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C6FB04" w14:textId="77777777" w:rsidR="00A566FA" w:rsidRPr="007046DC" w:rsidRDefault="00A566FA" w:rsidP="007046DC">
      <w:pPr>
        <w:ind w:left="4536"/>
      </w:pPr>
    </w:p>
    <w:p w14:paraId="4B98B5FF" w14:textId="33245CB9" w:rsidR="00A566FA" w:rsidRPr="007046DC" w:rsidRDefault="00A566FA" w:rsidP="007046DC">
      <w:pPr>
        <w:ind w:left="4536"/>
      </w:pPr>
      <w:r w:rsidRPr="007046DC">
        <w:t>Приложение</w:t>
      </w:r>
      <w:r w:rsidR="00AB0E4D" w:rsidRPr="007046DC">
        <w:t xml:space="preserve"> </w:t>
      </w:r>
      <w:r w:rsidRPr="007046DC">
        <w:t>6</w:t>
      </w:r>
    </w:p>
    <w:p w14:paraId="3C8AE6E8" w14:textId="32321589" w:rsidR="00A566FA" w:rsidRPr="007046DC" w:rsidRDefault="00A566FA" w:rsidP="007046DC">
      <w:pPr>
        <w:ind w:left="4536"/>
      </w:pPr>
      <w:r w:rsidRPr="007046DC">
        <w:t>к</w:t>
      </w:r>
      <w:r w:rsidR="00AB0E4D" w:rsidRPr="007046DC">
        <w:t xml:space="preserve"> </w:t>
      </w:r>
      <w:r w:rsidRPr="007046DC">
        <w:t>основной</w:t>
      </w:r>
      <w:r w:rsidR="00AB0E4D" w:rsidRPr="007046DC">
        <w:t xml:space="preserve"> </w:t>
      </w:r>
      <w:r w:rsidRPr="007046DC">
        <w:t>профессиональной</w:t>
      </w:r>
      <w:r w:rsidR="00AB0E4D" w:rsidRPr="007046DC">
        <w:t xml:space="preserve"> </w:t>
      </w:r>
      <w:r w:rsidRPr="007046DC">
        <w:t>образовательной</w:t>
      </w:r>
      <w:r w:rsidR="00AB0E4D" w:rsidRPr="007046DC">
        <w:t xml:space="preserve"> </w:t>
      </w:r>
      <w:r w:rsidRPr="007046DC">
        <w:t>программе</w:t>
      </w:r>
    </w:p>
    <w:p w14:paraId="37C92201" w14:textId="6D318C10" w:rsidR="00A566FA" w:rsidRPr="007046DC" w:rsidRDefault="00A566FA" w:rsidP="007046DC">
      <w:pPr>
        <w:ind w:left="4536"/>
      </w:pPr>
      <w:r w:rsidRPr="007046DC">
        <w:t>по</w:t>
      </w:r>
      <w:r w:rsidR="00AB0E4D" w:rsidRPr="007046DC">
        <w:t xml:space="preserve"> </w:t>
      </w:r>
      <w:r w:rsidRPr="007046DC">
        <w:t>направлению</w:t>
      </w:r>
      <w:r w:rsidR="00AB0E4D" w:rsidRPr="007046DC">
        <w:t xml:space="preserve"> </w:t>
      </w:r>
      <w:r w:rsidRPr="007046DC">
        <w:t>подготовки</w:t>
      </w:r>
      <w:r w:rsidR="00AB0E4D" w:rsidRPr="007046DC">
        <w:t xml:space="preserve"> </w:t>
      </w:r>
      <w:r w:rsidR="007A4D19">
        <w:t>40</w:t>
      </w:r>
      <w:r w:rsidRPr="007046DC">
        <w:t>.0</w:t>
      </w:r>
      <w:r w:rsidR="00AF7480" w:rsidRPr="007046DC">
        <w:t>3</w:t>
      </w:r>
      <w:r w:rsidRPr="007046DC">
        <w:t>.0</w:t>
      </w:r>
      <w:r w:rsidR="007A4D19">
        <w:t>1</w:t>
      </w:r>
      <w:r w:rsidR="00AB0E4D" w:rsidRPr="007046DC">
        <w:t xml:space="preserve"> </w:t>
      </w:r>
      <w:r w:rsidR="007A4D19">
        <w:t>Юриспруденция</w:t>
      </w:r>
    </w:p>
    <w:p w14:paraId="3A2A6465" w14:textId="5E2CD820" w:rsidR="00A566FA" w:rsidRPr="007046DC" w:rsidRDefault="00A566FA" w:rsidP="007046DC">
      <w:pPr>
        <w:ind w:left="4536"/>
      </w:pPr>
      <w:r w:rsidRPr="007046DC">
        <w:t>направленность</w:t>
      </w:r>
      <w:r w:rsidR="00AB0E4D" w:rsidRPr="007046DC">
        <w:t xml:space="preserve"> </w:t>
      </w:r>
      <w:r w:rsidRPr="007046DC">
        <w:t>(профиль)</w:t>
      </w:r>
      <w:r w:rsidR="00AB0E4D" w:rsidRPr="007046DC">
        <w:t xml:space="preserve"> </w:t>
      </w:r>
      <w:r w:rsidRPr="007046DC">
        <w:t>программы</w:t>
      </w:r>
      <w:r w:rsidR="00AB0E4D" w:rsidRPr="007046DC">
        <w:t xml:space="preserve"> </w:t>
      </w:r>
      <w:r w:rsidRPr="007046DC">
        <w:t>"</w:t>
      </w:r>
      <w:r w:rsidR="007A4D19">
        <w:t>Гражданско-правовой</w:t>
      </w:r>
      <w:r w:rsidRPr="007046DC">
        <w:t>"</w:t>
      </w:r>
    </w:p>
    <w:p w14:paraId="075A3CFA" w14:textId="77777777" w:rsidR="00A566FA" w:rsidRPr="007046DC" w:rsidRDefault="00A566FA" w:rsidP="007046DC">
      <w:pPr>
        <w:ind w:left="4536"/>
        <w:jc w:val="center"/>
        <w:rPr>
          <w:b/>
        </w:rPr>
      </w:pPr>
    </w:p>
    <w:p w14:paraId="2BE204D5" w14:textId="7D4E678A" w:rsidR="00A566FA" w:rsidRPr="008D0BFE" w:rsidRDefault="00A566FA" w:rsidP="00A566FA">
      <w:pPr>
        <w:jc w:val="center"/>
        <w:rPr>
          <w:b/>
          <w:sz w:val="24"/>
          <w:szCs w:val="24"/>
        </w:rPr>
      </w:pPr>
      <w:bookmarkStart w:id="0" w:name="_Hlk63361183"/>
      <w:r w:rsidRPr="008D0BFE">
        <w:rPr>
          <w:b/>
          <w:sz w:val="24"/>
          <w:szCs w:val="24"/>
        </w:rPr>
        <w:t>Министерство</w:t>
      </w:r>
      <w:r w:rsidR="00AB0E4D">
        <w:rPr>
          <w:b/>
          <w:sz w:val="24"/>
          <w:szCs w:val="24"/>
        </w:rPr>
        <w:t xml:space="preserve"> </w:t>
      </w:r>
      <w:r w:rsidRPr="008D0BFE">
        <w:rPr>
          <w:b/>
          <w:sz w:val="24"/>
          <w:szCs w:val="24"/>
        </w:rPr>
        <w:t>науки</w:t>
      </w:r>
      <w:r w:rsidR="00AB0E4D">
        <w:rPr>
          <w:b/>
          <w:sz w:val="24"/>
          <w:szCs w:val="24"/>
        </w:rPr>
        <w:t xml:space="preserve"> </w:t>
      </w:r>
      <w:r w:rsidRPr="008D0BFE">
        <w:rPr>
          <w:b/>
          <w:sz w:val="24"/>
          <w:szCs w:val="24"/>
        </w:rPr>
        <w:t>и</w:t>
      </w:r>
      <w:r w:rsidR="00AB0E4D">
        <w:rPr>
          <w:b/>
          <w:sz w:val="24"/>
          <w:szCs w:val="24"/>
        </w:rPr>
        <w:t xml:space="preserve"> </w:t>
      </w:r>
      <w:r w:rsidRPr="008D0BFE">
        <w:rPr>
          <w:b/>
          <w:sz w:val="24"/>
          <w:szCs w:val="24"/>
        </w:rPr>
        <w:t>высшего</w:t>
      </w:r>
      <w:r w:rsidR="00AB0E4D">
        <w:rPr>
          <w:b/>
          <w:sz w:val="24"/>
          <w:szCs w:val="24"/>
        </w:rPr>
        <w:t xml:space="preserve"> </w:t>
      </w:r>
      <w:r w:rsidRPr="008D0BFE">
        <w:rPr>
          <w:b/>
          <w:sz w:val="24"/>
          <w:szCs w:val="24"/>
        </w:rPr>
        <w:t>образования</w:t>
      </w:r>
      <w:r w:rsidR="00AB0E4D">
        <w:rPr>
          <w:b/>
          <w:sz w:val="24"/>
          <w:szCs w:val="24"/>
        </w:rPr>
        <w:t xml:space="preserve"> </w:t>
      </w:r>
      <w:r w:rsidRPr="008D0BFE">
        <w:rPr>
          <w:b/>
          <w:sz w:val="24"/>
          <w:szCs w:val="24"/>
        </w:rPr>
        <w:t>Российской</w:t>
      </w:r>
      <w:r w:rsidR="00AB0E4D">
        <w:rPr>
          <w:b/>
          <w:sz w:val="24"/>
          <w:szCs w:val="24"/>
        </w:rPr>
        <w:t xml:space="preserve"> </w:t>
      </w:r>
      <w:r w:rsidRPr="008D0BFE">
        <w:rPr>
          <w:b/>
          <w:sz w:val="24"/>
          <w:szCs w:val="24"/>
        </w:rPr>
        <w:t>Федерации</w:t>
      </w:r>
    </w:p>
    <w:bookmarkEnd w:id="0"/>
    <w:p w14:paraId="4363092E" w14:textId="77777777" w:rsidR="00084F76" w:rsidRPr="006333B6" w:rsidRDefault="00084F76" w:rsidP="00084F76">
      <w:pPr>
        <w:ind w:right="-143"/>
        <w:jc w:val="center"/>
        <w:rPr>
          <w:b/>
          <w:sz w:val="24"/>
          <w:szCs w:val="24"/>
        </w:rPr>
      </w:pPr>
      <w:r w:rsidRPr="006333B6">
        <w:rPr>
          <w:b/>
          <w:sz w:val="24"/>
          <w:szCs w:val="24"/>
        </w:rPr>
        <w:t>федеральное государственное бюджетное образовательное учреждение</w:t>
      </w:r>
      <w:r>
        <w:rPr>
          <w:b/>
          <w:sz w:val="24"/>
          <w:szCs w:val="24"/>
        </w:rPr>
        <w:t xml:space="preserve"> </w:t>
      </w:r>
      <w:r w:rsidRPr="006333B6">
        <w:rPr>
          <w:b/>
          <w:sz w:val="24"/>
          <w:szCs w:val="24"/>
        </w:rPr>
        <w:t>высшего образования</w:t>
      </w:r>
    </w:p>
    <w:p w14:paraId="49640C3E" w14:textId="77777777" w:rsidR="00084F76" w:rsidRPr="00522BCB" w:rsidRDefault="00084F76" w:rsidP="00084F76">
      <w:pPr>
        <w:ind w:right="-143"/>
        <w:jc w:val="center"/>
        <w:rPr>
          <w:b/>
          <w:sz w:val="24"/>
          <w:szCs w:val="24"/>
        </w:rPr>
      </w:pPr>
      <w:r w:rsidRPr="00522BCB">
        <w:rPr>
          <w:b/>
          <w:sz w:val="24"/>
          <w:szCs w:val="24"/>
        </w:rPr>
        <w:t xml:space="preserve"> «Российский экономический университет имени Г.В. Плеханова»</w:t>
      </w:r>
    </w:p>
    <w:p w14:paraId="1E367AE5" w14:textId="77777777" w:rsidR="00084F76" w:rsidRPr="005B5F26" w:rsidRDefault="00084F76" w:rsidP="00084F76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  <w:r w:rsidRPr="005B5F26">
        <w:rPr>
          <w:b/>
          <w:szCs w:val="24"/>
        </w:rPr>
        <w:t>Краснодарский филиал РЭУ им. Г.В. Плеханова</w:t>
      </w:r>
    </w:p>
    <w:p w14:paraId="2B156AE6" w14:textId="77777777" w:rsidR="00084F76" w:rsidRPr="005B5F26" w:rsidRDefault="00084F76" w:rsidP="00084F76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</w:p>
    <w:p w14:paraId="6FB2CCDF" w14:textId="77777777" w:rsidR="00084F76" w:rsidRPr="00825556" w:rsidRDefault="00084F76" w:rsidP="00084F76">
      <w:pPr>
        <w:jc w:val="center"/>
        <w:rPr>
          <w:bCs/>
          <w:sz w:val="24"/>
          <w:szCs w:val="24"/>
          <w:highlight w:val="yellow"/>
        </w:rPr>
      </w:pPr>
      <w:r w:rsidRPr="00825556">
        <w:rPr>
          <w:bCs/>
          <w:sz w:val="24"/>
          <w:szCs w:val="24"/>
        </w:rPr>
        <w:t>Факультет экономики, менеджмента и торговли</w:t>
      </w:r>
    </w:p>
    <w:p w14:paraId="396A869E" w14:textId="77777777" w:rsidR="00084F76" w:rsidRPr="00E00A3E" w:rsidRDefault="00084F76" w:rsidP="00084F76">
      <w:pPr>
        <w:pStyle w:val="-"/>
        <w:numPr>
          <w:ilvl w:val="0"/>
          <w:numId w:val="0"/>
        </w:numPr>
        <w:ind w:left="57"/>
        <w:jc w:val="center"/>
        <w:rPr>
          <w:szCs w:val="24"/>
        </w:rPr>
      </w:pPr>
    </w:p>
    <w:p w14:paraId="46BB1BC3" w14:textId="77777777" w:rsidR="00084F76" w:rsidRPr="00E00A3E" w:rsidRDefault="00084F76" w:rsidP="00084F76">
      <w:pPr>
        <w:pStyle w:val="-"/>
        <w:numPr>
          <w:ilvl w:val="0"/>
          <w:numId w:val="0"/>
        </w:numPr>
        <w:ind w:left="57"/>
        <w:jc w:val="center"/>
        <w:rPr>
          <w:szCs w:val="24"/>
        </w:rPr>
      </w:pPr>
      <w:r w:rsidRPr="00E00A3E">
        <w:rPr>
          <w:szCs w:val="24"/>
        </w:rPr>
        <w:t>Кафедра корпоративного и государственного управления</w:t>
      </w:r>
    </w:p>
    <w:p w14:paraId="3F6BCE5E" w14:textId="576621A3" w:rsidR="00A566FA" w:rsidRDefault="00A566FA" w:rsidP="00A566FA">
      <w:pPr>
        <w:tabs>
          <w:tab w:val="right" w:pos="8364"/>
        </w:tabs>
        <w:jc w:val="center"/>
        <w:rPr>
          <w:sz w:val="24"/>
          <w:szCs w:val="24"/>
        </w:rPr>
      </w:pPr>
    </w:p>
    <w:p w14:paraId="04253E5D" w14:textId="23D62897" w:rsidR="00084F76" w:rsidRDefault="00084F76" w:rsidP="00A566FA">
      <w:pPr>
        <w:tabs>
          <w:tab w:val="right" w:pos="8364"/>
        </w:tabs>
        <w:jc w:val="center"/>
        <w:rPr>
          <w:sz w:val="24"/>
          <w:szCs w:val="24"/>
        </w:rPr>
      </w:pPr>
    </w:p>
    <w:p w14:paraId="69DFE22C" w14:textId="4CF4B076" w:rsidR="00084F76" w:rsidRDefault="00084F76" w:rsidP="00A566FA">
      <w:pPr>
        <w:tabs>
          <w:tab w:val="right" w:pos="8364"/>
        </w:tabs>
        <w:jc w:val="center"/>
        <w:rPr>
          <w:sz w:val="24"/>
          <w:szCs w:val="24"/>
        </w:rPr>
      </w:pPr>
    </w:p>
    <w:p w14:paraId="62229015" w14:textId="77777777" w:rsidR="00084F76" w:rsidRPr="008D0BFE" w:rsidRDefault="00084F76" w:rsidP="00A566FA">
      <w:pPr>
        <w:tabs>
          <w:tab w:val="right" w:pos="8364"/>
        </w:tabs>
        <w:jc w:val="center"/>
        <w:rPr>
          <w:sz w:val="24"/>
          <w:szCs w:val="24"/>
        </w:rPr>
      </w:pPr>
    </w:p>
    <w:p w14:paraId="00032EA4" w14:textId="77777777" w:rsidR="007A4D19" w:rsidRDefault="00A566FA" w:rsidP="00A566FA">
      <w:pPr>
        <w:tabs>
          <w:tab w:val="right" w:pos="8364"/>
        </w:tabs>
        <w:jc w:val="center"/>
        <w:rPr>
          <w:b/>
          <w:sz w:val="24"/>
          <w:szCs w:val="24"/>
        </w:rPr>
      </w:pPr>
      <w:r w:rsidRPr="008D0BFE">
        <w:rPr>
          <w:b/>
          <w:sz w:val="24"/>
          <w:szCs w:val="24"/>
        </w:rPr>
        <w:t>ОЦЕНОЧНЫЕ</w:t>
      </w:r>
      <w:r w:rsidR="00AB0E4D">
        <w:rPr>
          <w:b/>
          <w:sz w:val="24"/>
          <w:szCs w:val="24"/>
        </w:rPr>
        <w:t xml:space="preserve"> </w:t>
      </w:r>
      <w:r w:rsidR="007A4D19">
        <w:rPr>
          <w:b/>
          <w:sz w:val="24"/>
          <w:szCs w:val="24"/>
        </w:rPr>
        <w:t>МАТЕРИАЛЫ</w:t>
      </w:r>
    </w:p>
    <w:p w14:paraId="25D8BA9A" w14:textId="2DBCCF27" w:rsidR="00A566FA" w:rsidRPr="008D0BFE" w:rsidRDefault="007A4D19" w:rsidP="00A566FA">
      <w:pPr>
        <w:tabs>
          <w:tab w:val="right" w:pos="8364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 </w:t>
      </w:r>
      <w:r w:rsidR="00A93057">
        <w:rPr>
          <w:b/>
          <w:sz w:val="24"/>
          <w:szCs w:val="24"/>
        </w:rPr>
        <w:t xml:space="preserve">производственной </w:t>
      </w:r>
      <w:r>
        <w:rPr>
          <w:b/>
          <w:sz w:val="24"/>
          <w:szCs w:val="24"/>
        </w:rPr>
        <w:t xml:space="preserve">практике </w:t>
      </w:r>
    </w:p>
    <w:p w14:paraId="22A94BBB" w14:textId="77777777" w:rsidR="000020AE" w:rsidRDefault="000020AE" w:rsidP="00A566FA">
      <w:pPr>
        <w:rPr>
          <w:b/>
          <w:sz w:val="24"/>
          <w:szCs w:val="24"/>
        </w:rPr>
      </w:pPr>
    </w:p>
    <w:p w14:paraId="291F3FF0" w14:textId="77777777" w:rsidR="00A93057" w:rsidRPr="00B65CFE" w:rsidRDefault="00A93057" w:rsidP="00A93057">
      <w:pPr>
        <w:ind w:left="720"/>
        <w:jc w:val="center"/>
        <w:rPr>
          <w:b/>
          <w:sz w:val="28"/>
          <w:szCs w:val="28"/>
        </w:rPr>
      </w:pPr>
      <w:r w:rsidRPr="00B65CFE">
        <w:rPr>
          <w:b/>
          <w:sz w:val="28"/>
          <w:szCs w:val="28"/>
        </w:rPr>
        <w:t>Б2.В.01.01 (</w:t>
      </w:r>
      <w:proofErr w:type="spellStart"/>
      <w:r w:rsidRPr="00B65CFE">
        <w:rPr>
          <w:b/>
          <w:sz w:val="28"/>
          <w:szCs w:val="28"/>
        </w:rPr>
        <w:t>Пд</w:t>
      </w:r>
      <w:proofErr w:type="spellEnd"/>
      <w:r w:rsidRPr="00B65CFE">
        <w:rPr>
          <w:b/>
          <w:sz w:val="28"/>
          <w:szCs w:val="28"/>
        </w:rPr>
        <w:t>) ПРЕДДИПЛОМНАЯ ПРАКТИКА</w:t>
      </w:r>
    </w:p>
    <w:p w14:paraId="3BDDA422" w14:textId="6D07BE70" w:rsidR="008A378A" w:rsidRPr="00A566FA" w:rsidRDefault="008A378A" w:rsidP="00A566FA">
      <w:pPr>
        <w:ind w:left="720"/>
        <w:jc w:val="center"/>
        <w:rPr>
          <w:i/>
          <w:sz w:val="28"/>
          <w:szCs w:val="28"/>
          <w:u w:val="single"/>
        </w:rPr>
      </w:pPr>
    </w:p>
    <w:p w14:paraId="1E77BD35" w14:textId="77777777" w:rsidR="00A566FA" w:rsidRPr="00A16216" w:rsidRDefault="00A566FA" w:rsidP="00A566FA">
      <w:pPr>
        <w:rPr>
          <w:b/>
          <w:szCs w:val="24"/>
        </w:rPr>
      </w:pPr>
    </w:p>
    <w:p w14:paraId="72A25838" w14:textId="77777777" w:rsidR="00A566FA" w:rsidRPr="008D0BFE" w:rsidRDefault="00A566FA" w:rsidP="00A566FA">
      <w:pPr>
        <w:rPr>
          <w:b/>
          <w:sz w:val="24"/>
          <w:szCs w:val="24"/>
        </w:rPr>
      </w:pPr>
    </w:p>
    <w:p w14:paraId="591F3E80" w14:textId="77777777" w:rsidR="00A566FA" w:rsidRPr="008D0BFE" w:rsidRDefault="00A566FA" w:rsidP="00A566FA">
      <w:pPr>
        <w:rPr>
          <w:b/>
          <w:sz w:val="24"/>
          <w:szCs w:val="24"/>
        </w:rPr>
      </w:pPr>
    </w:p>
    <w:p w14:paraId="1EAD8C65" w14:textId="3E416739" w:rsidR="00A566FA" w:rsidRPr="008D0BFE" w:rsidRDefault="00A566FA" w:rsidP="00A566FA">
      <w:pPr>
        <w:ind w:firstLine="709"/>
        <w:rPr>
          <w:b/>
          <w:i/>
          <w:sz w:val="24"/>
          <w:szCs w:val="24"/>
        </w:rPr>
      </w:pPr>
      <w:r w:rsidRPr="008D0BFE">
        <w:rPr>
          <w:sz w:val="24"/>
          <w:szCs w:val="24"/>
        </w:rPr>
        <w:t>Направление</w:t>
      </w:r>
      <w:r w:rsidR="00AB0E4D">
        <w:rPr>
          <w:sz w:val="24"/>
          <w:szCs w:val="24"/>
        </w:rPr>
        <w:t xml:space="preserve"> </w:t>
      </w:r>
      <w:r w:rsidRPr="008D0BFE">
        <w:rPr>
          <w:sz w:val="24"/>
          <w:szCs w:val="24"/>
        </w:rPr>
        <w:t>подготовки</w:t>
      </w:r>
      <w:r w:rsidR="00AB0E4D">
        <w:rPr>
          <w:sz w:val="24"/>
          <w:szCs w:val="24"/>
        </w:rPr>
        <w:t xml:space="preserve">                    </w:t>
      </w:r>
      <w:r w:rsidR="007A4D19" w:rsidRPr="007A4D19">
        <w:rPr>
          <w:b/>
          <w:bCs/>
          <w:sz w:val="24"/>
          <w:szCs w:val="24"/>
        </w:rPr>
        <w:t>40</w:t>
      </w:r>
      <w:r w:rsidRPr="008D0BFE">
        <w:rPr>
          <w:b/>
          <w:sz w:val="24"/>
          <w:szCs w:val="24"/>
        </w:rPr>
        <w:t>.0</w:t>
      </w:r>
      <w:r w:rsidR="004B2507">
        <w:rPr>
          <w:b/>
          <w:sz w:val="24"/>
          <w:szCs w:val="24"/>
        </w:rPr>
        <w:t>3</w:t>
      </w:r>
      <w:r w:rsidR="005532C0">
        <w:rPr>
          <w:b/>
          <w:sz w:val="24"/>
          <w:szCs w:val="24"/>
        </w:rPr>
        <w:t>.0</w:t>
      </w:r>
      <w:r w:rsidR="007A4D19">
        <w:rPr>
          <w:b/>
          <w:sz w:val="24"/>
          <w:szCs w:val="24"/>
        </w:rPr>
        <w:t>1</w:t>
      </w:r>
      <w:r w:rsidR="00AB0E4D">
        <w:rPr>
          <w:b/>
          <w:sz w:val="24"/>
          <w:szCs w:val="24"/>
        </w:rPr>
        <w:t xml:space="preserve"> </w:t>
      </w:r>
      <w:r w:rsidR="007A4D19">
        <w:rPr>
          <w:b/>
          <w:sz w:val="24"/>
          <w:szCs w:val="24"/>
        </w:rPr>
        <w:t>Юриспруденция</w:t>
      </w:r>
    </w:p>
    <w:p w14:paraId="02EFB4A5" w14:textId="77777777" w:rsidR="00A566FA" w:rsidRPr="008D0BFE" w:rsidRDefault="00A566FA" w:rsidP="00A566FA">
      <w:pPr>
        <w:ind w:firstLine="709"/>
        <w:rPr>
          <w:i/>
          <w:sz w:val="24"/>
          <w:szCs w:val="24"/>
        </w:rPr>
      </w:pPr>
    </w:p>
    <w:p w14:paraId="40F1C907" w14:textId="3CCF28B5" w:rsidR="00A566FA" w:rsidRPr="008D0BFE" w:rsidRDefault="00A566FA" w:rsidP="00A566FA">
      <w:pPr>
        <w:ind w:firstLine="709"/>
        <w:rPr>
          <w:sz w:val="24"/>
          <w:szCs w:val="24"/>
        </w:rPr>
      </w:pPr>
      <w:r w:rsidRPr="008D0BFE">
        <w:rPr>
          <w:sz w:val="24"/>
          <w:szCs w:val="24"/>
        </w:rPr>
        <w:t>Направленность</w:t>
      </w:r>
      <w:r w:rsidR="00AB0E4D">
        <w:rPr>
          <w:sz w:val="24"/>
          <w:szCs w:val="24"/>
        </w:rPr>
        <w:t xml:space="preserve"> </w:t>
      </w:r>
      <w:r w:rsidRPr="008D0BFE">
        <w:rPr>
          <w:sz w:val="24"/>
          <w:szCs w:val="24"/>
        </w:rPr>
        <w:t>(профиль)</w:t>
      </w:r>
      <w:r w:rsidR="00AB0E4D">
        <w:rPr>
          <w:sz w:val="24"/>
          <w:szCs w:val="24"/>
        </w:rPr>
        <w:t xml:space="preserve">                </w:t>
      </w:r>
      <w:r w:rsidR="007A4D19">
        <w:rPr>
          <w:b/>
          <w:sz w:val="24"/>
          <w:szCs w:val="24"/>
        </w:rPr>
        <w:t>Гражданско-правовой</w:t>
      </w:r>
    </w:p>
    <w:p w14:paraId="16B9D608" w14:textId="0869F6FF" w:rsidR="00A566FA" w:rsidRPr="008D0BFE" w:rsidRDefault="00A566FA" w:rsidP="00A566FA">
      <w:pPr>
        <w:ind w:firstLine="709"/>
        <w:rPr>
          <w:iCs/>
          <w:sz w:val="24"/>
          <w:szCs w:val="24"/>
        </w:rPr>
      </w:pPr>
      <w:r w:rsidRPr="008D0BFE">
        <w:rPr>
          <w:sz w:val="24"/>
          <w:szCs w:val="24"/>
        </w:rPr>
        <w:t>программы</w:t>
      </w:r>
      <w:r w:rsidR="00AB0E4D">
        <w:rPr>
          <w:sz w:val="24"/>
          <w:szCs w:val="24"/>
        </w:rPr>
        <w:t xml:space="preserve">                                   </w:t>
      </w:r>
    </w:p>
    <w:p w14:paraId="7254BC22" w14:textId="77777777" w:rsidR="00A566FA" w:rsidRPr="008D0BFE" w:rsidRDefault="00A566FA" w:rsidP="00A566FA">
      <w:pPr>
        <w:ind w:firstLine="709"/>
        <w:rPr>
          <w:sz w:val="24"/>
          <w:szCs w:val="24"/>
        </w:rPr>
      </w:pPr>
    </w:p>
    <w:p w14:paraId="37C24C47" w14:textId="3C0F89F5" w:rsidR="00A566FA" w:rsidRPr="008D0BFE" w:rsidRDefault="00A566FA" w:rsidP="00A566FA">
      <w:pPr>
        <w:ind w:left="720"/>
        <w:rPr>
          <w:i/>
          <w:sz w:val="24"/>
          <w:szCs w:val="24"/>
          <w:u w:val="single"/>
        </w:rPr>
      </w:pPr>
      <w:r w:rsidRPr="008D0BFE">
        <w:rPr>
          <w:sz w:val="24"/>
          <w:szCs w:val="24"/>
        </w:rPr>
        <w:t>Уровень</w:t>
      </w:r>
      <w:r w:rsidR="00AB0E4D">
        <w:rPr>
          <w:sz w:val="24"/>
          <w:szCs w:val="24"/>
        </w:rPr>
        <w:t xml:space="preserve"> </w:t>
      </w:r>
      <w:r w:rsidRPr="008D0BFE">
        <w:rPr>
          <w:sz w:val="24"/>
          <w:szCs w:val="24"/>
        </w:rPr>
        <w:t>высшего</w:t>
      </w:r>
      <w:r w:rsidR="00AB0E4D">
        <w:rPr>
          <w:sz w:val="24"/>
          <w:szCs w:val="24"/>
        </w:rPr>
        <w:t xml:space="preserve"> </w:t>
      </w:r>
      <w:r w:rsidRPr="008D0BFE">
        <w:rPr>
          <w:sz w:val="24"/>
          <w:szCs w:val="24"/>
        </w:rPr>
        <w:t>образования</w:t>
      </w:r>
      <w:r w:rsidRPr="008D0BFE">
        <w:rPr>
          <w:sz w:val="24"/>
          <w:szCs w:val="24"/>
        </w:rPr>
        <w:tab/>
      </w:r>
      <w:r w:rsidR="00AB0E4D">
        <w:rPr>
          <w:sz w:val="24"/>
          <w:szCs w:val="24"/>
        </w:rPr>
        <w:t xml:space="preserve">  </w:t>
      </w:r>
      <w:r w:rsidR="004B2507">
        <w:rPr>
          <w:b/>
          <w:sz w:val="24"/>
          <w:szCs w:val="24"/>
        </w:rPr>
        <w:t>Бакалавриат</w:t>
      </w:r>
    </w:p>
    <w:p w14:paraId="33F5173C" w14:textId="77777777" w:rsidR="00A566FA" w:rsidRPr="008D0BFE" w:rsidRDefault="00A566FA" w:rsidP="00A566FA">
      <w:pPr>
        <w:rPr>
          <w:sz w:val="24"/>
          <w:szCs w:val="24"/>
        </w:rPr>
      </w:pPr>
    </w:p>
    <w:p w14:paraId="5C8931A9" w14:textId="77777777" w:rsidR="00A566FA" w:rsidRPr="008D0BFE" w:rsidRDefault="00A566FA" w:rsidP="00A566FA">
      <w:pPr>
        <w:rPr>
          <w:sz w:val="24"/>
          <w:szCs w:val="24"/>
        </w:rPr>
      </w:pPr>
    </w:p>
    <w:p w14:paraId="16430A92" w14:textId="77777777" w:rsidR="00A566FA" w:rsidRPr="008D0BFE" w:rsidRDefault="00A566FA" w:rsidP="00A566FA">
      <w:pPr>
        <w:jc w:val="center"/>
        <w:rPr>
          <w:sz w:val="24"/>
          <w:szCs w:val="24"/>
        </w:rPr>
      </w:pPr>
    </w:p>
    <w:p w14:paraId="24F94547" w14:textId="77777777" w:rsidR="00A566FA" w:rsidRPr="008D0BFE" w:rsidRDefault="00A566FA" w:rsidP="00A566FA">
      <w:pPr>
        <w:jc w:val="center"/>
        <w:rPr>
          <w:sz w:val="24"/>
          <w:szCs w:val="24"/>
        </w:rPr>
      </w:pPr>
    </w:p>
    <w:p w14:paraId="09E37E27" w14:textId="77777777" w:rsidR="00A566FA" w:rsidRPr="008D0BFE" w:rsidRDefault="00A566FA" w:rsidP="00A566FA">
      <w:pPr>
        <w:jc w:val="center"/>
        <w:rPr>
          <w:sz w:val="24"/>
          <w:szCs w:val="24"/>
        </w:rPr>
      </w:pPr>
    </w:p>
    <w:p w14:paraId="776B4AF9" w14:textId="77777777" w:rsidR="00A566FA" w:rsidRPr="008D0BFE" w:rsidRDefault="00A566FA" w:rsidP="00A566FA">
      <w:pPr>
        <w:jc w:val="center"/>
        <w:rPr>
          <w:sz w:val="24"/>
          <w:szCs w:val="24"/>
        </w:rPr>
      </w:pPr>
    </w:p>
    <w:p w14:paraId="6A28241F" w14:textId="77777777" w:rsidR="00A566FA" w:rsidRPr="008D0BFE" w:rsidRDefault="00A566FA" w:rsidP="00A566FA">
      <w:pPr>
        <w:jc w:val="center"/>
        <w:rPr>
          <w:sz w:val="24"/>
          <w:szCs w:val="24"/>
        </w:rPr>
      </w:pPr>
    </w:p>
    <w:p w14:paraId="7690C449" w14:textId="77777777" w:rsidR="00A566FA" w:rsidRPr="008D0BFE" w:rsidRDefault="00A566FA" w:rsidP="00A566FA">
      <w:pPr>
        <w:rPr>
          <w:sz w:val="24"/>
          <w:szCs w:val="24"/>
        </w:rPr>
      </w:pPr>
    </w:p>
    <w:p w14:paraId="2AC71AFC" w14:textId="77777777" w:rsidR="00A566FA" w:rsidRPr="008D0BFE" w:rsidRDefault="00A566FA" w:rsidP="00A566FA">
      <w:pPr>
        <w:jc w:val="center"/>
        <w:rPr>
          <w:sz w:val="24"/>
          <w:szCs w:val="24"/>
        </w:rPr>
      </w:pPr>
    </w:p>
    <w:p w14:paraId="3362EFC4" w14:textId="77777777" w:rsidR="00A566FA" w:rsidRPr="008D0BFE" w:rsidRDefault="00A566FA" w:rsidP="00A566FA">
      <w:pPr>
        <w:rPr>
          <w:sz w:val="24"/>
          <w:szCs w:val="24"/>
        </w:rPr>
      </w:pPr>
    </w:p>
    <w:p w14:paraId="75951136" w14:textId="77777777" w:rsidR="00A566FA" w:rsidRPr="008D0BFE" w:rsidRDefault="00A566FA" w:rsidP="00A566FA">
      <w:pPr>
        <w:jc w:val="center"/>
        <w:rPr>
          <w:sz w:val="24"/>
          <w:szCs w:val="24"/>
        </w:rPr>
      </w:pPr>
    </w:p>
    <w:p w14:paraId="72C22ABE" w14:textId="77777777" w:rsidR="00A566FA" w:rsidRPr="008D0BFE" w:rsidRDefault="00A566FA" w:rsidP="00A566FA">
      <w:pPr>
        <w:jc w:val="center"/>
        <w:rPr>
          <w:sz w:val="24"/>
          <w:szCs w:val="24"/>
        </w:rPr>
      </w:pPr>
    </w:p>
    <w:p w14:paraId="1DEEAB0B" w14:textId="3D1E2359" w:rsidR="00A566FA" w:rsidRPr="008D0BFE" w:rsidRDefault="00A566FA" w:rsidP="00A566FA">
      <w:pPr>
        <w:jc w:val="center"/>
        <w:rPr>
          <w:b/>
          <w:sz w:val="24"/>
          <w:szCs w:val="24"/>
        </w:rPr>
      </w:pPr>
      <w:r w:rsidRPr="008D0BFE">
        <w:rPr>
          <w:b/>
          <w:sz w:val="24"/>
          <w:szCs w:val="24"/>
        </w:rPr>
        <w:t>Год</w:t>
      </w:r>
      <w:r w:rsidR="00AB0E4D">
        <w:rPr>
          <w:b/>
          <w:sz w:val="24"/>
          <w:szCs w:val="24"/>
        </w:rPr>
        <w:t xml:space="preserve"> </w:t>
      </w:r>
      <w:r w:rsidRPr="008D0BFE">
        <w:rPr>
          <w:b/>
          <w:sz w:val="24"/>
          <w:szCs w:val="24"/>
        </w:rPr>
        <w:t>начала</w:t>
      </w:r>
      <w:r w:rsidR="00AB0E4D">
        <w:rPr>
          <w:b/>
          <w:sz w:val="24"/>
          <w:szCs w:val="24"/>
        </w:rPr>
        <w:t xml:space="preserve"> </w:t>
      </w:r>
      <w:r w:rsidRPr="008D0BFE">
        <w:rPr>
          <w:b/>
          <w:sz w:val="24"/>
          <w:szCs w:val="24"/>
        </w:rPr>
        <w:t>подготовки</w:t>
      </w:r>
      <w:r w:rsidR="00AB0E4D">
        <w:rPr>
          <w:b/>
          <w:sz w:val="24"/>
          <w:szCs w:val="24"/>
        </w:rPr>
        <w:t xml:space="preserve"> </w:t>
      </w:r>
      <w:r w:rsidR="00F30197">
        <w:rPr>
          <w:b/>
          <w:sz w:val="24"/>
          <w:szCs w:val="24"/>
        </w:rPr>
        <w:t>202</w:t>
      </w:r>
      <w:r w:rsidR="00A93057">
        <w:rPr>
          <w:b/>
          <w:sz w:val="24"/>
          <w:szCs w:val="24"/>
        </w:rPr>
        <w:t>5</w:t>
      </w:r>
    </w:p>
    <w:p w14:paraId="68248DC0" w14:textId="77777777" w:rsidR="00A566FA" w:rsidRPr="008D0BFE" w:rsidRDefault="00A566FA" w:rsidP="00A566FA">
      <w:pPr>
        <w:jc w:val="center"/>
        <w:rPr>
          <w:sz w:val="24"/>
          <w:szCs w:val="24"/>
        </w:rPr>
      </w:pPr>
    </w:p>
    <w:p w14:paraId="5D5EE6E6" w14:textId="77777777" w:rsidR="00A566FA" w:rsidRPr="008D0BFE" w:rsidRDefault="00A566FA" w:rsidP="00A566FA">
      <w:pPr>
        <w:jc w:val="center"/>
        <w:rPr>
          <w:sz w:val="24"/>
          <w:szCs w:val="24"/>
        </w:rPr>
      </w:pPr>
    </w:p>
    <w:p w14:paraId="1CCCF1D4" w14:textId="77777777" w:rsidR="00A566FA" w:rsidRPr="008D0BFE" w:rsidRDefault="00A566FA" w:rsidP="00A566FA">
      <w:pPr>
        <w:jc w:val="center"/>
        <w:rPr>
          <w:sz w:val="24"/>
          <w:szCs w:val="24"/>
        </w:rPr>
      </w:pPr>
    </w:p>
    <w:p w14:paraId="4C999955" w14:textId="495D89F2" w:rsidR="007A4D19" w:rsidRDefault="00084F76" w:rsidP="00084F76">
      <w:pPr>
        <w:jc w:val="center"/>
        <w:rPr>
          <w:sz w:val="24"/>
          <w:szCs w:val="24"/>
        </w:rPr>
      </w:pPr>
      <w:r w:rsidRPr="00084F76">
        <w:rPr>
          <w:sz w:val="24"/>
          <w:szCs w:val="24"/>
        </w:rPr>
        <w:t>Краснодар – 2024 г. </w:t>
      </w:r>
    </w:p>
    <w:p w14:paraId="2481DDE2" w14:textId="252A0031" w:rsidR="00084F76" w:rsidRDefault="00084F76" w:rsidP="007A4D19">
      <w:pPr>
        <w:jc w:val="both"/>
        <w:rPr>
          <w:sz w:val="24"/>
          <w:szCs w:val="24"/>
        </w:rPr>
      </w:pPr>
    </w:p>
    <w:p w14:paraId="57563084" w14:textId="20901431" w:rsidR="00084F76" w:rsidRDefault="00084F76" w:rsidP="007A4D19">
      <w:pPr>
        <w:jc w:val="both"/>
        <w:rPr>
          <w:sz w:val="24"/>
          <w:szCs w:val="24"/>
        </w:rPr>
      </w:pPr>
    </w:p>
    <w:p w14:paraId="52636647" w14:textId="77777777" w:rsidR="00084F76" w:rsidRDefault="00084F76" w:rsidP="007A4D19">
      <w:pPr>
        <w:jc w:val="both"/>
        <w:rPr>
          <w:color w:val="000000" w:themeColor="text1"/>
          <w:sz w:val="24"/>
          <w:szCs w:val="24"/>
        </w:rPr>
      </w:pPr>
    </w:p>
    <w:p w14:paraId="6FD33432" w14:textId="77777777" w:rsidR="007A4D19" w:rsidRDefault="007A4D19" w:rsidP="007A4D19">
      <w:pPr>
        <w:jc w:val="both"/>
        <w:rPr>
          <w:color w:val="000000" w:themeColor="text1"/>
          <w:sz w:val="24"/>
          <w:szCs w:val="24"/>
        </w:rPr>
      </w:pPr>
    </w:p>
    <w:p w14:paraId="47FBC836" w14:textId="77777777" w:rsidR="00084F76" w:rsidRPr="00084F76" w:rsidRDefault="00084F76" w:rsidP="00084F76">
      <w:pPr>
        <w:widowControl w:val="0"/>
        <w:autoSpaceDE w:val="0"/>
        <w:autoSpaceDN w:val="0"/>
        <w:jc w:val="both"/>
        <w:rPr>
          <w:color w:val="000000" w:themeColor="text1"/>
          <w:sz w:val="24"/>
          <w:szCs w:val="24"/>
          <w:lang w:eastAsia="en-US"/>
        </w:rPr>
      </w:pPr>
      <w:r w:rsidRPr="00084F76">
        <w:rPr>
          <w:color w:val="000000" w:themeColor="text1"/>
          <w:sz w:val="24"/>
          <w:szCs w:val="24"/>
          <w:lang w:eastAsia="en-US"/>
        </w:rPr>
        <w:lastRenderedPageBreak/>
        <w:t xml:space="preserve">Составитель: </w:t>
      </w:r>
    </w:p>
    <w:p w14:paraId="213CA4EC" w14:textId="36979C82" w:rsidR="00084F76" w:rsidRPr="00084F76" w:rsidRDefault="00084F76" w:rsidP="00084F76">
      <w:pPr>
        <w:widowControl w:val="0"/>
        <w:autoSpaceDE w:val="0"/>
        <w:autoSpaceDN w:val="0"/>
        <w:rPr>
          <w:color w:val="000000" w:themeColor="text1"/>
          <w:sz w:val="24"/>
          <w:szCs w:val="24"/>
          <w:lang w:eastAsia="en-US"/>
        </w:rPr>
      </w:pPr>
      <w:proofErr w:type="spellStart"/>
      <w:r w:rsidRPr="00084F76">
        <w:rPr>
          <w:color w:val="000000" w:themeColor="text1"/>
          <w:sz w:val="24"/>
          <w:szCs w:val="24"/>
          <w:lang w:eastAsia="en-US"/>
        </w:rPr>
        <w:t>к.ю.н</w:t>
      </w:r>
      <w:proofErr w:type="spellEnd"/>
      <w:r w:rsidRPr="00084F76">
        <w:rPr>
          <w:color w:val="000000" w:themeColor="text1"/>
          <w:sz w:val="24"/>
          <w:szCs w:val="24"/>
          <w:lang w:eastAsia="en-US"/>
        </w:rPr>
        <w:t xml:space="preserve">., доцент, доцент кафедры корпоративного и государственного управления </w:t>
      </w:r>
      <w:r w:rsidR="007A54EA">
        <w:rPr>
          <w:color w:val="000000" w:themeColor="text1"/>
          <w:sz w:val="24"/>
          <w:szCs w:val="24"/>
          <w:lang w:eastAsia="en-US"/>
        </w:rPr>
        <w:t xml:space="preserve">И.Н. </w:t>
      </w:r>
      <w:proofErr w:type="spellStart"/>
      <w:r w:rsidR="007A54EA">
        <w:rPr>
          <w:color w:val="000000" w:themeColor="text1"/>
          <w:sz w:val="24"/>
          <w:szCs w:val="24"/>
          <w:lang w:eastAsia="en-US"/>
        </w:rPr>
        <w:t>Колкарева</w:t>
      </w:r>
      <w:proofErr w:type="spellEnd"/>
    </w:p>
    <w:p w14:paraId="2E8FBB64" w14:textId="77777777" w:rsidR="00084F76" w:rsidRPr="00084F76" w:rsidRDefault="00084F76" w:rsidP="00084F76">
      <w:pPr>
        <w:widowControl w:val="0"/>
        <w:autoSpaceDE w:val="0"/>
        <w:autoSpaceDN w:val="0"/>
        <w:rPr>
          <w:color w:val="000000" w:themeColor="text1"/>
          <w:sz w:val="24"/>
          <w:szCs w:val="24"/>
          <w:lang w:eastAsia="en-US"/>
        </w:rPr>
      </w:pPr>
    </w:p>
    <w:p w14:paraId="5B14B402" w14:textId="77777777" w:rsidR="00084F76" w:rsidRPr="00084F76" w:rsidRDefault="00084F76" w:rsidP="00084F76">
      <w:pPr>
        <w:widowControl w:val="0"/>
        <w:autoSpaceDE w:val="0"/>
        <w:autoSpaceDN w:val="0"/>
        <w:rPr>
          <w:color w:val="000000" w:themeColor="text1"/>
          <w:sz w:val="24"/>
          <w:szCs w:val="24"/>
          <w:lang w:eastAsia="en-US"/>
        </w:rPr>
      </w:pPr>
    </w:p>
    <w:p w14:paraId="444A91E9" w14:textId="77777777" w:rsidR="00084F76" w:rsidRPr="00084F76" w:rsidRDefault="00084F76" w:rsidP="00084F76">
      <w:pPr>
        <w:widowControl w:val="0"/>
        <w:autoSpaceDE w:val="0"/>
        <w:autoSpaceDN w:val="0"/>
        <w:rPr>
          <w:color w:val="000000" w:themeColor="text1"/>
          <w:sz w:val="24"/>
          <w:szCs w:val="24"/>
          <w:lang w:eastAsia="en-US"/>
        </w:rPr>
      </w:pPr>
    </w:p>
    <w:p w14:paraId="7BCC61AC" w14:textId="77777777" w:rsidR="00084F76" w:rsidRPr="00084F76" w:rsidRDefault="00084F76" w:rsidP="00084F76">
      <w:pPr>
        <w:widowControl w:val="0"/>
        <w:autoSpaceDE w:val="0"/>
        <w:autoSpaceDN w:val="0"/>
        <w:rPr>
          <w:color w:val="000000" w:themeColor="text1"/>
          <w:sz w:val="24"/>
          <w:szCs w:val="24"/>
          <w:lang w:eastAsia="en-US"/>
        </w:rPr>
      </w:pPr>
    </w:p>
    <w:p w14:paraId="6ACBEF01" w14:textId="77777777" w:rsidR="00084F76" w:rsidRPr="00084F76" w:rsidRDefault="00084F76" w:rsidP="00084F76">
      <w:pPr>
        <w:widowControl w:val="0"/>
        <w:autoSpaceDE w:val="0"/>
        <w:autoSpaceDN w:val="0"/>
        <w:rPr>
          <w:color w:val="000000" w:themeColor="text1"/>
          <w:sz w:val="24"/>
          <w:szCs w:val="24"/>
          <w:lang w:eastAsia="en-US"/>
        </w:rPr>
      </w:pPr>
    </w:p>
    <w:p w14:paraId="2C9CEC61" w14:textId="24FB36A4" w:rsidR="00084F76" w:rsidRPr="00084F76" w:rsidRDefault="00084F76" w:rsidP="00084F76">
      <w:pPr>
        <w:widowControl w:val="0"/>
        <w:autoSpaceDE w:val="0"/>
        <w:autoSpaceDN w:val="0"/>
        <w:rPr>
          <w:color w:val="000000" w:themeColor="text1"/>
          <w:sz w:val="24"/>
          <w:szCs w:val="24"/>
          <w:lang w:eastAsia="en-US"/>
        </w:rPr>
      </w:pPr>
      <w:r>
        <w:rPr>
          <w:color w:val="000000" w:themeColor="text1"/>
          <w:sz w:val="24"/>
          <w:szCs w:val="24"/>
          <w:lang w:eastAsia="en-US"/>
        </w:rPr>
        <w:t>Оценочные материалы</w:t>
      </w:r>
      <w:r w:rsidRPr="00084F76">
        <w:rPr>
          <w:color w:val="000000" w:themeColor="text1"/>
          <w:sz w:val="24"/>
          <w:szCs w:val="24"/>
          <w:lang w:eastAsia="en-US"/>
        </w:rPr>
        <w:t xml:space="preserve"> одобрен</w:t>
      </w:r>
      <w:r>
        <w:rPr>
          <w:color w:val="000000" w:themeColor="text1"/>
          <w:sz w:val="24"/>
          <w:szCs w:val="24"/>
          <w:lang w:eastAsia="en-US"/>
        </w:rPr>
        <w:t>ы</w:t>
      </w:r>
      <w:r w:rsidRPr="00084F76">
        <w:rPr>
          <w:color w:val="000000" w:themeColor="text1"/>
          <w:sz w:val="24"/>
          <w:szCs w:val="24"/>
          <w:lang w:eastAsia="en-US"/>
        </w:rPr>
        <w:t xml:space="preserve"> на заседании кафедры корпоративного и государственного управления Краснодарского филиала РЭУ им. Г.В. Плеханова, </w:t>
      </w:r>
    </w:p>
    <w:p w14:paraId="1B251830" w14:textId="77777777" w:rsidR="00084F76" w:rsidRPr="00084F76" w:rsidRDefault="00084F76" w:rsidP="00084F76">
      <w:pPr>
        <w:widowControl w:val="0"/>
        <w:autoSpaceDE w:val="0"/>
        <w:autoSpaceDN w:val="0"/>
        <w:spacing w:before="74"/>
        <w:ind w:right="440"/>
        <w:rPr>
          <w:color w:val="000000" w:themeColor="text1"/>
          <w:sz w:val="24"/>
          <w:szCs w:val="24"/>
          <w:lang w:eastAsia="en-US"/>
        </w:rPr>
      </w:pPr>
      <w:r w:rsidRPr="00084F76">
        <w:rPr>
          <w:color w:val="000000" w:themeColor="text1"/>
          <w:sz w:val="24"/>
          <w:szCs w:val="24"/>
          <w:lang w:eastAsia="en-US"/>
        </w:rPr>
        <w:t>протокол от 28.11.2024 №5</w:t>
      </w:r>
    </w:p>
    <w:p w14:paraId="5D7F4C98" w14:textId="77777777" w:rsidR="00A566FA" w:rsidRDefault="00A566FA" w:rsidP="00A566FA">
      <w:pPr>
        <w:widowControl w:val="0"/>
        <w:spacing w:line="360" w:lineRule="auto"/>
        <w:jc w:val="both"/>
        <w:rPr>
          <w:sz w:val="24"/>
          <w:szCs w:val="24"/>
          <w:u w:val="single"/>
        </w:rPr>
      </w:pPr>
    </w:p>
    <w:p w14:paraId="5BF79776" w14:textId="77777777" w:rsidR="00A566FA" w:rsidRDefault="00A566FA" w:rsidP="00A566FA">
      <w:pPr>
        <w:widowControl w:val="0"/>
        <w:spacing w:line="360" w:lineRule="auto"/>
        <w:jc w:val="both"/>
        <w:rPr>
          <w:sz w:val="24"/>
          <w:szCs w:val="24"/>
          <w:u w:val="single"/>
        </w:rPr>
      </w:pPr>
    </w:p>
    <w:p w14:paraId="447A6B59" w14:textId="77777777" w:rsidR="00A566FA" w:rsidRDefault="00A566FA" w:rsidP="00A566FA">
      <w:pPr>
        <w:widowControl w:val="0"/>
        <w:spacing w:line="360" w:lineRule="auto"/>
        <w:jc w:val="both"/>
        <w:rPr>
          <w:sz w:val="24"/>
          <w:szCs w:val="24"/>
          <w:u w:val="single"/>
        </w:rPr>
      </w:pPr>
    </w:p>
    <w:p w14:paraId="27751B3D" w14:textId="77777777" w:rsidR="00A566FA" w:rsidRDefault="00A566FA" w:rsidP="00A566FA">
      <w:pPr>
        <w:widowControl w:val="0"/>
        <w:spacing w:line="360" w:lineRule="auto"/>
        <w:jc w:val="both"/>
        <w:rPr>
          <w:sz w:val="24"/>
          <w:szCs w:val="24"/>
          <w:u w:val="single"/>
        </w:rPr>
      </w:pPr>
    </w:p>
    <w:p w14:paraId="52A2A7D5" w14:textId="77777777" w:rsidR="00A566FA" w:rsidRDefault="00A566FA" w:rsidP="00A566FA">
      <w:pPr>
        <w:widowControl w:val="0"/>
        <w:spacing w:line="360" w:lineRule="auto"/>
        <w:jc w:val="both"/>
        <w:rPr>
          <w:sz w:val="24"/>
          <w:szCs w:val="24"/>
          <w:u w:val="single"/>
        </w:rPr>
      </w:pPr>
    </w:p>
    <w:p w14:paraId="450D8AD1" w14:textId="77777777" w:rsidR="00A566FA" w:rsidRDefault="00A566FA" w:rsidP="00A566FA">
      <w:pPr>
        <w:widowControl w:val="0"/>
        <w:spacing w:line="360" w:lineRule="auto"/>
        <w:jc w:val="both"/>
        <w:rPr>
          <w:sz w:val="24"/>
          <w:szCs w:val="24"/>
          <w:u w:val="single"/>
        </w:rPr>
      </w:pPr>
    </w:p>
    <w:p w14:paraId="3393581B" w14:textId="77777777" w:rsidR="00A566FA" w:rsidRDefault="00A566FA" w:rsidP="00A566FA">
      <w:pPr>
        <w:widowControl w:val="0"/>
        <w:spacing w:line="360" w:lineRule="auto"/>
        <w:jc w:val="both"/>
        <w:rPr>
          <w:sz w:val="24"/>
          <w:szCs w:val="24"/>
          <w:u w:val="single"/>
        </w:rPr>
      </w:pPr>
    </w:p>
    <w:p w14:paraId="36A7D807" w14:textId="77777777" w:rsidR="00A566FA" w:rsidRDefault="00A566FA" w:rsidP="00A566FA">
      <w:pPr>
        <w:widowControl w:val="0"/>
        <w:spacing w:line="360" w:lineRule="auto"/>
        <w:jc w:val="both"/>
        <w:rPr>
          <w:sz w:val="24"/>
          <w:szCs w:val="24"/>
          <w:u w:val="single"/>
        </w:rPr>
      </w:pPr>
    </w:p>
    <w:p w14:paraId="601764AD" w14:textId="77777777" w:rsidR="00A566FA" w:rsidRDefault="00A566FA" w:rsidP="00A566FA">
      <w:pPr>
        <w:widowControl w:val="0"/>
        <w:spacing w:line="360" w:lineRule="auto"/>
        <w:jc w:val="both"/>
        <w:rPr>
          <w:sz w:val="24"/>
          <w:szCs w:val="24"/>
          <w:u w:val="single"/>
        </w:rPr>
      </w:pPr>
    </w:p>
    <w:p w14:paraId="7C7E1C68" w14:textId="77777777" w:rsidR="00A566FA" w:rsidRDefault="00A566FA" w:rsidP="00A566FA">
      <w:pPr>
        <w:widowControl w:val="0"/>
        <w:spacing w:line="360" w:lineRule="auto"/>
        <w:jc w:val="both"/>
        <w:rPr>
          <w:sz w:val="24"/>
          <w:szCs w:val="24"/>
          <w:u w:val="single"/>
        </w:rPr>
      </w:pPr>
    </w:p>
    <w:p w14:paraId="0D14C0A3" w14:textId="77777777" w:rsidR="00A566FA" w:rsidRDefault="00A566FA" w:rsidP="00A566FA">
      <w:pPr>
        <w:widowControl w:val="0"/>
        <w:spacing w:line="360" w:lineRule="auto"/>
        <w:jc w:val="both"/>
        <w:rPr>
          <w:sz w:val="24"/>
          <w:szCs w:val="24"/>
          <w:u w:val="single"/>
        </w:rPr>
      </w:pPr>
    </w:p>
    <w:p w14:paraId="702EF49E" w14:textId="77777777" w:rsidR="00A566FA" w:rsidRDefault="00A566FA" w:rsidP="00A566FA">
      <w:pPr>
        <w:widowControl w:val="0"/>
        <w:spacing w:line="360" w:lineRule="auto"/>
        <w:jc w:val="both"/>
        <w:rPr>
          <w:sz w:val="24"/>
          <w:szCs w:val="24"/>
          <w:u w:val="single"/>
        </w:rPr>
      </w:pPr>
    </w:p>
    <w:p w14:paraId="546B5592" w14:textId="77777777" w:rsidR="00A566FA" w:rsidRDefault="00A566FA" w:rsidP="00A566FA">
      <w:pPr>
        <w:widowControl w:val="0"/>
        <w:spacing w:line="360" w:lineRule="auto"/>
        <w:jc w:val="both"/>
        <w:rPr>
          <w:sz w:val="24"/>
          <w:szCs w:val="24"/>
          <w:u w:val="single"/>
        </w:rPr>
      </w:pPr>
    </w:p>
    <w:p w14:paraId="34BEABC4" w14:textId="77777777" w:rsidR="00A566FA" w:rsidRDefault="00A566FA" w:rsidP="00A566FA">
      <w:pPr>
        <w:widowControl w:val="0"/>
        <w:spacing w:line="360" w:lineRule="auto"/>
        <w:jc w:val="both"/>
        <w:rPr>
          <w:sz w:val="24"/>
          <w:szCs w:val="24"/>
          <w:u w:val="single"/>
        </w:rPr>
      </w:pPr>
    </w:p>
    <w:p w14:paraId="11D03CFF" w14:textId="77777777" w:rsidR="00A566FA" w:rsidRDefault="00A566FA" w:rsidP="00A566FA">
      <w:pPr>
        <w:widowControl w:val="0"/>
        <w:spacing w:line="360" w:lineRule="auto"/>
        <w:jc w:val="both"/>
        <w:rPr>
          <w:sz w:val="24"/>
          <w:szCs w:val="24"/>
          <w:u w:val="single"/>
        </w:rPr>
      </w:pPr>
    </w:p>
    <w:p w14:paraId="7CC0BE5A" w14:textId="77777777" w:rsidR="00A566FA" w:rsidRDefault="00A566FA" w:rsidP="00A566FA">
      <w:pPr>
        <w:widowControl w:val="0"/>
        <w:spacing w:line="360" w:lineRule="auto"/>
        <w:jc w:val="both"/>
        <w:rPr>
          <w:sz w:val="24"/>
          <w:szCs w:val="24"/>
          <w:u w:val="single"/>
        </w:rPr>
      </w:pPr>
    </w:p>
    <w:p w14:paraId="095379FC" w14:textId="77777777" w:rsidR="00A566FA" w:rsidRDefault="00A566FA" w:rsidP="00A566FA">
      <w:pPr>
        <w:widowControl w:val="0"/>
        <w:spacing w:line="360" w:lineRule="auto"/>
        <w:jc w:val="both"/>
        <w:rPr>
          <w:sz w:val="24"/>
          <w:szCs w:val="24"/>
          <w:u w:val="single"/>
        </w:rPr>
      </w:pPr>
    </w:p>
    <w:p w14:paraId="627B729D" w14:textId="77777777" w:rsidR="00A566FA" w:rsidRDefault="00A566FA" w:rsidP="00A566FA">
      <w:pPr>
        <w:widowControl w:val="0"/>
        <w:spacing w:line="360" w:lineRule="auto"/>
        <w:jc w:val="both"/>
        <w:rPr>
          <w:sz w:val="24"/>
          <w:szCs w:val="24"/>
          <w:u w:val="single"/>
        </w:rPr>
      </w:pPr>
    </w:p>
    <w:p w14:paraId="34E8E879" w14:textId="77777777" w:rsidR="00A566FA" w:rsidRDefault="00A566FA" w:rsidP="00A566FA">
      <w:pPr>
        <w:widowControl w:val="0"/>
        <w:spacing w:line="360" w:lineRule="auto"/>
        <w:jc w:val="both"/>
        <w:rPr>
          <w:sz w:val="24"/>
          <w:szCs w:val="24"/>
          <w:u w:val="single"/>
        </w:rPr>
      </w:pPr>
    </w:p>
    <w:p w14:paraId="662B31F6" w14:textId="77777777" w:rsidR="00A566FA" w:rsidRDefault="00A566FA" w:rsidP="00A566FA">
      <w:pPr>
        <w:widowControl w:val="0"/>
        <w:spacing w:line="360" w:lineRule="auto"/>
        <w:jc w:val="both"/>
        <w:rPr>
          <w:sz w:val="24"/>
          <w:szCs w:val="24"/>
          <w:u w:val="single"/>
        </w:rPr>
      </w:pPr>
    </w:p>
    <w:p w14:paraId="22289990" w14:textId="77777777" w:rsidR="00A566FA" w:rsidRDefault="00A566FA" w:rsidP="00A566FA">
      <w:pPr>
        <w:widowControl w:val="0"/>
        <w:spacing w:line="360" w:lineRule="auto"/>
        <w:jc w:val="both"/>
        <w:rPr>
          <w:sz w:val="24"/>
          <w:szCs w:val="24"/>
          <w:u w:val="single"/>
        </w:rPr>
      </w:pPr>
    </w:p>
    <w:p w14:paraId="77AA5123" w14:textId="77777777" w:rsidR="00A566FA" w:rsidRDefault="00A566FA" w:rsidP="00F912BA">
      <w:pPr>
        <w:rPr>
          <w:sz w:val="24"/>
          <w:szCs w:val="24"/>
          <w:u w:val="single"/>
        </w:rPr>
      </w:pPr>
    </w:p>
    <w:p w14:paraId="3AE5D6F6" w14:textId="248AB7A1" w:rsidR="00F912BA" w:rsidRDefault="00F912BA" w:rsidP="00F912BA">
      <w:pPr>
        <w:rPr>
          <w:sz w:val="24"/>
          <w:szCs w:val="24"/>
        </w:rPr>
      </w:pPr>
    </w:p>
    <w:p w14:paraId="78B36969" w14:textId="4F059858" w:rsidR="00A562CC" w:rsidRDefault="00A562CC" w:rsidP="00F912BA">
      <w:pPr>
        <w:rPr>
          <w:sz w:val="24"/>
          <w:szCs w:val="24"/>
        </w:rPr>
      </w:pPr>
    </w:p>
    <w:p w14:paraId="24B24B67" w14:textId="75A474C2" w:rsidR="00A562CC" w:rsidRDefault="00A562CC" w:rsidP="00F912BA">
      <w:pPr>
        <w:rPr>
          <w:sz w:val="24"/>
          <w:szCs w:val="24"/>
        </w:rPr>
      </w:pPr>
    </w:p>
    <w:p w14:paraId="6114438D" w14:textId="77777777" w:rsidR="00AB0E4D" w:rsidRDefault="00AB0E4D" w:rsidP="00A566FA">
      <w:pPr>
        <w:jc w:val="center"/>
        <w:rPr>
          <w:b/>
          <w:sz w:val="24"/>
          <w:szCs w:val="24"/>
        </w:rPr>
      </w:pPr>
    </w:p>
    <w:p w14:paraId="4C255F9F" w14:textId="77777777" w:rsidR="00C767C4" w:rsidRDefault="00C767C4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2FAF0961" w14:textId="0687C4B5" w:rsidR="00424BFC" w:rsidRPr="00A566FA" w:rsidRDefault="00F3664A" w:rsidP="00EA105F">
      <w:pPr>
        <w:jc w:val="center"/>
        <w:rPr>
          <w:b/>
          <w:sz w:val="24"/>
          <w:szCs w:val="24"/>
        </w:rPr>
      </w:pPr>
      <w:r w:rsidRPr="00A566FA">
        <w:rPr>
          <w:b/>
          <w:sz w:val="24"/>
          <w:szCs w:val="24"/>
        </w:rPr>
        <w:lastRenderedPageBreak/>
        <w:t>ОЦЕНОЧНЫ</w:t>
      </w:r>
      <w:r w:rsidR="00BE20D1" w:rsidRPr="00A566FA">
        <w:rPr>
          <w:b/>
          <w:sz w:val="24"/>
          <w:szCs w:val="24"/>
        </w:rPr>
        <w:t>Е</w:t>
      </w:r>
      <w:r w:rsidR="00AB0E4D">
        <w:rPr>
          <w:b/>
          <w:sz w:val="24"/>
          <w:szCs w:val="24"/>
        </w:rPr>
        <w:t xml:space="preserve"> </w:t>
      </w:r>
      <w:r w:rsidR="009D7386">
        <w:rPr>
          <w:b/>
          <w:sz w:val="24"/>
          <w:szCs w:val="24"/>
        </w:rPr>
        <w:t>МАТЕРИАЛЫ</w:t>
      </w:r>
    </w:p>
    <w:p w14:paraId="6907927F" w14:textId="77777777" w:rsidR="00426BFF" w:rsidRPr="00A566FA" w:rsidRDefault="00426BFF" w:rsidP="00EA105F">
      <w:pPr>
        <w:jc w:val="center"/>
        <w:rPr>
          <w:b/>
          <w:i/>
          <w:sz w:val="24"/>
          <w:szCs w:val="24"/>
          <w:highlight w:val="yellow"/>
        </w:rPr>
      </w:pPr>
    </w:p>
    <w:p w14:paraId="2D222060" w14:textId="75951DBA" w:rsidR="00B00CA4" w:rsidRDefault="000730FA" w:rsidP="00EA105F">
      <w:pPr>
        <w:widowControl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</w:t>
      </w:r>
      <w:r w:rsidR="00426BFF" w:rsidRPr="00E36E8C">
        <w:rPr>
          <w:b/>
          <w:sz w:val="24"/>
          <w:szCs w:val="24"/>
        </w:rPr>
        <w:t>о</w:t>
      </w:r>
      <w:r w:rsidR="00E36E8C" w:rsidRPr="00E36E8C">
        <w:rPr>
          <w:b/>
          <w:sz w:val="24"/>
          <w:szCs w:val="24"/>
        </w:rPr>
        <w:t xml:space="preserve"> </w:t>
      </w:r>
      <w:r w:rsidR="00F65F62">
        <w:rPr>
          <w:b/>
          <w:sz w:val="24"/>
          <w:szCs w:val="24"/>
        </w:rPr>
        <w:t xml:space="preserve">производственной </w:t>
      </w:r>
      <w:r w:rsidR="003147E5" w:rsidRPr="00E36E8C">
        <w:rPr>
          <w:b/>
          <w:sz w:val="24"/>
          <w:szCs w:val="24"/>
        </w:rPr>
        <w:t>практике</w:t>
      </w:r>
      <w:r w:rsidR="00F65F62">
        <w:rPr>
          <w:b/>
          <w:sz w:val="24"/>
          <w:szCs w:val="24"/>
        </w:rPr>
        <w:t>:</w:t>
      </w:r>
      <w:r w:rsidR="00E36E8C" w:rsidRPr="00E36E8C">
        <w:rPr>
          <w:b/>
          <w:sz w:val="24"/>
          <w:szCs w:val="24"/>
        </w:rPr>
        <w:t xml:space="preserve"> </w:t>
      </w:r>
    </w:p>
    <w:p w14:paraId="628BFE2E" w14:textId="56B8714D" w:rsidR="00426BFF" w:rsidRDefault="00A93057" w:rsidP="00EA105F">
      <w:pPr>
        <w:jc w:val="center"/>
        <w:rPr>
          <w:b/>
        </w:rPr>
      </w:pPr>
      <w:r w:rsidRPr="00A93057">
        <w:rPr>
          <w:b/>
        </w:rPr>
        <w:t>ПРЕДДИПЛОМНАЯ ПРАКТИКА</w:t>
      </w:r>
    </w:p>
    <w:p w14:paraId="7CDF78FA" w14:textId="77777777" w:rsidR="00A93057" w:rsidRPr="00A566FA" w:rsidRDefault="00A93057" w:rsidP="00EA105F">
      <w:pPr>
        <w:jc w:val="center"/>
        <w:rPr>
          <w:i/>
          <w:sz w:val="24"/>
          <w:szCs w:val="24"/>
        </w:rPr>
      </w:pPr>
    </w:p>
    <w:p w14:paraId="712E85DD" w14:textId="3E0E2E26" w:rsidR="005027F0" w:rsidRDefault="005027F0" w:rsidP="00EA105F">
      <w:pPr>
        <w:pStyle w:val="af7"/>
        <w:keepNext/>
        <w:ind w:left="0"/>
        <w:jc w:val="center"/>
        <w:rPr>
          <w:b/>
          <w:sz w:val="24"/>
          <w:szCs w:val="24"/>
          <w:lang w:eastAsia="en-US"/>
        </w:rPr>
      </w:pPr>
      <w:r w:rsidRPr="00A566FA">
        <w:rPr>
          <w:b/>
          <w:sz w:val="24"/>
          <w:szCs w:val="24"/>
          <w:lang w:eastAsia="en-US"/>
        </w:rPr>
        <w:t>ПЕРЕЧЕНЬ</w:t>
      </w:r>
      <w:r w:rsidR="00AB0E4D">
        <w:rPr>
          <w:b/>
          <w:sz w:val="24"/>
          <w:szCs w:val="24"/>
          <w:lang w:eastAsia="en-US"/>
        </w:rPr>
        <w:t xml:space="preserve"> </w:t>
      </w:r>
      <w:r w:rsidRPr="00A566FA">
        <w:rPr>
          <w:b/>
          <w:sz w:val="24"/>
          <w:szCs w:val="24"/>
          <w:lang w:eastAsia="en-US"/>
        </w:rPr>
        <w:t>КОМПЕТЕНЦИЙ</w:t>
      </w:r>
      <w:r w:rsidR="00AB0E4D">
        <w:rPr>
          <w:b/>
          <w:sz w:val="24"/>
          <w:szCs w:val="24"/>
          <w:lang w:eastAsia="en-US"/>
        </w:rPr>
        <w:t xml:space="preserve"> </w:t>
      </w:r>
      <w:r w:rsidRPr="00A566FA">
        <w:rPr>
          <w:b/>
          <w:sz w:val="24"/>
          <w:szCs w:val="24"/>
          <w:lang w:eastAsia="en-US"/>
        </w:rPr>
        <w:t>С</w:t>
      </w:r>
      <w:r w:rsidR="00AB0E4D">
        <w:rPr>
          <w:b/>
          <w:sz w:val="24"/>
          <w:szCs w:val="24"/>
          <w:lang w:eastAsia="en-US"/>
        </w:rPr>
        <w:t xml:space="preserve"> </w:t>
      </w:r>
      <w:r w:rsidRPr="00A566FA">
        <w:rPr>
          <w:b/>
          <w:sz w:val="24"/>
          <w:szCs w:val="24"/>
          <w:lang w:eastAsia="en-US"/>
        </w:rPr>
        <w:t>УКАЗАНИЕМ</w:t>
      </w:r>
      <w:r w:rsidR="00AB0E4D">
        <w:rPr>
          <w:b/>
          <w:sz w:val="24"/>
          <w:szCs w:val="24"/>
          <w:lang w:eastAsia="en-US"/>
        </w:rPr>
        <w:t xml:space="preserve"> </w:t>
      </w:r>
      <w:r w:rsidRPr="00A566FA">
        <w:rPr>
          <w:b/>
          <w:sz w:val="24"/>
          <w:szCs w:val="24"/>
          <w:lang w:eastAsia="en-US"/>
        </w:rPr>
        <w:t>РЕЗУЛЬТАТОВ</w:t>
      </w:r>
      <w:r w:rsidR="00AB0E4D">
        <w:rPr>
          <w:b/>
          <w:sz w:val="24"/>
          <w:szCs w:val="24"/>
          <w:lang w:eastAsia="en-US"/>
        </w:rPr>
        <w:t xml:space="preserve"> </w:t>
      </w:r>
      <w:r w:rsidRPr="00A566FA">
        <w:rPr>
          <w:b/>
          <w:sz w:val="24"/>
          <w:szCs w:val="24"/>
          <w:lang w:eastAsia="en-US"/>
        </w:rPr>
        <w:t>ОБУЧЕНИЯ</w:t>
      </w:r>
      <w:r w:rsidR="00AB0E4D">
        <w:rPr>
          <w:b/>
          <w:sz w:val="24"/>
          <w:szCs w:val="24"/>
          <w:lang w:eastAsia="en-US"/>
        </w:rPr>
        <w:t xml:space="preserve"> </w:t>
      </w:r>
      <w:r w:rsidRPr="00A566FA">
        <w:rPr>
          <w:b/>
          <w:sz w:val="24"/>
          <w:szCs w:val="24"/>
          <w:lang w:eastAsia="en-US"/>
        </w:rPr>
        <w:t>И</w:t>
      </w:r>
      <w:r w:rsidR="00AB0E4D">
        <w:rPr>
          <w:b/>
          <w:sz w:val="24"/>
          <w:szCs w:val="24"/>
          <w:lang w:eastAsia="en-US"/>
        </w:rPr>
        <w:t xml:space="preserve"> </w:t>
      </w:r>
      <w:r w:rsidRPr="00A566FA">
        <w:rPr>
          <w:b/>
          <w:sz w:val="24"/>
          <w:szCs w:val="24"/>
          <w:lang w:eastAsia="en-US"/>
        </w:rPr>
        <w:t>ЭТАПОВ</w:t>
      </w:r>
      <w:r w:rsidR="00AB0E4D">
        <w:rPr>
          <w:b/>
          <w:sz w:val="24"/>
          <w:szCs w:val="24"/>
          <w:lang w:eastAsia="en-US"/>
        </w:rPr>
        <w:t xml:space="preserve"> </w:t>
      </w:r>
      <w:r w:rsidRPr="00A566FA">
        <w:rPr>
          <w:b/>
          <w:sz w:val="24"/>
          <w:szCs w:val="24"/>
          <w:lang w:eastAsia="en-US"/>
        </w:rPr>
        <w:t>ИХ</w:t>
      </w:r>
      <w:r w:rsidR="00AB0E4D">
        <w:rPr>
          <w:b/>
          <w:sz w:val="24"/>
          <w:szCs w:val="24"/>
          <w:lang w:eastAsia="en-US"/>
        </w:rPr>
        <w:t xml:space="preserve"> </w:t>
      </w:r>
      <w:r w:rsidRPr="00A566FA">
        <w:rPr>
          <w:b/>
          <w:sz w:val="24"/>
          <w:szCs w:val="24"/>
          <w:lang w:eastAsia="en-US"/>
        </w:rPr>
        <w:t>Ф</w:t>
      </w:r>
      <w:r w:rsidR="004E07B9" w:rsidRPr="00A566FA">
        <w:rPr>
          <w:b/>
          <w:sz w:val="24"/>
          <w:szCs w:val="24"/>
          <w:lang w:eastAsia="en-US"/>
        </w:rPr>
        <w:t>О</w:t>
      </w:r>
      <w:r w:rsidR="00553ACD">
        <w:rPr>
          <w:b/>
          <w:sz w:val="24"/>
          <w:szCs w:val="24"/>
          <w:lang w:eastAsia="en-US"/>
        </w:rPr>
        <w:t>РМИРОВАНИЯ</w:t>
      </w:r>
      <w:r w:rsidR="00AB0E4D">
        <w:rPr>
          <w:b/>
          <w:sz w:val="24"/>
          <w:szCs w:val="24"/>
          <w:lang w:eastAsia="en-US"/>
        </w:rPr>
        <w:t xml:space="preserve"> </w:t>
      </w:r>
      <w:r w:rsidR="00553ACD">
        <w:rPr>
          <w:b/>
          <w:sz w:val="24"/>
          <w:szCs w:val="24"/>
          <w:lang w:eastAsia="en-US"/>
        </w:rPr>
        <w:t>ПО</w:t>
      </w:r>
      <w:r w:rsidR="00AB0E4D">
        <w:rPr>
          <w:b/>
          <w:sz w:val="24"/>
          <w:szCs w:val="24"/>
          <w:lang w:eastAsia="en-US"/>
        </w:rPr>
        <w:t xml:space="preserve"> </w:t>
      </w:r>
      <w:r w:rsidR="00553ACD">
        <w:rPr>
          <w:b/>
          <w:sz w:val="24"/>
          <w:szCs w:val="24"/>
          <w:lang w:eastAsia="en-US"/>
        </w:rPr>
        <w:t>ПРАКТИКЕ</w:t>
      </w:r>
    </w:p>
    <w:p w14:paraId="44C69C66" w14:textId="77777777" w:rsidR="0049360D" w:rsidRDefault="0049360D" w:rsidP="00A566FA">
      <w:pPr>
        <w:pStyle w:val="af7"/>
        <w:keepNext/>
        <w:ind w:left="0"/>
        <w:jc w:val="center"/>
        <w:rPr>
          <w:b/>
          <w:sz w:val="24"/>
          <w:szCs w:val="24"/>
          <w:lang w:eastAsia="en-US"/>
        </w:rPr>
      </w:pPr>
    </w:p>
    <w:tbl>
      <w:tblPr>
        <w:tblStyle w:val="111"/>
        <w:tblW w:w="9913" w:type="dxa"/>
        <w:tblLook w:val="04A0" w:firstRow="1" w:lastRow="0" w:firstColumn="1" w:lastColumn="0" w:noHBand="0" w:noVBand="1"/>
      </w:tblPr>
      <w:tblGrid>
        <w:gridCol w:w="2318"/>
        <w:gridCol w:w="2678"/>
        <w:gridCol w:w="3051"/>
        <w:gridCol w:w="1866"/>
      </w:tblGrid>
      <w:tr w:rsidR="00A51A95" w:rsidRPr="004C06B6" w14:paraId="1F57D9C6" w14:textId="3C0965B2" w:rsidTr="00A51A95">
        <w:trPr>
          <w:trHeight w:val="1034"/>
        </w:trPr>
        <w:tc>
          <w:tcPr>
            <w:tcW w:w="2318" w:type="dxa"/>
          </w:tcPr>
          <w:p w14:paraId="0DC14864" w14:textId="77777777" w:rsidR="00A51A95" w:rsidRPr="004C06B6" w:rsidRDefault="00A51A95" w:rsidP="00C767C4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C06B6">
              <w:rPr>
                <w:rFonts w:ascii="Times New Roman" w:hAnsi="Times New Roman"/>
                <w:b/>
                <w:sz w:val="20"/>
                <w:szCs w:val="20"/>
              </w:rPr>
              <w:t xml:space="preserve">Формируемые компетенции </w:t>
            </w:r>
          </w:p>
          <w:p w14:paraId="4B02D794" w14:textId="77777777" w:rsidR="00A51A95" w:rsidRPr="004C06B6" w:rsidRDefault="00A51A95" w:rsidP="00C767C4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C06B6">
              <w:rPr>
                <w:rFonts w:ascii="Times New Roman" w:hAnsi="Times New Roman"/>
                <w:b/>
                <w:sz w:val="20"/>
                <w:szCs w:val="20"/>
              </w:rPr>
              <w:t>(</w:t>
            </w:r>
            <w:r w:rsidRPr="004C06B6">
              <w:rPr>
                <w:rFonts w:ascii="Times New Roman" w:hAnsi="Times New Roman"/>
                <w:b/>
                <w:i/>
                <w:sz w:val="20"/>
                <w:szCs w:val="20"/>
              </w:rPr>
              <w:t>код и наименование компетенции</w:t>
            </w:r>
            <w:r w:rsidRPr="004C06B6">
              <w:rPr>
                <w:rFonts w:ascii="Times New Roman" w:hAnsi="Times New Roman"/>
                <w:b/>
                <w:sz w:val="20"/>
                <w:szCs w:val="20"/>
              </w:rPr>
              <w:t xml:space="preserve">) </w:t>
            </w:r>
          </w:p>
        </w:tc>
        <w:tc>
          <w:tcPr>
            <w:tcW w:w="2678" w:type="dxa"/>
          </w:tcPr>
          <w:p w14:paraId="47152BE5" w14:textId="77777777" w:rsidR="00A51A95" w:rsidRPr="004C06B6" w:rsidRDefault="00A51A95" w:rsidP="00C767C4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C06B6">
              <w:rPr>
                <w:rFonts w:ascii="Times New Roman" w:hAnsi="Times New Roman"/>
                <w:b/>
                <w:sz w:val="20"/>
                <w:szCs w:val="20"/>
              </w:rPr>
              <w:t>Индикаторы достижения компетенций</w:t>
            </w:r>
          </w:p>
          <w:p w14:paraId="1241D5F2" w14:textId="77777777" w:rsidR="00A51A95" w:rsidRPr="004C06B6" w:rsidRDefault="00A51A95" w:rsidP="00C767C4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C06B6">
              <w:rPr>
                <w:rFonts w:ascii="Times New Roman" w:hAnsi="Times New Roman"/>
                <w:b/>
                <w:sz w:val="20"/>
                <w:szCs w:val="20"/>
              </w:rPr>
              <w:t>(</w:t>
            </w:r>
            <w:r w:rsidRPr="004C06B6">
              <w:rPr>
                <w:rFonts w:ascii="Times New Roman" w:hAnsi="Times New Roman"/>
                <w:b/>
                <w:i/>
                <w:sz w:val="20"/>
                <w:szCs w:val="20"/>
              </w:rPr>
              <w:t>код и наименование индикатора</w:t>
            </w:r>
            <w:r w:rsidRPr="004C06B6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3051" w:type="dxa"/>
          </w:tcPr>
          <w:p w14:paraId="02B97205" w14:textId="77777777" w:rsidR="00A51A95" w:rsidRPr="004C06B6" w:rsidRDefault="00A51A95" w:rsidP="00C767C4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C06B6">
              <w:rPr>
                <w:rFonts w:ascii="Times New Roman" w:hAnsi="Times New Roman"/>
                <w:b/>
                <w:sz w:val="20"/>
                <w:szCs w:val="20"/>
              </w:rPr>
              <w:t xml:space="preserve">Планируемые результаты обучения </w:t>
            </w:r>
            <w:r w:rsidRPr="004C06B6">
              <w:rPr>
                <w:rFonts w:ascii="Times New Roman" w:hAnsi="Times New Roman"/>
                <w:b/>
                <w:i/>
                <w:sz w:val="20"/>
                <w:szCs w:val="20"/>
              </w:rPr>
              <w:t>(знания, умения)</w:t>
            </w:r>
          </w:p>
        </w:tc>
        <w:tc>
          <w:tcPr>
            <w:tcW w:w="1866" w:type="dxa"/>
          </w:tcPr>
          <w:p w14:paraId="4F8F30FC" w14:textId="58AA2133" w:rsidR="00A51A95" w:rsidRPr="004C06B6" w:rsidRDefault="00604412" w:rsidP="00C767C4">
            <w:pPr>
              <w:tabs>
                <w:tab w:val="left" w:pos="709"/>
              </w:tabs>
              <w:jc w:val="center"/>
              <w:rPr>
                <w:b/>
                <w:sz w:val="20"/>
                <w:szCs w:val="20"/>
              </w:rPr>
            </w:pPr>
            <w:r w:rsidRPr="004C06B6">
              <w:rPr>
                <w:rFonts w:ascii="Times New Roman" w:hAnsi="Times New Roman"/>
                <w:b/>
                <w:sz w:val="20"/>
                <w:szCs w:val="20"/>
              </w:rPr>
              <w:t>Наименование контролируемых разделов, тем (этапов)</w:t>
            </w:r>
          </w:p>
        </w:tc>
      </w:tr>
      <w:tr w:rsidR="00A51A95" w:rsidRPr="004C06B6" w14:paraId="05D5C822" w14:textId="77777777" w:rsidTr="006972E7">
        <w:trPr>
          <w:trHeight w:val="378"/>
        </w:trPr>
        <w:tc>
          <w:tcPr>
            <w:tcW w:w="9913" w:type="dxa"/>
            <w:gridSpan w:val="4"/>
          </w:tcPr>
          <w:p w14:paraId="6933DDED" w14:textId="4594ACB3" w:rsidR="00A51A95" w:rsidRPr="004C06B6" w:rsidRDefault="00A93057" w:rsidP="00A51A95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r w:rsidR="00A51A95" w:rsidRPr="004C06B6">
              <w:rPr>
                <w:rFonts w:ascii="Times New Roman" w:hAnsi="Times New Roman"/>
                <w:b/>
                <w:sz w:val="20"/>
                <w:szCs w:val="20"/>
              </w:rPr>
              <w:t>рофессиональные компетенции</w:t>
            </w:r>
          </w:p>
        </w:tc>
      </w:tr>
      <w:tr w:rsidR="00167E2D" w:rsidRPr="004C06B6" w14:paraId="2EC8E7EB" w14:textId="77777777" w:rsidTr="0066147A">
        <w:trPr>
          <w:trHeight w:val="1034"/>
        </w:trPr>
        <w:tc>
          <w:tcPr>
            <w:tcW w:w="2318" w:type="dxa"/>
            <w:vMerge w:val="restart"/>
          </w:tcPr>
          <w:p w14:paraId="02BEEE3E" w14:textId="64FEA1C1" w:rsidR="00167E2D" w:rsidRPr="00167E2D" w:rsidRDefault="00167E2D" w:rsidP="00167E2D">
            <w:pPr>
              <w:tabs>
                <w:tab w:val="left" w:pos="709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 w:rsidRPr="00167E2D">
              <w:rPr>
                <w:rFonts w:ascii="Times New Roman" w:hAnsi="Times New Roman"/>
                <w:sz w:val="20"/>
                <w:szCs w:val="20"/>
              </w:rPr>
              <w:t>ПК-1. Способен проводить мониторинг информации с целью предупреждения коррупционных правонарушений в организации</w:t>
            </w:r>
          </w:p>
        </w:tc>
        <w:tc>
          <w:tcPr>
            <w:tcW w:w="2678" w:type="dxa"/>
          </w:tcPr>
          <w:p w14:paraId="71C66250" w14:textId="17904E92" w:rsidR="00167E2D" w:rsidRPr="00167E2D" w:rsidRDefault="00167E2D" w:rsidP="00167E2D">
            <w:pPr>
              <w:tabs>
                <w:tab w:val="left" w:pos="709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r w:rsidRPr="00167E2D">
              <w:rPr>
                <w:rFonts w:ascii="Times New Roman" w:hAnsi="Times New Roman"/>
                <w:sz w:val="20"/>
                <w:szCs w:val="20"/>
              </w:rPr>
              <w:t>ПК-1.1. Способен проводить мониторинг изменений российского и применимого к организации международного законодательства в сфере противодействия коррупции</w:t>
            </w:r>
          </w:p>
        </w:tc>
        <w:tc>
          <w:tcPr>
            <w:tcW w:w="3051" w:type="dxa"/>
          </w:tcPr>
          <w:p w14:paraId="56A15163" w14:textId="77777777" w:rsidR="00167E2D" w:rsidRPr="0066147A" w:rsidRDefault="00167E2D" w:rsidP="00167E2D">
            <w:pPr>
              <w:rPr>
                <w:rFonts w:ascii="Times New Roman" w:hAnsi="Times New Roman"/>
                <w:sz w:val="20"/>
                <w:szCs w:val="20"/>
              </w:rPr>
            </w:pPr>
            <w:r w:rsidRPr="0066147A">
              <w:rPr>
                <w:rFonts w:ascii="Times New Roman" w:hAnsi="Times New Roman"/>
                <w:sz w:val="20"/>
                <w:szCs w:val="20"/>
              </w:rPr>
              <w:t xml:space="preserve">ПК-1.1. З-1 </w:t>
            </w:r>
            <w:r w:rsidRPr="0066147A">
              <w:rPr>
                <w:rFonts w:ascii="Times New Roman" w:hAnsi="Times New Roman"/>
                <w:b/>
                <w:sz w:val="20"/>
                <w:szCs w:val="20"/>
              </w:rPr>
              <w:t xml:space="preserve">Знает </w:t>
            </w:r>
            <w:r w:rsidRPr="0066147A">
              <w:rPr>
                <w:rFonts w:ascii="Times New Roman" w:hAnsi="Times New Roman"/>
                <w:bCs/>
                <w:sz w:val="20"/>
                <w:szCs w:val="20"/>
              </w:rPr>
              <w:t>р</w:t>
            </w:r>
            <w:r w:rsidRPr="0066147A">
              <w:rPr>
                <w:rFonts w:ascii="Times New Roman" w:hAnsi="Times New Roman"/>
                <w:sz w:val="20"/>
                <w:szCs w:val="20"/>
              </w:rPr>
              <w:t xml:space="preserve">оссийское и применимое зарубежное законодательство в сфере противодействия коррупции </w:t>
            </w:r>
          </w:p>
          <w:p w14:paraId="05BC2281" w14:textId="77777777" w:rsidR="00167E2D" w:rsidRPr="0066147A" w:rsidRDefault="00167E2D" w:rsidP="00167E2D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  <w:r w:rsidRPr="0066147A">
              <w:rPr>
                <w:rFonts w:ascii="Times New Roman" w:hAnsi="Times New Roman"/>
                <w:sz w:val="20"/>
                <w:szCs w:val="20"/>
              </w:rPr>
              <w:t xml:space="preserve">ПК-1.1. З-2 </w:t>
            </w:r>
            <w:r w:rsidRPr="0066147A">
              <w:rPr>
                <w:rFonts w:ascii="Times New Roman" w:hAnsi="Times New Roman"/>
                <w:b/>
                <w:sz w:val="20"/>
                <w:szCs w:val="20"/>
              </w:rPr>
              <w:t xml:space="preserve">Знает </w:t>
            </w:r>
            <w:r w:rsidRPr="0066147A">
              <w:rPr>
                <w:rFonts w:ascii="Times New Roman" w:hAnsi="Times New Roman"/>
                <w:bCs/>
                <w:sz w:val="20"/>
                <w:szCs w:val="20"/>
              </w:rPr>
              <w:t>основы административного и административно-про</w:t>
            </w:r>
            <w:r w:rsidRPr="0066147A">
              <w:rPr>
                <w:rFonts w:ascii="Times New Roman" w:hAnsi="Times New Roman"/>
                <w:sz w:val="20"/>
                <w:szCs w:val="20"/>
              </w:rPr>
              <w:t xml:space="preserve">цессуального законодательства Российской Федерации </w:t>
            </w:r>
          </w:p>
          <w:p w14:paraId="62B69431" w14:textId="1D8452AE" w:rsidR="00167E2D" w:rsidRPr="0066147A" w:rsidRDefault="00167E2D" w:rsidP="00167E2D">
            <w:pPr>
              <w:tabs>
                <w:tab w:val="left" w:pos="709"/>
              </w:tabs>
              <w:rPr>
                <w:rFonts w:ascii="Times New Roman" w:hAnsi="Times New Roman"/>
                <w:b/>
              </w:rPr>
            </w:pPr>
            <w:r w:rsidRPr="0066147A">
              <w:rPr>
                <w:rFonts w:ascii="Times New Roman" w:hAnsi="Times New Roman"/>
                <w:sz w:val="20"/>
                <w:szCs w:val="20"/>
              </w:rPr>
              <w:t xml:space="preserve">ПК-1.1. У-1 </w:t>
            </w:r>
            <w:r w:rsidRPr="0066147A">
              <w:rPr>
                <w:rFonts w:ascii="Times New Roman" w:hAnsi="Times New Roman"/>
                <w:b/>
                <w:sz w:val="20"/>
                <w:szCs w:val="20"/>
              </w:rPr>
              <w:t>Умеет</w:t>
            </w:r>
            <w:r w:rsidRPr="0066147A">
              <w:rPr>
                <w:rFonts w:ascii="Times New Roman" w:hAnsi="Times New Roman"/>
                <w:sz w:val="20"/>
                <w:szCs w:val="20"/>
              </w:rPr>
              <w:t xml:space="preserve"> систематизировать результаты мониторинга информации с целью предупреждения коррупционных правонарушений в организации</w:t>
            </w:r>
          </w:p>
        </w:tc>
        <w:tc>
          <w:tcPr>
            <w:tcW w:w="1866" w:type="dxa"/>
            <w:vMerge w:val="restart"/>
          </w:tcPr>
          <w:p w14:paraId="4F976B23" w14:textId="77777777" w:rsidR="00167E2D" w:rsidRDefault="00167E2D" w:rsidP="00167E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6147A">
              <w:rPr>
                <w:rFonts w:ascii="Times New Roman" w:hAnsi="Times New Roman"/>
                <w:sz w:val="20"/>
                <w:szCs w:val="20"/>
              </w:rPr>
              <w:t>Организационно- подготовительный</w:t>
            </w:r>
          </w:p>
          <w:p w14:paraId="211319E7" w14:textId="0D693A84" w:rsidR="00167E2D" w:rsidRDefault="00167E2D" w:rsidP="00167E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6147A">
              <w:rPr>
                <w:rFonts w:ascii="Times New Roman" w:hAnsi="Times New Roman"/>
                <w:sz w:val="20"/>
                <w:szCs w:val="20"/>
              </w:rPr>
              <w:t>Основной</w:t>
            </w:r>
          </w:p>
          <w:p w14:paraId="054C12C9" w14:textId="77777777" w:rsidR="00167E2D" w:rsidRPr="004C06B6" w:rsidRDefault="00167E2D" w:rsidP="00167E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4C06B6">
              <w:rPr>
                <w:rFonts w:ascii="Times New Roman" w:hAnsi="Times New Roman"/>
                <w:sz w:val="20"/>
                <w:szCs w:val="20"/>
              </w:rPr>
              <w:t>Отчетный (Подготовка и</w:t>
            </w:r>
          </w:p>
          <w:p w14:paraId="52795FCB" w14:textId="77777777" w:rsidR="00167E2D" w:rsidRPr="004C06B6" w:rsidRDefault="00167E2D" w:rsidP="00167E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4C06B6">
              <w:rPr>
                <w:rFonts w:ascii="Times New Roman" w:hAnsi="Times New Roman"/>
                <w:sz w:val="20"/>
                <w:szCs w:val="20"/>
              </w:rPr>
              <w:t>защита</w:t>
            </w:r>
          </w:p>
          <w:p w14:paraId="155CC01F" w14:textId="77777777" w:rsidR="00167E2D" w:rsidRPr="004C06B6" w:rsidRDefault="00167E2D" w:rsidP="00167E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4C06B6">
              <w:rPr>
                <w:rFonts w:ascii="Times New Roman" w:hAnsi="Times New Roman"/>
                <w:sz w:val="20"/>
                <w:szCs w:val="20"/>
              </w:rPr>
              <w:t>отчета по</w:t>
            </w:r>
          </w:p>
          <w:p w14:paraId="116019C2" w14:textId="224322C8" w:rsidR="00167E2D" w:rsidRPr="004C06B6" w:rsidRDefault="00167E2D" w:rsidP="00167E2D">
            <w:pPr>
              <w:tabs>
                <w:tab w:val="left" w:pos="709"/>
              </w:tabs>
              <w:rPr>
                <w:b/>
              </w:rPr>
            </w:pPr>
            <w:r w:rsidRPr="004C06B6">
              <w:rPr>
                <w:rFonts w:ascii="Times New Roman" w:hAnsi="Times New Roman"/>
                <w:sz w:val="20"/>
                <w:szCs w:val="20"/>
              </w:rPr>
              <w:t>практике)</w:t>
            </w:r>
          </w:p>
        </w:tc>
      </w:tr>
      <w:tr w:rsidR="00167E2D" w:rsidRPr="004C06B6" w14:paraId="45B111F2" w14:textId="77777777" w:rsidTr="003E5460">
        <w:trPr>
          <w:trHeight w:val="1034"/>
        </w:trPr>
        <w:tc>
          <w:tcPr>
            <w:tcW w:w="2318" w:type="dxa"/>
            <w:vMerge/>
          </w:tcPr>
          <w:p w14:paraId="3BC8441A" w14:textId="77777777" w:rsidR="00167E2D" w:rsidRPr="00167E2D" w:rsidRDefault="00167E2D" w:rsidP="00167E2D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78" w:type="dxa"/>
          </w:tcPr>
          <w:p w14:paraId="0CE97277" w14:textId="1622E845" w:rsidR="00167E2D" w:rsidRPr="00167E2D" w:rsidRDefault="00167E2D" w:rsidP="00167E2D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  <w:r w:rsidRPr="00167E2D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ПК-1.2. Способен исследовать и провести анализ судебной практики в сфере противодействия коррупции </w:t>
            </w:r>
          </w:p>
        </w:tc>
        <w:tc>
          <w:tcPr>
            <w:tcW w:w="3051" w:type="dxa"/>
          </w:tcPr>
          <w:p w14:paraId="66EB3F65" w14:textId="77777777" w:rsidR="00167E2D" w:rsidRPr="0066147A" w:rsidRDefault="00167E2D" w:rsidP="00167E2D">
            <w:pPr>
              <w:rPr>
                <w:rFonts w:ascii="Times New Roman" w:hAnsi="Times New Roman"/>
                <w:sz w:val="20"/>
                <w:szCs w:val="20"/>
              </w:rPr>
            </w:pPr>
            <w:r w:rsidRPr="0066147A">
              <w:rPr>
                <w:rFonts w:ascii="Times New Roman" w:hAnsi="Times New Roman"/>
                <w:sz w:val="20"/>
                <w:szCs w:val="20"/>
              </w:rPr>
              <w:t xml:space="preserve">ПК-1.2. З-1 </w:t>
            </w:r>
            <w:r w:rsidRPr="0066147A">
              <w:rPr>
                <w:rFonts w:ascii="Times New Roman" w:hAnsi="Times New Roman"/>
                <w:b/>
                <w:bCs/>
                <w:sz w:val="20"/>
                <w:szCs w:val="20"/>
              </w:rPr>
              <w:t>Знает</w:t>
            </w:r>
            <w:r w:rsidRPr="0066147A">
              <w:rPr>
                <w:rFonts w:ascii="Times New Roman" w:hAnsi="Times New Roman"/>
                <w:sz w:val="20"/>
                <w:szCs w:val="20"/>
              </w:rPr>
              <w:t xml:space="preserve"> разъяснения и обзоры судебной практики в сфере противодействия коррупции</w:t>
            </w:r>
          </w:p>
          <w:p w14:paraId="72D8EA9C" w14:textId="69EBF914" w:rsidR="00167E2D" w:rsidRPr="0066147A" w:rsidRDefault="00167E2D" w:rsidP="00167E2D">
            <w:pPr>
              <w:rPr>
                <w:rFonts w:ascii="Times New Roman" w:hAnsi="Times New Roman"/>
              </w:rPr>
            </w:pPr>
            <w:r w:rsidRPr="0066147A">
              <w:rPr>
                <w:rFonts w:ascii="Times New Roman" w:hAnsi="Times New Roman"/>
                <w:sz w:val="20"/>
                <w:szCs w:val="20"/>
              </w:rPr>
              <w:t xml:space="preserve">ПК-1.2. У-1 </w:t>
            </w:r>
            <w:r w:rsidRPr="0066147A">
              <w:rPr>
                <w:rFonts w:ascii="Times New Roman" w:hAnsi="Times New Roman"/>
                <w:b/>
                <w:bCs/>
                <w:sz w:val="20"/>
                <w:szCs w:val="20"/>
              </w:rPr>
              <w:t>Умеет</w:t>
            </w:r>
            <w:r w:rsidRPr="0066147A">
              <w:rPr>
                <w:rFonts w:ascii="Times New Roman" w:hAnsi="Times New Roman"/>
                <w:sz w:val="20"/>
                <w:szCs w:val="20"/>
              </w:rPr>
              <w:t xml:space="preserve"> рассматривать и выявлять в структуре организации и в экономических моделях ее функционирования коррупциогенные факторы</w:t>
            </w:r>
          </w:p>
        </w:tc>
        <w:tc>
          <w:tcPr>
            <w:tcW w:w="1866" w:type="dxa"/>
            <w:vMerge/>
          </w:tcPr>
          <w:p w14:paraId="06AD6966" w14:textId="77777777" w:rsidR="00167E2D" w:rsidRPr="004C06B6" w:rsidRDefault="00167E2D" w:rsidP="00167E2D">
            <w:pPr>
              <w:tabs>
                <w:tab w:val="left" w:pos="709"/>
              </w:tabs>
              <w:jc w:val="center"/>
              <w:rPr>
                <w:b/>
              </w:rPr>
            </w:pPr>
          </w:p>
        </w:tc>
      </w:tr>
      <w:tr w:rsidR="00167E2D" w:rsidRPr="004C06B6" w14:paraId="0808DB1B" w14:textId="77777777" w:rsidTr="003E5460">
        <w:trPr>
          <w:trHeight w:val="1034"/>
        </w:trPr>
        <w:tc>
          <w:tcPr>
            <w:tcW w:w="2318" w:type="dxa"/>
            <w:vMerge/>
          </w:tcPr>
          <w:p w14:paraId="0B8BC4E2" w14:textId="77777777" w:rsidR="00167E2D" w:rsidRPr="00167E2D" w:rsidRDefault="00167E2D" w:rsidP="00167E2D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78" w:type="dxa"/>
          </w:tcPr>
          <w:p w14:paraId="0C0CBB17" w14:textId="54355F81" w:rsidR="00167E2D" w:rsidRPr="00167E2D" w:rsidRDefault="00167E2D" w:rsidP="00167E2D">
            <w:pPr>
              <w:tabs>
                <w:tab w:val="left" w:pos="3165"/>
              </w:tabs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67E2D">
              <w:rPr>
                <w:rFonts w:ascii="Times New Roman" w:hAnsi="Times New Roman"/>
                <w:sz w:val="20"/>
                <w:szCs w:val="20"/>
                <w:lang w:eastAsia="ru-RU"/>
              </w:rPr>
              <w:t>ПК-1.3. Способен проводить мониторинг применяемых на практике коррупционных схем с целью предупреждения их использования в организации</w:t>
            </w:r>
          </w:p>
        </w:tc>
        <w:tc>
          <w:tcPr>
            <w:tcW w:w="3051" w:type="dxa"/>
          </w:tcPr>
          <w:p w14:paraId="2CF2F81F" w14:textId="77777777" w:rsidR="00167E2D" w:rsidRPr="0066147A" w:rsidRDefault="00167E2D" w:rsidP="00167E2D">
            <w:pPr>
              <w:rPr>
                <w:rFonts w:ascii="Times New Roman" w:hAnsi="Times New Roman"/>
                <w:sz w:val="20"/>
                <w:szCs w:val="20"/>
              </w:rPr>
            </w:pPr>
            <w:r w:rsidRPr="0066147A">
              <w:rPr>
                <w:rFonts w:ascii="Times New Roman" w:hAnsi="Times New Roman"/>
                <w:sz w:val="20"/>
                <w:szCs w:val="20"/>
              </w:rPr>
              <w:t xml:space="preserve">ПК-1.3. З-1 </w:t>
            </w:r>
            <w:r w:rsidRPr="0066147A">
              <w:rPr>
                <w:rFonts w:ascii="Times New Roman" w:hAnsi="Times New Roman"/>
                <w:b/>
                <w:bCs/>
                <w:sz w:val="20"/>
                <w:szCs w:val="20"/>
              </w:rPr>
              <w:t>Знает</w:t>
            </w:r>
            <w:r w:rsidRPr="0066147A">
              <w:rPr>
                <w:rFonts w:ascii="Times New Roman" w:hAnsi="Times New Roman"/>
                <w:sz w:val="20"/>
                <w:szCs w:val="20"/>
              </w:rPr>
              <w:t xml:space="preserve"> методические рекомендации, разъяснения и иные инструктивные материалы по предупреждению коррупции в организациях</w:t>
            </w:r>
          </w:p>
          <w:p w14:paraId="5F72228B" w14:textId="00257E14" w:rsidR="00167E2D" w:rsidRPr="0066147A" w:rsidRDefault="00167E2D" w:rsidP="00167E2D">
            <w:pPr>
              <w:rPr>
                <w:rFonts w:ascii="Times New Roman" w:hAnsi="Times New Roman"/>
              </w:rPr>
            </w:pPr>
            <w:r w:rsidRPr="0066147A">
              <w:rPr>
                <w:rFonts w:ascii="Times New Roman" w:hAnsi="Times New Roman"/>
                <w:sz w:val="20"/>
                <w:szCs w:val="20"/>
              </w:rPr>
              <w:t xml:space="preserve">ПК-1.3. У-1 </w:t>
            </w:r>
            <w:r w:rsidRPr="0066147A">
              <w:rPr>
                <w:rFonts w:ascii="Times New Roman" w:hAnsi="Times New Roman"/>
                <w:b/>
                <w:bCs/>
                <w:sz w:val="20"/>
                <w:szCs w:val="20"/>
              </w:rPr>
              <w:t>Умеет</w:t>
            </w:r>
            <w:r w:rsidRPr="0066147A">
              <w:rPr>
                <w:rFonts w:ascii="Times New Roman" w:hAnsi="Times New Roman"/>
                <w:sz w:val="20"/>
                <w:szCs w:val="20"/>
              </w:rPr>
              <w:t xml:space="preserve"> рассматривать и выявлять в структуре организации и в экономических моделях ее функционирования коррупциогенные факторы</w:t>
            </w:r>
          </w:p>
        </w:tc>
        <w:tc>
          <w:tcPr>
            <w:tcW w:w="1866" w:type="dxa"/>
            <w:vMerge/>
          </w:tcPr>
          <w:p w14:paraId="38A40963" w14:textId="77777777" w:rsidR="00167E2D" w:rsidRPr="004C06B6" w:rsidRDefault="00167E2D" w:rsidP="00167E2D">
            <w:pPr>
              <w:tabs>
                <w:tab w:val="left" w:pos="709"/>
              </w:tabs>
              <w:jc w:val="center"/>
              <w:rPr>
                <w:b/>
              </w:rPr>
            </w:pPr>
          </w:p>
        </w:tc>
      </w:tr>
      <w:tr w:rsidR="00167E2D" w:rsidRPr="004C06B6" w14:paraId="3499E33E" w14:textId="77777777" w:rsidTr="003E5460">
        <w:trPr>
          <w:trHeight w:val="1034"/>
        </w:trPr>
        <w:tc>
          <w:tcPr>
            <w:tcW w:w="2318" w:type="dxa"/>
            <w:vMerge/>
          </w:tcPr>
          <w:p w14:paraId="28301055" w14:textId="77777777" w:rsidR="00167E2D" w:rsidRPr="00167E2D" w:rsidRDefault="00167E2D" w:rsidP="00167E2D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78" w:type="dxa"/>
          </w:tcPr>
          <w:p w14:paraId="56EF5D20" w14:textId="1E9DB9CC" w:rsidR="00167E2D" w:rsidRPr="00167E2D" w:rsidRDefault="00167E2D" w:rsidP="00167E2D">
            <w:pPr>
              <w:tabs>
                <w:tab w:val="left" w:pos="3165"/>
              </w:tabs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67E2D">
              <w:rPr>
                <w:rFonts w:ascii="Times New Roman" w:hAnsi="Times New Roman"/>
                <w:sz w:val="20"/>
                <w:szCs w:val="20"/>
              </w:rPr>
              <w:t>ПК-1.4. Способен проводить мониторинг реализации мер по предупреждению коррупции в организации</w:t>
            </w:r>
          </w:p>
        </w:tc>
        <w:tc>
          <w:tcPr>
            <w:tcW w:w="3051" w:type="dxa"/>
          </w:tcPr>
          <w:p w14:paraId="7E5BB952" w14:textId="77777777" w:rsidR="00167E2D" w:rsidRPr="0066147A" w:rsidRDefault="00167E2D" w:rsidP="00167E2D">
            <w:pPr>
              <w:tabs>
                <w:tab w:val="left" w:pos="709"/>
              </w:tabs>
              <w:rPr>
                <w:rFonts w:ascii="Times New Roman" w:eastAsiaTheme="minorHAnsi" w:hAnsi="Times New Roman"/>
                <w:iCs/>
                <w:sz w:val="20"/>
                <w:szCs w:val="20"/>
              </w:rPr>
            </w:pPr>
            <w:r w:rsidRPr="0066147A">
              <w:rPr>
                <w:rFonts w:ascii="Times New Roman" w:hAnsi="Times New Roman"/>
                <w:sz w:val="20"/>
                <w:szCs w:val="20"/>
              </w:rPr>
              <w:t>ПК-1.4.</w:t>
            </w:r>
            <w:r w:rsidRPr="0066147A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66147A">
              <w:rPr>
                <w:rFonts w:ascii="Times New Roman" w:hAnsi="Times New Roman"/>
                <w:bCs/>
                <w:sz w:val="20"/>
                <w:szCs w:val="20"/>
              </w:rPr>
              <w:t>З</w:t>
            </w:r>
            <w:r w:rsidRPr="0066147A">
              <w:rPr>
                <w:rFonts w:ascii="Times New Roman" w:hAnsi="Times New Roman"/>
                <w:sz w:val="20"/>
                <w:szCs w:val="20"/>
              </w:rPr>
              <w:t xml:space="preserve">-1 </w:t>
            </w:r>
            <w:r w:rsidRPr="0066147A">
              <w:rPr>
                <w:rFonts w:ascii="Times New Roman" w:hAnsi="Times New Roman"/>
                <w:b/>
                <w:bCs/>
                <w:sz w:val="20"/>
                <w:szCs w:val="20"/>
              </w:rPr>
              <w:t>Знает</w:t>
            </w:r>
            <w:r w:rsidRPr="0066147A">
              <w:rPr>
                <w:rFonts w:ascii="Times New Roman" w:hAnsi="Times New Roman"/>
                <w:sz w:val="20"/>
                <w:szCs w:val="20"/>
              </w:rPr>
              <w:t xml:space="preserve"> о</w:t>
            </w:r>
            <w:r w:rsidRPr="0066147A">
              <w:rPr>
                <w:rFonts w:ascii="Times New Roman" w:eastAsiaTheme="minorHAnsi" w:hAnsi="Times New Roman"/>
                <w:iCs/>
                <w:sz w:val="20"/>
                <w:szCs w:val="20"/>
              </w:rPr>
              <w:t>сновные принципы предупреждения коррупции в организации</w:t>
            </w:r>
          </w:p>
          <w:p w14:paraId="37D48312" w14:textId="1FE17C72" w:rsidR="00167E2D" w:rsidRPr="0066147A" w:rsidRDefault="00167E2D" w:rsidP="00167E2D">
            <w:pPr>
              <w:rPr>
                <w:rFonts w:ascii="Times New Roman" w:hAnsi="Times New Roman"/>
              </w:rPr>
            </w:pPr>
            <w:r w:rsidRPr="0066147A">
              <w:rPr>
                <w:rFonts w:ascii="Times New Roman" w:hAnsi="Times New Roman"/>
                <w:sz w:val="20"/>
                <w:szCs w:val="20"/>
              </w:rPr>
              <w:t>ПК-1.4.</w:t>
            </w:r>
            <w:r w:rsidRPr="0066147A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66147A">
              <w:rPr>
                <w:rFonts w:ascii="Times New Roman" w:hAnsi="Times New Roman"/>
                <w:sz w:val="20"/>
                <w:szCs w:val="20"/>
              </w:rPr>
              <w:t xml:space="preserve">У-1 </w:t>
            </w:r>
            <w:r w:rsidRPr="0066147A">
              <w:rPr>
                <w:rFonts w:ascii="Times New Roman" w:hAnsi="Times New Roman"/>
                <w:b/>
                <w:sz w:val="20"/>
                <w:szCs w:val="20"/>
              </w:rPr>
              <w:t xml:space="preserve">Умеет </w:t>
            </w:r>
            <w:r w:rsidRPr="0066147A">
              <w:rPr>
                <w:rFonts w:ascii="Times New Roman" w:hAnsi="Times New Roman"/>
                <w:bCs/>
                <w:sz w:val="20"/>
                <w:szCs w:val="20"/>
              </w:rPr>
              <w:t>ан</w:t>
            </w:r>
            <w:r w:rsidRPr="0066147A">
              <w:rPr>
                <w:rFonts w:ascii="Times New Roman" w:hAnsi="Times New Roman"/>
                <w:sz w:val="20"/>
                <w:szCs w:val="20"/>
              </w:rPr>
              <w:t>ализировать сведения, поступающие из внешних источников, о фактах коррупционных правонарушений в организации</w:t>
            </w:r>
          </w:p>
        </w:tc>
        <w:tc>
          <w:tcPr>
            <w:tcW w:w="1866" w:type="dxa"/>
            <w:vMerge/>
          </w:tcPr>
          <w:p w14:paraId="6EB51956" w14:textId="77777777" w:rsidR="00167E2D" w:rsidRPr="004C06B6" w:rsidRDefault="00167E2D" w:rsidP="00167E2D">
            <w:pPr>
              <w:tabs>
                <w:tab w:val="left" w:pos="709"/>
              </w:tabs>
              <w:jc w:val="center"/>
              <w:rPr>
                <w:b/>
              </w:rPr>
            </w:pPr>
          </w:p>
        </w:tc>
      </w:tr>
      <w:tr w:rsidR="00167E2D" w:rsidRPr="004C06B6" w14:paraId="3935E455" w14:textId="77777777" w:rsidTr="003E5460">
        <w:trPr>
          <w:trHeight w:val="1034"/>
        </w:trPr>
        <w:tc>
          <w:tcPr>
            <w:tcW w:w="2318" w:type="dxa"/>
            <w:vMerge/>
          </w:tcPr>
          <w:p w14:paraId="321102B4" w14:textId="77777777" w:rsidR="00167E2D" w:rsidRPr="00167E2D" w:rsidRDefault="00167E2D" w:rsidP="00167E2D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78" w:type="dxa"/>
          </w:tcPr>
          <w:p w14:paraId="51A18CB4" w14:textId="23ED8A19" w:rsidR="00167E2D" w:rsidRPr="00167E2D" w:rsidRDefault="00167E2D" w:rsidP="00167E2D">
            <w:pPr>
              <w:tabs>
                <w:tab w:val="left" w:pos="3165"/>
              </w:tabs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67E2D">
              <w:rPr>
                <w:rFonts w:ascii="Times New Roman" w:hAnsi="Times New Roman"/>
                <w:sz w:val="20"/>
                <w:szCs w:val="20"/>
                <w:lang w:eastAsia="ru-RU"/>
              </w:rPr>
              <w:t>ПК-1.5. Способен выявлять трудовые функции работников и должностей, замещение которых связано с коррупционными рисками</w:t>
            </w:r>
          </w:p>
        </w:tc>
        <w:tc>
          <w:tcPr>
            <w:tcW w:w="3051" w:type="dxa"/>
          </w:tcPr>
          <w:p w14:paraId="11F13449" w14:textId="77777777" w:rsidR="00167E2D" w:rsidRPr="0066147A" w:rsidRDefault="00167E2D" w:rsidP="00167E2D">
            <w:pPr>
              <w:rPr>
                <w:rFonts w:ascii="Times New Roman" w:hAnsi="Times New Roman"/>
                <w:sz w:val="20"/>
                <w:szCs w:val="20"/>
              </w:rPr>
            </w:pPr>
            <w:r w:rsidRPr="0066147A">
              <w:rPr>
                <w:rFonts w:ascii="Times New Roman" w:hAnsi="Times New Roman"/>
                <w:sz w:val="20"/>
                <w:szCs w:val="20"/>
              </w:rPr>
              <w:t xml:space="preserve">ПК-1.5. З-1 </w:t>
            </w:r>
            <w:r w:rsidRPr="0066147A">
              <w:rPr>
                <w:rFonts w:ascii="Times New Roman" w:hAnsi="Times New Roman"/>
                <w:b/>
                <w:bCs/>
                <w:sz w:val="20"/>
                <w:szCs w:val="20"/>
              </w:rPr>
              <w:t>Знает</w:t>
            </w:r>
            <w:r w:rsidRPr="0066147A">
              <w:rPr>
                <w:rFonts w:ascii="Times New Roman" w:hAnsi="Times New Roman"/>
                <w:sz w:val="20"/>
                <w:szCs w:val="20"/>
              </w:rPr>
              <w:t xml:space="preserve"> требования к обеспечению сохранения коммерческой тайны</w:t>
            </w:r>
          </w:p>
          <w:p w14:paraId="3D9FC303" w14:textId="6D6F81EC" w:rsidR="00167E2D" w:rsidRPr="0066147A" w:rsidRDefault="00167E2D" w:rsidP="00167E2D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66147A">
              <w:rPr>
                <w:rFonts w:ascii="Times New Roman" w:hAnsi="Times New Roman"/>
                <w:sz w:val="20"/>
                <w:szCs w:val="20"/>
              </w:rPr>
              <w:t xml:space="preserve">ПК-1.5. У-1 </w:t>
            </w:r>
            <w:r w:rsidRPr="0066147A">
              <w:rPr>
                <w:rFonts w:ascii="Times New Roman" w:hAnsi="Times New Roman"/>
                <w:b/>
                <w:bCs/>
                <w:sz w:val="20"/>
                <w:szCs w:val="20"/>
              </w:rPr>
              <w:t>Умеет</w:t>
            </w:r>
            <w:r w:rsidRPr="0066147A">
              <w:rPr>
                <w:rFonts w:ascii="Times New Roman" w:hAnsi="Times New Roman"/>
                <w:sz w:val="20"/>
                <w:szCs w:val="20"/>
              </w:rPr>
              <w:t xml:space="preserve"> анализировать сведения о контрагентах, в том числе в отношении их репутации в деловых кругах, длительности деятельности на рынке</w:t>
            </w:r>
          </w:p>
        </w:tc>
        <w:tc>
          <w:tcPr>
            <w:tcW w:w="1866" w:type="dxa"/>
            <w:vMerge/>
          </w:tcPr>
          <w:p w14:paraId="350919F7" w14:textId="77777777" w:rsidR="00167E2D" w:rsidRPr="004C06B6" w:rsidRDefault="00167E2D" w:rsidP="00167E2D">
            <w:pPr>
              <w:tabs>
                <w:tab w:val="left" w:pos="709"/>
              </w:tabs>
              <w:jc w:val="center"/>
              <w:rPr>
                <w:b/>
              </w:rPr>
            </w:pPr>
          </w:p>
        </w:tc>
      </w:tr>
      <w:tr w:rsidR="00167E2D" w:rsidRPr="004C06B6" w14:paraId="670C1E9A" w14:textId="77777777" w:rsidTr="003E5460">
        <w:trPr>
          <w:trHeight w:val="1034"/>
        </w:trPr>
        <w:tc>
          <w:tcPr>
            <w:tcW w:w="2318" w:type="dxa"/>
            <w:vMerge/>
          </w:tcPr>
          <w:p w14:paraId="5EBF44DC" w14:textId="77777777" w:rsidR="00167E2D" w:rsidRPr="00167E2D" w:rsidRDefault="00167E2D" w:rsidP="00167E2D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78" w:type="dxa"/>
          </w:tcPr>
          <w:p w14:paraId="6AC18B01" w14:textId="6AD7A364" w:rsidR="00167E2D" w:rsidRPr="00167E2D" w:rsidRDefault="00167E2D" w:rsidP="00167E2D">
            <w:pPr>
              <w:tabs>
                <w:tab w:val="left" w:pos="3165"/>
              </w:tabs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67E2D">
              <w:rPr>
                <w:rFonts w:ascii="Times New Roman" w:hAnsi="Times New Roman"/>
                <w:sz w:val="20"/>
                <w:szCs w:val="20"/>
              </w:rPr>
              <w:t>ПК-1.6. Способен осуществлять сбор информации для проведения проверок соблюдения требований законодательства Российской Федерации в сфере противодействия коррупции, в том числе получение информации в ходе проведения с работниками и иными физическими лицами с их согласия бесед (опросов), получения с их согласия от них пояснений</w:t>
            </w:r>
          </w:p>
        </w:tc>
        <w:tc>
          <w:tcPr>
            <w:tcW w:w="3051" w:type="dxa"/>
          </w:tcPr>
          <w:p w14:paraId="0A4049FD" w14:textId="77777777" w:rsidR="00167E2D" w:rsidRPr="0066147A" w:rsidRDefault="00167E2D" w:rsidP="00167E2D">
            <w:pPr>
              <w:rPr>
                <w:rFonts w:ascii="Times New Roman" w:hAnsi="Times New Roman"/>
                <w:sz w:val="20"/>
                <w:szCs w:val="20"/>
              </w:rPr>
            </w:pPr>
            <w:r w:rsidRPr="0066147A">
              <w:rPr>
                <w:rFonts w:ascii="Times New Roman" w:hAnsi="Times New Roman"/>
                <w:sz w:val="20"/>
                <w:szCs w:val="20"/>
              </w:rPr>
              <w:t xml:space="preserve">ПК-1.6. З-1 </w:t>
            </w:r>
            <w:r w:rsidRPr="0066147A">
              <w:rPr>
                <w:rFonts w:ascii="Times New Roman" w:hAnsi="Times New Roman"/>
                <w:b/>
                <w:sz w:val="20"/>
                <w:szCs w:val="20"/>
              </w:rPr>
              <w:t xml:space="preserve">Знает </w:t>
            </w:r>
            <w:r w:rsidRPr="0066147A">
              <w:rPr>
                <w:rFonts w:ascii="Times New Roman" w:hAnsi="Times New Roman"/>
                <w:bCs/>
                <w:sz w:val="20"/>
                <w:szCs w:val="20"/>
              </w:rPr>
              <w:t>ос</w:t>
            </w:r>
            <w:r w:rsidRPr="0066147A">
              <w:rPr>
                <w:rFonts w:ascii="Times New Roman" w:hAnsi="Times New Roman"/>
                <w:sz w:val="20"/>
                <w:szCs w:val="20"/>
              </w:rPr>
              <w:t xml:space="preserve">новы гражданского законодательства и гражданско-процессуального законодательства Российской Федерации </w:t>
            </w:r>
          </w:p>
          <w:p w14:paraId="5F631319" w14:textId="77777777" w:rsidR="00167E2D" w:rsidRPr="0066147A" w:rsidRDefault="00167E2D" w:rsidP="00167E2D">
            <w:pPr>
              <w:rPr>
                <w:rFonts w:ascii="Times New Roman" w:hAnsi="Times New Roman"/>
                <w:sz w:val="20"/>
                <w:szCs w:val="20"/>
              </w:rPr>
            </w:pPr>
            <w:r w:rsidRPr="0066147A">
              <w:rPr>
                <w:rFonts w:ascii="Times New Roman" w:hAnsi="Times New Roman"/>
                <w:sz w:val="20"/>
                <w:szCs w:val="20"/>
              </w:rPr>
              <w:t xml:space="preserve">ПК-1.6. У-1 </w:t>
            </w:r>
            <w:r w:rsidRPr="0066147A">
              <w:rPr>
                <w:rFonts w:ascii="Times New Roman" w:hAnsi="Times New Roman"/>
                <w:b/>
                <w:bCs/>
                <w:sz w:val="20"/>
                <w:szCs w:val="20"/>
              </w:rPr>
              <w:t>Умеет</w:t>
            </w:r>
            <w:r w:rsidRPr="0066147A">
              <w:rPr>
                <w:rFonts w:ascii="Times New Roman" w:hAnsi="Times New Roman"/>
                <w:sz w:val="20"/>
                <w:szCs w:val="20"/>
              </w:rPr>
              <w:t xml:space="preserve"> анализировать законодательство и судебную практику в сфере противодействия коррупции</w:t>
            </w:r>
          </w:p>
          <w:p w14:paraId="1DFE9276" w14:textId="77777777" w:rsidR="00167E2D" w:rsidRPr="0066147A" w:rsidRDefault="00167E2D" w:rsidP="00167E2D">
            <w:pPr>
              <w:rPr>
                <w:rFonts w:ascii="Times New Roman" w:hAnsi="Times New Roman"/>
              </w:rPr>
            </w:pPr>
          </w:p>
        </w:tc>
        <w:tc>
          <w:tcPr>
            <w:tcW w:w="1866" w:type="dxa"/>
            <w:vMerge/>
          </w:tcPr>
          <w:p w14:paraId="4A457E53" w14:textId="77777777" w:rsidR="00167E2D" w:rsidRPr="004C06B6" w:rsidRDefault="00167E2D" w:rsidP="00167E2D">
            <w:pPr>
              <w:tabs>
                <w:tab w:val="left" w:pos="709"/>
              </w:tabs>
              <w:jc w:val="center"/>
              <w:rPr>
                <w:b/>
              </w:rPr>
            </w:pPr>
          </w:p>
        </w:tc>
      </w:tr>
      <w:tr w:rsidR="00167E2D" w:rsidRPr="004C06B6" w14:paraId="4DFBA536" w14:textId="77777777" w:rsidTr="003E5460">
        <w:trPr>
          <w:trHeight w:val="1034"/>
        </w:trPr>
        <w:tc>
          <w:tcPr>
            <w:tcW w:w="2318" w:type="dxa"/>
            <w:vMerge/>
          </w:tcPr>
          <w:p w14:paraId="387697A3" w14:textId="77777777" w:rsidR="00167E2D" w:rsidRPr="00167E2D" w:rsidRDefault="00167E2D" w:rsidP="00167E2D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78" w:type="dxa"/>
          </w:tcPr>
          <w:p w14:paraId="38A41012" w14:textId="6DA42A03" w:rsidR="00167E2D" w:rsidRPr="00167E2D" w:rsidRDefault="00167E2D" w:rsidP="00167E2D">
            <w:pPr>
              <w:tabs>
                <w:tab w:val="left" w:pos="3165"/>
              </w:tabs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67E2D">
              <w:rPr>
                <w:rFonts w:ascii="Times New Roman" w:hAnsi="Times New Roman"/>
                <w:sz w:val="20"/>
                <w:szCs w:val="20"/>
                <w:lang w:eastAsia="ru-RU"/>
              </w:rPr>
              <w:t>ПК-1.7. Способен проводить прием и рассмотрение информации и сведений, поступающих из внутренних и внешних источников, о коррупционных правонарушениях в организации</w:t>
            </w:r>
          </w:p>
        </w:tc>
        <w:tc>
          <w:tcPr>
            <w:tcW w:w="3051" w:type="dxa"/>
          </w:tcPr>
          <w:p w14:paraId="29F70A6C" w14:textId="77777777" w:rsidR="00167E2D" w:rsidRPr="0066147A" w:rsidRDefault="00167E2D" w:rsidP="00167E2D">
            <w:pPr>
              <w:rPr>
                <w:rFonts w:ascii="Times New Roman" w:hAnsi="Times New Roman"/>
                <w:sz w:val="20"/>
                <w:szCs w:val="20"/>
              </w:rPr>
            </w:pPr>
            <w:r w:rsidRPr="0066147A">
              <w:rPr>
                <w:rFonts w:ascii="Times New Roman" w:hAnsi="Times New Roman"/>
                <w:sz w:val="20"/>
                <w:szCs w:val="20"/>
              </w:rPr>
              <w:t>ПК-1.7. З-1</w:t>
            </w:r>
            <w:proofErr w:type="gramStart"/>
            <w:r w:rsidRPr="0066147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6147A">
              <w:rPr>
                <w:rFonts w:ascii="Times New Roman" w:hAnsi="Times New Roman"/>
                <w:b/>
                <w:sz w:val="20"/>
                <w:szCs w:val="20"/>
              </w:rPr>
              <w:t>З</w:t>
            </w:r>
            <w:proofErr w:type="gramEnd"/>
            <w:r w:rsidRPr="0066147A">
              <w:rPr>
                <w:rFonts w:ascii="Times New Roman" w:hAnsi="Times New Roman"/>
                <w:b/>
                <w:sz w:val="20"/>
                <w:szCs w:val="20"/>
              </w:rPr>
              <w:t xml:space="preserve">нает  </w:t>
            </w:r>
            <w:r w:rsidRPr="0066147A">
              <w:rPr>
                <w:rFonts w:ascii="Times New Roman" w:hAnsi="Times New Roman"/>
                <w:bCs/>
                <w:sz w:val="20"/>
                <w:szCs w:val="20"/>
              </w:rPr>
              <w:t>ос</w:t>
            </w:r>
            <w:r w:rsidRPr="0066147A">
              <w:rPr>
                <w:rFonts w:ascii="Times New Roman" w:hAnsi="Times New Roman"/>
                <w:sz w:val="20"/>
                <w:szCs w:val="20"/>
              </w:rPr>
              <w:t>новы арбитражно-процессуального законодательства Российской Федерации</w:t>
            </w:r>
          </w:p>
          <w:p w14:paraId="090963CD" w14:textId="0557968C" w:rsidR="00167E2D" w:rsidRPr="0066147A" w:rsidRDefault="00167E2D" w:rsidP="00167E2D">
            <w:pPr>
              <w:rPr>
                <w:rFonts w:ascii="Times New Roman" w:hAnsi="Times New Roman"/>
              </w:rPr>
            </w:pPr>
            <w:r w:rsidRPr="0066147A">
              <w:rPr>
                <w:rFonts w:ascii="Times New Roman" w:hAnsi="Times New Roman"/>
                <w:sz w:val="20"/>
                <w:szCs w:val="20"/>
              </w:rPr>
              <w:t xml:space="preserve">ПК-1.7. У-1 </w:t>
            </w:r>
            <w:r w:rsidRPr="0066147A">
              <w:rPr>
                <w:rFonts w:ascii="Times New Roman" w:hAnsi="Times New Roman"/>
                <w:b/>
                <w:sz w:val="20"/>
                <w:szCs w:val="20"/>
              </w:rPr>
              <w:t>Умеет</w:t>
            </w:r>
            <w:r w:rsidRPr="0066147A">
              <w:rPr>
                <w:rFonts w:ascii="Times New Roman" w:hAnsi="Times New Roman"/>
                <w:sz w:val="20"/>
                <w:szCs w:val="20"/>
              </w:rPr>
              <w:t xml:space="preserve"> пользоваться поисковыми и справочно-правовыми системами</w:t>
            </w:r>
          </w:p>
        </w:tc>
        <w:tc>
          <w:tcPr>
            <w:tcW w:w="1866" w:type="dxa"/>
            <w:vMerge/>
          </w:tcPr>
          <w:p w14:paraId="48465A1B" w14:textId="77777777" w:rsidR="00167E2D" w:rsidRPr="004C06B6" w:rsidRDefault="00167E2D" w:rsidP="00167E2D">
            <w:pPr>
              <w:tabs>
                <w:tab w:val="left" w:pos="709"/>
              </w:tabs>
              <w:jc w:val="center"/>
              <w:rPr>
                <w:b/>
              </w:rPr>
            </w:pPr>
          </w:p>
        </w:tc>
      </w:tr>
      <w:tr w:rsidR="00167E2D" w:rsidRPr="004C06B6" w14:paraId="59504AB1" w14:textId="77777777" w:rsidTr="003E5460">
        <w:trPr>
          <w:trHeight w:val="1034"/>
        </w:trPr>
        <w:tc>
          <w:tcPr>
            <w:tcW w:w="2318" w:type="dxa"/>
            <w:vMerge/>
          </w:tcPr>
          <w:p w14:paraId="4D9DAD3B" w14:textId="77777777" w:rsidR="00167E2D" w:rsidRPr="00167E2D" w:rsidRDefault="00167E2D" w:rsidP="00167E2D">
            <w:pPr>
              <w:tabs>
                <w:tab w:val="left" w:pos="709"/>
              </w:tabs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78" w:type="dxa"/>
          </w:tcPr>
          <w:p w14:paraId="350B82C8" w14:textId="4DECAA81" w:rsidR="00167E2D" w:rsidRPr="00167E2D" w:rsidRDefault="00167E2D" w:rsidP="00167E2D">
            <w:pPr>
              <w:tabs>
                <w:tab w:val="left" w:pos="3165"/>
              </w:tabs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67E2D">
              <w:rPr>
                <w:rFonts w:ascii="Times New Roman" w:hAnsi="Times New Roman"/>
                <w:sz w:val="20"/>
                <w:szCs w:val="20"/>
                <w:lang w:eastAsia="ru-RU"/>
              </w:rPr>
              <w:t>ПК-1.8. Способен осуществлять сбор и анализ находящихся в открытом доступе сведений о потенциальных контрагентах (юридических и физических лицах) в отношении их репутации в деловых кругах, длительности деятельности на рынке</w:t>
            </w:r>
          </w:p>
        </w:tc>
        <w:tc>
          <w:tcPr>
            <w:tcW w:w="3051" w:type="dxa"/>
          </w:tcPr>
          <w:p w14:paraId="6C383D2A" w14:textId="77777777" w:rsidR="00167E2D" w:rsidRPr="0066147A" w:rsidRDefault="00167E2D" w:rsidP="00167E2D">
            <w:pPr>
              <w:rPr>
                <w:rFonts w:ascii="Times New Roman" w:hAnsi="Times New Roman"/>
                <w:sz w:val="20"/>
                <w:szCs w:val="20"/>
              </w:rPr>
            </w:pPr>
            <w:r w:rsidRPr="0066147A">
              <w:rPr>
                <w:rFonts w:ascii="Times New Roman" w:hAnsi="Times New Roman"/>
                <w:sz w:val="20"/>
                <w:szCs w:val="20"/>
              </w:rPr>
              <w:t xml:space="preserve">ПК-1.8. З-1 </w:t>
            </w:r>
            <w:r w:rsidRPr="0066147A">
              <w:rPr>
                <w:rFonts w:ascii="Times New Roman" w:hAnsi="Times New Roman"/>
                <w:b/>
                <w:bCs/>
                <w:sz w:val="20"/>
                <w:szCs w:val="20"/>
              </w:rPr>
              <w:t>Знает</w:t>
            </w:r>
            <w:r w:rsidRPr="0066147A">
              <w:rPr>
                <w:rFonts w:ascii="Times New Roman" w:hAnsi="Times New Roman"/>
                <w:sz w:val="20"/>
                <w:szCs w:val="20"/>
              </w:rPr>
              <w:t xml:space="preserve"> этику делового общения и правила ведения переговоров</w:t>
            </w:r>
          </w:p>
          <w:p w14:paraId="15A4FE09" w14:textId="448F59C9" w:rsidR="00167E2D" w:rsidRPr="0066147A" w:rsidRDefault="00167E2D" w:rsidP="00167E2D">
            <w:pPr>
              <w:rPr>
                <w:rFonts w:ascii="Times New Roman" w:hAnsi="Times New Roman"/>
              </w:rPr>
            </w:pPr>
            <w:r w:rsidRPr="0066147A">
              <w:rPr>
                <w:rFonts w:ascii="Times New Roman" w:hAnsi="Times New Roman"/>
                <w:sz w:val="20"/>
                <w:szCs w:val="20"/>
              </w:rPr>
              <w:t xml:space="preserve">ПК-1.8. У-1 </w:t>
            </w:r>
            <w:r w:rsidRPr="0066147A">
              <w:rPr>
                <w:rFonts w:ascii="Times New Roman" w:hAnsi="Times New Roman"/>
                <w:b/>
                <w:bCs/>
                <w:sz w:val="20"/>
                <w:szCs w:val="20"/>
              </w:rPr>
              <w:t>Умеет</w:t>
            </w:r>
            <w:r w:rsidRPr="0066147A">
              <w:rPr>
                <w:rFonts w:ascii="Times New Roman" w:hAnsi="Times New Roman"/>
                <w:sz w:val="20"/>
                <w:szCs w:val="20"/>
              </w:rPr>
              <w:t xml:space="preserve"> анализировать сведения о контрагентах, в том числе в отношении их репутации в деловых кругах, длительности деятельности на рынке</w:t>
            </w:r>
          </w:p>
        </w:tc>
        <w:tc>
          <w:tcPr>
            <w:tcW w:w="1866" w:type="dxa"/>
            <w:vMerge/>
          </w:tcPr>
          <w:p w14:paraId="75B26EC4" w14:textId="77777777" w:rsidR="00167E2D" w:rsidRPr="004C06B6" w:rsidRDefault="00167E2D" w:rsidP="00167E2D">
            <w:pPr>
              <w:tabs>
                <w:tab w:val="left" w:pos="709"/>
              </w:tabs>
              <w:jc w:val="center"/>
              <w:rPr>
                <w:b/>
              </w:rPr>
            </w:pPr>
          </w:p>
        </w:tc>
      </w:tr>
      <w:tr w:rsidR="00167E2D" w:rsidRPr="004C06B6" w14:paraId="476BCCFE" w14:textId="77777777" w:rsidTr="003E5460">
        <w:trPr>
          <w:trHeight w:val="1034"/>
        </w:trPr>
        <w:tc>
          <w:tcPr>
            <w:tcW w:w="2318" w:type="dxa"/>
            <w:vMerge w:val="restart"/>
          </w:tcPr>
          <w:p w14:paraId="2AE1B120" w14:textId="633938C4" w:rsidR="00167E2D" w:rsidRPr="0066147A" w:rsidRDefault="00167E2D" w:rsidP="00167E2D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66147A">
              <w:rPr>
                <w:rFonts w:ascii="Times New Roman" w:hAnsi="Times New Roman"/>
                <w:sz w:val="20"/>
                <w:szCs w:val="20"/>
              </w:rPr>
              <w:t xml:space="preserve">ПК-2 </w:t>
            </w:r>
            <w:r w:rsidRPr="0066147A"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  <w:proofErr w:type="gramStart"/>
            <w:r w:rsidRPr="0066147A">
              <w:rPr>
                <w:rFonts w:ascii="Times New Roman" w:eastAsiaTheme="minorHAnsi" w:hAnsi="Times New Roman"/>
                <w:sz w:val="20"/>
                <w:szCs w:val="20"/>
              </w:rPr>
              <w:t>Способен</w:t>
            </w:r>
            <w:proofErr w:type="gramEnd"/>
            <w:r w:rsidRPr="0066147A">
              <w:rPr>
                <w:rFonts w:ascii="Times New Roman" w:eastAsiaTheme="minorHAnsi" w:hAnsi="Times New Roman"/>
                <w:sz w:val="20"/>
                <w:szCs w:val="20"/>
              </w:rPr>
              <w:t xml:space="preserve"> юридически правильно квалифицировать факты и обстоятельства</w:t>
            </w:r>
          </w:p>
        </w:tc>
        <w:tc>
          <w:tcPr>
            <w:tcW w:w="2678" w:type="dxa"/>
            <w:vMerge w:val="restart"/>
          </w:tcPr>
          <w:p w14:paraId="2F54D3D2" w14:textId="2543B3F6" w:rsidR="00167E2D" w:rsidRPr="0066147A" w:rsidRDefault="00167E2D" w:rsidP="00167E2D">
            <w:pPr>
              <w:tabs>
                <w:tab w:val="left" w:pos="3165"/>
              </w:tabs>
              <w:contextualSpacing/>
              <w:rPr>
                <w:rFonts w:ascii="Times New Roman" w:hAnsi="Times New Roman"/>
              </w:rPr>
            </w:pPr>
            <w:r w:rsidRPr="0066147A">
              <w:rPr>
                <w:rFonts w:ascii="Times New Roman" w:hAnsi="Times New Roman"/>
                <w:sz w:val="20"/>
                <w:szCs w:val="20"/>
              </w:rPr>
              <w:t>ПК-2.1. Собирает и проводит предварительный анализ фактических обстоятельств конкретных правоотношений в сфере частноправового регулирования</w:t>
            </w:r>
          </w:p>
        </w:tc>
        <w:tc>
          <w:tcPr>
            <w:tcW w:w="3051" w:type="dxa"/>
          </w:tcPr>
          <w:p w14:paraId="644EE5CB" w14:textId="315BA867" w:rsidR="00167E2D" w:rsidRPr="0066147A" w:rsidRDefault="00167E2D" w:rsidP="00167E2D">
            <w:pPr>
              <w:rPr>
                <w:rFonts w:ascii="Times New Roman" w:hAnsi="Times New Roman"/>
              </w:rPr>
            </w:pPr>
            <w:r w:rsidRPr="0066147A">
              <w:rPr>
                <w:rFonts w:ascii="Times New Roman" w:hAnsi="Times New Roman"/>
                <w:sz w:val="20"/>
                <w:szCs w:val="20"/>
              </w:rPr>
              <w:t xml:space="preserve">ПК-2.1. З-1. </w:t>
            </w:r>
            <w:r w:rsidRPr="0066147A">
              <w:rPr>
                <w:rFonts w:ascii="Times New Roman" w:hAnsi="Times New Roman"/>
                <w:b/>
                <w:sz w:val="20"/>
                <w:szCs w:val="20"/>
              </w:rPr>
              <w:t xml:space="preserve">Знает </w:t>
            </w:r>
            <w:r w:rsidRPr="0066147A">
              <w:rPr>
                <w:rFonts w:ascii="Times New Roman" w:hAnsi="Times New Roman"/>
                <w:sz w:val="20"/>
                <w:szCs w:val="20"/>
              </w:rPr>
              <w:t>понятие и виды юридических фактов, порождающих изменяющих и прекращающих правоотношения в частноправовой сфере</w:t>
            </w:r>
          </w:p>
        </w:tc>
        <w:tc>
          <w:tcPr>
            <w:tcW w:w="1866" w:type="dxa"/>
            <w:vMerge w:val="restart"/>
          </w:tcPr>
          <w:p w14:paraId="7126C5BE" w14:textId="77777777" w:rsidR="00167E2D" w:rsidRDefault="00167E2D" w:rsidP="00167E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6147A">
              <w:rPr>
                <w:rFonts w:ascii="Times New Roman" w:hAnsi="Times New Roman"/>
                <w:sz w:val="20"/>
                <w:szCs w:val="20"/>
              </w:rPr>
              <w:t>Организационно- подготовительный</w:t>
            </w:r>
          </w:p>
          <w:p w14:paraId="777D06B3" w14:textId="77777777" w:rsidR="00167E2D" w:rsidRDefault="00167E2D" w:rsidP="00167E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6147A">
              <w:rPr>
                <w:rFonts w:ascii="Times New Roman" w:hAnsi="Times New Roman"/>
                <w:sz w:val="20"/>
                <w:szCs w:val="20"/>
              </w:rPr>
              <w:t>Основной</w:t>
            </w:r>
          </w:p>
          <w:p w14:paraId="12770AD3" w14:textId="77777777" w:rsidR="00167E2D" w:rsidRPr="004C06B6" w:rsidRDefault="00167E2D" w:rsidP="00167E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4C06B6">
              <w:rPr>
                <w:rFonts w:ascii="Times New Roman" w:hAnsi="Times New Roman"/>
                <w:sz w:val="20"/>
                <w:szCs w:val="20"/>
              </w:rPr>
              <w:t>Отчетный (Подготовка и</w:t>
            </w:r>
          </w:p>
          <w:p w14:paraId="7BE6F5A0" w14:textId="77777777" w:rsidR="00167E2D" w:rsidRPr="004C06B6" w:rsidRDefault="00167E2D" w:rsidP="00167E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4C06B6">
              <w:rPr>
                <w:rFonts w:ascii="Times New Roman" w:hAnsi="Times New Roman"/>
                <w:sz w:val="20"/>
                <w:szCs w:val="20"/>
              </w:rPr>
              <w:t>защита</w:t>
            </w:r>
          </w:p>
          <w:p w14:paraId="6669E512" w14:textId="77777777" w:rsidR="00167E2D" w:rsidRPr="004C06B6" w:rsidRDefault="00167E2D" w:rsidP="00167E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4C06B6">
              <w:rPr>
                <w:rFonts w:ascii="Times New Roman" w:hAnsi="Times New Roman"/>
                <w:sz w:val="20"/>
                <w:szCs w:val="20"/>
              </w:rPr>
              <w:t>отчета по</w:t>
            </w:r>
          </w:p>
          <w:p w14:paraId="41D29A07" w14:textId="0785DDC0" w:rsidR="00167E2D" w:rsidRPr="004C06B6" w:rsidRDefault="00167E2D" w:rsidP="00167E2D">
            <w:pPr>
              <w:tabs>
                <w:tab w:val="left" w:pos="709"/>
              </w:tabs>
              <w:rPr>
                <w:b/>
              </w:rPr>
            </w:pPr>
            <w:r w:rsidRPr="004C06B6">
              <w:rPr>
                <w:rFonts w:ascii="Times New Roman" w:hAnsi="Times New Roman"/>
                <w:sz w:val="20"/>
                <w:szCs w:val="20"/>
              </w:rPr>
              <w:t>практике)</w:t>
            </w:r>
          </w:p>
        </w:tc>
      </w:tr>
      <w:tr w:rsidR="00167E2D" w:rsidRPr="004C06B6" w14:paraId="6E0E58A2" w14:textId="77777777" w:rsidTr="003E5460">
        <w:trPr>
          <w:trHeight w:val="1034"/>
        </w:trPr>
        <w:tc>
          <w:tcPr>
            <w:tcW w:w="2318" w:type="dxa"/>
            <w:vMerge/>
          </w:tcPr>
          <w:p w14:paraId="5FC4CA3E" w14:textId="77777777" w:rsidR="00167E2D" w:rsidRPr="0066147A" w:rsidRDefault="00167E2D" w:rsidP="00167E2D">
            <w:pPr>
              <w:tabs>
                <w:tab w:val="left" w:pos="709"/>
              </w:tabs>
              <w:rPr>
                <w:rFonts w:ascii="Times New Roman" w:hAnsi="Times New Roman"/>
              </w:rPr>
            </w:pPr>
          </w:p>
        </w:tc>
        <w:tc>
          <w:tcPr>
            <w:tcW w:w="2678" w:type="dxa"/>
            <w:vMerge/>
          </w:tcPr>
          <w:p w14:paraId="1B8F883D" w14:textId="77777777" w:rsidR="00167E2D" w:rsidRPr="0066147A" w:rsidRDefault="00167E2D" w:rsidP="00167E2D">
            <w:pPr>
              <w:tabs>
                <w:tab w:val="left" w:pos="3165"/>
              </w:tabs>
              <w:contextualSpacing/>
              <w:rPr>
                <w:rFonts w:ascii="Times New Roman" w:hAnsi="Times New Roman"/>
              </w:rPr>
            </w:pPr>
          </w:p>
        </w:tc>
        <w:tc>
          <w:tcPr>
            <w:tcW w:w="3051" w:type="dxa"/>
          </w:tcPr>
          <w:p w14:paraId="6C6A4C39" w14:textId="376B3397" w:rsidR="00167E2D" w:rsidRPr="0066147A" w:rsidRDefault="00167E2D" w:rsidP="00167E2D">
            <w:pPr>
              <w:rPr>
                <w:rFonts w:ascii="Times New Roman" w:hAnsi="Times New Roman"/>
              </w:rPr>
            </w:pPr>
            <w:r w:rsidRPr="0066147A">
              <w:rPr>
                <w:rFonts w:ascii="Times New Roman" w:hAnsi="Times New Roman"/>
                <w:sz w:val="20"/>
                <w:szCs w:val="20"/>
              </w:rPr>
              <w:t xml:space="preserve">ПК-2.1. У-1. </w:t>
            </w:r>
            <w:r w:rsidRPr="0066147A">
              <w:rPr>
                <w:rFonts w:ascii="Times New Roman" w:hAnsi="Times New Roman"/>
                <w:b/>
                <w:sz w:val="20"/>
                <w:szCs w:val="20"/>
              </w:rPr>
              <w:t>Умеет</w:t>
            </w:r>
            <w:r w:rsidRPr="0066147A">
              <w:rPr>
                <w:rFonts w:ascii="Times New Roman" w:hAnsi="Times New Roman"/>
                <w:sz w:val="20"/>
                <w:szCs w:val="20"/>
              </w:rPr>
              <w:t xml:space="preserve"> собирать необходимую правовую информацию, устанавливать правовую природу фактических обстоятельств</w:t>
            </w:r>
          </w:p>
        </w:tc>
        <w:tc>
          <w:tcPr>
            <w:tcW w:w="1866" w:type="dxa"/>
            <w:vMerge/>
          </w:tcPr>
          <w:p w14:paraId="44FB0C29" w14:textId="77777777" w:rsidR="00167E2D" w:rsidRPr="004C06B6" w:rsidRDefault="00167E2D" w:rsidP="00167E2D">
            <w:pPr>
              <w:tabs>
                <w:tab w:val="left" w:pos="709"/>
              </w:tabs>
              <w:jc w:val="center"/>
              <w:rPr>
                <w:b/>
              </w:rPr>
            </w:pPr>
          </w:p>
        </w:tc>
      </w:tr>
      <w:tr w:rsidR="00167E2D" w:rsidRPr="004C06B6" w14:paraId="13C94847" w14:textId="77777777" w:rsidTr="003E5460">
        <w:trPr>
          <w:trHeight w:val="1034"/>
        </w:trPr>
        <w:tc>
          <w:tcPr>
            <w:tcW w:w="2318" w:type="dxa"/>
            <w:vMerge/>
          </w:tcPr>
          <w:p w14:paraId="1F9E2EE4" w14:textId="77777777" w:rsidR="00167E2D" w:rsidRPr="0066147A" w:rsidRDefault="00167E2D" w:rsidP="00167E2D">
            <w:pPr>
              <w:tabs>
                <w:tab w:val="left" w:pos="709"/>
              </w:tabs>
              <w:rPr>
                <w:rFonts w:ascii="Times New Roman" w:hAnsi="Times New Roman"/>
              </w:rPr>
            </w:pPr>
          </w:p>
        </w:tc>
        <w:tc>
          <w:tcPr>
            <w:tcW w:w="2678" w:type="dxa"/>
            <w:vMerge w:val="restart"/>
          </w:tcPr>
          <w:p w14:paraId="1279A8B0" w14:textId="2BE698BF" w:rsidR="00167E2D" w:rsidRPr="0066147A" w:rsidRDefault="00167E2D" w:rsidP="00167E2D">
            <w:pPr>
              <w:tabs>
                <w:tab w:val="left" w:pos="3165"/>
              </w:tabs>
              <w:contextualSpacing/>
              <w:rPr>
                <w:rFonts w:ascii="Times New Roman" w:hAnsi="Times New Roman"/>
              </w:rPr>
            </w:pPr>
            <w:r w:rsidRPr="0066147A">
              <w:rPr>
                <w:rFonts w:ascii="Times New Roman" w:hAnsi="Times New Roman"/>
                <w:sz w:val="20"/>
                <w:szCs w:val="20"/>
              </w:rPr>
              <w:t>ПК-2.2. Анализирует юридические факты, нормы материального и процессуального права и выбирает оптимальный вариант правомерного поведения с учетом фактических обстоятельств дела</w:t>
            </w:r>
          </w:p>
        </w:tc>
        <w:tc>
          <w:tcPr>
            <w:tcW w:w="3051" w:type="dxa"/>
          </w:tcPr>
          <w:p w14:paraId="604922D4" w14:textId="487E9FC4" w:rsidR="00167E2D" w:rsidRPr="0066147A" w:rsidRDefault="00167E2D" w:rsidP="00167E2D">
            <w:pPr>
              <w:rPr>
                <w:rFonts w:ascii="Times New Roman" w:hAnsi="Times New Roman"/>
              </w:rPr>
            </w:pPr>
            <w:r w:rsidRPr="0066147A">
              <w:rPr>
                <w:rFonts w:ascii="Times New Roman" w:hAnsi="Times New Roman"/>
                <w:sz w:val="20"/>
                <w:szCs w:val="20"/>
              </w:rPr>
              <w:t xml:space="preserve">ПК-2.2. З-1. </w:t>
            </w:r>
            <w:r w:rsidRPr="0066147A">
              <w:rPr>
                <w:rFonts w:ascii="Times New Roman" w:hAnsi="Times New Roman"/>
                <w:b/>
                <w:sz w:val="20"/>
                <w:szCs w:val="20"/>
              </w:rPr>
              <w:t xml:space="preserve">Знает </w:t>
            </w:r>
            <w:r w:rsidRPr="0066147A">
              <w:rPr>
                <w:rFonts w:ascii="Times New Roman" w:hAnsi="Times New Roman"/>
                <w:bCs/>
                <w:sz w:val="20"/>
                <w:szCs w:val="20"/>
              </w:rPr>
              <w:t>нормы материального и процессуального права; систему юридических фактов; формы, средства и методы использования законодательных положений для достижения целей и решения профессиональных задач</w:t>
            </w:r>
          </w:p>
        </w:tc>
        <w:tc>
          <w:tcPr>
            <w:tcW w:w="1866" w:type="dxa"/>
            <w:vMerge/>
          </w:tcPr>
          <w:p w14:paraId="70CA1660" w14:textId="77777777" w:rsidR="00167E2D" w:rsidRPr="004C06B6" w:rsidRDefault="00167E2D" w:rsidP="00167E2D">
            <w:pPr>
              <w:tabs>
                <w:tab w:val="left" w:pos="709"/>
              </w:tabs>
              <w:jc w:val="center"/>
              <w:rPr>
                <w:b/>
              </w:rPr>
            </w:pPr>
          </w:p>
        </w:tc>
      </w:tr>
      <w:tr w:rsidR="00167E2D" w:rsidRPr="004C06B6" w14:paraId="20728381" w14:textId="77777777" w:rsidTr="003E5460">
        <w:trPr>
          <w:trHeight w:val="1034"/>
        </w:trPr>
        <w:tc>
          <w:tcPr>
            <w:tcW w:w="2318" w:type="dxa"/>
            <w:vMerge/>
          </w:tcPr>
          <w:p w14:paraId="4F25BA80" w14:textId="77777777" w:rsidR="00167E2D" w:rsidRPr="0066147A" w:rsidRDefault="00167E2D" w:rsidP="00167E2D">
            <w:pPr>
              <w:tabs>
                <w:tab w:val="left" w:pos="709"/>
              </w:tabs>
              <w:rPr>
                <w:rFonts w:ascii="Times New Roman" w:hAnsi="Times New Roman"/>
              </w:rPr>
            </w:pPr>
          </w:p>
        </w:tc>
        <w:tc>
          <w:tcPr>
            <w:tcW w:w="2678" w:type="dxa"/>
            <w:vMerge/>
          </w:tcPr>
          <w:p w14:paraId="757092FE" w14:textId="77777777" w:rsidR="00167E2D" w:rsidRPr="0066147A" w:rsidRDefault="00167E2D" w:rsidP="00167E2D">
            <w:pPr>
              <w:tabs>
                <w:tab w:val="left" w:pos="3165"/>
              </w:tabs>
              <w:contextualSpacing/>
              <w:rPr>
                <w:rFonts w:ascii="Times New Roman" w:hAnsi="Times New Roman"/>
              </w:rPr>
            </w:pPr>
          </w:p>
        </w:tc>
        <w:tc>
          <w:tcPr>
            <w:tcW w:w="3051" w:type="dxa"/>
          </w:tcPr>
          <w:p w14:paraId="7AC419F3" w14:textId="642BBE6F" w:rsidR="00167E2D" w:rsidRPr="0066147A" w:rsidRDefault="00167E2D" w:rsidP="00167E2D">
            <w:pPr>
              <w:rPr>
                <w:rFonts w:ascii="Times New Roman" w:hAnsi="Times New Roman"/>
              </w:rPr>
            </w:pPr>
            <w:r w:rsidRPr="0066147A">
              <w:rPr>
                <w:rFonts w:ascii="Times New Roman" w:hAnsi="Times New Roman"/>
                <w:sz w:val="20"/>
                <w:szCs w:val="20"/>
              </w:rPr>
              <w:t xml:space="preserve">ПК-2.2. У-1. </w:t>
            </w:r>
            <w:r w:rsidRPr="0066147A">
              <w:rPr>
                <w:rFonts w:ascii="Times New Roman" w:hAnsi="Times New Roman"/>
                <w:b/>
                <w:sz w:val="20"/>
                <w:szCs w:val="20"/>
              </w:rPr>
              <w:t xml:space="preserve">Умеет </w:t>
            </w:r>
            <w:r w:rsidRPr="0066147A">
              <w:rPr>
                <w:rFonts w:ascii="Times New Roman" w:hAnsi="Times New Roman"/>
                <w:sz w:val="20"/>
                <w:szCs w:val="20"/>
              </w:rPr>
              <w:t>анализировать юридические факты, нормы материального и процессуального права, судебную практику</w:t>
            </w:r>
            <w:r w:rsidRPr="0066147A">
              <w:rPr>
                <w:rFonts w:ascii="Times New Roman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1866" w:type="dxa"/>
            <w:vMerge/>
          </w:tcPr>
          <w:p w14:paraId="50246CE6" w14:textId="77777777" w:rsidR="00167E2D" w:rsidRPr="004C06B6" w:rsidRDefault="00167E2D" w:rsidP="00167E2D">
            <w:pPr>
              <w:tabs>
                <w:tab w:val="left" w:pos="709"/>
              </w:tabs>
              <w:jc w:val="center"/>
              <w:rPr>
                <w:b/>
              </w:rPr>
            </w:pPr>
          </w:p>
        </w:tc>
      </w:tr>
      <w:tr w:rsidR="00167E2D" w:rsidRPr="004C06B6" w14:paraId="5BA093A7" w14:textId="77777777" w:rsidTr="003E5460">
        <w:trPr>
          <w:trHeight w:val="1034"/>
        </w:trPr>
        <w:tc>
          <w:tcPr>
            <w:tcW w:w="2318" w:type="dxa"/>
            <w:vMerge/>
          </w:tcPr>
          <w:p w14:paraId="64AAD2B8" w14:textId="77777777" w:rsidR="00167E2D" w:rsidRPr="0066147A" w:rsidRDefault="00167E2D" w:rsidP="00167E2D">
            <w:pPr>
              <w:tabs>
                <w:tab w:val="left" w:pos="709"/>
              </w:tabs>
              <w:rPr>
                <w:rFonts w:ascii="Times New Roman" w:hAnsi="Times New Roman"/>
              </w:rPr>
            </w:pPr>
          </w:p>
        </w:tc>
        <w:tc>
          <w:tcPr>
            <w:tcW w:w="2678" w:type="dxa"/>
            <w:vMerge w:val="restart"/>
          </w:tcPr>
          <w:p w14:paraId="0862C7EC" w14:textId="3A4D5B70" w:rsidR="00167E2D" w:rsidRPr="0066147A" w:rsidRDefault="00167E2D" w:rsidP="00167E2D">
            <w:pPr>
              <w:tabs>
                <w:tab w:val="left" w:pos="3165"/>
              </w:tabs>
              <w:contextualSpacing/>
              <w:rPr>
                <w:rFonts w:ascii="Times New Roman" w:hAnsi="Times New Roman"/>
              </w:rPr>
            </w:pPr>
            <w:r w:rsidRPr="0066147A">
              <w:rPr>
                <w:rFonts w:ascii="Times New Roman" w:hAnsi="Times New Roman"/>
                <w:sz w:val="20"/>
                <w:szCs w:val="20"/>
              </w:rPr>
              <w:t>ПК-2.3. Проводит проверки на соблюдение требований антимонопольного законодательства Российской Федерации; готовит проекты гражданско-правовых сделок, локальных и нормативных правовых актов органов государственной власти и местного самоуправления</w:t>
            </w:r>
          </w:p>
        </w:tc>
        <w:tc>
          <w:tcPr>
            <w:tcW w:w="3051" w:type="dxa"/>
          </w:tcPr>
          <w:p w14:paraId="44B9B57F" w14:textId="77777777" w:rsidR="00167E2D" w:rsidRPr="0066147A" w:rsidRDefault="00167E2D" w:rsidP="00167E2D">
            <w:pPr>
              <w:tabs>
                <w:tab w:val="left" w:pos="709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6147A">
              <w:rPr>
                <w:rFonts w:ascii="Times New Roman" w:hAnsi="Times New Roman"/>
                <w:sz w:val="20"/>
                <w:szCs w:val="20"/>
              </w:rPr>
              <w:t xml:space="preserve">ПК-2.3. З-1. </w:t>
            </w:r>
            <w:r w:rsidRPr="0066147A">
              <w:rPr>
                <w:rFonts w:ascii="Times New Roman" w:hAnsi="Times New Roman"/>
                <w:b/>
                <w:sz w:val="20"/>
                <w:szCs w:val="20"/>
              </w:rPr>
              <w:t>Знает</w:t>
            </w:r>
            <w:r w:rsidRPr="0066147A">
              <w:rPr>
                <w:rFonts w:ascii="Times New Roman" w:hAnsi="Times New Roman"/>
                <w:sz w:val="20"/>
                <w:szCs w:val="20"/>
              </w:rPr>
              <w:t xml:space="preserve">  основы </w:t>
            </w:r>
            <w:proofErr w:type="gramStart"/>
            <w:r w:rsidRPr="0066147A">
              <w:rPr>
                <w:rFonts w:ascii="Times New Roman" w:hAnsi="Times New Roman"/>
                <w:sz w:val="20"/>
                <w:szCs w:val="20"/>
              </w:rPr>
              <w:t>гражданско-процессуального</w:t>
            </w:r>
            <w:proofErr w:type="gramEnd"/>
            <w:r w:rsidRPr="0066147A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509C4B80" w14:textId="2374B2DD" w:rsidR="00167E2D" w:rsidRPr="0066147A" w:rsidRDefault="00167E2D" w:rsidP="00167E2D">
            <w:pPr>
              <w:rPr>
                <w:rFonts w:ascii="Times New Roman" w:hAnsi="Times New Roman"/>
              </w:rPr>
            </w:pPr>
            <w:r w:rsidRPr="0066147A">
              <w:rPr>
                <w:rFonts w:ascii="Times New Roman" w:hAnsi="Times New Roman"/>
                <w:sz w:val="20"/>
                <w:szCs w:val="20"/>
              </w:rPr>
              <w:t>арбитражно-процессуального законодательства Российской Федерации, требования охраны труда; этику делового общения и правила ведения переговоров</w:t>
            </w:r>
          </w:p>
        </w:tc>
        <w:tc>
          <w:tcPr>
            <w:tcW w:w="1866" w:type="dxa"/>
            <w:vMerge/>
          </w:tcPr>
          <w:p w14:paraId="17095222" w14:textId="77777777" w:rsidR="00167E2D" w:rsidRPr="004C06B6" w:rsidRDefault="00167E2D" w:rsidP="00167E2D">
            <w:pPr>
              <w:tabs>
                <w:tab w:val="left" w:pos="709"/>
              </w:tabs>
              <w:jc w:val="center"/>
              <w:rPr>
                <w:b/>
              </w:rPr>
            </w:pPr>
          </w:p>
        </w:tc>
      </w:tr>
      <w:tr w:rsidR="00167E2D" w:rsidRPr="004C06B6" w14:paraId="5DBA84E7" w14:textId="77777777" w:rsidTr="003E5460">
        <w:trPr>
          <w:trHeight w:val="1034"/>
        </w:trPr>
        <w:tc>
          <w:tcPr>
            <w:tcW w:w="2318" w:type="dxa"/>
            <w:vMerge/>
          </w:tcPr>
          <w:p w14:paraId="0CA1D6B2" w14:textId="77777777" w:rsidR="00167E2D" w:rsidRPr="0066147A" w:rsidRDefault="00167E2D" w:rsidP="00167E2D">
            <w:pPr>
              <w:tabs>
                <w:tab w:val="left" w:pos="709"/>
              </w:tabs>
              <w:rPr>
                <w:rFonts w:ascii="Times New Roman" w:hAnsi="Times New Roman"/>
              </w:rPr>
            </w:pPr>
          </w:p>
        </w:tc>
        <w:tc>
          <w:tcPr>
            <w:tcW w:w="2678" w:type="dxa"/>
            <w:vMerge/>
          </w:tcPr>
          <w:p w14:paraId="37B61347" w14:textId="77777777" w:rsidR="00167E2D" w:rsidRPr="0066147A" w:rsidRDefault="00167E2D" w:rsidP="00167E2D">
            <w:pPr>
              <w:tabs>
                <w:tab w:val="left" w:pos="3165"/>
              </w:tabs>
              <w:contextualSpacing/>
              <w:rPr>
                <w:rFonts w:ascii="Times New Roman" w:hAnsi="Times New Roman"/>
              </w:rPr>
            </w:pPr>
          </w:p>
        </w:tc>
        <w:tc>
          <w:tcPr>
            <w:tcW w:w="3051" w:type="dxa"/>
          </w:tcPr>
          <w:p w14:paraId="5F0E4F80" w14:textId="57896995" w:rsidR="00167E2D" w:rsidRPr="0066147A" w:rsidRDefault="00167E2D" w:rsidP="00167E2D">
            <w:pPr>
              <w:tabs>
                <w:tab w:val="left" w:pos="709"/>
              </w:tabs>
              <w:jc w:val="both"/>
              <w:rPr>
                <w:rFonts w:ascii="Times New Roman" w:hAnsi="Times New Roman"/>
              </w:rPr>
            </w:pPr>
            <w:r w:rsidRPr="0066147A">
              <w:rPr>
                <w:rFonts w:ascii="Times New Roman" w:hAnsi="Times New Roman"/>
                <w:sz w:val="20"/>
                <w:szCs w:val="20"/>
              </w:rPr>
              <w:t xml:space="preserve">ПК-2.3. У-1. </w:t>
            </w:r>
            <w:r w:rsidRPr="0066147A">
              <w:rPr>
                <w:rFonts w:ascii="Times New Roman" w:hAnsi="Times New Roman"/>
                <w:b/>
                <w:sz w:val="20"/>
                <w:szCs w:val="20"/>
              </w:rPr>
              <w:t xml:space="preserve">Умеет </w:t>
            </w:r>
            <w:r w:rsidRPr="0066147A">
              <w:rPr>
                <w:rFonts w:ascii="Times New Roman" w:hAnsi="Times New Roman"/>
                <w:sz w:val="20"/>
                <w:szCs w:val="20"/>
              </w:rPr>
              <w:t>подготавливать и составлять проекты гражданско-правовых сделок, локальных и нормативных правовых актов органов государственной власти и местного самоуправления; составлять проекты процессуальных документов и тексты правовых и иных актов органов власти и организаций по результатам сбора, анализа и систематизации информации о соответствующих требованиях антимонопольного законодательства Российской Федерации</w:t>
            </w:r>
          </w:p>
        </w:tc>
        <w:tc>
          <w:tcPr>
            <w:tcW w:w="1866" w:type="dxa"/>
            <w:vMerge/>
          </w:tcPr>
          <w:p w14:paraId="430CD0FE" w14:textId="77777777" w:rsidR="00167E2D" w:rsidRPr="004C06B6" w:rsidRDefault="00167E2D" w:rsidP="00167E2D">
            <w:pPr>
              <w:tabs>
                <w:tab w:val="left" w:pos="709"/>
              </w:tabs>
              <w:jc w:val="center"/>
              <w:rPr>
                <w:b/>
              </w:rPr>
            </w:pPr>
          </w:p>
        </w:tc>
      </w:tr>
      <w:tr w:rsidR="00167E2D" w:rsidRPr="004C06B6" w14:paraId="2664BE5C" w14:textId="77777777" w:rsidTr="003E5460">
        <w:trPr>
          <w:trHeight w:val="1034"/>
        </w:trPr>
        <w:tc>
          <w:tcPr>
            <w:tcW w:w="2318" w:type="dxa"/>
            <w:vMerge w:val="restart"/>
          </w:tcPr>
          <w:p w14:paraId="1EFD9B79" w14:textId="01E78C58" w:rsidR="00167E2D" w:rsidRPr="0066147A" w:rsidRDefault="00167E2D" w:rsidP="00167E2D">
            <w:pPr>
              <w:tabs>
                <w:tab w:val="left" w:pos="709"/>
              </w:tabs>
              <w:rPr>
                <w:rFonts w:ascii="Times New Roman" w:hAnsi="Times New Roman"/>
              </w:rPr>
            </w:pPr>
            <w:r w:rsidRPr="0066147A">
              <w:rPr>
                <w:rFonts w:ascii="Times New Roman" w:hAnsi="Times New Roman"/>
                <w:sz w:val="20"/>
                <w:szCs w:val="20"/>
              </w:rPr>
              <w:t>ПК-3. Способен оказывать правовую помощь и различные виды юридических услуг, давать квалифицированные юридические заключения и консультации в конкретных сферах юридической деятельности</w:t>
            </w:r>
          </w:p>
        </w:tc>
        <w:tc>
          <w:tcPr>
            <w:tcW w:w="2678" w:type="dxa"/>
            <w:vMerge w:val="restart"/>
          </w:tcPr>
          <w:p w14:paraId="02422975" w14:textId="2AFFB2EF" w:rsidR="00167E2D" w:rsidRPr="0066147A" w:rsidRDefault="00167E2D" w:rsidP="00167E2D">
            <w:pPr>
              <w:tabs>
                <w:tab w:val="left" w:pos="3165"/>
              </w:tabs>
              <w:contextualSpacing/>
              <w:rPr>
                <w:rFonts w:ascii="Times New Roman" w:hAnsi="Times New Roman"/>
              </w:rPr>
            </w:pPr>
            <w:r w:rsidRPr="0066147A">
              <w:rPr>
                <w:rFonts w:ascii="Times New Roman" w:hAnsi="Times New Roman"/>
                <w:sz w:val="20"/>
                <w:szCs w:val="20"/>
              </w:rPr>
              <w:t>ПК-3.1. Демонстрирует понимание значения и сущности представительства прав и интересов граждан и организаций в судах, государственных органах, органах местного самоуправления, организациях</w:t>
            </w:r>
          </w:p>
        </w:tc>
        <w:tc>
          <w:tcPr>
            <w:tcW w:w="3051" w:type="dxa"/>
          </w:tcPr>
          <w:p w14:paraId="3F3D1F55" w14:textId="2E803FB0" w:rsidR="00167E2D" w:rsidRPr="0066147A" w:rsidRDefault="00167E2D" w:rsidP="00167E2D">
            <w:pPr>
              <w:tabs>
                <w:tab w:val="left" w:pos="709"/>
              </w:tabs>
              <w:jc w:val="both"/>
              <w:rPr>
                <w:rFonts w:ascii="Times New Roman" w:hAnsi="Times New Roman"/>
              </w:rPr>
            </w:pPr>
            <w:r w:rsidRPr="0066147A">
              <w:rPr>
                <w:rFonts w:ascii="Times New Roman" w:hAnsi="Times New Roman"/>
                <w:sz w:val="20"/>
                <w:szCs w:val="20"/>
              </w:rPr>
              <w:t xml:space="preserve">ПК-3.1. З-1. </w:t>
            </w:r>
            <w:r w:rsidRPr="0066147A">
              <w:rPr>
                <w:rFonts w:ascii="Times New Roman" w:hAnsi="Times New Roman"/>
                <w:b/>
                <w:sz w:val="20"/>
                <w:szCs w:val="20"/>
              </w:rPr>
              <w:t>Знает</w:t>
            </w:r>
            <w:r w:rsidRPr="0066147A">
              <w:rPr>
                <w:rFonts w:ascii="Times New Roman" w:hAnsi="Times New Roman"/>
                <w:sz w:val="20"/>
                <w:szCs w:val="20"/>
              </w:rPr>
              <w:t xml:space="preserve">  сущность и содержание основных понятий, категорий, институтов права, основные законы логики, методику, принципы и алгоритм осуществления юридической помощи</w:t>
            </w:r>
          </w:p>
        </w:tc>
        <w:tc>
          <w:tcPr>
            <w:tcW w:w="1866" w:type="dxa"/>
            <w:vMerge w:val="restart"/>
          </w:tcPr>
          <w:p w14:paraId="742A9971" w14:textId="77777777" w:rsidR="00167E2D" w:rsidRDefault="00167E2D" w:rsidP="00167E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6147A">
              <w:rPr>
                <w:rFonts w:ascii="Times New Roman" w:hAnsi="Times New Roman"/>
                <w:sz w:val="20"/>
                <w:szCs w:val="20"/>
              </w:rPr>
              <w:t>Организационно- подготовительный</w:t>
            </w:r>
          </w:p>
          <w:p w14:paraId="214D7425" w14:textId="77777777" w:rsidR="00167E2D" w:rsidRDefault="00167E2D" w:rsidP="00167E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6147A">
              <w:rPr>
                <w:rFonts w:ascii="Times New Roman" w:hAnsi="Times New Roman"/>
                <w:sz w:val="20"/>
                <w:szCs w:val="20"/>
              </w:rPr>
              <w:t>Основной</w:t>
            </w:r>
          </w:p>
          <w:p w14:paraId="336D7F17" w14:textId="77777777" w:rsidR="00167E2D" w:rsidRPr="004C06B6" w:rsidRDefault="00167E2D" w:rsidP="00167E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4C06B6">
              <w:rPr>
                <w:rFonts w:ascii="Times New Roman" w:hAnsi="Times New Roman"/>
                <w:sz w:val="20"/>
                <w:szCs w:val="20"/>
              </w:rPr>
              <w:t>Отчетный (Подготовка и</w:t>
            </w:r>
          </w:p>
          <w:p w14:paraId="0AB1726C" w14:textId="77777777" w:rsidR="00167E2D" w:rsidRPr="004C06B6" w:rsidRDefault="00167E2D" w:rsidP="00167E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4C06B6">
              <w:rPr>
                <w:rFonts w:ascii="Times New Roman" w:hAnsi="Times New Roman"/>
                <w:sz w:val="20"/>
                <w:szCs w:val="20"/>
              </w:rPr>
              <w:t>защита</w:t>
            </w:r>
          </w:p>
          <w:p w14:paraId="547F3D46" w14:textId="77777777" w:rsidR="00167E2D" w:rsidRPr="004C06B6" w:rsidRDefault="00167E2D" w:rsidP="00167E2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4C06B6">
              <w:rPr>
                <w:rFonts w:ascii="Times New Roman" w:hAnsi="Times New Roman"/>
                <w:sz w:val="20"/>
                <w:szCs w:val="20"/>
              </w:rPr>
              <w:t>отчета по</w:t>
            </w:r>
          </w:p>
          <w:p w14:paraId="26E7D1B4" w14:textId="305E8E6E" w:rsidR="00167E2D" w:rsidRPr="004C06B6" w:rsidRDefault="00167E2D" w:rsidP="00167E2D">
            <w:pPr>
              <w:tabs>
                <w:tab w:val="left" w:pos="709"/>
              </w:tabs>
              <w:rPr>
                <w:b/>
              </w:rPr>
            </w:pPr>
            <w:r w:rsidRPr="004C06B6">
              <w:rPr>
                <w:rFonts w:ascii="Times New Roman" w:hAnsi="Times New Roman"/>
                <w:sz w:val="20"/>
                <w:szCs w:val="20"/>
              </w:rPr>
              <w:t>практике)</w:t>
            </w:r>
          </w:p>
        </w:tc>
      </w:tr>
      <w:tr w:rsidR="00167E2D" w:rsidRPr="004C06B6" w14:paraId="5940CD68" w14:textId="77777777" w:rsidTr="003E5460">
        <w:trPr>
          <w:trHeight w:val="1034"/>
        </w:trPr>
        <w:tc>
          <w:tcPr>
            <w:tcW w:w="2318" w:type="dxa"/>
            <w:vMerge/>
          </w:tcPr>
          <w:p w14:paraId="20EF26BD" w14:textId="77777777" w:rsidR="00167E2D" w:rsidRPr="0066147A" w:rsidRDefault="00167E2D" w:rsidP="00167E2D">
            <w:pPr>
              <w:tabs>
                <w:tab w:val="left" w:pos="709"/>
              </w:tabs>
              <w:rPr>
                <w:rFonts w:ascii="Times New Roman" w:hAnsi="Times New Roman"/>
              </w:rPr>
            </w:pPr>
          </w:p>
        </w:tc>
        <w:tc>
          <w:tcPr>
            <w:tcW w:w="2678" w:type="dxa"/>
            <w:vMerge/>
          </w:tcPr>
          <w:p w14:paraId="11ADE7C5" w14:textId="77777777" w:rsidR="00167E2D" w:rsidRPr="0066147A" w:rsidRDefault="00167E2D" w:rsidP="00167E2D">
            <w:pPr>
              <w:tabs>
                <w:tab w:val="left" w:pos="3165"/>
              </w:tabs>
              <w:contextualSpacing/>
              <w:rPr>
                <w:rFonts w:ascii="Times New Roman" w:hAnsi="Times New Roman"/>
              </w:rPr>
            </w:pPr>
          </w:p>
        </w:tc>
        <w:tc>
          <w:tcPr>
            <w:tcW w:w="3051" w:type="dxa"/>
          </w:tcPr>
          <w:p w14:paraId="57A13281" w14:textId="2614FEF3" w:rsidR="00167E2D" w:rsidRPr="0066147A" w:rsidRDefault="00167E2D" w:rsidP="00167E2D">
            <w:pPr>
              <w:tabs>
                <w:tab w:val="left" w:pos="709"/>
              </w:tabs>
              <w:jc w:val="both"/>
              <w:rPr>
                <w:rFonts w:ascii="Times New Roman" w:hAnsi="Times New Roman"/>
              </w:rPr>
            </w:pPr>
            <w:r w:rsidRPr="0066147A">
              <w:rPr>
                <w:rFonts w:ascii="Times New Roman" w:hAnsi="Times New Roman"/>
                <w:sz w:val="20"/>
                <w:szCs w:val="20"/>
              </w:rPr>
              <w:t>ПК-3.1. У-1. Демонстрирует понимание значения и сущности института представительства в гражданском и арбитражном процессе, а также в публичных органах власти и организациях</w:t>
            </w:r>
          </w:p>
        </w:tc>
        <w:tc>
          <w:tcPr>
            <w:tcW w:w="1866" w:type="dxa"/>
            <w:vMerge/>
          </w:tcPr>
          <w:p w14:paraId="5E1B52B5" w14:textId="77777777" w:rsidR="00167E2D" w:rsidRPr="004C06B6" w:rsidRDefault="00167E2D" w:rsidP="00167E2D">
            <w:pPr>
              <w:tabs>
                <w:tab w:val="left" w:pos="709"/>
              </w:tabs>
              <w:jc w:val="center"/>
              <w:rPr>
                <w:b/>
              </w:rPr>
            </w:pPr>
          </w:p>
        </w:tc>
      </w:tr>
      <w:tr w:rsidR="00167E2D" w:rsidRPr="004C06B6" w14:paraId="52042F5B" w14:textId="77777777" w:rsidTr="003E5460">
        <w:trPr>
          <w:trHeight w:val="1034"/>
        </w:trPr>
        <w:tc>
          <w:tcPr>
            <w:tcW w:w="2318" w:type="dxa"/>
            <w:vMerge/>
          </w:tcPr>
          <w:p w14:paraId="3BA7F666" w14:textId="77777777" w:rsidR="00167E2D" w:rsidRPr="0066147A" w:rsidRDefault="00167E2D" w:rsidP="00167E2D">
            <w:pPr>
              <w:tabs>
                <w:tab w:val="left" w:pos="709"/>
              </w:tabs>
              <w:rPr>
                <w:rFonts w:ascii="Times New Roman" w:hAnsi="Times New Roman"/>
              </w:rPr>
            </w:pPr>
          </w:p>
        </w:tc>
        <w:tc>
          <w:tcPr>
            <w:tcW w:w="2678" w:type="dxa"/>
            <w:vMerge w:val="restart"/>
          </w:tcPr>
          <w:p w14:paraId="35A47DAC" w14:textId="059996C9" w:rsidR="00167E2D" w:rsidRPr="0066147A" w:rsidRDefault="00167E2D" w:rsidP="00167E2D">
            <w:pPr>
              <w:tabs>
                <w:tab w:val="left" w:pos="3165"/>
              </w:tabs>
              <w:contextualSpacing/>
              <w:rPr>
                <w:rFonts w:ascii="Times New Roman" w:hAnsi="Times New Roman"/>
              </w:rPr>
            </w:pPr>
            <w:r w:rsidRPr="0066147A">
              <w:rPr>
                <w:rFonts w:ascii="Times New Roman" w:hAnsi="Times New Roman"/>
                <w:sz w:val="20"/>
                <w:szCs w:val="20"/>
              </w:rPr>
              <w:t>ПК-3.2. Дает устные и письменные консультации и разъяснения по правовым вопросам; составляет квалифицированные юридические документы и заключения</w:t>
            </w:r>
          </w:p>
        </w:tc>
        <w:tc>
          <w:tcPr>
            <w:tcW w:w="3051" w:type="dxa"/>
          </w:tcPr>
          <w:p w14:paraId="0276086E" w14:textId="703A5450" w:rsidR="00167E2D" w:rsidRPr="0066147A" w:rsidRDefault="00167E2D" w:rsidP="00167E2D">
            <w:pPr>
              <w:tabs>
                <w:tab w:val="left" w:pos="709"/>
              </w:tabs>
              <w:jc w:val="both"/>
              <w:rPr>
                <w:rFonts w:ascii="Times New Roman" w:hAnsi="Times New Roman"/>
              </w:rPr>
            </w:pPr>
            <w:r w:rsidRPr="0066147A">
              <w:rPr>
                <w:rFonts w:ascii="Times New Roman" w:hAnsi="Times New Roman"/>
                <w:sz w:val="20"/>
                <w:szCs w:val="20"/>
              </w:rPr>
              <w:t xml:space="preserve">ПК-3.2. З-1. </w:t>
            </w:r>
            <w:r w:rsidRPr="0066147A">
              <w:rPr>
                <w:rFonts w:ascii="Times New Roman" w:hAnsi="Times New Roman"/>
                <w:b/>
                <w:sz w:val="20"/>
                <w:szCs w:val="20"/>
              </w:rPr>
              <w:t>Знает</w:t>
            </w:r>
            <w:r w:rsidRPr="0066147A">
              <w:rPr>
                <w:rFonts w:ascii="Times New Roman" w:hAnsi="Times New Roman"/>
                <w:sz w:val="20"/>
                <w:szCs w:val="20"/>
              </w:rPr>
              <w:t xml:space="preserve"> способы и виды толкования нормативно-правовых актов; научные взгляды ведущих ученых и юридическую практику в </w:t>
            </w:r>
            <w:proofErr w:type="gramStart"/>
            <w:r w:rsidRPr="0066147A">
              <w:rPr>
                <w:rFonts w:ascii="Times New Roman" w:hAnsi="Times New Roman"/>
                <w:sz w:val="20"/>
                <w:szCs w:val="20"/>
              </w:rPr>
              <w:t>частно-правовой</w:t>
            </w:r>
            <w:proofErr w:type="gramEnd"/>
            <w:r w:rsidRPr="0066147A">
              <w:rPr>
                <w:rFonts w:ascii="Times New Roman" w:hAnsi="Times New Roman"/>
                <w:sz w:val="20"/>
                <w:szCs w:val="20"/>
              </w:rPr>
              <w:t xml:space="preserve"> сфере</w:t>
            </w:r>
          </w:p>
        </w:tc>
        <w:tc>
          <w:tcPr>
            <w:tcW w:w="1866" w:type="dxa"/>
            <w:vMerge/>
          </w:tcPr>
          <w:p w14:paraId="052E0861" w14:textId="77777777" w:rsidR="00167E2D" w:rsidRPr="004C06B6" w:rsidRDefault="00167E2D" w:rsidP="00167E2D">
            <w:pPr>
              <w:tabs>
                <w:tab w:val="left" w:pos="709"/>
              </w:tabs>
              <w:jc w:val="center"/>
              <w:rPr>
                <w:b/>
              </w:rPr>
            </w:pPr>
          </w:p>
        </w:tc>
      </w:tr>
      <w:tr w:rsidR="00167E2D" w:rsidRPr="004C06B6" w14:paraId="2DD2C814" w14:textId="77777777" w:rsidTr="003E5460">
        <w:trPr>
          <w:trHeight w:val="1034"/>
        </w:trPr>
        <w:tc>
          <w:tcPr>
            <w:tcW w:w="2318" w:type="dxa"/>
            <w:vMerge/>
          </w:tcPr>
          <w:p w14:paraId="7B737A00" w14:textId="77777777" w:rsidR="00167E2D" w:rsidRPr="0066147A" w:rsidRDefault="00167E2D" w:rsidP="00167E2D">
            <w:pPr>
              <w:tabs>
                <w:tab w:val="left" w:pos="709"/>
              </w:tabs>
              <w:rPr>
                <w:rFonts w:ascii="Times New Roman" w:hAnsi="Times New Roman"/>
              </w:rPr>
            </w:pPr>
          </w:p>
        </w:tc>
        <w:tc>
          <w:tcPr>
            <w:tcW w:w="2678" w:type="dxa"/>
            <w:vMerge/>
          </w:tcPr>
          <w:p w14:paraId="181C5038" w14:textId="77777777" w:rsidR="00167E2D" w:rsidRPr="0066147A" w:rsidRDefault="00167E2D" w:rsidP="00167E2D">
            <w:pPr>
              <w:tabs>
                <w:tab w:val="left" w:pos="3165"/>
              </w:tabs>
              <w:contextualSpacing/>
              <w:rPr>
                <w:rFonts w:ascii="Times New Roman" w:hAnsi="Times New Roman"/>
              </w:rPr>
            </w:pPr>
          </w:p>
        </w:tc>
        <w:tc>
          <w:tcPr>
            <w:tcW w:w="3051" w:type="dxa"/>
          </w:tcPr>
          <w:p w14:paraId="0A52842E" w14:textId="77777777" w:rsidR="00167E2D" w:rsidRPr="0066147A" w:rsidRDefault="00167E2D" w:rsidP="00167E2D">
            <w:pPr>
              <w:tabs>
                <w:tab w:val="left" w:pos="709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6147A">
              <w:rPr>
                <w:rFonts w:ascii="Times New Roman" w:hAnsi="Times New Roman"/>
                <w:sz w:val="20"/>
                <w:szCs w:val="20"/>
              </w:rPr>
              <w:t xml:space="preserve">ПК-3.2. У-1. </w:t>
            </w:r>
            <w:r w:rsidRPr="0066147A">
              <w:rPr>
                <w:rFonts w:ascii="Times New Roman" w:hAnsi="Times New Roman"/>
                <w:b/>
                <w:sz w:val="20"/>
                <w:szCs w:val="20"/>
              </w:rPr>
              <w:t>Умеет</w:t>
            </w:r>
            <w:r w:rsidRPr="0066147A">
              <w:rPr>
                <w:rFonts w:ascii="Times New Roman" w:hAnsi="Times New Roman"/>
                <w:sz w:val="20"/>
                <w:szCs w:val="20"/>
              </w:rPr>
              <w:t xml:space="preserve"> квалифицировать юридические факты и обстоятельства; разъяснять участникам правоотношений в </w:t>
            </w:r>
            <w:proofErr w:type="gramStart"/>
            <w:r w:rsidRPr="0066147A">
              <w:rPr>
                <w:rFonts w:ascii="Times New Roman" w:hAnsi="Times New Roman"/>
                <w:sz w:val="20"/>
                <w:szCs w:val="20"/>
              </w:rPr>
              <w:t>частно-правовой</w:t>
            </w:r>
            <w:proofErr w:type="gramEnd"/>
            <w:r w:rsidRPr="0066147A">
              <w:rPr>
                <w:rFonts w:ascii="Times New Roman" w:hAnsi="Times New Roman"/>
                <w:sz w:val="20"/>
                <w:szCs w:val="20"/>
              </w:rPr>
              <w:t xml:space="preserve"> сфере особенности применения законодательства  Российской Федерации</w:t>
            </w:r>
          </w:p>
          <w:p w14:paraId="113E3A1B" w14:textId="1AA5952E" w:rsidR="00167E2D" w:rsidRPr="0066147A" w:rsidRDefault="00167E2D" w:rsidP="00167E2D">
            <w:pPr>
              <w:tabs>
                <w:tab w:val="left" w:pos="709"/>
              </w:tabs>
              <w:jc w:val="both"/>
              <w:rPr>
                <w:rFonts w:ascii="Times New Roman" w:hAnsi="Times New Roman"/>
              </w:rPr>
            </w:pPr>
            <w:r w:rsidRPr="0066147A">
              <w:rPr>
                <w:rFonts w:ascii="Times New Roman" w:hAnsi="Times New Roman"/>
                <w:sz w:val="20"/>
                <w:szCs w:val="20"/>
              </w:rPr>
              <w:t xml:space="preserve">ПК-3.2. У-2. </w:t>
            </w:r>
            <w:r w:rsidRPr="0066147A">
              <w:rPr>
                <w:rFonts w:ascii="Times New Roman" w:hAnsi="Times New Roman"/>
                <w:b/>
                <w:sz w:val="20"/>
                <w:szCs w:val="20"/>
              </w:rPr>
              <w:t>Умеет</w:t>
            </w:r>
            <w:r w:rsidRPr="0066147A">
              <w:rPr>
                <w:rFonts w:ascii="Times New Roman" w:hAnsi="Times New Roman"/>
                <w:sz w:val="20"/>
                <w:szCs w:val="20"/>
              </w:rPr>
              <w:t xml:space="preserve"> составлять правовые документы и заключения</w:t>
            </w:r>
          </w:p>
        </w:tc>
        <w:tc>
          <w:tcPr>
            <w:tcW w:w="1866" w:type="dxa"/>
            <w:vMerge/>
          </w:tcPr>
          <w:p w14:paraId="1B47D568" w14:textId="77777777" w:rsidR="00167E2D" w:rsidRPr="004C06B6" w:rsidRDefault="00167E2D" w:rsidP="00167E2D">
            <w:pPr>
              <w:tabs>
                <w:tab w:val="left" w:pos="709"/>
              </w:tabs>
              <w:jc w:val="center"/>
              <w:rPr>
                <w:b/>
              </w:rPr>
            </w:pPr>
          </w:p>
        </w:tc>
      </w:tr>
      <w:tr w:rsidR="00167E2D" w:rsidRPr="004C06B6" w14:paraId="2548212A" w14:textId="77777777" w:rsidTr="003E5460">
        <w:trPr>
          <w:trHeight w:val="1034"/>
        </w:trPr>
        <w:tc>
          <w:tcPr>
            <w:tcW w:w="2318" w:type="dxa"/>
            <w:vMerge/>
          </w:tcPr>
          <w:p w14:paraId="04215A38" w14:textId="77777777" w:rsidR="00167E2D" w:rsidRPr="0066147A" w:rsidRDefault="00167E2D" w:rsidP="00167E2D">
            <w:pPr>
              <w:tabs>
                <w:tab w:val="left" w:pos="709"/>
              </w:tabs>
              <w:rPr>
                <w:rFonts w:ascii="Times New Roman" w:hAnsi="Times New Roman"/>
              </w:rPr>
            </w:pPr>
          </w:p>
        </w:tc>
        <w:tc>
          <w:tcPr>
            <w:tcW w:w="2678" w:type="dxa"/>
            <w:vMerge w:val="restart"/>
          </w:tcPr>
          <w:p w14:paraId="0E8ECB79" w14:textId="5B2D1342" w:rsidR="00167E2D" w:rsidRPr="0066147A" w:rsidRDefault="00167E2D" w:rsidP="00167E2D">
            <w:pPr>
              <w:tabs>
                <w:tab w:val="left" w:pos="3165"/>
              </w:tabs>
              <w:contextualSpacing/>
              <w:rPr>
                <w:rFonts w:ascii="Times New Roman" w:hAnsi="Times New Roman"/>
              </w:rPr>
            </w:pPr>
            <w:r w:rsidRPr="0066147A">
              <w:rPr>
                <w:rFonts w:ascii="Times New Roman" w:hAnsi="Times New Roman"/>
                <w:sz w:val="20"/>
                <w:szCs w:val="20"/>
              </w:rPr>
              <w:t>ПК-3.3. Проводит юридическую экспертизу: оценивает соответствие нормативных и правоприменительных актов действующему законодательству</w:t>
            </w:r>
          </w:p>
        </w:tc>
        <w:tc>
          <w:tcPr>
            <w:tcW w:w="3051" w:type="dxa"/>
          </w:tcPr>
          <w:p w14:paraId="17208C1E" w14:textId="6B48C45C" w:rsidR="00167E2D" w:rsidRPr="0066147A" w:rsidRDefault="00167E2D" w:rsidP="00167E2D">
            <w:pPr>
              <w:tabs>
                <w:tab w:val="left" w:pos="709"/>
              </w:tabs>
              <w:jc w:val="both"/>
              <w:rPr>
                <w:rFonts w:ascii="Times New Roman" w:hAnsi="Times New Roman"/>
              </w:rPr>
            </w:pPr>
            <w:r w:rsidRPr="0066147A">
              <w:rPr>
                <w:rFonts w:ascii="Times New Roman" w:hAnsi="Times New Roman"/>
                <w:sz w:val="20"/>
                <w:szCs w:val="20"/>
              </w:rPr>
              <w:t xml:space="preserve">ПК-3.3. З-1. </w:t>
            </w:r>
            <w:r w:rsidRPr="0066147A">
              <w:rPr>
                <w:rFonts w:ascii="Times New Roman" w:hAnsi="Times New Roman"/>
                <w:b/>
                <w:sz w:val="20"/>
                <w:szCs w:val="20"/>
              </w:rPr>
              <w:t>Знает</w:t>
            </w:r>
            <w:r w:rsidRPr="0066147A">
              <w:rPr>
                <w:rFonts w:ascii="Times New Roman" w:hAnsi="Times New Roman"/>
                <w:sz w:val="20"/>
                <w:szCs w:val="20"/>
              </w:rPr>
              <w:t xml:space="preserve"> принципы и правила осуществления экспертной деятельности </w:t>
            </w:r>
          </w:p>
        </w:tc>
        <w:tc>
          <w:tcPr>
            <w:tcW w:w="1866" w:type="dxa"/>
            <w:vMerge/>
          </w:tcPr>
          <w:p w14:paraId="56AC265A" w14:textId="77777777" w:rsidR="00167E2D" w:rsidRPr="004C06B6" w:rsidRDefault="00167E2D" w:rsidP="00167E2D">
            <w:pPr>
              <w:tabs>
                <w:tab w:val="left" w:pos="709"/>
              </w:tabs>
              <w:jc w:val="center"/>
              <w:rPr>
                <w:b/>
              </w:rPr>
            </w:pPr>
          </w:p>
        </w:tc>
      </w:tr>
      <w:tr w:rsidR="00167E2D" w:rsidRPr="004C06B6" w14:paraId="30B4D7CC" w14:textId="77777777" w:rsidTr="003E5460">
        <w:trPr>
          <w:trHeight w:val="1034"/>
        </w:trPr>
        <w:tc>
          <w:tcPr>
            <w:tcW w:w="2318" w:type="dxa"/>
            <w:vMerge/>
          </w:tcPr>
          <w:p w14:paraId="332C5E4F" w14:textId="77777777" w:rsidR="00167E2D" w:rsidRPr="0066147A" w:rsidRDefault="00167E2D" w:rsidP="00167E2D">
            <w:pPr>
              <w:tabs>
                <w:tab w:val="left" w:pos="709"/>
              </w:tabs>
              <w:rPr>
                <w:rFonts w:ascii="Times New Roman" w:hAnsi="Times New Roman"/>
              </w:rPr>
            </w:pPr>
          </w:p>
        </w:tc>
        <w:tc>
          <w:tcPr>
            <w:tcW w:w="2678" w:type="dxa"/>
            <w:vMerge/>
          </w:tcPr>
          <w:p w14:paraId="482AC90D" w14:textId="77777777" w:rsidR="00167E2D" w:rsidRPr="0066147A" w:rsidRDefault="00167E2D" w:rsidP="00167E2D">
            <w:pPr>
              <w:tabs>
                <w:tab w:val="left" w:pos="3165"/>
              </w:tabs>
              <w:contextualSpacing/>
              <w:rPr>
                <w:rFonts w:ascii="Times New Roman" w:hAnsi="Times New Roman"/>
              </w:rPr>
            </w:pPr>
          </w:p>
        </w:tc>
        <w:tc>
          <w:tcPr>
            <w:tcW w:w="3051" w:type="dxa"/>
          </w:tcPr>
          <w:p w14:paraId="2C6FD516" w14:textId="24C78CF2" w:rsidR="00167E2D" w:rsidRPr="0066147A" w:rsidRDefault="00167E2D" w:rsidP="00167E2D">
            <w:pPr>
              <w:tabs>
                <w:tab w:val="left" w:pos="709"/>
              </w:tabs>
              <w:jc w:val="both"/>
              <w:rPr>
                <w:rFonts w:ascii="Times New Roman" w:hAnsi="Times New Roman"/>
              </w:rPr>
            </w:pPr>
            <w:r w:rsidRPr="0066147A">
              <w:rPr>
                <w:rFonts w:ascii="Times New Roman" w:hAnsi="Times New Roman"/>
                <w:sz w:val="20"/>
                <w:szCs w:val="20"/>
              </w:rPr>
              <w:t xml:space="preserve">ПК-3.3. У-1. </w:t>
            </w:r>
            <w:r w:rsidRPr="0066147A">
              <w:rPr>
                <w:rFonts w:ascii="Times New Roman" w:hAnsi="Times New Roman"/>
                <w:b/>
                <w:sz w:val="20"/>
                <w:szCs w:val="20"/>
              </w:rPr>
              <w:t>Умеет</w:t>
            </w:r>
            <w:r w:rsidRPr="0066147A">
              <w:rPr>
                <w:rFonts w:ascii="Times New Roman" w:hAnsi="Times New Roman"/>
                <w:sz w:val="20"/>
                <w:szCs w:val="20"/>
              </w:rPr>
              <w:t xml:space="preserve"> осуществлять юридическую экспертизу нормативных (индивидуальных) актов на предмет их соответствия требованиям законодательства Российской Федерации</w:t>
            </w:r>
          </w:p>
        </w:tc>
        <w:tc>
          <w:tcPr>
            <w:tcW w:w="1866" w:type="dxa"/>
            <w:vMerge/>
          </w:tcPr>
          <w:p w14:paraId="594E6CE8" w14:textId="77777777" w:rsidR="00167E2D" w:rsidRPr="004C06B6" w:rsidRDefault="00167E2D" w:rsidP="00167E2D">
            <w:pPr>
              <w:tabs>
                <w:tab w:val="left" w:pos="709"/>
              </w:tabs>
              <w:jc w:val="center"/>
              <w:rPr>
                <w:b/>
              </w:rPr>
            </w:pPr>
          </w:p>
        </w:tc>
      </w:tr>
    </w:tbl>
    <w:p w14:paraId="3E373008" w14:textId="663A6FC8" w:rsidR="00A93057" w:rsidRDefault="00A93057"/>
    <w:p w14:paraId="6ADF336E" w14:textId="0FC4F2C2" w:rsidR="00A93057" w:rsidRDefault="00A93057"/>
    <w:p w14:paraId="11A1B041" w14:textId="02F374CD" w:rsidR="00A93057" w:rsidRDefault="00A93057"/>
    <w:p w14:paraId="50D47F04" w14:textId="03198C2F" w:rsidR="00A93057" w:rsidRDefault="00A93057"/>
    <w:p w14:paraId="06239562" w14:textId="1E268DD3" w:rsidR="00A93057" w:rsidRDefault="00A93057"/>
    <w:p w14:paraId="481B8B1E" w14:textId="63B4E6AF" w:rsidR="00A93057" w:rsidRDefault="00A93057"/>
    <w:p w14:paraId="2E02B592" w14:textId="38FC6E64" w:rsidR="00A93057" w:rsidRDefault="00A93057"/>
    <w:p w14:paraId="4723CFB0" w14:textId="43E37937" w:rsidR="00A93057" w:rsidRDefault="00A93057"/>
    <w:p w14:paraId="08AE0A80" w14:textId="17D589F9" w:rsidR="00A93057" w:rsidRDefault="00A93057"/>
    <w:p w14:paraId="761AD525" w14:textId="7E6FD56A" w:rsidR="00A93057" w:rsidRDefault="00A93057"/>
    <w:p w14:paraId="235B2FC8" w14:textId="77777777" w:rsidR="00A93057" w:rsidRDefault="00A93057"/>
    <w:p w14:paraId="344E2979" w14:textId="77777777" w:rsidR="004A504E" w:rsidRDefault="004A504E">
      <w:pPr>
        <w:rPr>
          <w:b/>
          <w:caps/>
          <w:sz w:val="24"/>
          <w:szCs w:val="24"/>
          <w:lang w:eastAsia="en-US"/>
        </w:rPr>
      </w:pPr>
      <w:r>
        <w:rPr>
          <w:b/>
          <w:caps/>
          <w:sz w:val="24"/>
          <w:szCs w:val="24"/>
          <w:lang w:eastAsia="en-US"/>
        </w:rPr>
        <w:br w:type="page"/>
      </w:r>
    </w:p>
    <w:p w14:paraId="439AC17C" w14:textId="77777777" w:rsidR="007A54EA" w:rsidRPr="002C7DED" w:rsidRDefault="007A54EA" w:rsidP="007A54EA">
      <w:pPr>
        <w:pStyle w:val="af7"/>
        <w:keepNext/>
        <w:shd w:val="clear" w:color="auto" w:fill="FFFFFF" w:themeFill="background1"/>
        <w:ind w:left="0"/>
        <w:jc w:val="center"/>
        <w:rPr>
          <w:b/>
          <w:caps/>
          <w:sz w:val="24"/>
          <w:szCs w:val="24"/>
          <w:lang w:eastAsia="en-US"/>
        </w:rPr>
      </w:pPr>
      <w:bookmarkStart w:id="1" w:name="_GoBack"/>
      <w:bookmarkEnd w:id="1"/>
      <w:r w:rsidRPr="002C7DED">
        <w:rPr>
          <w:b/>
          <w:caps/>
          <w:sz w:val="24"/>
          <w:szCs w:val="24"/>
          <w:lang w:eastAsia="en-US"/>
        </w:rPr>
        <w:t>Методические материалы, характеризующие этапы формирования компетенций во время проведения ПРОМЕЖУТОЧНОЙ АТТЕСТАЦИИ</w:t>
      </w:r>
    </w:p>
    <w:p w14:paraId="22FD7EB3" w14:textId="77777777" w:rsidR="007A54EA" w:rsidRDefault="007A54EA" w:rsidP="007A54EA">
      <w:pPr>
        <w:widowControl w:val="0"/>
        <w:autoSpaceDE w:val="0"/>
        <w:autoSpaceDN w:val="0"/>
        <w:adjustRightInd w:val="0"/>
        <w:jc w:val="center"/>
        <w:rPr>
          <w:rFonts w:eastAsia="Courier New"/>
          <w:b/>
          <w:bCs/>
          <w:sz w:val="24"/>
          <w:szCs w:val="24"/>
          <w:lang w:bidi="ru-RU"/>
        </w:rPr>
      </w:pPr>
    </w:p>
    <w:p w14:paraId="71F26BE5" w14:textId="77777777" w:rsidR="007A54EA" w:rsidRDefault="007A54EA" w:rsidP="007A54EA">
      <w:pPr>
        <w:jc w:val="both"/>
        <w:rPr>
          <w:b/>
          <w:color w:val="000000" w:themeColor="text1"/>
          <w:sz w:val="24"/>
          <w:szCs w:val="24"/>
        </w:rPr>
      </w:pPr>
      <w:r w:rsidRPr="00710DCE">
        <w:rPr>
          <w:b/>
          <w:color w:val="000000" w:themeColor="text1"/>
          <w:sz w:val="24"/>
          <w:szCs w:val="24"/>
        </w:rPr>
        <w:t>ПК-1.1</w:t>
      </w:r>
      <w:r>
        <w:rPr>
          <w:b/>
          <w:color w:val="000000" w:themeColor="text1"/>
          <w:sz w:val="24"/>
          <w:szCs w:val="24"/>
        </w:rPr>
        <w:t xml:space="preserve"> - </w:t>
      </w:r>
      <w:r w:rsidRPr="00710DCE">
        <w:rPr>
          <w:b/>
          <w:color w:val="000000" w:themeColor="text1"/>
          <w:sz w:val="24"/>
          <w:szCs w:val="24"/>
        </w:rPr>
        <w:t xml:space="preserve">Способен проводить мониторинг изменений российского и применимого к организации международного законодательства в сфере противодействия коррупции </w:t>
      </w:r>
    </w:p>
    <w:p w14:paraId="7C222C58" w14:textId="77777777" w:rsidR="007A54EA" w:rsidRPr="004C4417" w:rsidRDefault="007A54EA" w:rsidP="007A54EA">
      <w:pPr>
        <w:pStyle w:val="TableParagraph"/>
        <w:rPr>
          <w:color w:val="000000" w:themeColor="text1"/>
          <w:sz w:val="24"/>
          <w:szCs w:val="24"/>
        </w:rPr>
      </w:pPr>
      <w:r w:rsidRPr="004C4417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460C2B6C" w14:textId="77777777" w:rsidR="007A54EA" w:rsidRDefault="007A54EA" w:rsidP="007A54EA">
      <w:pPr>
        <w:jc w:val="both"/>
        <w:rPr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1. </w:t>
      </w: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>
        <w:rPr>
          <w:sz w:val="24"/>
          <w:szCs w:val="24"/>
        </w:rPr>
        <w:t>Возможность получения гражданским служащим при исполнении должностных обязанностей доходов (неосновательного обогащения) в денежной либо натуральной форме, доходов в виде материальной выгоды непосредственно для гражданского служащего, членов его семьи или лиц, состоящих с ним в близком родстве или свойстве, а также для граждан или организаций, с которыми гражданский служащий связан финансовыми или иными обязательствами – это____________</w:t>
      </w:r>
    </w:p>
    <w:p w14:paraId="5BEAA706" w14:textId="77777777" w:rsidR="007A54EA" w:rsidRPr="00D674C3" w:rsidRDefault="007A54EA" w:rsidP="007A54EA">
      <w:pPr>
        <w:tabs>
          <w:tab w:val="left" w:pos="142"/>
          <w:tab w:val="left" w:pos="284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конфликт интересов</w:t>
      </w:r>
    </w:p>
    <w:p w14:paraId="54167462" w14:textId="77777777" w:rsidR="007A54EA" w:rsidRDefault="007A54EA" w:rsidP="007A54EA">
      <w:pPr>
        <w:jc w:val="both"/>
        <w:rPr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</w:t>
      </w: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>
        <w:rPr>
          <w:sz w:val="24"/>
          <w:szCs w:val="24"/>
        </w:rPr>
        <w:t>Одним из видов дисциплинарных взысканий является «предупреждение о неполном _____________»</w:t>
      </w:r>
    </w:p>
    <w:p w14:paraId="7C7BC052" w14:textId="77777777" w:rsidR="007A54EA" w:rsidRPr="00D674C3" w:rsidRDefault="007A54EA" w:rsidP="007A54EA">
      <w:pPr>
        <w:tabs>
          <w:tab w:val="left" w:pos="142"/>
          <w:tab w:val="left" w:pos="284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sz w:val="24"/>
          <w:szCs w:val="24"/>
        </w:rPr>
        <w:t>соответствии</w:t>
      </w:r>
    </w:p>
    <w:p w14:paraId="328DF922" w14:textId="77777777" w:rsidR="007A54EA" w:rsidRDefault="007A54EA" w:rsidP="007A54EA">
      <w:pPr>
        <w:jc w:val="both"/>
        <w:rPr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</w:t>
      </w: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>
        <w:rPr>
          <w:color w:val="000000"/>
          <w:sz w:val="24"/>
          <w:szCs w:val="24"/>
        </w:rPr>
        <w:t>По длительности антикоррупционная политика делится на разовые и _________меры</w:t>
      </w:r>
    </w:p>
    <w:p w14:paraId="0B9B6432" w14:textId="77777777" w:rsidR="007A54EA" w:rsidRPr="00D674C3" w:rsidRDefault="007A54EA" w:rsidP="007A54EA">
      <w:pPr>
        <w:tabs>
          <w:tab w:val="left" w:pos="142"/>
          <w:tab w:val="left" w:pos="284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постоянные</w:t>
      </w:r>
    </w:p>
    <w:p w14:paraId="635F99A5" w14:textId="77777777" w:rsidR="007A54EA" w:rsidRDefault="007A54EA" w:rsidP="007A54EA">
      <w:pPr>
        <w:jc w:val="both"/>
        <w:rPr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</w:t>
      </w: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>
        <w:rPr>
          <w:color w:val="000000"/>
          <w:sz w:val="24"/>
          <w:szCs w:val="24"/>
        </w:rPr>
        <w:t>Направления антикоррупционной политики должны дополняться и корректироваться с учетом постоянного__________ коррупции по разным срезам – отраслевому, региональному, функциональному.</w:t>
      </w:r>
      <w:r>
        <w:rPr>
          <w:sz w:val="24"/>
          <w:szCs w:val="24"/>
        </w:rPr>
        <w:t xml:space="preserve"> </w:t>
      </w:r>
    </w:p>
    <w:p w14:paraId="659633B8" w14:textId="77777777" w:rsidR="007A54EA" w:rsidRPr="00D674C3" w:rsidRDefault="007A54EA" w:rsidP="007A54EA">
      <w:pPr>
        <w:tabs>
          <w:tab w:val="left" w:pos="142"/>
          <w:tab w:val="left" w:pos="284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мониторинга</w:t>
      </w:r>
    </w:p>
    <w:p w14:paraId="4E4AFF72" w14:textId="77777777" w:rsidR="007A54EA" w:rsidRDefault="007A54EA" w:rsidP="007A54EA">
      <w:pPr>
        <w:jc w:val="both"/>
        <w:rPr>
          <w:color w:val="000000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5. </w:t>
      </w: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>
        <w:rPr>
          <w:color w:val="000000"/>
          <w:sz w:val="24"/>
          <w:szCs w:val="24"/>
        </w:rPr>
        <w:t>Разработка и постоянное осуществление разносторонних и последовательных мер государства и общества в рамках принятых данным государством основ конституционного строя с целью устранения (минимизации) причин и условий, порождающих и питающих коррупцию в разных сферах жизни – это _______</w:t>
      </w:r>
    </w:p>
    <w:p w14:paraId="2E369DF1" w14:textId="77777777" w:rsidR="007A54EA" w:rsidRPr="00D674C3" w:rsidRDefault="007A54EA" w:rsidP="007A54EA">
      <w:pPr>
        <w:tabs>
          <w:tab w:val="left" w:pos="142"/>
          <w:tab w:val="left" w:pos="284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антикоррупционная политика</w:t>
      </w:r>
    </w:p>
    <w:p w14:paraId="0056051D" w14:textId="77777777" w:rsidR="007A54EA" w:rsidRDefault="007A54EA" w:rsidP="007A54EA">
      <w:pPr>
        <w:jc w:val="both"/>
        <w:rPr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6. </w:t>
      </w: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>
        <w:rPr>
          <w:sz w:val="24"/>
          <w:szCs w:val="24"/>
        </w:rPr>
        <w:t>Использование лицом, выполняющим управленческие функции в коммерческой или иной организации, своих полномочий вопреки законным интересам этой организации и в целях извлечения выгод и преимуществ для себя или других лиц либо нанесения вреда другим лицам, если это деяние повлекло причинение существенного вреда правам и законным интересам граждан или организаций либо охраняемым законом интересам общества или государства – это _________</w:t>
      </w:r>
    </w:p>
    <w:p w14:paraId="7F0EE5D9" w14:textId="77777777" w:rsidR="007A54EA" w:rsidRPr="00D674C3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злоупотребление полномочиями</w:t>
      </w:r>
    </w:p>
    <w:p w14:paraId="7994BE80" w14:textId="77777777" w:rsidR="007A54EA" w:rsidRDefault="007A54EA" w:rsidP="007A54EA">
      <w:pPr>
        <w:rPr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7. </w:t>
      </w: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>
        <w:rPr>
          <w:sz w:val="24"/>
          <w:szCs w:val="24"/>
        </w:rPr>
        <w:t>Закрепленный в нормативном правовом акте (его проекте) механизм правового регулирования, способный вызвать коррупционные действия и (или) решения субъектов правоприменения в процессе реализации ими своих прав и исполнения возложенных на них обязанностей – это____________</w:t>
      </w:r>
    </w:p>
    <w:p w14:paraId="5A5D28B6" w14:textId="77777777" w:rsidR="007A54EA" w:rsidRPr="00D674C3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2842A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коррупциогенность</w:t>
      </w:r>
    </w:p>
    <w:p w14:paraId="42EFC3D4" w14:textId="77777777" w:rsidR="007A54EA" w:rsidRDefault="007A54EA" w:rsidP="007A54EA">
      <w:pPr>
        <w:jc w:val="both"/>
        <w:rPr>
          <w:color w:val="000000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8. </w:t>
      </w: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>
        <w:rPr>
          <w:color w:val="000000"/>
          <w:sz w:val="24"/>
          <w:szCs w:val="24"/>
        </w:rPr>
        <w:t>Исходные, основополагающие начала и идеи, которые составляют нравственную и организационную основу антикоррупционной политики, это__________</w:t>
      </w:r>
      <w:r w:rsidRPr="002842AC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антикоррупционной политики</w:t>
      </w:r>
    </w:p>
    <w:p w14:paraId="03388392" w14:textId="77777777" w:rsidR="007A54EA" w:rsidRPr="00D674C3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принципы</w:t>
      </w:r>
    </w:p>
    <w:p w14:paraId="2A1C2C91" w14:textId="77777777" w:rsidR="007A54EA" w:rsidRDefault="007A54EA" w:rsidP="007A54EA">
      <w:pPr>
        <w:jc w:val="both"/>
        <w:rPr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9. </w:t>
      </w: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>
        <w:rPr>
          <w:sz w:val="24"/>
          <w:szCs w:val="24"/>
        </w:rPr>
        <w:t>Официальный письменный документ, принятый уполномоченным органом (должностным лицом) в ходе разрешения конкретного юридического дела и содержащий индивидуально-конкретное властное предписание это_____________</w:t>
      </w:r>
    </w:p>
    <w:p w14:paraId="15E676D2" w14:textId="77777777" w:rsidR="007A54EA" w:rsidRPr="00D674C3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2842A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правоприменительны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й</w:t>
      </w:r>
      <w:r w:rsidRPr="002842A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акт</w:t>
      </w:r>
    </w:p>
    <w:p w14:paraId="45690CFD" w14:textId="77777777" w:rsidR="007A54EA" w:rsidRDefault="007A54EA" w:rsidP="007A54EA">
      <w:pPr>
        <w:jc w:val="both"/>
        <w:rPr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10. </w:t>
      </w: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>
        <w:rPr>
          <w:sz w:val="24"/>
          <w:szCs w:val="24"/>
        </w:rPr>
        <w:t>Федеральные конституционные законы, федеральные законы подлежат официальному опубликованию в течение _____ дней после их подписания Президентом РФ</w:t>
      </w:r>
    </w:p>
    <w:p w14:paraId="6A241050" w14:textId="77777777" w:rsidR="007A54EA" w:rsidRPr="00D674C3" w:rsidRDefault="007A54EA" w:rsidP="007A54EA">
      <w:pPr>
        <w:tabs>
          <w:tab w:val="left" w:pos="142"/>
          <w:tab w:val="left" w:pos="284"/>
          <w:tab w:val="num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7</w:t>
      </w:r>
    </w:p>
    <w:p w14:paraId="0492B511" w14:textId="77777777" w:rsidR="007A54EA" w:rsidRPr="00480B9C" w:rsidRDefault="007A54EA" w:rsidP="007A54EA">
      <w:pPr>
        <w:pStyle w:val="af7"/>
        <w:numPr>
          <w:ilvl w:val="0"/>
          <w:numId w:val="21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480B9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E22B6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Этимологически коррупция означает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___________</w:t>
      </w:r>
    </w:p>
    <w:p w14:paraId="0B390527" w14:textId="77777777" w:rsidR="007A54EA" w:rsidRPr="00D674C3" w:rsidRDefault="007A54EA" w:rsidP="007A54EA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AE22B6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взяточничество</w:t>
      </w:r>
    </w:p>
    <w:p w14:paraId="25875095" w14:textId="77777777" w:rsidR="007A54EA" w:rsidRPr="00480B9C" w:rsidRDefault="007A54EA" w:rsidP="007A54EA">
      <w:pPr>
        <w:pStyle w:val="af7"/>
        <w:numPr>
          <w:ilvl w:val="0"/>
          <w:numId w:val="21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480B9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E22B6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Главным сдерживающим фактором коррупции выступает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___________</w:t>
      </w:r>
    </w:p>
    <w:p w14:paraId="532B2C6F" w14:textId="77777777" w:rsidR="007A54EA" w:rsidRPr="00D674C3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AE22B6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применение наказания</w:t>
      </w:r>
    </w:p>
    <w:p w14:paraId="3A548307" w14:textId="77777777" w:rsidR="007A54EA" w:rsidRDefault="007A54EA" w:rsidP="007A54EA">
      <w:pPr>
        <w:rPr>
          <w:sz w:val="24"/>
          <w:szCs w:val="24"/>
        </w:rPr>
      </w:pPr>
    </w:p>
    <w:p w14:paraId="5733822D" w14:textId="77777777" w:rsidR="007A54EA" w:rsidRPr="004C4417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6E15E1FE" w14:textId="77777777" w:rsidR="007A54EA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588BD1D2" w14:textId="77777777" w:rsidR="007A54EA" w:rsidRPr="00480B9C" w:rsidRDefault="007A54EA" w:rsidP="007A54EA">
      <w:pPr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Основным нормативным актом, регламентирующим понятие коррупции и ответственности за неё в РФ, является:</w:t>
      </w:r>
    </w:p>
    <w:p w14:paraId="06FD4B92" w14:textId="77777777" w:rsidR="007A54EA" w:rsidRPr="00480B9C" w:rsidRDefault="007A54EA" w:rsidP="007A54EA">
      <w:pPr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а)</w:t>
      </w:r>
      <w:r w:rsidRPr="00480B9C">
        <w:rPr>
          <w:bCs/>
          <w:color w:val="000000" w:themeColor="text1"/>
          <w:sz w:val="24"/>
          <w:szCs w:val="24"/>
        </w:rPr>
        <w:tab/>
        <w:t>Конституция РФ</w:t>
      </w:r>
    </w:p>
    <w:p w14:paraId="3E48D131" w14:textId="77777777" w:rsidR="007A54EA" w:rsidRPr="00480B9C" w:rsidRDefault="007A54EA" w:rsidP="007A54EA">
      <w:pPr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б)</w:t>
      </w:r>
      <w:r w:rsidRPr="00480B9C">
        <w:rPr>
          <w:bCs/>
          <w:color w:val="000000" w:themeColor="text1"/>
          <w:sz w:val="24"/>
          <w:szCs w:val="24"/>
        </w:rPr>
        <w:tab/>
        <w:t>Конвенции ООН 1999г. «Против коррупции»;</w:t>
      </w:r>
    </w:p>
    <w:p w14:paraId="0A8E24A3" w14:textId="77777777" w:rsidR="007A54EA" w:rsidRPr="00480B9C" w:rsidRDefault="007A54EA" w:rsidP="007A54EA">
      <w:pPr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в)</w:t>
      </w:r>
      <w:r w:rsidRPr="00480B9C">
        <w:rPr>
          <w:bCs/>
          <w:color w:val="000000" w:themeColor="text1"/>
          <w:sz w:val="24"/>
          <w:szCs w:val="24"/>
        </w:rPr>
        <w:tab/>
        <w:t>Федеральным законом от 25.12.2008 №273-ФЗ «О противодействии коррупции»</w:t>
      </w:r>
    </w:p>
    <w:p w14:paraId="0A2040E8" w14:textId="77777777" w:rsidR="007A54EA" w:rsidRPr="00480B9C" w:rsidRDefault="007A54EA" w:rsidP="007A54EA">
      <w:pPr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г)</w:t>
      </w:r>
      <w:r w:rsidRPr="00480B9C">
        <w:rPr>
          <w:bCs/>
          <w:color w:val="000000" w:themeColor="text1"/>
          <w:sz w:val="24"/>
          <w:szCs w:val="24"/>
        </w:rPr>
        <w:tab/>
        <w:t>УК РФ</w:t>
      </w:r>
    </w:p>
    <w:p w14:paraId="1266C6E5" w14:textId="77777777" w:rsidR="007A54EA" w:rsidRPr="00480B9C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80B9C">
        <w:rPr>
          <w:bCs/>
          <w:color w:val="000000" w:themeColor="text1"/>
          <w:spacing w:val="-5"/>
          <w:bdr w:val="none" w:sz="0" w:space="0" w:color="auto" w:frame="1"/>
        </w:rPr>
        <w:t xml:space="preserve">Ответ: </w:t>
      </w:r>
      <w:r>
        <w:rPr>
          <w:bCs/>
          <w:color w:val="000000" w:themeColor="text1"/>
          <w:spacing w:val="-5"/>
          <w:bdr w:val="none" w:sz="0" w:space="0" w:color="auto" w:frame="1"/>
        </w:rPr>
        <w:t>в</w:t>
      </w:r>
    </w:p>
    <w:p w14:paraId="0BE90507" w14:textId="77777777" w:rsidR="007A54EA" w:rsidRPr="00480B9C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80B9C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2</w:t>
      </w:r>
      <w:r w:rsidRPr="00480B9C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05729C1D" w14:textId="77777777" w:rsidR="007A54EA" w:rsidRPr="00480B9C" w:rsidRDefault="007A54EA" w:rsidP="007A54EA">
      <w:pPr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Национальная стратегия противодействия коррупции утверждена:</w:t>
      </w:r>
    </w:p>
    <w:p w14:paraId="18DBAB5A" w14:textId="77777777" w:rsidR="007A54EA" w:rsidRPr="00480B9C" w:rsidRDefault="007A54EA" w:rsidP="007A54EA">
      <w:pPr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а)</w:t>
      </w:r>
      <w:r w:rsidRPr="00480B9C">
        <w:rPr>
          <w:bCs/>
          <w:color w:val="000000" w:themeColor="text1"/>
          <w:sz w:val="24"/>
          <w:szCs w:val="24"/>
        </w:rPr>
        <w:tab/>
        <w:t>Постановлением Правительства Российской Федерации</w:t>
      </w:r>
    </w:p>
    <w:p w14:paraId="3E49529E" w14:textId="77777777" w:rsidR="007A54EA" w:rsidRPr="00480B9C" w:rsidRDefault="007A54EA" w:rsidP="007A54EA">
      <w:pPr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б)</w:t>
      </w:r>
      <w:r w:rsidRPr="00480B9C">
        <w:rPr>
          <w:bCs/>
          <w:color w:val="000000" w:themeColor="text1"/>
          <w:sz w:val="24"/>
          <w:szCs w:val="24"/>
        </w:rPr>
        <w:tab/>
        <w:t>Распоряжением Правительства Российской Федерации</w:t>
      </w:r>
    </w:p>
    <w:p w14:paraId="1DF356B6" w14:textId="77777777" w:rsidR="007A54EA" w:rsidRPr="00480B9C" w:rsidRDefault="007A54EA" w:rsidP="007A54EA">
      <w:pPr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в)</w:t>
      </w:r>
      <w:r w:rsidRPr="00480B9C">
        <w:rPr>
          <w:bCs/>
          <w:color w:val="000000" w:themeColor="text1"/>
          <w:sz w:val="24"/>
          <w:szCs w:val="24"/>
        </w:rPr>
        <w:tab/>
        <w:t>Указом Президента Российской Федерации</w:t>
      </w:r>
    </w:p>
    <w:p w14:paraId="1B523965" w14:textId="77777777" w:rsidR="007A54EA" w:rsidRPr="00480B9C" w:rsidRDefault="007A54EA" w:rsidP="007A54EA">
      <w:pPr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г)</w:t>
      </w:r>
      <w:r w:rsidRPr="00480B9C">
        <w:rPr>
          <w:bCs/>
          <w:color w:val="000000" w:themeColor="text1"/>
          <w:sz w:val="24"/>
          <w:szCs w:val="24"/>
        </w:rPr>
        <w:tab/>
        <w:t>Решением Государственной Думы Федерального Собрания Российской Федерации</w:t>
      </w:r>
    </w:p>
    <w:p w14:paraId="3C7090CA" w14:textId="77777777" w:rsidR="007A54EA" w:rsidRPr="00480B9C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80B9C">
        <w:rPr>
          <w:bCs/>
          <w:color w:val="000000" w:themeColor="text1"/>
          <w:spacing w:val="-5"/>
          <w:bdr w:val="none" w:sz="0" w:space="0" w:color="auto" w:frame="1"/>
        </w:rPr>
        <w:t xml:space="preserve">Ответ: </w:t>
      </w:r>
      <w:r>
        <w:rPr>
          <w:bCs/>
          <w:color w:val="000000" w:themeColor="text1"/>
          <w:spacing w:val="-5"/>
          <w:bdr w:val="none" w:sz="0" w:space="0" w:color="auto" w:frame="1"/>
        </w:rPr>
        <w:t>в</w:t>
      </w:r>
    </w:p>
    <w:p w14:paraId="456F5898" w14:textId="77777777" w:rsidR="007A54EA" w:rsidRPr="00480B9C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80B9C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3</w:t>
      </w:r>
      <w:r w:rsidRPr="00480B9C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5BA6966F" w14:textId="77777777" w:rsidR="007A54EA" w:rsidRPr="00480B9C" w:rsidRDefault="007A54EA" w:rsidP="007A54EA">
      <w:pPr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Президент Российской Федерации определяет основные направления государственной политики в области противодействия коррупции в отношении отдельных государственных органов:</w:t>
      </w:r>
    </w:p>
    <w:p w14:paraId="20E60AA6" w14:textId="77777777" w:rsidR="007A54EA" w:rsidRPr="00480B9C" w:rsidRDefault="007A54EA" w:rsidP="007A54EA">
      <w:pPr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а)</w:t>
      </w:r>
      <w:r w:rsidRPr="00480B9C">
        <w:rPr>
          <w:bCs/>
          <w:color w:val="000000" w:themeColor="text1"/>
          <w:sz w:val="24"/>
          <w:szCs w:val="24"/>
        </w:rPr>
        <w:tab/>
        <w:t>исполнительной власти</w:t>
      </w:r>
    </w:p>
    <w:p w14:paraId="3433527B" w14:textId="77777777" w:rsidR="007A54EA" w:rsidRPr="00480B9C" w:rsidRDefault="007A54EA" w:rsidP="007A54EA">
      <w:pPr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б)</w:t>
      </w:r>
      <w:r w:rsidRPr="00480B9C">
        <w:rPr>
          <w:bCs/>
          <w:color w:val="000000" w:themeColor="text1"/>
          <w:sz w:val="24"/>
          <w:szCs w:val="24"/>
        </w:rPr>
        <w:tab/>
        <w:t>законодательной власти</w:t>
      </w:r>
    </w:p>
    <w:p w14:paraId="2FEFF9CC" w14:textId="77777777" w:rsidR="007A54EA" w:rsidRPr="00480B9C" w:rsidRDefault="007A54EA" w:rsidP="007A54EA">
      <w:pPr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в)</w:t>
      </w:r>
      <w:r w:rsidRPr="00480B9C">
        <w:rPr>
          <w:bCs/>
          <w:color w:val="000000" w:themeColor="text1"/>
          <w:sz w:val="24"/>
          <w:szCs w:val="24"/>
        </w:rPr>
        <w:tab/>
        <w:t>судебной власти</w:t>
      </w:r>
    </w:p>
    <w:p w14:paraId="244EDB08" w14:textId="77777777" w:rsidR="007A54EA" w:rsidRPr="00480B9C" w:rsidRDefault="007A54EA" w:rsidP="007A54EA">
      <w:pPr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г)</w:t>
      </w:r>
      <w:r w:rsidRPr="00480B9C">
        <w:rPr>
          <w:bCs/>
          <w:color w:val="000000" w:themeColor="text1"/>
          <w:sz w:val="24"/>
          <w:szCs w:val="24"/>
        </w:rPr>
        <w:tab/>
        <w:t>печати и телевещания</w:t>
      </w:r>
    </w:p>
    <w:p w14:paraId="0035862C" w14:textId="77777777" w:rsidR="007A54EA" w:rsidRPr="00480B9C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80B9C">
        <w:rPr>
          <w:bCs/>
          <w:color w:val="000000" w:themeColor="text1"/>
          <w:spacing w:val="-5"/>
          <w:bdr w:val="none" w:sz="0" w:space="0" w:color="auto" w:frame="1"/>
        </w:rPr>
        <w:t xml:space="preserve">Ответ: </w:t>
      </w:r>
      <w:r>
        <w:rPr>
          <w:bCs/>
          <w:color w:val="000000" w:themeColor="text1"/>
          <w:spacing w:val="-5"/>
          <w:bdr w:val="none" w:sz="0" w:space="0" w:color="auto" w:frame="1"/>
        </w:rPr>
        <w:t>а</w:t>
      </w:r>
    </w:p>
    <w:p w14:paraId="2068E54F" w14:textId="77777777" w:rsidR="007A54EA" w:rsidRPr="00480B9C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80B9C">
        <w:rPr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7331B854" w14:textId="77777777" w:rsidR="007A54EA" w:rsidRPr="00480B9C" w:rsidRDefault="007A54EA" w:rsidP="007A54EA">
      <w:pPr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Президиум Совета при Президенте Российской Федерации по противодействию коррупции возглавляет:</w:t>
      </w:r>
    </w:p>
    <w:p w14:paraId="55795252" w14:textId="77777777" w:rsidR="007A54EA" w:rsidRPr="00480B9C" w:rsidRDefault="007A54EA" w:rsidP="007A54EA">
      <w:pPr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а)</w:t>
      </w:r>
      <w:r w:rsidRPr="00480B9C">
        <w:rPr>
          <w:bCs/>
          <w:color w:val="000000" w:themeColor="text1"/>
          <w:sz w:val="24"/>
          <w:szCs w:val="24"/>
        </w:rPr>
        <w:tab/>
        <w:t>Президент Российской Федерации</w:t>
      </w:r>
    </w:p>
    <w:p w14:paraId="2A57EB88" w14:textId="77777777" w:rsidR="007A54EA" w:rsidRPr="00480B9C" w:rsidRDefault="007A54EA" w:rsidP="007A54EA">
      <w:pPr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б)</w:t>
      </w:r>
      <w:r w:rsidRPr="00480B9C">
        <w:rPr>
          <w:bCs/>
          <w:color w:val="000000" w:themeColor="text1"/>
          <w:sz w:val="24"/>
          <w:szCs w:val="24"/>
        </w:rPr>
        <w:tab/>
        <w:t>Руководитель Администрации Президента Российской Федерации</w:t>
      </w:r>
    </w:p>
    <w:p w14:paraId="09F38EC9" w14:textId="77777777" w:rsidR="007A54EA" w:rsidRPr="00480B9C" w:rsidRDefault="007A54EA" w:rsidP="007A54EA">
      <w:pPr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в)</w:t>
      </w:r>
      <w:r w:rsidRPr="00480B9C">
        <w:rPr>
          <w:bCs/>
          <w:color w:val="000000" w:themeColor="text1"/>
          <w:sz w:val="24"/>
          <w:szCs w:val="24"/>
        </w:rPr>
        <w:tab/>
        <w:t>Председатель Правительства Российской Федерации</w:t>
      </w:r>
    </w:p>
    <w:p w14:paraId="5FB96858" w14:textId="77777777" w:rsidR="007A54EA" w:rsidRPr="00480B9C" w:rsidRDefault="007A54EA" w:rsidP="007A54EA">
      <w:pPr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г)</w:t>
      </w:r>
      <w:r w:rsidRPr="00480B9C">
        <w:rPr>
          <w:bCs/>
          <w:color w:val="000000" w:themeColor="text1"/>
          <w:sz w:val="24"/>
          <w:szCs w:val="24"/>
        </w:rPr>
        <w:tab/>
        <w:t>Генеральный прокурор Российской Федерации</w:t>
      </w:r>
    </w:p>
    <w:p w14:paraId="66E4E211" w14:textId="77777777" w:rsidR="007A54EA" w:rsidRPr="00480B9C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80B9C">
        <w:rPr>
          <w:bCs/>
          <w:color w:val="000000" w:themeColor="text1"/>
          <w:spacing w:val="-5"/>
          <w:bdr w:val="none" w:sz="0" w:space="0" w:color="auto" w:frame="1"/>
        </w:rPr>
        <w:t>Ответ: б</w:t>
      </w:r>
    </w:p>
    <w:p w14:paraId="75C187CE" w14:textId="77777777" w:rsidR="007A54EA" w:rsidRPr="00480B9C" w:rsidRDefault="007A54EA" w:rsidP="007A54EA">
      <w:pPr>
        <w:jc w:val="both"/>
        <w:rPr>
          <w:bCs/>
          <w:color w:val="000000" w:themeColor="text1"/>
          <w:sz w:val="24"/>
          <w:szCs w:val="24"/>
        </w:rPr>
      </w:pPr>
    </w:p>
    <w:p w14:paraId="1C83DDAD" w14:textId="77777777" w:rsidR="007A54EA" w:rsidRPr="004C4417" w:rsidRDefault="007A54EA" w:rsidP="007A54EA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C4417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09DC08CC" w14:textId="77777777" w:rsidR="007A54EA" w:rsidRPr="004C4417" w:rsidRDefault="007A54EA" w:rsidP="007A54EA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5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>.</w:t>
      </w:r>
      <w:r w:rsidRPr="004C4417">
        <w:rPr>
          <w:color w:val="000000" w:themeColor="text1"/>
          <w:spacing w:val="-5"/>
          <w:bdr w:val="none" w:sz="0" w:space="0" w:color="auto" w:frame="1"/>
        </w:rPr>
        <w:t xml:space="preserve"> Сопоставьте понятия с их определениями.</w:t>
      </w:r>
    </w:p>
    <w:tbl>
      <w:tblPr>
        <w:tblStyle w:val="af1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7A54EA" w:rsidRPr="001F6C6C" w14:paraId="725E3761" w14:textId="77777777" w:rsidTr="000F454D">
        <w:tc>
          <w:tcPr>
            <w:tcW w:w="3715" w:type="dxa"/>
          </w:tcPr>
          <w:p w14:paraId="594A3082" w14:textId="77777777" w:rsidR="007A54EA" w:rsidRPr="001F6C6C" w:rsidRDefault="007A54EA" w:rsidP="000F454D">
            <w:pPr>
              <w:pStyle w:val="TableParagraph"/>
              <w:jc w:val="center"/>
              <w:rPr>
                <w:color w:val="000000" w:themeColor="text1"/>
              </w:rPr>
            </w:pPr>
            <w:r w:rsidRPr="001F6C6C">
              <w:rPr>
                <w:color w:val="000000" w:themeColor="text1"/>
              </w:rPr>
              <w:t>Понятие</w:t>
            </w:r>
          </w:p>
        </w:tc>
        <w:tc>
          <w:tcPr>
            <w:tcW w:w="5528" w:type="dxa"/>
          </w:tcPr>
          <w:p w14:paraId="0E33C020" w14:textId="77777777" w:rsidR="007A54EA" w:rsidRPr="001F6C6C" w:rsidRDefault="007A54EA" w:rsidP="000F454D">
            <w:pPr>
              <w:pStyle w:val="TableParagraph"/>
              <w:jc w:val="center"/>
              <w:rPr>
                <w:color w:val="000000" w:themeColor="text1"/>
              </w:rPr>
            </w:pPr>
            <w:r w:rsidRPr="001F6C6C">
              <w:rPr>
                <w:bCs/>
                <w:color w:val="000000" w:themeColor="text1"/>
              </w:rPr>
              <w:t>Определение</w:t>
            </w:r>
          </w:p>
        </w:tc>
      </w:tr>
      <w:tr w:rsidR="007A54EA" w:rsidRPr="001F6C6C" w14:paraId="1A0D6219" w14:textId="77777777" w:rsidTr="000F454D">
        <w:tc>
          <w:tcPr>
            <w:tcW w:w="3715" w:type="dxa"/>
          </w:tcPr>
          <w:p w14:paraId="237F8771" w14:textId="77777777" w:rsidR="007A54EA" w:rsidRPr="001F6C6C" w:rsidRDefault="007A54EA" w:rsidP="007A54EA">
            <w:pPr>
              <w:pStyle w:val="TableParagraph"/>
              <w:numPr>
                <w:ilvl w:val="0"/>
                <w:numId w:val="42"/>
              </w:numPr>
              <w:tabs>
                <w:tab w:val="left" w:pos="200"/>
              </w:tabs>
              <w:rPr>
                <w:color w:val="000000" w:themeColor="text1"/>
              </w:rPr>
            </w:pPr>
            <w:r w:rsidRPr="001F6C6C">
              <w:t>Дискреция</w:t>
            </w:r>
          </w:p>
        </w:tc>
        <w:tc>
          <w:tcPr>
            <w:tcW w:w="5528" w:type="dxa"/>
          </w:tcPr>
          <w:p w14:paraId="6E7BAF9F" w14:textId="77777777" w:rsidR="007A54EA" w:rsidRPr="001F6C6C" w:rsidRDefault="007A54EA" w:rsidP="007A54EA">
            <w:pPr>
              <w:pStyle w:val="TableParagraph"/>
              <w:numPr>
                <w:ilvl w:val="0"/>
                <w:numId w:val="43"/>
              </w:numPr>
              <w:tabs>
                <w:tab w:val="left" w:pos="290"/>
              </w:tabs>
              <w:ind w:left="29" w:hanging="29"/>
              <w:rPr>
                <w:color w:val="000000" w:themeColor="text1"/>
              </w:rPr>
            </w:pPr>
            <w:r w:rsidRPr="001F6C6C">
              <w:rPr>
                <w:color w:val="000000" w:themeColor="text1"/>
              </w:rPr>
              <w:t>схема, при которой должностное лицо при выборе поставщика товаров или услуг выбирает определённое предложение, и за это получает от поставщика вознаграждение в виде фиксированной суммы или процента от суммы сделки</w:t>
            </w:r>
          </w:p>
        </w:tc>
      </w:tr>
      <w:tr w:rsidR="007A54EA" w:rsidRPr="001F6C6C" w14:paraId="48A2AD07" w14:textId="77777777" w:rsidTr="000F454D">
        <w:tc>
          <w:tcPr>
            <w:tcW w:w="3715" w:type="dxa"/>
          </w:tcPr>
          <w:p w14:paraId="0E790BF6" w14:textId="77777777" w:rsidR="007A54EA" w:rsidRPr="001F6C6C" w:rsidRDefault="007A54EA" w:rsidP="007A54EA">
            <w:pPr>
              <w:pStyle w:val="TableParagraph"/>
              <w:numPr>
                <w:ilvl w:val="0"/>
                <w:numId w:val="42"/>
              </w:numPr>
              <w:tabs>
                <w:tab w:val="left" w:pos="200"/>
              </w:tabs>
              <w:ind w:left="0" w:firstLine="0"/>
              <w:rPr>
                <w:color w:val="000000" w:themeColor="text1"/>
              </w:rPr>
            </w:pPr>
            <w:r w:rsidRPr="001F6C6C">
              <w:t>Откат</w:t>
            </w:r>
          </w:p>
        </w:tc>
        <w:tc>
          <w:tcPr>
            <w:tcW w:w="5528" w:type="dxa"/>
          </w:tcPr>
          <w:p w14:paraId="54CC9CA8" w14:textId="77777777" w:rsidR="007A54EA" w:rsidRPr="001F6C6C" w:rsidRDefault="007A54EA" w:rsidP="007A54EA">
            <w:pPr>
              <w:pStyle w:val="TableParagraph"/>
              <w:numPr>
                <w:ilvl w:val="0"/>
                <w:numId w:val="43"/>
              </w:numPr>
              <w:tabs>
                <w:tab w:val="left" w:pos="290"/>
              </w:tabs>
              <w:ind w:left="29" w:hanging="29"/>
              <w:rPr>
                <w:color w:val="000000" w:themeColor="text1"/>
              </w:rPr>
            </w:pPr>
            <w:r w:rsidRPr="001F6C6C">
              <w:rPr>
                <w:color w:val="000000" w:themeColor="text1"/>
              </w:rPr>
              <w:t>это ситуация, когда личная заинтересованность человека (в виде выгоды, имущества, услуг или связей) влияет или может повлиять на объективное выполнение им служебных или профессиональных обязанностей, создавая противоречие между личными и общественными (корпоративными, государственными) интересами, что может привести к недобросовестным действиям и коррупции</w:t>
            </w:r>
          </w:p>
        </w:tc>
      </w:tr>
      <w:tr w:rsidR="007A54EA" w:rsidRPr="001F6C6C" w14:paraId="3DA58224" w14:textId="77777777" w:rsidTr="000F454D">
        <w:tc>
          <w:tcPr>
            <w:tcW w:w="3715" w:type="dxa"/>
          </w:tcPr>
          <w:p w14:paraId="23D4B0C6" w14:textId="77777777" w:rsidR="007A54EA" w:rsidRPr="001F6C6C" w:rsidRDefault="007A54EA" w:rsidP="007A54EA">
            <w:pPr>
              <w:pStyle w:val="TableParagraph"/>
              <w:numPr>
                <w:ilvl w:val="0"/>
                <w:numId w:val="42"/>
              </w:numPr>
              <w:tabs>
                <w:tab w:val="left" w:pos="200"/>
              </w:tabs>
              <w:ind w:left="0" w:firstLine="0"/>
              <w:rPr>
                <w:color w:val="000000" w:themeColor="text1"/>
              </w:rPr>
            </w:pPr>
            <w:r w:rsidRPr="001F6C6C">
              <w:rPr>
                <w:color w:val="000000" w:themeColor="text1"/>
              </w:rPr>
              <w:t>Конфликт интересов</w:t>
            </w:r>
          </w:p>
        </w:tc>
        <w:tc>
          <w:tcPr>
            <w:tcW w:w="5528" w:type="dxa"/>
          </w:tcPr>
          <w:p w14:paraId="318E5D7E" w14:textId="77777777" w:rsidR="007A54EA" w:rsidRPr="001F6C6C" w:rsidRDefault="007A54EA" w:rsidP="007A54EA">
            <w:pPr>
              <w:pStyle w:val="TableParagraph"/>
              <w:numPr>
                <w:ilvl w:val="0"/>
                <w:numId w:val="43"/>
              </w:numPr>
              <w:tabs>
                <w:tab w:val="left" w:pos="290"/>
              </w:tabs>
              <w:ind w:left="29" w:hanging="29"/>
              <w:rPr>
                <w:color w:val="000000" w:themeColor="text1"/>
              </w:rPr>
            </w:pPr>
            <w:r w:rsidRPr="001F6C6C">
              <w:t>право,</w:t>
            </w:r>
            <w:r w:rsidRPr="001F6C6C">
              <w:rPr>
                <w:spacing w:val="-10"/>
              </w:rPr>
              <w:t xml:space="preserve"> </w:t>
            </w:r>
            <w:r w:rsidRPr="001F6C6C">
              <w:t>возможность</w:t>
            </w:r>
            <w:r w:rsidRPr="001F6C6C">
              <w:rPr>
                <w:spacing w:val="-7"/>
              </w:rPr>
              <w:t xml:space="preserve"> </w:t>
            </w:r>
            <w:r w:rsidRPr="001F6C6C">
              <w:t>кого-либо</w:t>
            </w:r>
            <w:r w:rsidRPr="001F6C6C">
              <w:rPr>
                <w:spacing w:val="-9"/>
              </w:rPr>
              <w:t xml:space="preserve"> </w:t>
            </w:r>
            <w:r w:rsidRPr="001F6C6C">
              <w:t>действовать</w:t>
            </w:r>
            <w:r w:rsidRPr="001F6C6C">
              <w:rPr>
                <w:spacing w:val="-9"/>
              </w:rPr>
              <w:t xml:space="preserve"> </w:t>
            </w:r>
            <w:r w:rsidRPr="001F6C6C">
              <w:t>по</w:t>
            </w:r>
            <w:r w:rsidRPr="001F6C6C">
              <w:rPr>
                <w:spacing w:val="-5"/>
              </w:rPr>
              <w:t xml:space="preserve"> </w:t>
            </w:r>
            <w:r w:rsidRPr="001F6C6C">
              <w:t>своему</w:t>
            </w:r>
            <w:r w:rsidRPr="001F6C6C">
              <w:rPr>
                <w:spacing w:val="-9"/>
              </w:rPr>
              <w:t xml:space="preserve"> </w:t>
            </w:r>
            <w:r w:rsidRPr="001F6C6C">
              <w:rPr>
                <w:spacing w:val="-2"/>
              </w:rPr>
              <w:t>усмотрению</w:t>
            </w:r>
          </w:p>
        </w:tc>
      </w:tr>
      <w:tr w:rsidR="007A54EA" w:rsidRPr="001F6C6C" w14:paraId="169423FA" w14:textId="77777777" w:rsidTr="000F454D">
        <w:tc>
          <w:tcPr>
            <w:tcW w:w="3715" w:type="dxa"/>
          </w:tcPr>
          <w:p w14:paraId="117E70FA" w14:textId="77777777" w:rsidR="007A54EA" w:rsidRPr="001F6C6C" w:rsidRDefault="007A54EA" w:rsidP="007A54EA">
            <w:pPr>
              <w:pStyle w:val="TableParagraph"/>
              <w:numPr>
                <w:ilvl w:val="0"/>
                <w:numId w:val="42"/>
              </w:numPr>
              <w:tabs>
                <w:tab w:val="left" w:pos="200"/>
              </w:tabs>
              <w:ind w:left="0" w:firstLine="0"/>
              <w:rPr>
                <w:color w:val="000000" w:themeColor="text1"/>
              </w:rPr>
            </w:pPr>
            <w:r w:rsidRPr="001F6C6C">
              <w:rPr>
                <w:color w:val="000000" w:themeColor="text1"/>
              </w:rPr>
              <w:t>Коррупция</w:t>
            </w:r>
          </w:p>
        </w:tc>
        <w:tc>
          <w:tcPr>
            <w:tcW w:w="5528" w:type="dxa"/>
          </w:tcPr>
          <w:p w14:paraId="3AC0EEC1" w14:textId="77777777" w:rsidR="007A54EA" w:rsidRPr="001F6C6C" w:rsidRDefault="007A54EA" w:rsidP="007A54EA">
            <w:pPr>
              <w:pStyle w:val="TableParagraph"/>
              <w:numPr>
                <w:ilvl w:val="0"/>
                <w:numId w:val="43"/>
              </w:numPr>
              <w:tabs>
                <w:tab w:val="left" w:pos="290"/>
              </w:tabs>
              <w:ind w:left="29" w:hanging="29"/>
              <w:rPr>
                <w:color w:val="000000" w:themeColor="text1"/>
              </w:rPr>
            </w:pPr>
            <w:r w:rsidRPr="001F6C6C">
              <w:rPr>
                <w:color w:val="000000" w:themeColor="text1"/>
              </w:rPr>
              <w:t>Незаконное использование должностным лицом своего положения для получения выгоды (денег, имущества, услуг) для себя или третьих лиц.</w:t>
            </w:r>
          </w:p>
        </w:tc>
      </w:tr>
    </w:tbl>
    <w:p w14:paraId="4C34FAB2" w14:textId="77777777" w:rsidR="007A54EA" w:rsidRPr="00D52EB5" w:rsidRDefault="007A54EA" w:rsidP="007A54EA">
      <w:pPr>
        <w:pStyle w:val="sc-kitwnn"/>
        <w:tabs>
          <w:tab w:val="left" w:pos="142"/>
          <w:tab w:val="left" w:pos="284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>О</w:t>
      </w:r>
      <w:r w:rsidRPr="00D52EB5">
        <w:rPr>
          <w:color w:val="000000" w:themeColor="text1"/>
        </w:rPr>
        <w:t>твет: 1-</w:t>
      </w:r>
      <w:r>
        <w:rPr>
          <w:color w:val="000000" w:themeColor="text1"/>
        </w:rPr>
        <w:t>в</w:t>
      </w:r>
      <w:r w:rsidRPr="00D52EB5">
        <w:rPr>
          <w:color w:val="000000" w:themeColor="text1"/>
        </w:rPr>
        <w:t>, 2-</w:t>
      </w:r>
      <w:r>
        <w:rPr>
          <w:color w:val="000000" w:themeColor="text1"/>
        </w:rPr>
        <w:t>а</w:t>
      </w:r>
      <w:r w:rsidRPr="00D52EB5">
        <w:rPr>
          <w:color w:val="000000" w:themeColor="text1"/>
        </w:rPr>
        <w:t>, 3-в, 4-г</w:t>
      </w:r>
    </w:p>
    <w:p w14:paraId="27826671" w14:textId="77777777" w:rsidR="007A54EA" w:rsidRPr="00D52EB5" w:rsidRDefault="007A54EA" w:rsidP="007A54EA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D52EB5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6</w:t>
      </w:r>
      <w:r w:rsidRPr="00D52EB5">
        <w:rPr>
          <w:bCs/>
          <w:color w:val="000000" w:themeColor="text1"/>
          <w:spacing w:val="-5"/>
          <w:bdr w:val="none" w:sz="0" w:space="0" w:color="auto" w:frame="1"/>
        </w:rPr>
        <w:t>.</w:t>
      </w:r>
      <w:r w:rsidRPr="00D52EB5">
        <w:rPr>
          <w:color w:val="000000" w:themeColor="text1"/>
          <w:spacing w:val="-5"/>
          <w:bdr w:val="none" w:sz="0" w:space="0" w:color="auto" w:frame="1"/>
        </w:rPr>
        <w:t xml:space="preserve"> Сопоставьте понятия с их определениями.</w:t>
      </w:r>
    </w:p>
    <w:tbl>
      <w:tblPr>
        <w:tblStyle w:val="af1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7A54EA" w:rsidRPr="00D52EB5" w14:paraId="54A303D5" w14:textId="77777777" w:rsidTr="000F454D">
        <w:tc>
          <w:tcPr>
            <w:tcW w:w="3715" w:type="dxa"/>
          </w:tcPr>
          <w:p w14:paraId="50A0C67B" w14:textId="77777777" w:rsidR="007A54EA" w:rsidRPr="00D52EB5" w:rsidRDefault="007A54EA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color w:val="000000" w:themeColor="text1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42EB36D3" w14:textId="77777777" w:rsidR="007A54EA" w:rsidRPr="00D52EB5" w:rsidRDefault="007A54EA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7A54EA" w:rsidRPr="00D52EB5" w14:paraId="238F1993" w14:textId="77777777" w:rsidTr="000F454D">
        <w:tc>
          <w:tcPr>
            <w:tcW w:w="3715" w:type="dxa"/>
          </w:tcPr>
          <w:p w14:paraId="0CD6F1A7" w14:textId="77777777" w:rsidR="007A54EA" w:rsidRPr="00D52EB5" w:rsidRDefault="007A54EA" w:rsidP="007A54EA">
            <w:pPr>
              <w:pStyle w:val="TableParagraph"/>
              <w:numPr>
                <w:ilvl w:val="0"/>
                <w:numId w:val="44"/>
              </w:numPr>
              <w:tabs>
                <w:tab w:val="left" w:pos="200"/>
              </w:tabs>
              <w:rPr>
                <w:color w:val="000000" w:themeColor="text1"/>
                <w:sz w:val="24"/>
                <w:szCs w:val="24"/>
              </w:rPr>
            </w:pPr>
            <w:r w:rsidRPr="001F6C6C">
              <w:rPr>
                <w:color w:val="000000" w:themeColor="text1"/>
                <w:sz w:val="24"/>
                <w:szCs w:val="24"/>
              </w:rPr>
              <w:t>Взятка</w:t>
            </w:r>
          </w:p>
        </w:tc>
        <w:tc>
          <w:tcPr>
            <w:tcW w:w="5528" w:type="dxa"/>
          </w:tcPr>
          <w:p w14:paraId="2D013D08" w14:textId="77777777" w:rsidR="007A54EA" w:rsidRPr="00D52EB5" w:rsidRDefault="007A54EA" w:rsidP="007A54EA">
            <w:pPr>
              <w:pStyle w:val="TableParagraph"/>
              <w:numPr>
                <w:ilvl w:val="0"/>
                <w:numId w:val="59"/>
              </w:numPr>
              <w:tabs>
                <w:tab w:val="left" w:pos="0"/>
                <w:tab w:val="left" w:pos="250"/>
              </w:tabs>
              <w:ind w:left="29" w:hanging="29"/>
              <w:rPr>
                <w:color w:val="000000" w:themeColor="text1"/>
                <w:sz w:val="24"/>
                <w:szCs w:val="24"/>
              </w:rPr>
            </w:pPr>
            <w:r w:rsidRPr="001F6C6C">
              <w:rPr>
                <w:color w:val="000000" w:themeColor="text1"/>
                <w:sz w:val="24"/>
                <w:szCs w:val="24"/>
              </w:rPr>
              <w:t>Процесс вовлечения должностных лиц в коррупционную деятельность.</w:t>
            </w:r>
          </w:p>
        </w:tc>
      </w:tr>
      <w:tr w:rsidR="007A54EA" w:rsidRPr="00D52EB5" w14:paraId="524DB417" w14:textId="77777777" w:rsidTr="000F454D">
        <w:tc>
          <w:tcPr>
            <w:tcW w:w="3715" w:type="dxa"/>
          </w:tcPr>
          <w:p w14:paraId="43D4E2AF" w14:textId="77777777" w:rsidR="007A54EA" w:rsidRPr="00D52EB5" w:rsidRDefault="007A54EA" w:rsidP="007A54EA">
            <w:pPr>
              <w:pStyle w:val="TableParagraph"/>
              <w:numPr>
                <w:ilvl w:val="0"/>
                <w:numId w:val="44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1F6C6C">
              <w:rPr>
                <w:color w:val="000000" w:themeColor="text1"/>
                <w:sz w:val="24"/>
                <w:szCs w:val="24"/>
              </w:rPr>
              <w:t>Неправомерная выгода</w:t>
            </w:r>
          </w:p>
        </w:tc>
        <w:tc>
          <w:tcPr>
            <w:tcW w:w="5528" w:type="dxa"/>
          </w:tcPr>
          <w:p w14:paraId="59093BF3" w14:textId="77777777" w:rsidR="007A54EA" w:rsidRPr="00D52EB5" w:rsidRDefault="007A54EA" w:rsidP="007A54EA">
            <w:pPr>
              <w:pStyle w:val="TableParagraph"/>
              <w:numPr>
                <w:ilvl w:val="0"/>
                <w:numId w:val="59"/>
              </w:numPr>
              <w:tabs>
                <w:tab w:val="left" w:pos="0"/>
                <w:tab w:val="left" w:pos="250"/>
              </w:tabs>
              <w:ind w:left="29" w:hanging="29"/>
              <w:rPr>
                <w:color w:val="000000" w:themeColor="text1"/>
                <w:sz w:val="24"/>
                <w:szCs w:val="24"/>
              </w:rPr>
            </w:pPr>
            <w:r w:rsidRPr="001F6C6C">
              <w:rPr>
                <w:color w:val="000000" w:themeColor="text1"/>
                <w:sz w:val="24"/>
                <w:szCs w:val="24"/>
              </w:rPr>
              <w:t>Комплекс мер по выявлению, предупреждению, пресечению коррупции.</w:t>
            </w:r>
          </w:p>
        </w:tc>
      </w:tr>
      <w:tr w:rsidR="007A54EA" w:rsidRPr="00D52EB5" w14:paraId="5A3B3DD2" w14:textId="77777777" w:rsidTr="000F454D">
        <w:tc>
          <w:tcPr>
            <w:tcW w:w="3715" w:type="dxa"/>
          </w:tcPr>
          <w:p w14:paraId="0A02B5E5" w14:textId="77777777" w:rsidR="007A54EA" w:rsidRPr="00D52EB5" w:rsidRDefault="007A54EA" w:rsidP="007A54EA">
            <w:pPr>
              <w:pStyle w:val="TableParagraph"/>
              <w:numPr>
                <w:ilvl w:val="0"/>
                <w:numId w:val="44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1F6C6C">
              <w:rPr>
                <w:color w:val="000000" w:themeColor="text1"/>
                <w:sz w:val="24"/>
                <w:szCs w:val="24"/>
              </w:rPr>
              <w:t>Противодействие коррупции</w:t>
            </w:r>
          </w:p>
        </w:tc>
        <w:tc>
          <w:tcPr>
            <w:tcW w:w="5528" w:type="dxa"/>
          </w:tcPr>
          <w:p w14:paraId="2508B602" w14:textId="77777777" w:rsidR="007A54EA" w:rsidRPr="00D52EB5" w:rsidRDefault="007A54EA" w:rsidP="007A54EA">
            <w:pPr>
              <w:pStyle w:val="TableParagraph"/>
              <w:numPr>
                <w:ilvl w:val="0"/>
                <w:numId w:val="59"/>
              </w:numPr>
              <w:tabs>
                <w:tab w:val="left" w:pos="0"/>
                <w:tab w:val="left" w:pos="250"/>
              </w:tabs>
              <w:ind w:left="29" w:hanging="29"/>
              <w:rPr>
                <w:color w:val="000000" w:themeColor="text1"/>
                <w:sz w:val="24"/>
                <w:szCs w:val="24"/>
              </w:rPr>
            </w:pPr>
            <w:r w:rsidRPr="001F6C6C">
              <w:rPr>
                <w:color w:val="000000" w:themeColor="text1"/>
                <w:sz w:val="24"/>
                <w:szCs w:val="24"/>
              </w:rPr>
              <w:t>Деньги, ценности, услуги или имущественные права, незаконно полученные или предоставленные.</w:t>
            </w:r>
          </w:p>
        </w:tc>
      </w:tr>
      <w:tr w:rsidR="007A54EA" w:rsidRPr="00D52EB5" w14:paraId="0D95A830" w14:textId="77777777" w:rsidTr="000F454D">
        <w:tc>
          <w:tcPr>
            <w:tcW w:w="3715" w:type="dxa"/>
          </w:tcPr>
          <w:p w14:paraId="2DBF8BFD" w14:textId="77777777" w:rsidR="007A54EA" w:rsidRPr="00D52EB5" w:rsidRDefault="007A54EA" w:rsidP="007A54EA">
            <w:pPr>
              <w:pStyle w:val="TableParagraph"/>
              <w:numPr>
                <w:ilvl w:val="0"/>
                <w:numId w:val="44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1F6C6C">
              <w:rPr>
                <w:color w:val="000000" w:themeColor="text1"/>
                <w:sz w:val="24"/>
                <w:szCs w:val="24"/>
              </w:rPr>
              <w:t>Коррумпирование</w:t>
            </w:r>
          </w:p>
        </w:tc>
        <w:tc>
          <w:tcPr>
            <w:tcW w:w="5528" w:type="dxa"/>
          </w:tcPr>
          <w:p w14:paraId="286A3590" w14:textId="77777777" w:rsidR="007A54EA" w:rsidRPr="00D52EB5" w:rsidRDefault="007A54EA" w:rsidP="007A54EA">
            <w:pPr>
              <w:pStyle w:val="TableParagraph"/>
              <w:numPr>
                <w:ilvl w:val="0"/>
                <w:numId w:val="59"/>
              </w:numPr>
              <w:tabs>
                <w:tab w:val="left" w:pos="0"/>
                <w:tab w:val="left" w:pos="250"/>
              </w:tabs>
              <w:ind w:left="29" w:hanging="29"/>
              <w:rPr>
                <w:color w:val="000000" w:themeColor="text1"/>
                <w:sz w:val="24"/>
                <w:szCs w:val="24"/>
              </w:rPr>
            </w:pPr>
            <w:r w:rsidRPr="001F6C6C">
              <w:rPr>
                <w:color w:val="000000" w:themeColor="text1"/>
                <w:sz w:val="24"/>
                <w:szCs w:val="24"/>
              </w:rPr>
              <w:t>Незаконное получение или передача ценностей за совершение/несовершение действий в интересах взяткодателя.</w:t>
            </w:r>
          </w:p>
        </w:tc>
      </w:tr>
    </w:tbl>
    <w:p w14:paraId="4161E8DE" w14:textId="77777777" w:rsidR="007A54EA" w:rsidRPr="00D52EB5" w:rsidRDefault="007A54EA" w:rsidP="007A54EA">
      <w:pPr>
        <w:pStyle w:val="sc-kitwnn"/>
        <w:tabs>
          <w:tab w:val="left" w:pos="142"/>
          <w:tab w:val="left" w:pos="284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>О</w:t>
      </w:r>
      <w:r w:rsidRPr="00D52EB5">
        <w:rPr>
          <w:color w:val="000000" w:themeColor="text1"/>
        </w:rPr>
        <w:t>твет: 1-г, 2-в, 3-б, 4-а</w:t>
      </w:r>
    </w:p>
    <w:p w14:paraId="642F65A9" w14:textId="77777777" w:rsidR="007A54EA" w:rsidRDefault="007A54EA" w:rsidP="007A54EA">
      <w:pPr>
        <w:jc w:val="both"/>
        <w:rPr>
          <w:color w:val="000000" w:themeColor="text1"/>
          <w:sz w:val="24"/>
          <w:szCs w:val="24"/>
        </w:rPr>
      </w:pPr>
    </w:p>
    <w:p w14:paraId="095BFC82" w14:textId="77777777" w:rsidR="007A54EA" w:rsidRPr="004C4417" w:rsidRDefault="007A54EA" w:rsidP="007A54EA">
      <w:pPr>
        <w:jc w:val="both"/>
        <w:rPr>
          <w:color w:val="000000" w:themeColor="text1"/>
          <w:sz w:val="24"/>
          <w:szCs w:val="24"/>
        </w:rPr>
      </w:pPr>
      <w:r w:rsidRPr="004C4417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28F2C139" w14:textId="77777777" w:rsidR="007A54E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Последовательность антикоррупционных мер:</w:t>
      </w:r>
    </w:p>
    <w:p w14:paraId="03EB71D1" w14:textId="77777777" w:rsidR="007A54E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П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редупреждение (профилактика) коррупции (устранение причин, разработка стандартов)</w:t>
      </w:r>
    </w:p>
    <w:p w14:paraId="7A7A04B0" w14:textId="77777777" w:rsidR="007A54E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Б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орьб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с коррупцией (выявление, пресечение, расследование нарушений)  </w:t>
      </w:r>
    </w:p>
    <w:p w14:paraId="3612C2C2" w14:textId="77777777" w:rsidR="007A54E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М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инимизаци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я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последствий (ликвидация ущерба).</w:t>
      </w:r>
    </w:p>
    <w:p w14:paraId="08C658D5" w14:textId="77777777" w:rsidR="007A54EA" w:rsidRPr="004C4417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равильная последовательность: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→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→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</w:t>
      </w:r>
    </w:p>
    <w:p w14:paraId="3C4A9A60" w14:textId="77777777" w:rsidR="007A54E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15113B28" w14:textId="77777777" w:rsidR="007A54EA" w:rsidRPr="0014547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Реагирование на сообщения о нарушениях путем выявления и расследования (борьба).</w:t>
      </w:r>
    </w:p>
    <w:p w14:paraId="51171EAF" w14:textId="77777777" w:rsidR="007A54EA" w:rsidRPr="0014547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Разработка и принятие Антикоррупционной политики (профилактика).</w:t>
      </w:r>
    </w:p>
    <w:p w14:paraId="7F00FF67" w14:textId="77777777" w:rsidR="007A54EA" w:rsidRPr="0014547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Проведение анализа коррупционных рисков (профилактика).</w:t>
      </w:r>
    </w:p>
    <w:p w14:paraId="64531ED5" w14:textId="77777777" w:rsidR="007A54EA" w:rsidRPr="0014547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Включение антикоррупционных оговорок в договоры (профилактика).</w:t>
      </w:r>
    </w:p>
    <w:p w14:paraId="63D2BA80" w14:textId="77777777" w:rsidR="007A54E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Привлечение к ответственности и возмещение ущерба (минимизация последствий).</w:t>
      </w:r>
    </w:p>
    <w:p w14:paraId="2649BAA3" w14:textId="77777777" w:rsidR="007A54EA" w:rsidRPr="004C4417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 → 3 → 4 → 1 → 5</w:t>
      </w:r>
    </w:p>
    <w:p w14:paraId="7589B589" w14:textId="77777777" w:rsidR="007A54EA" w:rsidRDefault="007A54EA" w:rsidP="007A54EA">
      <w:pPr>
        <w:jc w:val="both"/>
        <w:rPr>
          <w:b/>
          <w:color w:val="000000" w:themeColor="text1"/>
          <w:sz w:val="24"/>
          <w:szCs w:val="24"/>
        </w:rPr>
      </w:pPr>
    </w:p>
    <w:p w14:paraId="3F063D0F" w14:textId="77777777" w:rsidR="007A54EA" w:rsidRDefault="007A54EA" w:rsidP="007A54EA">
      <w:pPr>
        <w:jc w:val="both"/>
        <w:rPr>
          <w:b/>
          <w:color w:val="000000" w:themeColor="text1"/>
          <w:sz w:val="24"/>
          <w:szCs w:val="24"/>
        </w:rPr>
      </w:pPr>
      <w:r w:rsidRPr="00710DCE">
        <w:rPr>
          <w:b/>
          <w:color w:val="000000" w:themeColor="text1"/>
          <w:sz w:val="24"/>
          <w:szCs w:val="24"/>
        </w:rPr>
        <w:t>ПК-1.2</w:t>
      </w:r>
      <w:r>
        <w:rPr>
          <w:b/>
          <w:color w:val="000000" w:themeColor="text1"/>
          <w:sz w:val="24"/>
          <w:szCs w:val="24"/>
        </w:rPr>
        <w:t xml:space="preserve"> - </w:t>
      </w:r>
      <w:r w:rsidRPr="00710DCE">
        <w:rPr>
          <w:b/>
          <w:color w:val="000000" w:themeColor="text1"/>
          <w:sz w:val="24"/>
          <w:szCs w:val="24"/>
        </w:rPr>
        <w:t>Способен исследовать и провести анализ судебной практики в сфере противодействия коррупции</w:t>
      </w:r>
    </w:p>
    <w:p w14:paraId="6D613EB0" w14:textId="77777777" w:rsidR="007A54EA" w:rsidRPr="004C4417" w:rsidRDefault="007A54EA" w:rsidP="007A54EA">
      <w:pPr>
        <w:pStyle w:val="TableParagraph"/>
        <w:rPr>
          <w:color w:val="000000" w:themeColor="text1"/>
          <w:sz w:val="24"/>
          <w:szCs w:val="24"/>
        </w:rPr>
      </w:pPr>
      <w:r w:rsidRPr="004C4417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46AEE8C3" w14:textId="77777777" w:rsidR="007A54EA" w:rsidRPr="003B2C81" w:rsidRDefault="007A54EA" w:rsidP="007A54EA">
      <w:pPr>
        <w:numPr>
          <w:ilvl w:val="0"/>
          <w:numId w:val="13"/>
        </w:numPr>
        <w:tabs>
          <w:tab w:val="left" w:pos="142"/>
          <w:tab w:val="left" w:pos="284"/>
        </w:tabs>
        <w:ind w:left="0" w:firstLine="0"/>
        <w:textAlignment w:val="baseline"/>
        <w:rPr>
          <w:sz w:val="24"/>
          <w:szCs w:val="24"/>
        </w:rPr>
      </w:pPr>
      <w:r w:rsidRPr="003B2C8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B2C81">
        <w:rPr>
          <w:sz w:val="24"/>
          <w:szCs w:val="24"/>
        </w:rPr>
        <w:t>Сведения о доходах, об имуществе и обязательствах имущественного характера государственный гражданский служащий представляет в_______________</w:t>
      </w:r>
    </w:p>
    <w:p w14:paraId="3F246060" w14:textId="77777777" w:rsidR="007A54EA" w:rsidRDefault="007A54EA" w:rsidP="007A54EA">
      <w:pPr>
        <w:autoSpaceDN w:val="0"/>
        <w:contextualSpacing/>
        <w:rPr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sz w:val="24"/>
          <w:szCs w:val="24"/>
        </w:rPr>
        <w:t>налоговые органы</w:t>
      </w:r>
    </w:p>
    <w:p w14:paraId="71920D0D" w14:textId="77777777" w:rsidR="007A54EA" w:rsidRPr="003B2C81" w:rsidRDefault="007A54EA" w:rsidP="007A54EA">
      <w:pPr>
        <w:numPr>
          <w:ilvl w:val="0"/>
          <w:numId w:val="13"/>
        </w:numPr>
        <w:tabs>
          <w:tab w:val="left" w:pos="142"/>
          <w:tab w:val="left" w:pos="284"/>
        </w:tabs>
        <w:ind w:left="0" w:firstLine="0"/>
        <w:textAlignment w:val="baseline"/>
        <w:rPr>
          <w:sz w:val="24"/>
          <w:szCs w:val="24"/>
        </w:rPr>
      </w:pPr>
      <w:r w:rsidRPr="003B2C8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B2C81">
        <w:rPr>
          <w:sz w:val="24"/>
          <w:szCs w:val="24"/>
        </w:rPr>
        <w:t>Ситуация, при которой личная заинтересованность (прямая или косвенная) муниципального служащего влияет или может повлиять на объективное исполнение им должностных обязанностей — это</w:t>
      </w:r>
      <w:r>
        <w:rPr>
          <w:sz w:val="24"/>
          <w:szCs w:val="24"/>
        </w:rPr>
        <w:t>________________</w:t>
      </w:r>
    </w:p>
    <w:p w14:paraId="0B0BA52F" w14:textId="77777777" w:rsidR="007A54EA" w:rsidRDefault="007A54EA" w:rsidP="007A54EA">
      <w:pPr>
        <w:autoSpaceDN w:val="0"/>
        <w:contextualSpacing/>
        <w:rPr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sz w:val="24"/>
          <w:szCs w:val="24"/>
        </w:rPr>
        <w:t xml:space="preserve">конфликт интересов </w:t>
      </w:r>
    </w:p>
    <w:p w14:paraId="58CCC07C" w14:textId="77777777" w:rsidR="007A54EA" w:rsidRPr="00D674C3" w:rsidRDefault="007A54EA" w:rsidP="007A54EA">
      <w:pPr>
        <w:numPr>
          <w:ilvl w:val="0"/>
          <w:numId w:val="13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B2C8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Причины коррупции подразделяются на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</w:t>
      </w:r>
    </w:p>
    <w:p w14:paraId="420128AB" w14:textId="77777777" w:rsidR="007A54EA" w:rsidRPr="00D674C3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3B2C8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криминалистические</w:t>
      </w:r>
    </w:p>
    <w:p w14:paraId="4181F6DF" w14:textId="77777777" w:rsidR="007A54EA" w:rsidRPr="003B2C81" w:rsidRDefault="007A54EA" w:rsidP="007A54EA">
      <w:pPr>
        <w:numPr>
          <w:ilvl w:val="0"/>
          <w:numId w:val="13"/>
        </w:numPr>
        <w:tabs>
          <w:tab w:val="left" w:pos="142"/>
          <w:tab w:val="left" w:pos="284"/>
        </w:tabs>
        <w:ind w:left="0" w:firstLine="0"/>
        <w:textAlignment w:val="baseline"/>
        <w:rPr>
          <w:sz w:val="24"/>
          <w:szCs w:val="24"/>
        </w:rPr>
      </w:pPr>
      <w:r w:rsidRPr="003B2C8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B2C81">
        <w:rPr>
          <w:sz w:val="24"/>
          <w:szCs w:val="24"/>
        </w:rPr>
        <w:t>Как называется информирование сотрудником организации вышестоящих органов об имеющихся в организации нарушениях</w:t>
      </w:r>
      <w:r>
        <w:rPr>
          <w:sz w:val="24"/>
          <w:szCs w:val="24"/>
        </w:rPr>
        <w:t xml:space="preserve"> ____________</w:t>
      </w:r>
    </w:p>
    <w:p w14:paraId="31E89F2E" w14:textId="77777777" w:rsidR="007A54EA" w:rsidRDefault="007A54EA" w:rsidP="007A54EA">
      <w:pPr>
        <w:autoSpaceDN w:val="0"/>
        <w:contextualSpacing/>
        <w:jc w:val="both"/>
        <w:rPr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sz w:val="24"/>
          <w:szCs w:val="24"/>
        </w:rPr>
        <w:t xml:space="preserve">служебное разоблачение </w:t>
      </w:r>
    </w:p>
    <w:p w14:paraId="442F7D34" w14:textId="77777777" w:rsidR="007A54EA" w:rsidRPr="00F87332" w:rsidRDefault="007A54EA" w:rsidP="007A54EA">
      <w:pPr>
        <w:numPr>
          <w:ilvl w:val="0"/>
          <w:numId w:val="13"/>
        </w:numPr>
        <w:tabs>
          <w:tab w:val="clear" w:pos="720"/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8733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Уведомление о фактах обращения к федеральному государственному служащему в целях склонения его к совершению коррупционных правонарушений является для него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___________</w:t>
      </w:r>
    </w:p>
    <w:p w14:paraId="6CE31765" w14:textId="77777777" w:rsidR="007A54EA" w:rsidRPr="00D674C3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F8733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обязанностью</w:t>
      </w:r>
    </w:p>
    <w:p w14:paraId="5F055FEC" w14:textId="77777777" w:rsidR="007A54EA" w:rsidRPr="00F87332" w:rsidRDefault="007A54EA" w:rsidP="007A54EA">
      <w:pPr>
        <w:numPr>
          <w:ilvl w:val="0"/>
          <w:numId w:val="13"/>
        </w:numPr>
        <w:tabs>
          <w:tab w:val="clear" w:pos="720"/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8733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 каким видам ответственности могут быть привлечены федеральные государственные служащие за совершение коррупционных правонарушений?</w:t>
      </w:r>
    </w:p>
    <w:p w14:paraId="6C3DBFAB" w14:textId="77777777" w:rsidR="007A54EA" w:rsidRPr="00D674C3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F8733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 уголовной, административной, гражданско-правовой и дисциплинарной в соответствии с законодательством Российской Федерации</w:t>
      </w:r>
    </w:p>
    <w:p w14:paraId="17EEE248" w14:textId="77777777" w:rsidR="007A54EA" w:rsidRPr="00F87332" w:rsidRDefault="007A54EA" w:rsidP="007A54EA">
      <w:pPr>
        <w:numPr>
          <w:ilvl w:val="0"/>
          <w:numId w:val="13"/>
        </w:numPr>
        <w:tabs>
          <w:tab w:val="clear" w:pos="720"/>
          <w:tab w:val="left" w:pos="142"/>
          <w:tab w:val="left" w:pos="284"/>
          <w:tab w:val="num" w:pos="1418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8733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Какую ответственность несет лицо, сообщившее заведомо ложную информацию о фактах коррупции?</w:t>
      </w:r>
    </w:p>
    <w:p w14:paraId="426BB202" w14:textId="77777777" w:rsidR="007A54EA" w:rsidRPr="00D674C3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F8733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административную</w:t>
      </w:r>
    </w:p>
    <w:p w14:paraId="3898C600" w14:textId="77777777" w:rsidR="007A54EA" w:rsidRPr="003B2C81" w:rsidRDefault="007A54EA" w:rsidP="007A54EA">
      <w:pPr>
        <w:numPr>
          <w:ilvl w:val="0"/>
          <w:numId w:val="13"/>
        </w:numPr>
        <w:tabs>
          <w:tab w:val="left" w:pos="142"/>
          <w:tab w:val="left" w:pos="284"/>
        </w:tabs>
        <w:ind w:left="0" w:firstLine="0"/>
        <w:textAlignment w:val="baseline"/>
        <w:rPr>
          <w:sz w:val="24"/>
          <w:szCs w:val="24"/>
        </w:rPr>
      </w:pPr>
      <w:r w:rsidRPr="003B2C8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B2C81">
        <w:rPr>
          <w:sz w:val="24"/>
          <w:szCs w:val="24"/>
        </w:rPr>
        <w:t>Субъектом коррупционного преступления может являться</w:t>
      </w:r>
      <w:r>
        <w:rPr>
          <w:sz w:val="24"/>
          <w:szCs w:val="24"/>
        </w:rPr>
        <w:t>___________</w:t>
      </w:r>
    </w:p>
    <w:p w14:paraId="57F0CE95" w14:textId="77777777" w:rsidR="007A54EA" w:rsidRDefault="007A54EA" w:rsidP="007A54EA">
      <w:pPr>
        <w:autoSpaceDN w:val="0"/>
        <w:contextualSpacing/>
        <w:rPr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sz w:val="24"/>
          <w:szCs w:val="24"/>
        </w:rPr>
        <w:t>должностное лицо</w:t>
      </w:r>
    </w:p>
    <w:p w14:paraId="4C320923" w14:textId="77777777" w:rsidR="007A54EA" w:rsidRPr="003B2C81" w:rsidRDefault="007A54EA" w:rsidP="007A54EA">
      <w:pPr>
        <w:numPr>
          <w:ilvl w:val="0"/>
          <w:numId w:val="13"/>
        </w:numPr>
        <w:tabs>
          <w:tab w:val="left" w:pos="142"/>
          <w:tab w:val="left" w:pos="284"/>
        </w:tabs>
        <w:ind w:left="0" w:firstLine="0"/>
        <w:textAlignment w:val="baseline"/>
        <w:rPr>
          <w:sz w:val="24"/>
          <w:szCs w:val="24"/>
        </w:rPr>
      </w:pPr>
      <w:r w:rsidRPr="003B2C8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B2C81">
        <w:rPr>
          <w:sz w:val="24"/>
          <w:szCs w:val="24"/>
        </w:rPr>
        <w:t>Коррупционным преступлением  не является</w:t>
      </w:r>
      <w:r>
        <w:rPr>
          <w:sz w:val="24"/>
          <w:szCs w:val="24"/>
        </w:rPr>
        <w:t>_____________</w:t>
      </w:r>
    </w:p>
    <w:p w14:paraId="369569D8" w14:textId="77777777" w:rsidR="007A54EA" w:rsidRDefault="007A54EA" w:rsidP="007A54EA">
      <w:pPr>
        <w:autoSpaceDN w:val="0"/>
        <w:contextualSpacing/>
        <w:rPr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sz w:val="24"/>
          <w:szCs w:val="24"/>
        </w:rPr>
        <w:t>подкуп участников соревнований</w:t>
      </w:r>
    </w:p>
    <w:p w14:paraId="1D0A4D0D" w14:textId="77777777" w:rsidR="007A54EA" w:rsidRPr="003B2C81" w:rsidRDefault="007A54EA" w:rsidP="007A54EA">
      <w:pPr>
        <w:numPr>
          <w:ilvl w:val="0"/>
          <w:numId w:val="13"/>
        </w:numPr>
        <w:tabs>
          <w:tab w:val="clear" w:pos="720"/>
          <w:tab w:val="left" w:pos="142"/>
          <w:tab w:val="left" w:pos="284"/>
          <w:tab w:val="num" w:pos="426"/>
        </w:tabs>
        <w:ind w:left="0" w:firstLine="0"/>
        <w:textAlignment w:val="baseline"/>
        <w:rPr>
          <w:sz w:val="24"/>
          <w:szCs w:val="24"/>
        </w:rPr>
      </w:pPr>
      <w:r w:rsidRPr="003B2C8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B2C81">
        <w:rPr>
          <w:sz w:val="24"/>
          <w:szCs w:val="24"/>
        </w:rPr>
        <w:t>Признаками субъективной стороны коррупционного преступления являются:</w:t>
      </w:r>
    </w:p>
    <w:p w14:paraId="2F3AAD70" w14:textId="77777777" w:rsidR="007A54EA" w:rsidRDefault="007A54EA" w:rsidP="007A54EA">
      <w:pPr>
        <w:autoSpaceDN w:val="0"/>
        <w:contextualSpacing/>
        <w:rPr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sz w:val="24"/>
          <w:szCs w:val="24"/>
        </w:rPr>
        <w:t>корысть</w:t>
      </w:r>
    </w:p>
    <w:p w14:paraId="791C60A0" w14:textId="77777777" w:rsidR="007A54EA" w:rsidRPr="003B2C81" w:rsidRDefault="007A54EA" w:rsidP="007A54EA">
      <w:pPr>
        <w:numPr>
          <w:ilvl w:val="0"/>
          <w:numId w:val="13"/>
        </w:numPr>
        <w:tabs>
          <w:tab w:val="clear" w:pos="720"/>
          <w:tab w:val="left" w:pos="142"/>
          <w:tab w:val="left" w:pos="284"/>
          <w:tab w:val="num" w:pos="426"/>
        </w:tabs>
        <w:ind w:left="0" w:firstLine="0"/>
        <w:textAlignment w:val="baseline"/>
        <w:rPr>
          <w:sz w:val="24"/>
          <w:szCs w:val="24"/>
        </w:rPr>
      </w:pPr>
      <w:r w:rsidRPr="003B2C8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B2C81">
        <w:rPr>
          <w:sz w:val="24"/>
          <w:szCs w:val="24"/>
        </w:rPr>
        <w:t>Как сопоставлены Национальный план противодействия коррупции и Национальная стратегия противодействия коррупции</w:t>
      </w:r>
      <w:r>
        <w:rPr>
          <w:sz w:val="24"/>
          <w:szCs w:val="24"/>
        </w:rPr>
        <w:t>__________</w:t>
      </w:r>
    </w:p>
    <w:p w14:paraId="50B3CA24" w14:textId="77777777" w:rsidR="007A54EA" w:rsidRDefault="007A54EA" w:rsidP="007A54EA">
      <w:pPr>
        <w:autoSpaceDN w:val="0"/>
        <w:contextualSpacing/>
        <w:rPr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sz w:val="24"/>
          <w:szCs w:val="24"/>
        </w:rPr>
        <w:t>План разработан на основе стратегии+</w:t>
      </w:r>
    </w:p>
    <w:p w14:paraId="1C5EB633" w14:textId="77777777" w:rsidR="007A54EA" w:rsidRPr="003B2C81" w:rsidRDefault="007A54EA" w:rsidP="007A54EA">
      <w:pPr>
        <w:numPr>
          <w:ilvl w:val="0"/>
          <w:numId w:val="13"/>
        </w:numPr>
        <w:tabs>
          <w:tab w:val="clear" w:pos="720"/>
          <w:tab w:val="left" w:pos="142"/>
          <w:tab w:val="left" w:pos="284"/>
          <w:tab w:val="num" w:pos="426"/>
        </w:tabs>
        <w:ind w:left="0" w:firstLine="0"/>
        <w:textAlignment w:val="baseline"/>
        <w:rPr>
          <w:sz w:val="24"/>
          <w:szCs w:val="24"/>
        </w:rPr>
      </w:pPr>
      <w:r w:rsidRPr="003B2C8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B2C81">
        <w:rPr>
          <w:sz w:val="24"/>
          <w:szCs w:val="24"/>
        </w:rPr>
        <w:t>Когда был утвержден Национальный план противодействия коррупции</w:t>
      </w:r>
      <w:r>
        <w:rPr>
          <w:sz w:val="24"/>
          <w:szCs w:val="24"/>
        </w:rPr>
        <w:t>_____</w:t>
      </w:r>
    </w:p>
    <w:p w14:paraId="78808450" w14:textId="77777777" w:rsidR="007A54EA" w:rsidRDefault="007A54EA" w:rsidP="007A54EA">
      <w:pPr>
        <w:autoSpaceDN w:val="0"/>
        <w:contextualSpacing/>
        <w:rPr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sz w:val="24"/>
          <w:szCs w:val="24"/>
        </w:rPr>
        <w:t>в 2018 году</w:t>
      </w:r>
    </w:p>
    <w:p w14:paraId="7560DD55" w14:textId="77777777" w:rsidR="007A54EA" w:rsidRPr="00D674C3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</w:p>
    <w:p w14:paraId="2017F1DA" w14:textId="77777777" w:rsidR="007A54EA" w:rsidRPr="004C4417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51A6084B" w14:textId="77777777" w:rsidR="007A54EA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699905C0" w14:textId="77777777" w:rsidR="007A54EA" w:rsidRDefault="007A54EA" w:rsidP="007A54EA">
      <w:pPr>
        <w:rPr>
          <w:sz w:val="24"/>
          <w:szCs w:val="24"/>
        </w:rPr>
      </w:pPr>
      <w:r>
        <w:rPr>
          <w:sz w:val="24"/>
          <w:szCs w:val="24"/>
        </w:rPr>
        <w:t>Государственным служащим и муниципальным служащим запрещается получать вознаграждения (подарки) более 3 тысяч рублей:</w:t>
      </w:r>
    </w:p>
    <w:p w14:paraId="2E7E9528" w14:textId="77777777" w:rsidR="007A54EA" w:rsidRDefault="007A54EA" w:rsidP="007A54EA">
      <w:pPr>
        <w:numPr>
          <w:ilvl w:val="0"/>
          <w:numId w:val="22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связи с днем рождения</w:t>
      </w:r>
    </w:p>
    <w:p w14:paraId="492CE36B" w14:textId="77777777" w:rsidR="007A54EA" w:rsidRDefault="007A54EA" w:rsidP="007A54EA">
      <w:pPr>
        <w:numPr>
          <w:ilvl w:val="0"/>
          <w:numId w:val="22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по месту службы</w:t>
      </w:r>
    </w:p>
    <w:p w14:paraId="5A1D4913" w14:textId="77777777" w:rsidR="007A54EA" w:rsidRDefault="007A54EA" w:rsidP="007A54EA">
      <w:pPr>
        <w:numPr>
          <w:ilvl w:val="0"/>
          <w:numId w:val="22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в связи с исполнением должностных (служебных) обязанностей</w:t>
      </w:r>
    </w:p>
    <w:p w14:paraId="30894980" w14:textId="77777777" w:rsidR="007A54EA" w:rsidRDefault="007A54EA" w:rsidP="007A54EA">
      <w:pPr>
        <w:numPr>
          <w:ilvl w:val="0"/>
          <w:numId w:val="22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в связи с награждением за безупречную и эффективную службу</w:t>
      </w:r>
    </w:p>
    <w:p w14:paraId="1DD5870C" w14:textId="77777777" w:rsidR="007A54EA" w:rsidRPr="004C4417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r>
        <w:rPr>
          <w:bCs/>
          <w:color w:val="000000" w:themeColor="text1"/>
          <w:spacing w:val="-5"/>
          <w:bdr w:val="none" w:sz="0" w:space="0" w:color="auto" w:frame="1"/>
        </w:rPr>
        <w:t>в</w:t>
      </w:r>
    </w:p>
    <w:p w14:paraId="23AA9F25" w14:textId="77777777" w:rsidR="007A54EA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2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63A8025D" w14:textId="77777777" w:rsidR="007A54EA" w:rsidRDefault="007A54EA" w:rsidP="007A54EA">
      <w:pPr>
        <w:rPr>
          <w:sz w:val="24"/>
          <w:szCs w:val="24"/>
        </w:rPr>
      </w:pPr>
      <w:r>
        <w:rPr>
          <w:sz w:val="24"/>
          <w:szCs w:val="24"/>
        </w:rPr>
        <w:t xml:space="preserve">Муниципальному служащему, замещающему должность главы местной администрации по контракту, разрешается: </w:t>
      </w:r>
    </w:p>
    <w:p w14:paraId="3F6FA544" w14:textId="77777777" w:rsidR="007A54EA" w:rsidRDefault="007A54EA" w:rsidP="007A54EA">
      <w:pPr>
        <w:numPr>
          <w:ilvl w:val="0"/>
          <w:numId w:val="24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создавать в органах местного самоуправления, иных муниципальных органах структуры политических партий, религиозных и других общественных объединений или способствовать созданию указанных структур</w:t>
      </w:r>
    </w:p>
    <w:p w14:paraId="392408BB" w14:textId="77777777" w:rsidR="007A54EA" w:rsidRDefault="007A54EA" w:rsidP="007A54EA">
      <w:pPr>
        <w:numPr>
          <w:ilvl w:val="0"/>
          <w:numId w:val="24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заниматься предпринимательской деятельностью </w:t>
      </w:r>
    </w:p>
    <w:p w14:paraId="366FBE68" w14:textId="77777777" w:rsidR="007A54EA" w:rsidRDefault="007A54EA" w:rsidP="007A54EA">
      <w:pPr>
        <w:numPr>
          <w:ilvl w:val="0"/>
          <w:numId w:val="24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заниматься преподавательской, научной и иной творческой деятельностью </w:t>
      </w:r>
    </w:p>
    <w:p w14:paraId="77E878C4" w14:textId="77777777" w:rsidR="007A54EA" w:rsidRDefault="007A54EA" w:rsidP="007A54EA">
      <w:pPr>
        <w:numPr>
          <w:ilvl w:val="0"/>
          <w:numId w:val="24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прекращать исполнение должностных обязанностей в целях урегулирования трудового спора </w:t>
      </w:r>
    </w:p>
    <w:p w14:paraId="2C6DE101" w14:textId="77777777" w:rsidR="007A54EA" w:rsidRPr="004C4417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r>
        <w:rPr>
          <w:bCs/>
          <w:color w:val="000000" w:themeColor="text1"/>
          <w:spacing w:val="-5"/>
          <w:bdr w:val="none" w:sz="0" w:space="0" w:color="auto" w:frame="1"/>
        </w:rPr>
        <w:t>в</w:t>
      </w:r>
    </w:p>
    <w:p w14:paraId="0E5DA920" w14:textId="77777777" w:rsidR="007A54EA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3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3A2DE839" w14:textId="77777777" w:rsidR="007A54EA" w:rsidRDefault="007A54EA" w:rsidP="007A54EA">
      <w:pPr>
        <w:rPr>
          <w:sz w:val="24"/>
          <w:szCs w:val="24"/>
        </w:rPr>
      </w:pPr>
      <w:r>
        <w:rPr>
          <w:sz w:val="24"/>
          <w:szCs w:val="24"/>
        </w:rPr>
        <w:t>Фальсификация избирательных документов, если это деяние совершено членом избирательной комиссии, а также кандидатом или уполномоченным им представителем является…</w:t>
      </w:r>
    </w:p>
    <w:p w14:paraId="0E32A402" w14:textId="77777777" w:rsidR="007A54EA" w:rsidRDefault="007A54EA" w:rsidP="007A54EA">
      <w:pPr>
        <w:numPr>
          <w:ilvl w:val="0"/>
          <w:numId w:val="25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должностным проступком, предусмотренным Федеральным законом «О государственной гражданской службе Российской Федерации»</w:t>
      </w:r>
    </w:p>
    <w:p w14:paraId="47CA9746" w14:textId="77777777" w:rsidR="007A54EA" w:rsidRDefault="007A54EA" w:rsidP="007A54EA">
      <w:pPr>
        <w:numPr>
          <w:ilvl w:val="0"/>
          <w:numId w:val="25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правонарушением, предусмотренным Кодексом об административных правонарушениях </w:t>
      </w:r>
    </w:p>
    <w:p w14:paraId="421A3B43" w14:textId="77777777" w:rsidR="007A54EA" w:rsidRDefault="007A54EA" w:rsidP="007A54EA">
      <w:pPr>
        <w:numPr>
          <w:ilvl w:val="0"/>
          <w:numId w:val="25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преступлением, предусмотренным Уголовным кодексом РФ</w:t>
      </w:r>
    </w:p>
    <w:p w14:paraId="03604339" w14:textId="77777777" w:rsidR="007A54EA" w:rsidRDefault="007A54EA" w:rsidP="007A54EA">
      <w:pPr>
        <w:numPr>
          <w:ilvl w:val="0"/>
          <w:numId w:val="25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должностным проступком, предусмотренным внутренними локальными актами</w:t>
      </w:r>
    </w:p>
    <w:p w14:paraId="1EFF98EE" w14:textId="77777777" w:rsidR="007A54EA" w:rsidRPr="004C4417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r>
        <w:rPr>
          <w:bCs/>
          <w:color w:val="000000" w:themeColor="text1"/>
          <w:spacing w:val="-5"/>
          <w:bdr w:val="none" w:sz="0" w:space="0" w:color="auto" w:frame="1"/>
        </w:rPr>
        <w:t>в</w:t>
      </w:r>
    </w:p>
    <w:p w14:paraId="4E9AB747" w14:textId="77777777" w:rsidR="007A54EA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4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20761050" w14:textId="77777777" w:rsidR="007A54EA" w:rsidRDefault="007A54EA" w:rsidP="007A54EA">
      <w:pPr>
        <w:rPr>
          <w:sz w:val="24"/>
          <w:szCs w:val="24"/>
        </w:rPr>
      </w:pPr>
      <w:r>
        <w:rPr>
          <w:sz w:val="24"/>
          <w:szCs w:val="24"/>
        </w:rPr>
        <w:t>Непринятие муниципальным служащим, являющимся стороной конфликта интересов, мер по предотвращению или урегулированию конфликта интересов:</w:t>
      </w:r>
    </w:p>
    <w:p w14:paraId="6C5C87A7" w14:textId="77777777" w:rsidR="007A54EA" w:rsidRDefault="007A54EA" w:rsidP="007A54EA">
      <w:pPr>
        <w:numPr>
          <w:ilvl w:val="0"/>
          <w:numId w:val="23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может состоять в изменении должностного или служебного положения муниципального служащего </w:t>
      </w:r>
    </w:p>
    <w:p w14:paraId="34CD1385" w14:textId="77777777" w:rsidR="007A54EA" w:rsidRDefault="007A54EA" w:rsidP="007A54EA">
      <w:pPr>
        <w:numPr>
          <w:ilvl w:val="0"/>
          <w:numId w:val="23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может быть разрешено путем применения дисциплинарного взыскания </w:t>
      </w:r>
    </w:p>
    <w:p w14:paraId="3A72A6EA" w14:textId="77777777" w:rsidR="007A54EA" w:rsidRDefault="007A54EA" w:rsidP="007A54EA">
      <w:pPr>
        <w:numPr>
          <w:ilvl w:val="0"/>
          <w:numId w:val="23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является правонарушением, влекущим увольнение муниципального служащего с муниципальной службы </w:t>
      </w:r>
    </w:p>
    <w:p w14:paraId="5B7A316D" w14:textId="77777777" w:rsidR="007A54EA" w:rsidRDefault="007A54EA" w:rsidP="007A54EA">
      <w:pPr>
        <w:numPr>
          <w:ilvl w:val="0"/>
          <w:numId w:val="23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влечёт повышение по службе</w:t>
      </w:r>
    </w:p>
    <w:p w14:paraId="79C71B4E" w14:textId="77777777" w:rsidR="007A54EA" w:rsidRPr="004C4417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r>
        <w:rPr>
          <w:bCs/>
          <w:color w:val="000000" w:themeColor="text1"/>
          <w:spacing w:val="-5"/>
          <w:bdr w:val="none" w:sz="0" w:space="0" w:color="auto" w:frame="1"/>
        </w:rPr>
        <w:t>в</w:t>
      </w:r>
    </w:p>
    <w:p w14:paraId="666F7113" w14:textId="77777777" w:rsidR="007A54EA" w:rsidRDefault="007A54EA" w:rsidP="007A54EA">
      <w:pPr>
        <w:jc w:val="both"/>
        <w:rPr>
          <w:b/>
          <w:color w:val="000000" w:themeColor="text1"/>
          <w:sz w:val="24"/>
          <w:szCs w:val="24"/>
        </w:rPr>
      </w:pPr>
    </w:p>
    <w:p w14:paraId="5C51DBEA" w14:textId="77777777" w:rsidR="007A54EA" w:rsidRPr="004C4417" w:rsidRDefault="007A54EA" w:rsidP="007A54EA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C4417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4B6E7D12" w14:textId="77777777" w:rsidR="007A54EA" w:rsidRPr="004C4417" w:rsidRDefault="007A54EA" w:rsidP="007A54EA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5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>.</w:t>
      </w:r>
      <w:r w:rsidRPr="004C4417">
        <w:rPr>
          <w:color w:val="000000" w:themeColor="text1"/>
          <w:spacing w:val="-5"/>
          <w:bdr w:val="none" w:sz="0" w:space="0" w:color="auto" w:frame="1"/>
        </w:rPr>
        <w:t xml:space="preserve"> Сопоставьте понятия с их определениями.</w:t>
      </w:r>
    </w:p>
    <w:tbl>
      <w:tblPr>
        <w:tblStyle w:val="af1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7A54EA" w:rsidRPr="00D52EB5" w14:paraId="46339D8F" w14:textId="77777777" w:rsidTr="000F454D">
        <w:tc>
          <w:tcPr>
            <w:tcW w:w="3715" w:type="dxa"/>
          </w:tcPr>
          <w:p w14:paraId="68C0E5F1" w14:textId="77777777" w:rsidR="007A54EA" w:rsidRPr="00D52EB5" w:rsidRDefault="007A54EA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color w:val="000000" w:themeColor="text1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4B42368D" w14:textId="77777777" w:rsidR="007A54EA" w:rsidRPr="00D52EB5" w:rsidRDefault="007A54EA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7A54EA" w:rsidRPr="00D52EB5" w14:paraId="32D68514" w14:textId="77777777" w:rsidTr="000F454D">
        <w:tc>
          <w:tcPr>
            <w:tcW w:w="3715" w:type="dxa"/>
          </w:tcPr>
          <w:p w14:paraId="453044BA" w14:textId="77777777" w:rsidR="007A54EA" w:rsidRPr="00D52EB5" w:rsidRDefault="007A54EA" w:rsidP="007A54EA">
            <w:pPr>
              <w:pStyle w:val="TableParagraph"/>
              <w:numPr>
                <w:ilvl w:val="0"/>
                <w:numId w:val="47"/>
              </w:numPr>
              <w:tabs>
                <w:tab w:val="left" w:pos="200"/>
              </w:tabs>
              <w:rPr>
                <w:color w:val="000000" w:themeColor="text1"/>
                <w:sz w:val="24"/>
                <w:szCs w:val="24"/>
              </w:rPr>
            </w:pPr>
            <w:r w:rsidRPr="001F6C6C">
              <w:rPr>
                <w:color w:val="000000" w:themeColor="text1"/>
                <w:sz w:val="24"/>
                <w:szCs w:val="24"/>
              </w:rPr>
              <w:t>Взяточничество</w:t>
            </w:r>
          </w:p>
        </w:tc>
        <w:tc>
          <w:tcPr>
            <w:tcW w:w="5528" w:type="dxa"/>
          </w:tcPr>
          <w:p w14:paraId="67C95BE0" w14:textId="77777777" w:rsidR="007A54EA" w:rsidRPr="00D52EB5" w:rsidRDefault="007A54EA" w:rsidP="007A54EA">
            <w:pPr>
              <w:pStyle w:val="TableParagraph"/>
              <w:numPr>
                <w:ilvl w:val="0"/>
                <w:numId w:val="60"/>
              </w:numPr>
              <w:tabs>
                <w:tab w:val="left" w:pos="171"/>
                <w:tab w:val="left" w:pos="313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1F6C6C">
              <w:rPr>
                <w:color w:val="000000" w:themeColor="text1"/>
                <w:sz w:val="24"/>
                <w:szCs w:val="24"/>
              </w:rPr>
              <w:t>Получение/дача взятки, посредничество во взяточничестве.</w:t>
            </w:r>
          </w:p>
        </w:tc>
      </w:tr>
      <w:tr w:rsidR="007A54EA" w:rsidRPr="00D52EB5" w14:paraId="11670414" w14:textId="77777777" w:rsidTr="000F454D">
        <w:tc>
          <w:tcPr>
            <w:tcW w:w="3715" w:type="dxa"/>
          </w:tcPr>
          <w:p w14:paraId="6ABC2EE6" w14:textId="77777777" w:rsidR="007A54EA" w:rsidRPr="00D52EB5" w:rsidRDefault="007A54EA" w:rsidP="007A54EA">
            <w:pPr>
              <w:pStyle w:val="TableParagraph"/>
              <w:numPr>
                <w:ilvl w:val="0"/>
                <w:numId w:val="47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1F6C6C">
              <w:rPr>
                <w:color w:val="000000" w:themeColor="text1"/>
                <w:sz w:val="24"/>
                <w:szCs w:val="24"/>
              </w:rPr>
              <w:t>Злоупотребление полномочиями</w:t>
            </w:r>
          </w:p>
        </w:tc>
        <w:tc>
          <w:tcPr>
            <w:tcW w:w="5528" w:type="dxa"/>
          </w:tcPr>
          <w:p w14:paraId="50601734" w14:textId="77777777" w:rsidR="007A54EA" w:rsidRPr="00D52EB5" w:rsidRDefault="007A54EA" w:rsidP="007A54EA">
            <w:pPr>
              <w:pStyle w:val="TableParagraph"/>
              <w:numPr>
                <w:ilvl w:val="0"/>
                <w:numId w:val="60"/>
              </w:numPr>
              <w:tabs>
                <w:tab w:val="left" w:pos="171"/>
                <w:tab w:val="left" w:pos="313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1F6C6C">
              <w:rPr>
                <w:color w:val="000000" w:themeColor="text1"/>
                <w:sz w:val="24"/>
                <w:szCs w:val="24"/>
              </w:rPr>
              <w:t>Использование служебных полномочий вопреки законным интересам.</w:t>
            </w:r>
          </w:p>
        </w:tc>
      </w:tr>
      <w:tr w:rsidR="007A54EA" w:rsidRPr="00D52EB5" w14:paraId="6F657E03" w14:textId="77777777" w:rsidTr="000F454D">
        <w:tc>
          <w:tcPr>
            <w:tcW w:w="3715" w:type="dxa"/>
          </w:tcPr>
          <w:p w14:paraId="3814331B" w14:textId="77777777" w:rsidR="007A54EA" w:rsidRPr="00D52EB5" w:rsidRDefault="007A54EA" w:rsidP="007A54EA">
            <w:pPr>
              <w:pStyle w:val="TableParagraph"/>
              <w:numPr>
                <w:ilvl w:val="0"/>
                <w:numId w:val="47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1F6C6C">
              <w:rPr>
                <w:color w:val="000000" w:themeColor="text1"/>
                <w:sz w:val="24"/>
                <w:szCs w:val="24"/>
              </w:rPr>
              <w:t>Непотизм</w:t>
            </w:r>
          </w:p>
        </w:tc>
        <w:tc>
          <w:tcPr>
            <w:tcW w:w="5528" w:type="dxa"/>
          </w:tcPr>
          <w:p w14:paraId="79F9635A" w14:textId="77777777" w:rsidR="007A54EA" w:rsidRPr="00D52EB5" w:rsidRDefault="007A54EA" w:rsidP="007A54EA">
            <w:pPr>
              <w:pStyle w:val="TableParagraph"/>
              <w:numPr>
                <w:ilvl w:val="0"/>
                <w:numId w:val="60"/>
              </w:numPr>
              <w:tabs>
                <w:tab w:val="left" w:pos="171"/>
                <w:tab w:val="left" w:pos="313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1F6C6C">
              <w:rPr>
                <w:color w:val="000000" w:themeColor="text1"/>
                <w:sz w:val="24"/>
                <w:szCs w:val="24"/>
              </w:rPr>
              <w:t>Покровительство родственникам, друзьям при назначении, оказании услуг.</w:t>
            </w:r>
          </w:p>
        </w:tc>
      </w:tr>
      <w:tr w:rsidR="007A54EA" w:rsidRPr="00D52EB5" w14:paraId="2E142E1F" w14:textId="77777777" w:rsidTr="000F454D">
        <w:tc>
          <w:tcPr>
            <w:tcW w:w="3715" w:type="dxa"/>
          </w:tcPr>
          <w:p w14:paraId="23A01EEB" w14:textId="77777777" w:rsidR="007A54EA" w:rsidRPr="00D52EB5" w:rsidRDefault="007A54EA" w:rsidP="007A54EA">
            <w:pPr>
              <w:pStyle w:val="TableParagraph"/>
              <w:numPr>
                <w:ilvl w:val="0"/>
                <w:numId w:val="47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1F6C6C">
              <w:rPr>
                <w:color w:val="000000" w:themeColor="text1"/>
                <w:sz w:val="24"/>
                <w:szCs w:val="24"/>
              </w:rPr>
              <w:t>Мошенничество</w:t>
            </w:r>
          </w:p>
        </w:tc>
        <w:tc>
          <w:tcPr>
            <w:tcW w:w="5528" w:type="dxa"/>
          </w:tcPr>
          <w:p w14:paraId="50CEF184" w14:textId="77777777" w:rsidR="007A54EA" w:rsidRPr="00D52EB5" w:rsidRDefault="007A54EA" w:rsidP="007A54EA">
            <w:pPr>
              <w:pStyle w:val="TableParagraph"/>
              <w:numPr>
                <w:ilvl w:val="0"/>
                <w:numId w:val="60"/>
              </w:numPr>
              <w:tabs>
                <w:tab w:val="left" w:pos="171"/>
                <w:tab w:val="left" w:pos="313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1F6C6C">
              <w:rPr>
                <w:color w:val="000000" w:themeColor="text1"/>
                <w:sz w:val="24"/>
                <w:szCs w:val="24"/>
              </w:rPr>
              <w:t>Хищение чужого имущества или приобретение права на чужое имущество путем обмана или злоупотребления доверием.</w:t>
            </w:r>
          </w:p>
        </w:tc>
      </w:tr>
    </w:tbl>
    <w:p w14:paraId="573A1495" w14:textId="77777777" w:rsidR="007A54EA" w:rsidRPr="00D52EB5" w:rsidRDefault="007A54EA" w:rsidP="007A54EA">
      <w:pPr>
        <w:pStyle w:val="sc-kitwnn"/>
        <w:tabs>
          <w:tab w:val="left" w:pos="142"/>
          <w:tab w:val="left" w:pos="284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>О</w:t>
      </w:r>
      <w:r w:rsidRPr="00D52EB5">
        <w:rPr>
          <w:color w:val="000000" w:themeColor="text1"/>
        </w:rPr>
        <w:t>твет: 1-а, 2-б, 3-в, 4-г</w:t>
      </w:r>
    </w:p>
    <w:p w14:paraId="6A34703E" w14:textId="77777777" w:rsidR="007A54EA" w:rsidRPr="00D52EB5" w:rsidRDefault="007A54EA" w:rsidP="007A54EA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D52EB5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6</w:t>
      </w:r>
      <w:r w:rsidRPr="00D52EB5">
        <w:rPr>
          <w:bCs/>
          <w:color w:val="000000" w:themeColor="text1"/>
          <w:spacing w:val="-5"/>
          <w:bdr w:val="none" w:sz="0" w:space="0" w:color="auto" w:frame="1"/>
        </w:rPr>
        <w:t>.</w:t>
      </w:r>
      <w:r w:rsidRPr="00D52EB5">
        <w:rPr>
          <w:color w:val="000000" w:themeColor="text1"/>
          <w:spacing w:val="-5"/>
          <w:bdr w:val="none" w:sz="0" w:space="0" w:color="auto" w:frame="1"/>
        </w:rPr>
        <w:t xml:space="preserve"> Сопоставьте понятия с их определениями.</w:t>
      </w:r>
    </w:p>
    <w:tbl>
      <w:tblPr>
        <w:tblStyle w:val="af1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7A54EA" w:rsidRPr="00D52EB5" w14:paraId="25CA00EF" w14:textId="77777777" w:rsidTr="000F454D">
        <w:tc>
          <w:tcPr>
            <w:tcW w:w="3715" w:type="dxa"/>
          </w:tcPr>
          <w:p w14:paraId="78C2EBBD" w14:textId="77777777" w:rsidR="007A54EA" w:rsidRPr="00D52EB5" w:rsidRDefault="007A54EA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color w:val="000000" w:themeColor="text1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68DA9D1B" w14:textId="77777777" w:rsidR="007A54EA" w:rsidRPr="00D52EB5" w:rsidRDefault="007A54EA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7A54EA" w:rsidRPr="00D52EB5" w14:paraId="751F0650" w14:textId="77777777" w:rsidTr="000F454D">
        <w:tc>
          <w:tcPr>
            <w:tcW w:w="3715" w:type="dxa"/>
          </w:tcPr>
          <w:p w14:paraId="5192886C" w14:textId="77777777" w:rsidR="007A54EA" w:rsidRPr="00D52EB5" w:rsidRDefault="007A54EA" w:rsidP="007A54EA">
            <w:pPr>
              <w:pStyle w:val="TableParagraph"/>
              <w:numPr>
                <w:ilvl w:val="0"/>
                <w:numId w:val="48"/>
              </w:numPr>
              <w:tabs>
                <w:tab w:val="left" w:pos="200"/>
              </w:tabs>
              <w:rPr>
                <w:color w:val="000000" w:themeColor="text1"/>
                <w:sz w:val="24"/>
                <w:szCs w:val="24"/>
              </w:rPr>
            </w:pPr>
            <w:r>
              <w:t>Вымогательство</w:t>
            </w:r>
          </w:p>
        </w:tc>
        <w:tc>
          <w:tcPr>
            <w:tcW w:w="5528" w:type="dxa"/>
          </w:tcPr>
          <w:p w14:paraId="7D886887" w14:textId="77777777" w:rsidR="007A54EA" w:rsidRPr="00D52EB5" w:rsidRDefault="007A54EA" w:rsidP="007A54EA">
            <w:pPr>
              <w:pStyle w:val="TableParagraph"/>
              <w:numPr>
                <w:ilvl w:val="0"/>
                <w:numId w:val="61"/>
              </w:numPr>
              <w:tabs>
                <w:tab w:val="left" w:pos="29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устранение причин и факторов коррупции.</w:t>
            </w:r>
          </w:p>
        </w:tc>
      </w:tr>
      <w:tr w:rsidR="007A54EA" w:rsidRPr="00D52EB5" w14:paraId="027A3C05" w14:textId="77777777" w:rsidTr="000F454D">
        <w:tc>
          <w:tcPr>
            <w:tcW w:w="3715" w:type="dxa"/>
          </w:tcPr>
          <w:p w14:paraId="42423442" w14:textId="77777777" w:rsidR="007A54EA" w:rsidRPr="00D52EB5" w:rsidRDefault="007A54EA" w:rsidP="007A54EA">
            <w:pPr>
              <w:pStyle w:val="TableParagraph"/>
              <w:numPr>
                <w:ilvl w:val="0"/>
                <w:numId w:val="48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Мимикрия коррупции</w:t>
            </w:r>
          </w:p>
        </w:tc>
        <w:tc>
          <w:tcPr>
            <w:tcW w:w="5528" w:type="dxa"/>
          </w:tcPr>
          <w:p w14:paraId="00DB91EF" w14:textId="77777777" w:rsidR="007A54EA" w:rsidRPr="008B745F" w:rsidRDefault="007A54EA" w:rsidP="007A54EA">
            <w:pPr>
              <w:pStyle w:val="TableParagraph"/>
              <w:numPr>
                <w:ilvl w:val="0"/>
                <w:numId w:val="61"/>
              </w:numPr>
              <w:tabs>
                <w:tab w:val="left" w:pos="29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действия, с помощью которых осуществляется попытка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B745F">
              <w:rPr>
                <w:color w:val="000000" w:themeColor="text1"/>
                <w:sz w:val="24"/>
                <w:szCs w:val="24"/>
              </w:rPr>
              <w:t>узаконить или припрятать происхождение полученных преступным путем денег</w:t>
            </w:r>
          </w:p>
        </w:tc>
      </w:tr>
      <w:tr w:rsidR="007A54EA" w:rsidRPr="00D52EB5" w14:paraId="27AADD36" w14:textId="77777777" w:rsidTr="000F454D">
        <w:tc>
          <w:tcPr>
            <w:tcW w:w="3715" w:type="dxa"/>
          </w:tcPr>
          <w:p w14:paraId="265D3627" w14:textId="77777777" w:rsidR="007A54EA" w:rsidRPr="00D52EB5" w:rsidRDefault="007A54EA" w:rsidP="007A54EA">
            <w:pPr>
              <w:pStyle w:val="TableParagraph"/>
              <w:numPr>
                <w:ilvl w:val="0"/>
                <w:numId w:val="48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Отмывание денег</w:t>
            </w:r>
          </w:p>
        </w:tc>
        <w:tc>
          <w:tcPr>
            <w:tcW w:w="5528" w:type="dxa"/>
          </w:tcPr>
          <w:p w14:paraId="60F34D31" w14:textId="77777777" w:rsidR="007A54EA" w:rsidRPr="008B745F" w:rsidRDefault="007A54EA" w:rsidP="007A54EA">
            <w:pPr>
              <w:pStyle w:val="TableParagraph"/>
              <w:numPr>
                <w:ilvl w:val="0"/>
                <w:numId w:val="61"/>
              </w:numPr>
              <w:tabs>
                <w:tab w:val="left" w:pos="29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способность создавать видимость сходства</w:t>
            </w:r>
          </w:p>
          <w:p w14:paraId="70E54C3E" w14:textId="77777777" w:rsidR="007A54EA" w:rsidRPr="00D52EB5" w:rsidRDefault="007A54EA" w:rsidP="007A54EA">
            <w:pPr>
              <w:pStyle w:val="TableParagraph"/>
              <w:numPr>
                <w:ilvl w:val="0"/>
                <w:numId w:val="61"/>
              </w:numPr>
              <w:tabs>
                <w:tab w:val="left" w:pos="29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коррупционного поведения с правомерным, полезным поведением</w:t>
            </w:r>
          </w:p>
        </w:tc>
      </w:tr>
      <w:tr w:rsidR="007A54EA" w:rsidRPr="00D52EB5" w14:paraId="6137437B" w14:textId="77777777" w:rsidTr="000F454D">
        <w:tc>
          <w:tcPr>
            <w:tcW w:w="3715" w:type="dxa"/>
          </w:tcPr>
          <w:p w14:paraId="60F52FAA" w14:textId="77777777" w:rsidR="007A54EA" w:rsidRPr="00D52EB5" w:rsidRDefault="007A54EA" w:rsidP="007A54EA">
            <w:pPr>
              <w:pStyle w:val="TableParagraph"/>
              <w:numPr>
                <w:ilvl w:val="0"/>
                <w:numId w:val="48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Превенция коррупции</w:t>
            </w:r>
          </w:p>
        </w:tc>
        <w:tc>
          <w:tcPr>
            <w:tcW w:w="5528" w:type="dxa"/>
          </w:tcPr>
          <w:p w14:paraId="39327ECD" w14:textId="77777777" w:rsidR="007A54EA" w:rsidRPr="008B745F" w:rsidRDefault="007A54EA" w:rsidP="007A54EA">
            <w:pPr>
              <w:pStyle w:val="TableParagraph"/>
              <w:numPr>
                <w:ilvl w:val="0"/>
                <w:numId w:val="61"/>
              </w:numPr>
              <w:tabs>
                <w:tab w:val="left" w:pos="29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принуждение человека заплатить деньги или предоставить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B745F">
              <w:rPr>
                <w:color w:val="000000" w:themeColor="text1"/>
                <w:sz w:val="24"/>
                <w:szCs w:val="24"/>
              </w:rPr>
              <w:t>другие ценности в обмен на действие или бездействие</w:t>
            </w:r>
          </w:p>
        </w:tc>
      </w:tr>
    </w:tbl>
    <w:p w14:paraId="2024AAB0" w14:textId="77777777" w:rsidR="007A54EA" w:rsidRPr="00D52EB5" w:rsidRDefault="007A54EA" w:rsidP="007A54EA">
      <w:pPr>
        <w:pStyle w:val="sc-kitwnn"/>
        <w:tabs>
          <w:tab w:val="left" w:pos="142"/>
          <w:tab w:val="left" w:pos="284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>О</w:t>
      </w:r>
      <w:r w:rsidRPr="00D52EB5">
        <w:rPr>
          <w:color w:val="000000" w:themeColor="text1"/>
        </w:rPr>
        <w:t>твет: 1-г, 2-в, 3-б, 4-а</w:t>
      </w:r>
    </w:p>
    <w:p w14:paraId="39B4F615" w14:textId="77777777" w:rsidR="007A54EA" w:rsidRDefault="007A54EA" w:rsidP="007A54EA">
      <w:pPr>
        <w:jc w:val="both"/>
        <w:rPr>
          <w:color w:val="000000" w:themeColor="text1"/>
          <w:sz w:val="24"/>
          <w:szCs w:val="24"/>
        </w:rPr>
      </w:pPr>
    </w:p>
    <w:p w14:paraId="6E515CCB" w14:textId="77777777" w:rsidR="007A54EA" w:rsidRPr="004C4417" w:rsidRDefault="007A54EA" w:rsidP="007A54EA">
      <w:pPr>
        <w:jc w:val="both"/>
        <w:rPr>
          <w:color w:val="000000" w:themeColor="text1"/>
          <w:sz w:val="24"/>
          <w:szCs w:val="24"/>
        </w:rPr>
      </w:pPr>
      <w:r w:rsidRPr="004C4417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4261B76E" w14:textId="77777777" w:rsidR="007A54EA" w:rsidRPr="004C4417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Поставьте шаги процесса анализа документов в правильном порядке:</w:t>
      </w:r>
    </w:p>
    <w:p w14:paraId="39C6CF27" w14:textId="77777777" w:rsidR="007A54EA" w:rsidRPr="004C4417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Составление отчета о выявленных нарушениях.</w:t>
      </w:r>
    </w:p>
    <w:p w14:paraId="1B05DCFE" w14:textId="77777777" w:rsidR="007A54EA" w:rsidRPr="004C4417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Сбор и систематизация информации из различных источников.</w:t>
      </w:r>
    </w:p>
    <w:p w14:paraId="4AFBBD3C" w14:textId="77777777" w:rsidR="007A54EA" w:rsidRPr="004C4417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Проведение анализа собранных данных.</w:t>
      </w:r>
    </w:p>
    <w:p w14:paraId="36979325" w14:textId="77777777" w:rsidR="007A54EA" w:rsidRPr="004C4417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Проверка соответствия информации законодательству.</w:t>
      </w:r>
    </w:p>
    <w:p w14:paraId="6FF4BEF1" w14:textId="77777777" w:rsidR="007A54EA" w:rsidRPr="004C4417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Применение санкций или предписаний.</w:t>
      </w:r>
    </w:p>
    <w:p w14:paraId="1B4E0EDA" w14:textId="77777777" w:rsidR="007A54EA" w:rsidRPr="004C4417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bookmarkStart w:id="2" w:name="_Hlk218003510"/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 → 3 → 4 → 1 → 5</w:t>
      </w:r>
    </w:p>
    <w:p w14:paraId="1C9C78DF" w14:textId="77777777" w:rsidR="007A54E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bookmarkEnd w:id="2"/>
    <w:p w14:paraId="39D5B4EA" w14:textId="77777777" w:rsidR="007A54EA" w:rsidRPr="004C4417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Укажите правильную последовательность этапов выявления </w:t>
      </w:r>
      <w:proofErr w:type="spellStart"/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антиконкурентных</w:t>
      </w:r>
      <w:proofErr w:type="spellEnd"/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соглашений:</w:t>
      </w:r>
    </w:p>
    <w:p w14:paraId="568A4DCC" w14:textId="77777777" w:rsidR="007A54EA" w:rsidRPr="004C4417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Подтверждение факта нарушения.</w:t>
      </w:r>
    </w:p>
    <w:p w14:paraId="12D76E51" w14:textId="77777777" w:rsidR="007A54EA" w:rsidRPr="004C4417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Оценка рыночной структуры и поведения участников.</w:t>
      </w:r>
    </w:p>
    <w:p w14:paraId="6DAFDFC8" w14:textId="77777777" w:rsidR="007A54EA" w:rsidRPr="004C4417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Выявление признаков </w:t>
      </w:r>
      <w:proofErr w:type="spellStart"/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антиконкурентного</w:t>
      </w:r>
      <w:proofErr w:type="spellEnd"/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поведения.</w:t>
      </w:r>
    </w:p>
    <w:p w14:paraId="0F28EB01" w14:textId="77777777" w:rsidR="007A54EA" w:rsidRPr="004C4417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Проведение расследования и сбор доказательств.</w:t>
      </w:r>
    </w:p>
    <w:p w14:paraId="2FCC35D8" w14:textId="77777777" w:rsidR="007A54EA" w:rsidRPr="004C4417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Применение штрафных санкций или предписаний.</w:t>
      </w:r>
    </w:p>
    <w:p w14:paraId="483A66F3" w14:textId="77777777" w:rsidR="007A54EA" w:rsidRPr="004C4417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bookmarkStart w:id="3" w:name="_Hlk218003521"/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 → 3 → 4 → 1 → 5</w:t>
      </w:r>
    </w:p>
    <w:bookmarkEnd w:id="3"/>
    <w:p w14:paraId="038C5D0F" w14:textId="77777777" w:rsidR="007A54EA" w:rsidRDefault="007A54EA" w:rsidP="007A54EA">
      <w:pPr>
        <w:jc w:val="both"/>
        <w:rPr>
          <w:b/>
          <w:color w:val="000000" w:themeColor="text1"/>
          <w:sz w:val="24"/>
          <w:szCs w:val="24"/>
        </w:rPr>
      </w:pPr>
    </w:p>
    <w:p w14:paraId="3ADAC7B0" w14:textId="77777777" w:rsidR="007A54EA" w:rsidRDefault="007A54EA" w:rsidP="007A54EA">
      <w:pPr>
        <w:jc w:val="both"/>
        <w:rPr>
          <w:b/>
          <w:color w:val="000000" w:themeColor="text1"/>
          <w:sz w:val="24"/>
          <w:szCs w:val="24"/>
        </w:rPr>
      </w:pPr>
    </w:p>
    <w:p w14:paraId="762B9076" w14:textId="77777777" w:rsidR="007A54EA" w:rsidRPr="00710DCE" w:rsidRDefault="007A54EA" w:rsidP="007A54EA">
      <w:pPr>
        <w:jc w:val="both"/>
        <w:rPr>
          <w:b/>
          <w:color w:val="000000" w:themeColor="text1"/>
          <w:sz w:val="24"/>
          <w:szCs w:val="24"/>
        </w:rPr>
      </w:pPr>
      <w:r w:rsidRPr="00710DCE">
        <w:rPr>
          <w:b/>
          <w:color w:val="000000" w:themeColor="text1"/>
          <w:sz w:val="24"/>
          <w:szCs w:val="24"/>
        </w:rPr>
        <w:t>ПК-1.3. Способен проводить мониторинг применяемых на практике коррупционных схем с целью предупреждения их использования в организации</w:t>
      </w:r>
    </w:p>
    <w:p w14:paraId="005203CB" w14:textId="77777777" w:rsidR="007A54EA" w:rsidRPr="004C4417" w:rsidRDefault="007A54EA" w:rsidP="007A54EA">
      <w:pPr>
        <w:pStyle w:val="TableParagraph"/>
        <w:rPr>
          <w:color w:val="000000" w:themeColor="text1"/>
          <w:sz w:val="24"/>
          <w:szCs w:val="24"/>
        </w:rPr>
      </w:pPr>
      <w:r w:rsidRPr="004C4417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65683F36" w14:textId="77777777" w:rsidR="007A54EA" w:rsidRPr="0015129F" w:rsidRDefault="007A54EA" w:rsidP="007A54EA">
      <w:pPr>
        <w:numPr>
          <w:ilvl w:val="0"/>
          <w:numId w:val="9"/>
        </w:numPr>
        <w:tabs>
          <w:tab w:val="clear" w:pos="720"/>
          <w:tab w:val="left" w:pos="142"/>
          <w:tab w:val="left" w:pos="284"/>
          <w:tab w:val="num" w:pos="113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15129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Непредставление гражданином при поступлении на федеральную государственную службу сведений о доходах, об имуществе и обязательствах имущественного характера является основанием для:</w:t>
      </w:r>
    </w:p>
    <w:p w14:paraId="6B4DEADC" w14:textId="77777777" w:rsidR="007A54EA" w:rsidRPr="00D674C3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15129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отказа в приеме на государственную службу</w:t>
      </w:r>
    </w:p>
    <w:p w14:paraId="2737E5E5" w14:textId="77777777" w:rsidR="007A54EA" w:rsidRPr="0015129F" w:rsidRDefault="007A54EA" w:rsidP="007A54EA">
      <w:pPr>
        <w:numPr>
          <w:ilvl w:val="0"/>
          <w:numId w:val="9"/>
        </w:numPr>
        <w:tabs>
          <w:tab w:val="clear" w:pos="720"/>
          <w:tab w:val="left" w:pos="142"/>
          <w:tab w:val="left" w:pos="284"/>
          <w:tab w:val="num" w:pos="1418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15129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На какой срок после увольнения с федеральной государственной службы на федерального государственного служащего налагается ограничение на замещение должности в организации, если отдельные функции управления входили ранее в его должностные обязанности?</w:t>
      </w:r>
    </w:p>
    <w:p w14:paraId="267B524B" w14:textId="77777777" w:rsidR="007A54EA" w:rsidRPr="00D674C3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15129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 года</w:t>
      </w:r>
    </w:p>
    <w:p w14:paraId="6410C163" w14:textId="77777777" w:rsidR="007A54EA" w:rsidRPr="0015129F" w:rsidRDefault="007A54EA" w:rsidP="007A54EA">
      <w:pPr>
        <w:numPr>
          <w:ilvl w:val="0"/>
          <w:numId w:val="9"/>
        </w:numPr>
        <w:tabs>
          <w:tab w:val="clear" w:pos="720"/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15129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Кого обязан уведомлять государственный гражданский служащий о возникшем конфликте интересов или о возможности его возникновения?</w:t>
      </w:r>
    </w:p>
    <w:p w14:paraId="71D7F15E" w14:textId="77777777" w:rsidR="007A54EA" w:rsidRPr="00D674C3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15129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непосредственного руководителя</w:t>
      </w:r>
    </w:p>
    <w:p w14:paraId="04538D67" w14:textId="77777777" w:rsidR="007A54EA" w:rsidRPr="0015129F" w:rsidRDefault="007A54EA" w:rsidP="007A54EA">
      <w:pPr>
        <w:numPr>
          <w:ilvl w:val="0"/>
          <w:numId w:val="9"/>
        </w:numPr>
        <w:tabs>
          <w:tab w:val="clear" w:pos="720"/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15129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Органом, ответственным за реализацию в России положений Конвенции против коррупции 2003 г. по всем вопросам взаимной правовой помощи (за исключением гражданско-правовых вопросов), является...</w:t>
      </w:r>
    </w:p>
    <w:p w14:paraId="14644B6A" w14:textId="77777777" w:rsidR="007A54EA" w:rsidRPr="00D674C3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15129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Генеральная прокуратура Российской Федерации</w:t>
      </w:r>
    </w:p>
    <w:p w14:paraId="66ADCE50" w14:textId="77777777" w:rsidR="007A54EA" w:rsidRPr="0015129F" w:rsidRDefault="007A54EA" w:rsidP="007A54EA">
      <w:pPr>
        <w:numPr>
          <w:ilvl w:val="0"/>
          <w:numId w:val="9"/>
        </w:numPr>
        <w:tabs>
          <w:tab w:val="clear" w:pos="720"/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15129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Национальный план противодействия коррупции утверждается...</w:t>
      </w:r>
    </w:p>
    <w:p w14:paraId="34D0C4BB" w14:textId="77777777" w:rsidR="007A54EA" w:rsidRPr="0015129F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15129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Указом Президента Российской Федерации</w:t>
      </w:r>
    </w:p>
    <w:p w14:paraId="48180277" w14:textId="77777777" w:rsidR="007A54EA" w:rsidRPr="0015129F" w:rsidRDefault="007A54EA" w:rsidP="007A54EA">
      <w:pPr>
        <w:numPr>
          <w:ilvl w:val="0"/>
          <w:numId w:val="9"/>
        </w:numPr>
        <w:tabs>
          <w:tab w:val="clear" w:pos="720"/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15129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Конвенция ООН против коррупции принята в...</w:t>
      </w:r>
    </w:p>
    <w:p w14:paraId="5C236279" w14:textId="77777777" w:rsidR="007A54EA" w:rsidRPr="0015129F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15129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2003 году</w:t>
      </w:r>
    </w:p>
    <w:p w14:paraId="5485B497" w14:textId="77777777" w:rsidR="007A54EA" w:rsidRPr="0015129F" w:rsidRDefault="007A54EA" w:rsidP="007A54EA">
      <w:pPr>
        <w:numPr>
          <w:ilvl w:val="0"/>
          <w:numId w:val="9"/>
        </w:numPr>
        <w:tabs>
          <w:tab w:val="clear" w:pos="720"/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15129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Способность противостоять коррупционному давлению и осуществлять выбор между криминальным и законопослушным поведением в пользу последнего, это...</w:t>
      </w:r>
    </w:p>
    <w:p w14:paraId="286DEFA1" w14:textId="77777777" w:rsidR="007A54EA" w:rsidRPr="0015129F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15129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антикоррупционная устойчивость</w:t>
      </w:r>
    </w:p>
    <w:p w14:paraId="1C8EC71C" w14:textId="77777777" w:rsidR="007A54EA" w:rsidRPr="00D674C3" w:rsidRDefault="007A54EA" w:rsidP="007A54EA">
      <w:pPr>
        <w:numPr>
          <w:ilvl w:val="0"/>
          <w:numId w:val="9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15129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Борьба с коррупцией представляет собой деятельность по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_______________</w:t>
      </w:r>
    </w:p>
    <w:p w14:paraId="2C794BEC" w14:textId="77777777" w:rsidR="007A54EA" w:rsidRPr="00D674C3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15129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выявлению, предупреждению, пресечению, раскрытию и расследованию коррупционных правонарушений</w:t>
      </w:r>
    </w:p>
    <w:p w14:paraId="446272E7" w14:textId="77777777" w:rsidR="007A54EA" w:rsidRPr="00D674C3" w:rsidRDefault="007A54EA" w:rsidP="007A54EA">
      <w:pPr>
        <w:numPr>
          <w:ilvl w:val="0"/>
          <w:numId w:val="9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15129F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Противодействие коррупции – деятельность в пределах полномочий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</w:t>
      </w:r>
    </w:p>
    <w:p w14:paraId="0FDEDD6A" w14:textId="77777777" w:rsidR="007A54EA" w:rsidRPr="00D674C3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C13EE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органов государственной власти субъектов Российской Федерации и органов местного самоуправления</w:t>
      </w:r>
    </w:p>
    <w:p w14:paraId="73E0E8A5" w14:textId="77777777" w:rsidR="007A54EA" w:rsidRPr="00D674C3" w:rsidRDefault="007A54EA" w:rsidP="007A54EA">
      <w:pPr>
        <w:numPr>
          <w:ilvl w:val="0"/>
          <w:numId w:val="9"/>
        </w:numPr>
        <w:tabs>
          <w:tab w:val="clear" w:pos="720"/>
          <w:tab w:val="left" w:pos="142"/>
          <w:tab w:val="left" w:pos="284"/>
          <w:tab w:val="num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C13EE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Досрочное снятие с государственного гражданского служащего взыскания за коррупционное правонарушение</w:t>
      </w:r>
      <w:r w:rsidRPr="00C13EE3">
        <w:t xml:space="preserve"> </w:t>
      </w:r>
      <w:r w:rsidRPr="00C13EE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законодательством Российской Федерации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______________</w:t>
      </w:r>
    </w:p>
    <w:p w14:paraId="164A0A8A" w14:textId="77777777" w:rsidR="007A54EA" w:rsidRPr="00D674C3" w:rsidRDefault="007A54EA" w:rsidP="007A54EA">
      <w:pPr>
        <w:tabs>
          <w:tab w:val="left" w:pos="142"/>
          <w:tab w:val="left" w:pos="284"/>
          <w:tab w:val="num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C13EE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не предусмотрено</w:t>
      </w:r>
    </w:p>
    <w:p w14:paraId="318308B4" w14:textId="77777777" w:rsidR="007A54EA" w:rsidRPr="00D674C3" w:rsidRDefault="007A54EA" w:rsidP="007A54EA">
      <w:pPr>
        <w:numPr>
          <w:ilvl w:val="0"/>
          <w:numId w:val="9"/>
        </w:numPr>
        <w:tabs>
          <w:tab w:val="clear" w:pos="720"/>
          <w:tab w:val="left" w:pos="142"/>
          <w:tab w:val="left" w:pos="284"/>
          <w:tab w:val="num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C13EE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Физическое лицо, совершившее коррупционное правонарушение, может быть лишено в соответствии с законодательством Российской Федерации права занимать определенные должности государственной и муниципальной службы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по решению________</w:t>
      </w:r>
    </w:p>
    <w:p w14:paraId="0AF1C08E" w14:textId="77777777" w:rsidR="007A54EA" w:rsidRPr="00D674C3" w:rsidRDefault="007A54EA" w:rsidP="007A54EA">
      <w:pPr>
        <w:tabs>
          <w:tab w:val="left" w:pos="142"/>
          <w:tab w:val="left" w:pos="284"/>
          <w:tab w:val="num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суда</w:t>
      </w:r>
    </w:p>
    <w:p w14:paraId="7774AEEC" w14:textId="77777777" w:rsidR="007A54EA" w:rsidRPr="00D674C3" w:rsidRDefault="007A54EA" w:rsidP="007A54EA">
      <w:pPr>
        <w:numPr>
          <w:ilvl w:val="0"/>
          <w:numId w:val="9"/>
        </w:numPr>
        <w:tabs>
          <w:tab w:val="clear" w:pos="720"/>
          <w:tab w:val="left" w:pos="142"/>
          <w:tab w:val="left" w:pos="284"/>
          <w:tab w:val="num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C13EE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Функции по изданию методических рекомендаций и других инструктивно-методических материалов, касающихся реализации требований федеральных законов, нормативных правовых актов Президента Российской Федерации и Правительства Российской Федерации по вопросам противодействия коррупции возложены на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_______________</w:t>
      </w:r>
    </w:p>
    <w:p w14:paraId="52677B6F" w14:textId="77777777" w:rsidR="007A54EA" w:rsidRPr="00D674C3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C13EE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Министерство труда и социальной защиты Российской Федерации</w:t>
      </w:r>
    </w:p>
    <w:p w14:paraId="66F73A26" w14:textId="77777777" w:rsidR="007A54EA" w:rsidRDefault="007A54EA" w:rsidP="007A54EA">
      <w:pPr>
        <w:jc w:val="both"/>
        <w:rPr>
          <w:b/>
          <w:color w:val="000000" w:themeColor="text1"/>
          <w:sz w:val="24"/>
          <w:szCs w:val="24"/>
        </w:rPr>
      </w:pPr>
    </w:p>
    <w:p w14:paraId="357EA211" w14:textId="77777777" w:rsidR="007A54EA" w:rsidRPr="004C4417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561C2CFB" w14:textId="77777777" w:rsidR="007A54EA" w:rsidRPr="00480B9C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80B9C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11F68BFA" w14:textId="77777777" w:rsidR="007A54EA" w:rsidRPr="00480B9C" w:rsidRDefault="007A54EA" w:rsidP="007A54EA">
      <w:pPr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В действующем законодательстве Российской Федерации понятие «утрата доверия» предусматривает утрату доверия:</w:t>
      </w:r>
    </w:p>
    <w:p w14:paraId="3A64B3C9" w14:textId="77777777" w:rsidR="007A54EA" w:rsidRPr="00480B9C" w:rsidRDefault="007A54EA" w:rsidP="007A54EA">
      <w:pPr>
        <w:tabs>
          <w:tab w:val="left" w:pos="142"/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а)</w:t>
      </w:r>
      <w:r w:rsidRPr="00480B9C">
        <w:rPr>
          <w:bCs/>
          <w:color w:val="000000" w:themeColor="text1"/>
          <w:sz w:val="24"/>
          <w:szCs w:val="24"/>
        </w:rPr>
        <w:tab/>
        <w:t>представителей нанимателя по отношению к государственным и муниципальным служащим</w:t>
      </w:r>
    </w:p>
    <w:p w14:paraId="4452082D" w14:textId="77777777" w:rsidR="007A54EA" w:rsidRPr="00480B9C" w:rsidRDefault="007A54EA" w:rsidP="007A54EA">
      <w:pPr>
        <w:tabs>
          <w:tab w:val="left" w:pos="142"/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б)</w:t>
      </w:r>
      <w:r w:rsidRPr="00480B9C">
        <w:rPr>
          <w:bCs/>
          <w:color w:val="000000" w:themeColor="text1"/>
          <w:sz w:val="24"/>
          <w:szCs w:val="24"/>
        </w:rPr>
        <w:tab/>
        <w:t>выборщиков по отношению к депутатам законодательных (представительных) государственных</w:t>
      </w:r>
    </w:p>
    <w:p w14:paraId="1A107E3E" w14:textId="77777777" w:rsidR="007A54EA" w:rsidRPr="00480B9C" w:rsidRDefault="007A54EA" w:rsidP="007A54EA">
      <w:pPr>
        <w:tabs>
          <w:tab w:val="left" w:pos="142"/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в)</w:t>
      </w:r>
      <w:r w:rsidRPr="00480B9C">
        <w:rPr>
          <w:bCs/>
          <w:color w:val="000000" w:themeColor="text1"/>
          <w:sz w:val="24"/>
          <w:szCs w:val="24"/>
        </w:rPr>
        <w:tab/>
        <w:t>органов и органов МСУ</w:t>
      </w:r>
    </w:p>
    <w:p w14:paraId="05C7C67A" w14:textId="77777777" w:rsidR="007A54EA" w:rsidRPr="00480B9C" w:rsidRDefault="007A54EA" w:rsidP="007A54EA">
      <w:pPr>
        <w:tabs>
          <w:tab w:val="left" w:pos="142"/>
          <w:tab w:val="left" w:pos="284"/>
        </w:tabs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г)</w:t>
      </w:r>
      <w:r w:rsidRPr="00480B9C">
        <w:rPr>
          <w:bCs/>
          <w:color w:val="000000" w:themeColor="text1"/>
          <w:sz w:val="24"/>
          <w:szCs w:val="24"/>
        </w:rPr>
        <w:tab/>
        <w:t>государственных и муниципальных служащих по отношению к представителю нанимателя</w:t>
      </w:r>
    </w:p>
    <w:p w14:paraId="5C15E167" w14:textId="77777777" w:rsidR="007A54EA" w:rsidRPr="00480B9C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80B9C">
        <w:rPr>
          <w:bCs/>
          <w:color w:val="000000" w:themeColor="text1"/>
          <w:spacing w:val="-5"/>
          <w:bdr w:val="none" w:sz="0" w:space="0" w:color="auto" w:frame="1"/>
        </w:rPr>
        <w:t xml:space="preserve">Ответ: </w:t>
      </w:r>
      <w:r>
        <w:rPr>
          <w:bCs/>
          <w:color w:val="000000" w:themeColor="text1"/>
          <w:spacing w:val="-5"/>
          <w:bdr w:val="none" w:sz="0" w:space="0" w:color="auto" w:frame="1"/>
        </w:rPr>
        <w:t>г</w:t>
      </w:r>
    </w:p>
    <w:p w14:paraId="4E751744" w14:textId="77777777" w:rsidR="007A54EA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2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7D0A664A" w14:textId="77777777" w:rsidR="007A54EA" w:rsidRDefault="007A54EA" w:rsidP="007A54EA">
      <w:pPr>
        <w:rPr>
          <w:sz w:val="24"/>
          <w:szCs w:val="24"/>
        </w:rPr>
      </w:pPr>
      <w:r>
        <w:rPr>
          <w:sz w:val="24"/>
          <w:szCs w:val="24"/>
        </w:rPr>
        <w:t>«Коррупцией», «коррупционными действиями», «коррупционной деятельностью», как правило, считается:</w:t>
      </w:r>
    </w:p>
    <w:p w14:paraId="130315E1" w14:textId="77777777" w:rsidR="007A54EA" w:rsidRDefault="007A54EA" w:rsidP="007A54EA">
      <w:pPr>
        <w:numPr>
          <w:ilvl w:val="0"/>
          <w:numId w:val="26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действия работника предприятия для получения выгоды в виде денег, ценностей, иного имущества, услуг, каких-либо прав для себя или для иных лиц</w:t>
      </w:r>
    </w:p>
    <w:p w14:paraId="786B08EA" w14:textId="77777777" w:rsidR="007A54EA" w:rsidRDefault="007A54EA" w:rsidP="007A54EA">
      <w:pPr>
        <w:numPr>
          <w:ilvl w:val="0"/>
          <w:numId w:val="26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дача или получение взяток, посредничество в даче или получении взяток, злоупотребление служебным положением или полномочиями, коммерческий подкуп </w:t>
      </w:r>
    </w:p>
    <w:p w14:paraId="3D41F158" w14:textId="77777777" w:rsidR="007A54EA" w:rsidRDefault="007A54EA" w:rsidP="007A54EA">
      <w:pPr>
        <w:numPr>
          <w:ilvl w:val="0"/>
          <w:numId w:val="26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незаконное предоставление выгоды или прав лицам за вознаграждение выгоды в виде денег, ценностей, иного имущества, услуг, каких-либо прав для себя или иных лиц</w:t>
      </w:r>
    </w:p>
    <w:p w14:paraId="25D48C05" w14:textId="77777777" w:rsidR="007A54EA" w:rsidRDefault="007A54EA" w:rsidP="007A54EA">
      <w:pPr>
        <w:numPr>
          <w:ilvl w:val="0"/>
          <w:numId w:val="26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посредничество при совершении сделок</w:t>
      </w:r>
    </w:p>
    <w:p w14:paraId="660C677E" w14:textId="77777777" w:rsidR="007A54EA" w:rsidRPr="004C4417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r>
        <w:rPr>
          <w:bCs/>
          <w:color w:val="000000" w:themeColor="text1"/>
          <w:spacing w:val="-5"/>
          <w:bdr w:val="none" w:sz="0" w:space="0" w:color="auto" w:frame="1"/>
        </w:rPr>
        <w:t>в</w:t>
      </w:r>
    </w:p>
    <w:p w14:paraId="04EB3826" w14:textId="77777777" w:rsidR="007A54EA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3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4ED5C872" w14:textId="77777777" w:rsidR="007A54EA" w:rsidRDefault="007A54EA" w:rsidP="007A54EA">
      <w:pPr>
        <w:rPr>
          <w:sz w:val="24"/>
          <w:szCs w:val="24"/>
        </w:rPr>
      </w:pPr>
      <w:r>
        <w:rPr>
          <w:sz w:val="24"/>
          <w:szCs w:val="24"/>
        </w:rPr>
        <w:t>Кому поручено в соответствии с Национальным планом противодействия коррупции организовать в централизованном порядке переподготовку и повышение квалификации федеральных государственных служащих, в должностные обязанности которых входит участие в противодействии коррупции?</w:t>
      </w:r>
    </w:p>
    <w:p w14:paraId="7A77918E" w14:textId="77777777" w:rsidR="007A54EA" w:rsidRDefault="007A54EA" w:rsidP="007A54EA">
      <w:pPr>
        <w:numPr>
          <w:ilvl w:val="0"/>
          <w:numId w:val="27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Правительству Российской Федерации, президиуму Совета при Президенте Российской Федерации по противодействию коррупции+</w:t>
      </w:r>
    </w:p>
    <w:p w14:paraId="5817F41D" w14:textId="77777777" w:rsidR="007A54EA" w:rsidRDefault="007A54EA" w:rsidP="007A54EA">
      <w:pPr>
        <w:numPr>
          <w:ilvl w:val="0"/>
          <w:numId w:val="27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Правительству Российской Федерации</w:t>
      </w:r>
    </w:p>
    <w:p w14:paraId="29FCDC5F" w14:textId="77777777" w:rsidR="007A54EA" w:rsidRDefault="007A54EA" w:rsidP="007A54EA">
      <w:pPr>
        <w:numPr>
          <w:ilvl w:val="0"/>
          <w:numId w:val="27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Министерству высшего образования и науки Российской Федерации</w:t>
      </w:r>
    </w:p>
    <w:p w14:paraId="649EE833" w14:textId="77777777" w:rsidR="007A54EA" w:rsidRDefault="007A54EA" w:rsidP="007A54EA">
      <w:pPr>
        <w:numPr>
          <w:ilvl w:val="0"/>
          <w:numId w:val="27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Администрации Президента Российской Федерации</w:t>
      </w:r>
    </w:p>
    <w:p w14:paraId="3F3ED581" w14:textId="77777777" w:rsidR="007A54EA" w:rsidRPr="004C4417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r>
        <w:rPr>
          <w:bCs/>
          <w:color w:val="000000" w:themeColor="text1"/>
          <w:spacing w:val="-5"/>
          <w:bdr w:val="none" w:sz="0" w:space="0" w:color="auto" w:frame="1"/>
        </w:rPr>
        <w:t>в</w:t>
      </w:r>
    </w:p>
    <w:p w14:paraId="68917BB2" w14:textId="77777777" w:rsidR="007A54EA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4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30434098" w14:textId="77777777" w:rsidR="007A54EA" w:rsidRDefault="007A54EA" w:rsidP="007A54EA">
      <w:pPr>
        <w:rPr>
          <w:sz w:val="24"/>
          <w:szCs w:val="24"/>
        </w:rPr>
      </w:pPr>
      <w:r>
        <w:rPr>
          <w:sz w:val="24"/>
          <w:szCs w:val="24"/>
        </w:rPr>
        <w:t>На основе каких принципов строится противодействие коррупции в Российской Федерации?</w:t>
      </w:r>
    </w:p>
    <w:p w14:paraId="1F11D466" w14:textId="77777777" w:rsidR="007A54EA" w:rsidRDefault="007A54EA" w:rsidP="007A54EA">
      <w:pPr>
        <w:numPr>
          <w:ilvl w:val="0"/>
          <w:numId w:val="28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признание, обеспечение и защита основных прав и свобод человека и гражданина, законность, публичность и открытость деятельности государственных органов и органов местного самоуправления</w:t>
      </w:r>
    </w:p>
    <w:p w14:paraId="0A0E03FB" w14:textId="77777777" w:rsidR="007A54EA" w:rsidRDefault="007A54EA" w:rsidP="007A54EA">
      <w:pPr>
        <w:numPr>
          <w:ilvl w:val="0"/>
          <w:numId w:val="28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proofErr w:type="spellStart"/>
      <w:r>
        <w:rPr>
          <w:sz w:val="24"/>
          <w:szCs w:val="24"/>
        </w:rPr>
        <w:t>отвратимость</w:t>
      </w:r>
      <w:proofErr w:type="spellEnd"/>
      <w:r>
        <w:rPr>
          <w:sz w:val="24"/>
          <w:szCs w:val="24"/>
        </w:rPr>
        <w:t xml:space="preserve"> ответственности за совершение коррупционных правонарушений</w:t>
      </w:r>
    </w:p>
    <w:p w14:paraId="56BB6D21" w14:textId="77777777" w:rsidR="007A54EA" w:rsidRDefault="007A54EA" w:rsidP="007A54EA">
      <w:pPr>
        <w:numPr>
          <w:ilvl w:val="0"/>
          <w:numId w:val="28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приоритетность применение мер по выявлению коррупции</w:t>
      </w:r>
    </w:p>
    <w:p w14:paraId="6F56669F" w14:textId="77777777" w:rsidR="007A54EA" w:rsidRDefault="007A54EA" w:rsidP="007A54EA">
      <w:pPr>
        <w:numPr>
          <w:ilvl w:val="0"/>
          <w:numId w:val="28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защищенности служащих от неправомерного вмешательства в их профессиональную служебную деятельность.</w:t>
      </w:r>
    </w:p>
    <w:p w14:paraId="60ABE795" w14:textId="77777777" w:rsidR="007A54EA" w:rsidRPr="004C4417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r>
        <w:rPr>
          <w:bCs/>
          <w:color w:val="000000" w:themeColor="text1"/>
          <w:spacing w:val="-5"/>
          <w:bdr w:val="none" w:sz="0" w:space="0" w:color="auto" w:frame="1"/>
        </w:rPr>
        <w:t>а</w:t>
      </w:r>
    </w:p>
    <w:p w14:paraId="3DE028DA" w14:textId="77777777" w:rsidR="007A54EA" w:rsidRDefault="007A54EA" w:rsidP="007A54EA">
      <w:pPr>
        <w:jc w:val="both"/>
        <w:rPr>
          <w:b/>
          <w:color w:val="000000" w:themeColor="text1"/>
          <w:sz w:val="24"/>
          <w:szCs w:val="24"/>
        </w:rPr>
      </w:pPr>
    </w:p>
    <w:p w14:paraId="5B8C1859" w14:textId="77777777" w:rsidR="007A54EA" w:rsidRPr="004C4417" w:rsidRDefault="007A54EA" w:rsidP="007A54EA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C4417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288EF06A" w14:textId="77777777" w:rsidR="007A54EA" w:rsidRPr="004C4417" w:rsidRDefault="007A54EA" w:rsidP="007A54EA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5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>.</w:t>
      </w:r>
      <w:r w:rsidRPr="004C4417">
        <w:rPr>
          <w:color w:val="000000" w:themeColor="text1"/>
          <w:spacing w:val="-5"/>
          <w:bdr w:val="none" w:sz="0" w:space="0" w:color="auto" w:frame="1"/>
        </w:rPr>
        <w:t xml:space="preserve"> Сопоставьте понятия с их определениями.</w:t>
      </w:r>
    </w:p>
    <w:tbl>
      <w:tblPr>
        <w:tblStyle w:val="af1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7A54EA" w:rsidRPr="00D52EB5" w14:paraId="1D689AC4" w14:textId="77777777" w:rsidTr="000F454D">
        <w:tc>
          <w:tcPr>
            <w:tcW w:w="3715" w:type="dxa"/>
          </w:tcPr>
          <w:p w14:paraId="0EA9E36F" w14:textId="77777777" w:rsidR="007A54EA" w:rsidRPr="00D52EB5" w:rsidRDefault="007A54EA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color w:val="000000" w:themeColor="text1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2686D365" w14:textId="77777777" w:rsidR="007A54EA" w:rsidRPr="00D52EB5" w:rsidRDefault="007A54EA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7A54EA" w:rsidRPr="00D52EB5" w14:paraId="50320588" w14:textId="77777777" w:rsidTr="000F454D">
        <w:tc>
          <w:tcPr>
            <w:tcW w:w="3715" w:type="dxa"/>
          </w:tcPr>
          <w:p w14:paraId="51061935" w14:textId="77777777" w:rsidR="007A54EA" w:rsidRPr="00D52EB5" w:rsidRDefault="007A54EA" w:rsidP="007A54EA">
            <w:pPr>
              <w:pStyle w:val="TableParagraph"/>
              <w:numPr>
                <w:ilvl w:val="0"/>
                <w:numId w:val="45"/>
              </w:numPr>
              <w:tabs>
                <w:tab w:val="left" w:pos="200"/>
              </w:tabs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Превышение должностных полномочий</w:t>
            </w:r>
          </w:p>
        </w:tc>
        <w:tc>
          <w:tcPr>
            <w:tcW w:w="5528" w:type="dxa"/>
          </w:tcPr>
          <w:p w14:paraId="7201F572" w14:textId="77777777" w:rsidR="007A54EA" w:rsidRPr="008B745F" w:rsidRDefault="007A54EA" w:rsidP="007A54EA">
            <w:pPr>
              <w:pStyle w:val="TableParagraph"/>
              <w:numPr>
                <w:ilvl w:val="0"/>
                <w:numId w:val="62"/>
              </w:numPr>
              <w:tabs>
                <w:tab w:val="left" w:pos="313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совершение должностным лицом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B745F">
              <w:rPr>
                <w:color w:val="000000" w:themeColor="text1"/>
                <w:sz w:val="24"/>
                <w:szCs w:val="24"/>
              </w:rPr>
              <w:t>действий, явно выходящих за пределы его полномочий и повлекших существенное нарушение прав и законных интересов граждан или организаций либо охраняемых законом интересов общества или государства.</w:t>
            </w:r>
          </w:p>
        </w:tc>
      </w:tr>
      <w:tr w:rsidR="007A54EA" w:rsidRPr="00D52EB5" w14:paraId="135C1859" w14:textId="77777777" w:rsidTr="000F454D">
        <w:tc>
          <w:tcPr>
            <w:tcW w:w="3715" w:type="dxa"/>
          </w:tcPr>
          <w:p w14:paraId="2A0B1AA2" w14:textId="77777777" w:rsidR="007A54EA" w:rsidRPr="00D52EB5" w:rsidRDefault="007A54EA" w:rsidP="007A54EA">
            <w:pPr>
              <w:pStyle w:val="TableParagraph"/>
              <w:numPr>
                <w:ilvl w:val="0"/>
                <w:numId w:val="45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Предмет взятки</w:t>
            </w:r>
          </w:p>
        </w:tc>
        <w:tc>
          <w:tcPr>
            <w:tcW w:w="5528" w:type="dxa"/>
          </w:tcPr>
          <w:p w14:paraId="070985BB" w14:textId="77777777" w:rsidR="007A54EA" w:rsidRPr="008B745F" w:rsidRDefault="007A54EA" w:rsidP="007A54EA">
            <w:pPr>
              <w:pStyle w:val="TableParagraph"/>
              <w:numPr>
                <w:ilvl w:val="0"/>
                <w:numId w:val="62"/>
              </w:numPr>
              <w:tabs>
                <w:tab w:val="left" w:pos="313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имущество, право на имущество, услуги имущественного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B745F">
              <w:rPr>
                <w:color w:val="000000" w:themeColor="text1"/>
                <w:sz w:val="24"/>
                <w:szCs w:val="24"/>
              </w:rPr>
              <w:t>характера, предлагаемые или предоставляемые должностному лицу за выполнение или невыполнение действий по службе или в связи с занимаемой должностью</w:t>
            </w:r>
          </w:p>
        </w:tc>
      </w:tr>
      <w:tr w:rsidR="007A54EA" w:rsidRPr="00D52EB5" w14:paraId="0518BD5F" w14:textId="77777777" w:rsidTr="000F454D">
        <w:tc>
          <w:tcPr>
            <w:tcW w:w="3715" w:type="dxa"/>
          </w:tcPr>
          <w:p w14:paraId="4F1ED7C3" w14:textId="77777777" w:rsidR="007A54EA" w:rsidRPr="00D52EB5" w:rsidRDefault="007A54EA" w:rsidP="007A54EA">
            <w:pPr>
              <w:pStyle w:val="TableParagraph"/>
              <w:numPr>
                <w:ilvl w:val="0"/>
                <w:numId w:val="45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Антикоррупционная защита</w:t>
            </w:r>
          </w:p>
        </w:tc>
        <w:tc>
          <w:tcPr>
            <w:tcW w:w="5528" w:type="dxa"/>
          </w:tcPr>
          <w:p w14:paraId="6D482DFA" w14:textId="77777777" w:rsidR="007A54EA" w:rsidRPr="008B745F" w:rsidRDefault="007A54EA" w:rsidP="007A54EA">
            <w:pPr>
              <w:pStyle w:val="TableParagraph"/>
              <w:numPr>
                <w:ilvl w:val="0"/>
                <w:numId w:val="62"/>
              </w:numPr>
              <w:tabs>
                <w:tab w:val="left" w:pos="313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совокупность приемов, способов, мероприятий,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B745F">
              <w:rPr>
                <w:color w:val="000000" w:themeColor="text1"/>
                <w:sz w:val="24"/>
                <w:szCs w:val="24"/>
              </w:rPr>
              <w:t>предохраняющих сотрудника от влияния коррупциогенных факторов и направленных на предотвращение коррупции</w:t>
            </w:r>
          </w:p>
        </w:tc>
      </w:tr>
      <w:tr w:rsidR="007A54EA" w:rsidRPr="00D52EB5" w14:paraId="6D2FB31F" w14:textId="77777777" w:rsidTr="000F454D">
        <w:tc>
          <w:tcPr>
            <w:tcW w:w="3715" w:type="dxa"/>
          </w:tcPr>
          <w:p w14:paraId="21258835" w14:textId="77777777" w:rsidR="007A54EA" w:rsidRPr="00D52EB5" w:rsidRDefault="007A54EA" w:rsidP="007A54EA">
            <w:pPr>
              <w:pStyle w:val="TableParagraph"/>
              <w:numPr>
                <w:ilvl w:val="0"/>
                <w:numId w:val="45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Взяткополучатель</w:t>
            </w:r>
          </w:p>
        </w:tc>
        <w:tc>
          <w:tcPr>
            <w:tcW w:w="5528" w:type="dxa"/>
          </w:tcPr>
          <w:p w14:paraId="37E7108D" w14:textId="77777777" w:rsidR="007A54EA" w:rsidRPr="008B745F" w:rsidRDefault="007A54EA" w:rsidP="007A54EA">
            <w:pPr>
              <w:pStyle w:val="TableParagraph"/>
              <w:numPr>
                <w:ilvl w:val="0"/>
                <w:numId w:val="62"/>
              </w:numPr>
              <w:tabs>
                <w:tab w:val="left" w:pos="313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должностное лицо органов государственной власти и</w:t>
            </w:r>
          </w:p>
          <w:p w14:paraId="3672CD03" w14:textId="77777777" w:rsidR="007A54EA" w:rsidRPr="00D52EB5" w:rsidRDefault="007A54EA" w:rsidP="007A54EA">
            <w:pPr>
              <w:pStyle w:val="TableParagraph"/>
              <w:numPr>
                <w:ilvl w:val="0"/>
                <w:numId w:val="62"/>
              </w:numPr>
              <w:tabs>
                <w:tab w:val="left" w:pos="313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управления, получающее или получившее предмет взятки.</w:t>
            </w:r>
          </w:p>
        </w:tc>
      </w:tr>
    </w:tbl>
    <w:p w14:paraId="59F78D98" w14:textId="77777777" w:rsidR="007A54EA" w:rsidRPr="00D52EB5" w:rsidRDefault="007A54EA" w:rsidP="007A54EA">
      <w:pPr>
        <w:pStyle w:val="sc-kitwnn"/>
        <w:tabs>
          <w:tab w:val="left" w:pos="142"/>
          <w:tab w:val="left" w:pos="284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>О</w:t>
      </w:r>
      <w:r w:rsidRPr="00D52EB5">
        <w:rPr>
          <w:color w:val="000000" w:themeColor="text1"/>
        </w:rPr>
        <w:t>твет: 1-а, 2-б, 3-в, 4-г</w:t>
      </w:r>
    </w:p>
    <w:p w14:paraId="08FFD843" w14:textId="77777777" w:rsidR="007A54EA" w:rsidRPr="00D52EB5" w:rsidRDefault="007A54EA" w:rsidP="007A54EA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D52EB5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6</w:t>
      </w:r>
      <w:r w:rsidRPr="00D52EB5">
        <w:rPr>
          <w:bCs/>
          <w:color w:val="000000" w:themeColor="text1"/>
          <w:spacing w:val="-5"/>
          <w:bdr w:val="none" w:sz="0" w:space="0" w:color="auto" w:frame="1"/>
        </w:rPr>
        <w:t>.</w:t>
      </w:r>
      <w:r w:rsidRPr="00D52EB5">
        <w:rPr>
          <w:color w:val="000000" w:themeColor="text1"/>
          <w:spacing w:val="-5"/>
          <w:bdr w:val="none" w:sz="0" w:space="0" w:color="auto" w:frame="1"/>
        </w:rPr>
        <w:t xml:space="preserve"> Сопоставьте понятия с их определениями.</w:t>
      </w:r>
    </w:p>
    <w:tbl>
      <w:tblPr>
        <w:tblStyle w:val="af1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7A54EA" w:rsidRPr="00D52EB5" w14:paraId="04BDB108" w14:textId="77777777" w:rsidTr="000F454D">
        <w:tc>
          <w:tcPr>
            <w:tcW w:w="3715" w:type="dxa"/>
          </w:tcPr>
          <w:p w14:paraId="5A184639" w14:textId="77777777" w:rsidR="007A54EA" w:rsidRPr="00D52EB5" w:rsidRDefault="007A54EA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color w:val="000000" w:themeColor="text1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704AE846" w14:textId="77777777" w:rsidR="007A54EA" w:rsidRPr="00D52EB5" w:rsidRDefault="007A54EA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7A54EA" w:rsidRPr="00D52EB5" w14:paraId="21D48028" w14:textId="77777777" w:rsidTr="000F454D">
        <w:tc>
          <w:tcPr>
            <w:tcW w:w="3715" w:type="dxa"/>
          </w:tcPr>
          <w:p w14:paraId="7C3D2D16" w14:textId="77777777" w:rsidR="007A54EA" w:rsidRPr="00D52EB5" w:rsidRDefault="007A54EA" w:rsidP="007A54EA">
            <w:pPr>
              <w:pStyle w:val="TableParagraph"/>
              <w:numPr>
                <w:ilvl w:val="0"/>
                <w:numId w:val="46"/>
              </w:numPr>
              <w:tabs>
                <w:tab w:val="left" w:pos="200"/>
              </w:tabs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Вымогательство</w:t>
            </w:r>
          </w:p>
        </w:tc>
        <w:tc>
          <w:tcPr>
            <w:tcW w:w="5528" w:type="dxa"/>
          </w:tcPr>
          <w:p w14:paraId="51F79323" w14:textId="77777777" w:rsidR="007A54EA" w:rsidRPr="0026695A" w:rsidRDefault="007A54EA" w:rsidP="007A54EA">
            <w:pPr>
              <w:pStyle w:val="TableParagraph"/>
              <w:numPr>
                <w:ilvl w:val="0"/>
                <w:numId w:val="63"/>
              </w:numPr>
              <w:tabs>
                <w:tab w:val="left" w:pos="171"/>
                <w:tab w:val="left" w:pos="313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26695A">
              <w:rPr>
                <w:color w:val="000000" w:themeColor="text1"/>
                <w:sz w:val="24"/>
                <w:szCs w:val="24"/>
              </w:rPr>
              <w:t>это вовлеченность должностного лица в незаконное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26695A">
              <w:rPr>
                <w:color w:val="000000" w:themeColor="text1"/>
                <w:sz w:val="24"/>
                <w:szCs w:val="24"/>
              </w:rPr>
              <w:t>обогащение путем использования должностных полномочий, зараженность стремлением к незаконному обогащению посредством использования возможностей занимаемого служебного положения.</w:t>
            </w:r>
          </w:p>
        </w:tc>
      </w:tr>
      <w:tr w:rsidR="007A54EA" w:rsidRPr="00D52EB5" w14:paraId="67672B12" w14:textId="77777777" w:rsidTr="000F454D">
        <w:tc>
          <w:tcPr>
            <w:tcW w:w="3715" w:type="dxa"/>
          </w:tcPr>
          <w:p w14:paraId="70453B38" w14:textId="77777777" w:rsidR="007A54EA" w:rsidRPr="00D52EB5" w:rsidRDefault="007A54EA" w:rsidP="007A54EA">
            <w:pPr>
              <w:pStyle w:val="TableParagraph"/>
              <w:numPr>
                <w:ilvl w:val="0"/>
                <w:numId w:val="46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Коррупционное поведение</w:t>
            </w:r>
          </w:p>
        </w:tc>
        <w:tc>
          <w:tcPr>
            <w:tcW w:w="5528" w:type="dxa"/>
          </w:tcPr>
          <w:p w14:paraId="2AFDD87E" w14:textId="77777777" w:rsidR="007A54EA" w:rsidRPr="0026695A" w:rsidRDefault="007A54EA" w:rsidP="007A54EA">
            <w:pPr>
              <w:pStyle w:val="TableParagraph"/>
              <w:numPr>
                <w:ilvl w:val="0"/>
                <w:numId w:val="63"/>
              </w:numPr>
              <w:tabs>
                <w:tab w:val="left" w:pos="171"/>
                <w:tab w:val="left" w:pos="313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условия и обстоятельства, предоставляющие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26695A">
              <w:rPr>
                <w:color w:val="000000" w:themeColor="text1"/>
                <w:sz w:val="24"/>
                <w:szCs w:val="24"/>
              </w:rPr>
              <w:t>возможность для действий (бездействия) лиц, замещающих должности федеральной государственной службы и должности в государственных корпорациях (государственной компании), с целью незаконного извлечения выгоды при выполнении своих должностных полномочий.</w:t>
            </w:r>
          </w:p>
        </w:tc>
      </w:tr>
      <w:tr w:rsidR="007A54EA" w:rsidRPr="00D52EB5" w14:paraId="69EF2EA0" w14:textId="77777777" w:rsidTr="000F454D">
        <w:tc>
          <w:tcPr>
            <w:tcW w:w="3715" w:type="dxa"/>
          </w:tcPr>
          <w:p w14:paraId="7BEC2E72" w14:textId="77777777" w:rsidR="007A54EA" w:rsidRPr="00D52EB5" w:rsidRDefault="007A54EA" w:rsidP="007A54EA">
            <w:pPr>
              <w:pStyle w:val="TableParagraph"/>
              <w:numPr>
                <w:ilvl w:val="0"/>
                <w:numId w:val="46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Коррупционные риски</w:t>
            </w:r>
          </w:p>
        </w:tc>
        <w:tc>
          <w:tcPr>
            <w:tcW w:w="5528" w:type="dxa"/>
          </w:tcPr>
          <w:p w14:paraId="2EBED49C" w14:textId="77777777" w:rsidR="007A54EA" w:rsidRPr="008B745F" w:rsidRDefault="007A54EA" w:rsidP="007A54EA">
            <w:pPr>
              <w:pStyle w:val="TableParagraph"/>
              <w:numPr>
                <w:ilvl w:val="0"/>
                <w:numId w:val="63"/>
              </w:numPr>
              <w:tabs>
                <w:tab w:val="left" w:pos="171"/>
                <w:tab w:val="left" w:pos="313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поведение должностного лица, направленное на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B745F">
              <w:rPr>
                <w:color w:val="000000" w:themeColor="text1"/>
                <w:sz w:val="24"/>
                <w:szCs w:val="24"/>
              </w:rPr>
              <w:t>получение личной выгоды путем злоупотребления служебным положением.</w:t>
            </w:r>
          </w:p>
        </w:tc>
      </w:tr>
      <w:tr w:rsidR="007A54EA" w:rsidRPr="00D52EB5" w14:paraId="3F76612C" w14:textId="77777777" w:rsidTr="000F454D">
        <w:tc>
          <w:tcPr>
            <w:tcW w:w="3715" w:type="dxa"/>
          </w:tcPr>
          <w:p w14:paraId="17DC94AE" w14:textId="77777777" w:rsidR="007A54EA" w:rsidRPr="00D52EB5" w:rsidRDefault="007A54EA" w:rsidP="007A54EA">
            <w:pPr>
              <w:pStyle w:val="TableParagraph"/>
              <w:numPr>
                <w:ilvl w:val="0"/>
                <w:numId w:val="46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26695A">
              <w:rPr>
                <w:color w:val="000000" w:themeColor="text1"/>
                <w:sz w:val="24"/>
                <w:szCs w:val="24"/>
              </w:rPr>
              <w:t>Коррумпированность</w:t>
            </w:r>
          </w:p>
        </w:tc>
        <w:tc>
          <w:tcPr>
            <w:tcW w:w="5528" w:type="dxa"/>
          </w:tcPr>
          <w:p w14:paraId="0440A7EA" w14:textId="77777777" w:rsidR="007A54EA" w:rsidRPr="008B745F" w:rsidRDefault="007A54EA" w:rsidP="007A54EA">
            <w:pPr>
              <w:pStyle w:val="TableParagraph"/>
              <w:numPr>
                <w:ilvl w:val="0"/>
                <w:numId w:val="63"/>
              </w:numPr>
              <w:tabs>
                <w:tab w:val="left" w:pos="171"/>
                <w:tab w:val="left" w:pos="313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8B745F">
              <w:rPr>
                <w:color w:val="000000" w:themeColor="text1"/>
                <w:sz w:val="24"/>
                <w:szCs w:val="24"/>
              </w:rPr>
              <w:t>принуждение человека заплатить деньги или предоставить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B745F">
              <w:rPr>
                <w:color w:val="000000" w:themeColor="text1"/>
                <w:sz w:val="24"/>
                <w:szCs w:val="24"/>
              </w:rPr>
              <w:t>другие ценности в обмен на действие или бездействие.</w:t>
            </w:r>
          </w:p>
        </w:tc>
      </w:tr>
    </w:tbl>
    <w:p w14:paraId="3B7AB26C" w14:textId="77777777" w:rsidR="007A54EA" w:rsidRPr="00D52EB5" w:rsidRDefault="007A54EA" w:rsidP="007A54EA">
      <w:pPr>
        <w:pStyle w:val="sc-kitwnn"/>
        <w:tabs>
          <w:tab w:val="left" w:pos="142"/>
          <w:tab w:val="left" w:pos="284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>О</w:t>
      </w:r>
      <w:r w:rsidRPr="00D52EB5">
        <w:rPr>
          <w:color w:val="000000" w:themeColor="text1"/>
        </w:rPr>
        <w:t>твет: 1-г, 2-в, 3-б, 4-а</w:t>
      </w:r>
    </w:p>
    <w:p w14:paraId="6D1BA01D" w14:textId="77777777" w:rsidR="007A54EA" w:rsidRDefault="007A54EA" w:rsidP="007A54EA">
      <w:pPr>
        <w:jc w:val="both"/>
        <w:rPr>
          <w:color w:val="000000" w:themeColor="text1"/>
          <w:sz w:val="24"/>
          <w:szCs w:val="24"/>
        </w:rPr>
      </w:pPr>
    </w:p>
    <w:p w14:paraId="57DA724B" w14:textId="77777777" w:rsidR="007A54EA" w:rsidRPr="004C4417" w:rsidRDefault="007A54EA" w:rsidP="007A54EA">
      <w:pPr>
        <w:jc w:val="both"/>
        <w:rPr>
          <w:color w:val="000000" w:themeColor="text1"/>
          <w:sz w:val="24"/>
          <w:szCs w:val="24"/>
        </w:rPr>
      </w:pPr>
      <w:r w:rsidRPr="004C4417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725F8787" w14:textId="77777777" w:rsidR="007A54E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7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55DF2F8A" w14:textId="77777777" w:rsidR="007A54E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Последовательность антикоррупционных мер:</w:t>
      </w:r>
    </w:p>
    <w:p w14:paraId="6E2FB7BE" w14:textId="77777777" w:rsidR="007A54E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П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редупреждение (профилактика) коррупции (устранение причин, разработка стандартов)</w:t>
      </w:r>
    </w:p>
    <w:p w14:paraId="37A8E278" w14:textId="77777777" w:rsidR="007A54E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Б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орьб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с коррупцией (выявление, пресечение, расследование нарушений)  </w:t>
      </w:r>
    </w:p>
    <w:p w14:paraId="6504E58A" w14:textId="77777777" w:rsidR="007A54E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М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инимизаци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я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последствий (ликвидация ущерба).</w:t>
      </w:r>
    </w:p>
    <w:p w14:paraId="07E6D812" w14:textId="77777777" w:rsidR="007A54EA" w:rsidRPr="004C4417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равильная последовательность: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→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→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</w:t>
      </w:r>
    </w:p>
    <w:p w14:paraId="3DFBE476" w14:textId="77777777" w:rsidR="007A54E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03784602" w14:textId="77777777" w:rsidR="007A54EA" w:rsidRPr="0014547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Реагирование на сообщения о нарушениях путем выявления и расследования (борьба).</w:t>
      </w:r>
    </w:p>
    <w:p w14:paraId="3822649D" w14:textId="77777777" w:rsidR="007A54EA" w:rsidRPr="0014547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Разработка и принятие Антикоррупционной политики (профилактика).</w:t>
      </w:r>
    </w:p>
    <w:p w14:paraId="1A7AA31E" w14:textId="77777777" w:rsidR="007A54EA" w:rsidRPr="0014547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Проведение анализа коррупционных рисков (профилактика).</w:t>
      </w:r>
    </w:p>
    <w:p w14:paraId="6DD085B2" w14:textId="77777777" w:rsidR="007A54EA" w:rsidRPr="0014547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Включение антикоррупционных оговорок в договоры (профилактика).</w:t>
      </w:r>
    </w:p>
    <w:p w14:paraId="73A5E8A9" w14:textId="77777777" w:rsidR="007A54E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Привлечение к ответственности и возмещение ущерба (минимизация последствий).</w:t>
      </w:r>
    </w:p>
    <w:p w14:paraId="3EDB83EB" w14:textId="77777777" w:rsidR="007A54EA" w:rsidRPr="004C4417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 → 3 → 4 → 1 → 5</w:t>
      </w:r>
    </w:p>
    <w:p w14:paraId="0660B733" w14:textId="77777777" w:rsidR="007A54EA" w:rsidRDefault="007A54EA" w:rsidP="007A54EA">
      <w:pPr>
        <w:jc w:val="both"/>
        <w:rPr>
          <w:b/>
          <w:color w:val="000000" w:themeColor="text1"/>
          <w:sz w:val="24"/>
          <w:szCs w:val="24"/>
        </w:rPr>
      </w:pPr>
    </w:p>
    <w:p w14:paraId="4760D76C" w14:textId="77777777" w:rsidR="007A54EA" w:rsidRPr="00710DCE" w:rsidRDefault="007A54EA" w:rsidP="007A54EA">
      <w:pPr>
        <w:jc w:val="both"/>
        <w:rPr>
          <w:b/>
          <w:color w:val="000000" w:themeColor="text1"/>
          <w:sz w:val="24"/>
          <w:szCs w:val="24"/>
        </w:rPr>
      </w:pPr>
      <w:r w:rsidRPr="00710DCE">
        <w:rPr>
          <w:b/>
          <w:color w:val="000000" w:themeColor="text1"/>
          <w:sz w:val="24"/>
          <w:szCs w:val="24"/>
        </w:rPr>
        <w:t>ПК-1.4. Способен проводить мониторинг реализации мер по предупреждению коррупции в организации</w:t>
      </w:r>
    </w:p>
    <w:p w14:paraId="69353767" w14:textId="77777777" w:rsidR="007A54EA" w:rsidRPr="004C4417" w:rsidRDefault="007A54EA" w:rsidP="007A54EA">
      <w:pPr>
        <w:pStyle w:val="TableParagraph"/>
        <w:rPr>
          <w:color w:val="000000" w:themeColor="text1"/>
          <w:sz w:val="24"/>
          <w:szCs w:val="24"/>
        </w:rPr>
      </w:pPr>
      <w:r w:rsidRPr="004C4417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399B5D35" w14:textId="77777777" w:rsidR="007A54EA" w:rsidRPr="00D674C3" w:rsidRDefault="007A54EA" w:rsidP="007A54EA">
      <w:pPr>
        <w:numPr>
          <w:ilvl w:val="0"/>
          <w:numId w:val="10"/>
        </w:numPr>
        <w:tabs>
          <w:tab w:val="clear" w:pos="720"/>
          <w:tab w:val="left" w:pos="142"/>
          <w:tab w:val="left" w:pos="284"/>
        </w:tabs>
        <w:ind w:left="0" w:firstLine="0"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C13EE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Основные направления государственной политики в области противодействия коррупции определяются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_____________________</w:t>
      </w:r>
    </w:p>
    <w:p w14:paraId="18539E96" w14:textId="77777777" w:rsidR="007A54EA" w:rsidRPr="00D674C3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C13EE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Президентом Российской Федерации</w:t>
      </w:r>
    </w:p>
    <w:p w14:paraId="5AF79C49" w14:textId="77777777" w:rsidR="007A54EA" w:rsidRPr="00D674C3" w:rsidRDefault="007A54EA" w:rsidP="007A54EA">
      <w:pPr>
        <w:numPr>
          <w:ilvl w:val="0"/>
          <w:numId w:val="10"/>
        </w:numPr>
        <w:tabs>
          <w:tab w:val="clear" w:pos="720"/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4735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 случае, если в ходе осуществления контроля за расходами государственного гражданского служащего выявлено несоответствие расходов служащего и членов его семьи их доходам, то лицо, принявшее решение об осуществлении контроля за расходами, направляет материалы, полученные в результате осуществления контроля за расходами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___________</w:t>
      </w:r>
    </w:p>
    <w:p w14:paraId="68337469" w14:textId="77777777" w:rsidR="007A54EA" w:rsidRPr="00D674C3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A4735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 органы прокуратуры Российской Федерации</w:t>
      </w:r>
    </w:p>
    <w:p w14:paraId="1905BC75" w14:textId="77777777" w:rsidR="007A54EA" w:rsidRPr="00D674C3" w:rsidRDefault="007A54EA" w:rsidP="007A54EA">
      <w:pPr>
        <w:numPr>
          <w:ilvl w:val="0"/>
          <w:numId w:val="10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4735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С целью соблюдения требований к служебному поведению государственными гражданскими служащими и урегулирования конфликтов интересов в государственном органе образуются комиссии по соблюдению требований </w:t>
      </w:r>
      <w:proofErr w:type="gramStart"/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</w:t>
      </w:r>
      <w:proofErr w:type="gramEnd"/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_________________</w:t>
      </w:r>
    </w:p>
    <w:p w14:paraId="0C1BA5F4" w14:textId="77777777" w:rsidR="007A54EA" w:rsidRPr="00D674C3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A4735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служебному поведению</w:t>
      </w:r>
    </w:p>
    <w:p w14:paraId="1BBA4621" w14:textId="77777777" w:rsidR="007A54EA" w:rsidRPr="00D674C3" w:rsidRDefault="007A54EA" w:rsidP="007A54EA">
      <w:pPr>
        <w:numPr>
          <w:ilvl w:val="0"/>
          <w:numId w:val="10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4735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Борьба с коррупцией – это 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пределах их полномочий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__________________</w:t>
      </w:r>
    </w:p>
    <w:p w14:paraId="54211436" w14:textId="77777777" w:rsidR="007A54EA" w:rsidRPr="00D674C3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A4735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по выявлению, предупреждению, пресечению, раскрытию и расследованию коррупционных правонарушений</w:t>
      </w:r>
    </w:p>
    <w:p w14:paraId="14114C9D" w14:textId="77777777" w:rsidR="007A54EA" w:rsidRPr="00D674C3" w:rsidRDefault="007A54EA" w:rsidP="007A54EA">
      <w:pPr>
        <w:numPr>
          <w:ilvl w:val="0"/>
          <w:numId w:val="10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4735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Обо всех случаях обращения к государственному гражданскому служащему каких-либо лиц в целях склонения его к совершению коррупционных правонарушений государственный гражданский служащий обязан уведомлять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______________</w:t>
      </w:r>
    </w:p>
    <w:p w14:paraId="76B4D336" w14:textId="77777777" w:rsidR="007A54EA" w:rsidRPr="00D674C3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A4735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работодателя, органы прокуратуры или другие государственные органы</w:t>
      </w:r>
    </w:p>
    <w:p w14:paraId="1217B6F5" w14:textId="77777777" w:rsidR="007A54EA" w:rsidRPr="00D674C3" w:rsidRDefault="007A54EA" w:rsidP="007A54EA">
      <w:pPr>
        <w:numPr>
          <w:ilvl w:val="0"/>
          <w:numId w:val="10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4735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 взысканиям за несоблюдение государственным гражданским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коррупции, относится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_________________</w:t>
      </w:r>
    </w:p>
    <w:p w14:paraId="32D27DB1" w14:textId="77777777" w:rsidR="007A54EA" w:rsidRPr="00D674C3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выговор</w:t>
      </w:r>
    </w:p>
    <w:p w14:paraId="502CBAFA" w14:textId="77777777" w:rsidR="007A54EA" w:rsidRPr="00D674C3" w:rsidRDefault="007A54EA" w:rsidP="007A54EA">
      <w:pPr>
        <w:numPr>
          <w:ilvl w:val="0"/>
          <w:numId w:val="10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4735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Чем устанавливаются правовые и организационные основы антикоррупционной экспертизы нормативных правовых актов и их проектов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___________</w:t>
      </w:r>
    </w:p>
    <w:p w14:paraId="5F0DF431" w14:textId="77777777" w:rsidR="007A54EA" w:rsidRPr="00D674C3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A4735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федеральным законом</w:t>
      </w:r>
    </w:p>
    <w:p w14:paraId="355DE0CE" w14:textId="77777777" w:rsidR="007A54EA" w:rsidRPr="00D674C3" w:rsidRDefault="007A54EA" w:rsidP="007A54EA">
      <w:pPr>
        <w:numPr>
          <w:ilvl w:val="0"/>
          <w:numId w:val="10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4735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Антикоррупционная экспертиза нормативных правовых актов и их проектов проводится в целях выяв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ить и устранить </w:t>
      </w:r>
      <w:r w:rsidRPr="00A4735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______________</w:t>
      </w:r>
    </w:p>
    <w:p w14:paraId="6D8612FA" w14:textId="77777777" w:rsidR="007A54EA" w:rsidRPr="00D674C3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A4735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коррупциогенны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е</w:t>
      </w:r>
      <w:r w:rsidRPr="00A4735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фактор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ы</w:t>
      </w:r>
    </w:p>
    <w:p w14:paraId="4B930059" w14:textId="77777777" w:rsidR="007A54EA" w:rsidRPr="00D674C3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9. </w:t>
      </w: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B227B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Непринятие государственным гражданским служащим, являющимся стороной конфликта интересов, мер по предотвращению или урегулированию конфликта интересов является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_________________, </w:t>
      </w:r>
      <w:r w:rsidRPr="00B227B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влекущим увольнение государственного гражданского служащего с гражданской службы</w:t>
      </w:r>
    </w:p>
    <w:p w14:paraId="6181362A" w14:textId="77777777" w:rsidR="007A54EA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B227B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правонарушением </w:t>
      </w:r>
    </w:p>
    <w:p w14:paraId="3507CF50" w14:textId="77777777" w:rsidR="007A54EA" w:rsidRPr="00D674C3" w:rsidRDefault="007A54EA" w:rsidP="007A54EA">
      <w:pPr>
        <w:tabs>
          <w:tab w:val="left" w:pos="142"/>
          <w:tab w:val="left" w:pos="284"/>
          <w:tab w:val="num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10. </w:t>
      </w: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B227B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Порядок применения к государственным гражданским служащим ответственности за совершение коррупционных правонарушений </w:t>
      </w:r>
      <w:proofErr w:type="spellStart"/>
      <w:r w:rsidRPr="00B227B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установлен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______________</w:t>
      </w:r>
      <w:r w:rsidRPr="00B227B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«О</w:t>
      </w:r>
      <w:proofErr w:type="spellEnd"/>
      <w:r w:rsidRPr="00B227B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государственной гражданской службе Российской Федерации»</w:t>
      </w:r>
    </w:p>
    <w:p w14:paraId="07A8F2AD" w14:textId="77777777" w:rsidR="007A54EA" w:rsidRDefault="007A54EA" w:rsidP="007A54EA">
      <w:pPr>
        <w:tabs>
          <w:tab w:val="left" w:pos="142"/>
          <w:tab w:val="left" w:pos="284"/>
          <w:tab w:val="num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B227B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Федеральным законом </w:t>
      </w:r>
    </w:p>
    <w:p w14:paraId="77729CAE" w14:textId="77777777" w:rsidR="007A54EA" w:rsidRPr="00D674C3" w:rsidRDefault="007A54EA" w:rsidP="007A54EA">
      <w:pPr>
        <w:tabs>
          <w:tab w:val="left" w:pos="142"/>
          <w:tab w:val="left" w:pos="284"/>
          <w:tab w:val="num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11. </w:t>
      </w: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B227B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Ситуация, при которой личная заинтересованность государственного гражданского служащего влияет или может повлиять на надлежащее, объективное и беспристрастное исполнение им служебных обязанностей, называется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</w:t>
      </w:r>
    </w:p>
    <w:p w14:paraId="02F1A425" w14:textId="77777777" w:rsidR="007A54EA" w:rsidRPr="00D674C3" w:rsidRDefault="007A54EA" w:rsidP="007A54EA">
      <w:pPr>
        <w:tabs>
          <w:tab w:val="left" w:pos="142"/>
          <w:tab w:val="left" w:pos="284"/>
          <w:tab w:val="num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B227B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конфликт интересов</w:t>
      </w:r>
    </w:p>
    <w:p w14:paraId="0B32C655" w14:textId="77777777" w:rsidR="007A54EA" w:rsidRPr="00D674C3" w:rsidRDefault="007A54EA" w:rsidP="007A54EA">
      <w:pPr>
        <w:tabs>
          <w:tab w:val="left" w:pos="142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12.</w:t>
      </w: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B227B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Каким федеральным законом установлены правовые и организационные основы предупреждения коррупции и борьбы с ней, минимизации и (или) ликвидации последствий коррупционных правонарушений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</w:t>
      </w:r>
    </w:p>
    <w:p w14:paraId="35EF68C6" w14:textId="77777777" w:rsidR="007A54EA" w:rsidRPr="00D674C3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B227B5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 противодействии коррупции</w:t>
      </w:r>
    </w:p>
    <w:p w14:paraId="3C933FC0" w14:textId="77777777" w:rsidR="007A54EA" w:rsidRDefault="007A54EA" w:rsidP="007A54EA">
      <w:pPr>
        <w:jc w:val="both"/>
        <w:rPr>
          <w:b/>
          <w:color w:val="000000" w:themeColor="text1"/>
          <w:sz w:val="24"/>
          <w:szCs w:val="24"/>
        </w:rPr>
      </w:pPr>
    </w:p>
    <w:p w14:paraId="78016C68" w14:textId="77777777" w:rsidR="007A54EA" w:rsidRPr="004C4417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69A8D2CE" w14:textId="77777777" w:rsidR="007A54EA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0CAC20F3" w14:textId="77777777" w:rsidR="007A54EA" w:rsidRDefault="007A54EA" w:rsidP="007A54EA">
      <w:pPr>
        <w:rPr>
          <w:sz w:val="24"/>
          <w:szCs w:val="24"/>
        </w:rPr>
      </w:pPr>
      <w:r>
        <w:rPr>
          <w:sz w:val="24"/>
          <w:szCs w:val="24"/>
        </w:rPr>
        <w:t>К дисциплинарным проступкам коррупционной направленности относятся:</w:t>
      </w:r>
    </w:p>
    <w:p w14:paraId="4278C446" w14:textId="77777777" w:rsidR="007A54EA" w:rsidRDefault="007A54EA" w:rsidP="007A54EA">
      <w:pPr>
        <w:numPr>
          <w:ilvl w:val="0"/>
          <w:numId w:val="14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ограничение конкуренции органами власти и органами местного самоуправления</w:t>
      </w:r>
    </w:p>
    <w:p w14:paraId="2E0E7B89" w14:textId="77777777" w:rsidR="007A54EA" w:rsidRDefault="007A54EA" w:rsidP="007A54EA">
      <w:pPr>
        <w:numPr>
          <w:ilvl w:val="0"/>
          <w:numId w:val="14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нецелевое использование бюджетных средств и средств государственных внебюджетных фондов</w:t>
      </w:r>
    </w:p>
    <w:p w14:paraId="7CA602E5" w14:textId="77777777" w:rsidR="007A54EA" w:rsidRPr="008F4C8F" w:rsidRDefault="007A54EA" w:rsidP="007A54EA">
      <w:pPr>
        <w:numPr>
          <w:ilvl w:val="0"/>
          <w:numId w:val="14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 w:rsidRPr="008F4C8F">
        <w:rPr>
          <w:sz w:val="24"/>
          <w:szCs w:val="24"/>
        </w:rPr>
        <w:t>нецелевое использование средств материально-технического и иного обеспечения, государственного и</w:t>
      </w:r>
      <w:r>
        <w:rPr>
          <w:sz w:val="24"/>
          <w:szCs w:val="24"/>
        </w:rPr>
        <w:t xml:space="preserve"> </w:t>
      </w:r>
      <w:r w:rsidRPr="008F4C8F">
        <w:rPr>
          <w:sz w:val="24"/>
          <w:szCs w:val="24"/>
        </w:rPr>
        <w:t>муниципального имущества</w:t>
      </w:r>
    </w:p>
    <w:p w14:paraId="07C9FA04" w14:textId="77777777" w:rsidR="007A54EA" w:rsidRDefault="007A54EA" w:rsidP="007A54EA">
      <w:pPr>
        <w:numPr>
          <w:ilvl w:val="0"/>
          <w:numId w:val="14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использование служебной информации на рынке ценных бумаг</w:t>
      </w:r>
    </w:p>
    <w:p w14:paraId="6A891171" w14:textId="77777777" w:rsidR="007A54EA" w:rsidRPr="004C4417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>твет: б</w:t>
      </w:r>
    </w:p>
    <w:p w14:paraId="276EF96A" w14:textId="77777777" w:rsidR="007A54EA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2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6763176B" w14:textId="77777777" w:rsidR="007A54EA" w:rsidRDefault="007A54EA" w:rsidP="007A54EA">
      <w:pPr>
        <w:rPr>
          <w:sz w:val="24"/>
          <w:szCs w:val="24"/>
        </w:rPr>
      </w:pPr>
      <w:r>
        <w:rPr>
          <w:sz w:val="24"/>
          <w:szCs w:val="24"/>
        </w:rPr>
        <w:t>В случае наличия не снятой судимости гражданский служащий:</w:t>
      </w:r>
    </w:p>
    <w:p w14:paraId="5F8661C0" w14:textId="77777777" w:rsidR="007A54EA" w:rsidRDefault="007A54EA" w:rsidP="007A54EA">
      <w:pPr>
        <w:numPr>
          <w:ilvl w:val="0"/>
          <w:numId w:val="15"/>
        </w:numPr>
        <w:tabs>
          <w:tab w:val="left" w:pos="142"/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не может находиться на гражданской службе</w:t>
      </w:r>
    </w:p>
    <w:p w14:paraId="4160E295" w14:textId="77777777" w:rsidR="007A54EA" w:rsidRDefault="007A54EA" w:rsidP="007A54EA">
      <w:pPr>
        <w:numPr>
          <w:ilvl w:val="0"/>
          <w:numId w:val="15"/>
        </w:numPr>
        <w:tabs>
          <w:tab w:val="left" w:pos="142"/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может находиться на гражданской службе с разрешения представителя нанимателя</w:t>
      </w:r>
    </w:p>
    <w:p w14:paraId="3CE1542F" w14:textId="77777777" w:rsidR="007A54EA" w:rsidRDefault="007A54EA" w:rsidP="007A54EA">
      <w:pPr>
        <w:numPr>
          <w:ilvl w:val="0"/>
          <w:numId w:val="15"/>
        </w:numPr>
        <w:tabs>
          <w:tab w:val="left" w:pos="142"/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может находиться на гражданской службе по решению комиссии по урегулированию конфликта интересов</w:t>
      </w:r>
    </w:p>
    <w:p w14:paraId="2B6751B0" w14:textId="77777777" w:rsidR="007A54EA" w:rsidRDefault="007A54EA" w:rsidP="007A54EA">
      <w:pPr>
        <w:numPr>
          <w:ilvl w:val="0"/>
          <w:numId w:val="15"/>
        </w:numPr>
        <w:tabs>
          <w:tab w:val="left" w:pos="142"/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считается ранее не судимым</w:t>
      </w:r>
    </w:p>
    <w:p w14:paraId="35B592C6" w14:textId="77777777" w:rsidR="007A54EA" w:rsidRPr="004C4417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r>
        <w:rPr>
          <w:bCs/>
          <w:color w:val="000000" w:themeColor="text1"/>
          <w:spacing w:val="-5"/>
          <w:bdr w:val="none" w:sz="0" w:space="0" w:color="auto" w:frame="1"/>
        </w:rPr>
        <w:t>а</w:t>
      </w:r>
    </w:p>
    <w:p w14:paraId="11CC747F" w14:textId="77777777" w:rsidR="007A54EA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3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6B9DF94F" w14:textId="77777777" w:rsidR="007A54EA" w:rsidRDefault="007A54EA" w:rsidP="007A54EA">
      <w:pPr>
        <w:rPr>
          <w:sz w:val="24"/>
          <w:szCs w:val="24"/>
        </w:rPr>
      </w:pPr>
      <w:r>
        <w:rPr>
          <w:sz w:val="24"/>
          <w:szCs w:val="24"/>
        </w:rPr>
        <w:t>Какое из данных утверждений является правильным?</w:t>
      </w:r>
    </w:p>
    <w:p w14:paraId="26724F5A" w14:textId="77777777" w:rsidR="007A54EA" w:rsidRDefault="007A54EA" w:rsidP="007A54EA">
      <w:pPr>
        <w:numPr>
          <w:ilvl w:val="0"/>
          <w:numId w:val="16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Противодействие коррупции в РФ осуществляют федеральные органы государственной власти, органы государственной власти субъектов Российской Федерации, органы местного самоуправления, институты гражданского общества, организации и физические лица</w:t>
      </w:r>
    </w:p>
    <w:p w14:paraId="0A5AE8B8" w14:textId="77777777" w:rsidR="007A54EA" w:rsidRDefault="007A54EA" w:rsidP="007A54EA">
      <w:pPr>
        <w:numPr>
          <w:ilvl w:val="0"/>
          <w:numId w:val="16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Противодействие коррупции в РФ осуществляют федеральные органы государственной власти, органы государственной власти субъектов Российской Федерации, органы местного самоуправления, институты гражданского общества, организации и физические лица в пределах своих полномочий</w:t>
      </w:r>
    </w:p>
    <w:p w14:paraId="5C9E9716" w14:textId="77777777" w:rsidR="007A54EA" w:rsidRDefault="007A54EA" w:rsidP="007A54EA">
      <w:pPr>
        <w:numPr>
          <w:ilvl w:val="0"/>
          <w:numId w:val="16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Противодействие коррупции в РФ осуществляют аудиторские организации, в пределах полномочий, предоставленных им внутренними регламентами аудиторских объединений</w:t>
      </w:r>
    </w:p>
    <w:p w14:paraId="4B170254" w14:textId="77777777" w:rsidR="007A54EA" w:rsidRDefault="007A54EA" w:rsidP="007A54EA">
      <w:pPr>
        <w:numPr>
          <w:ilvl w:val="0"/>
          <w:numId w:val="16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Противодействие коррупции в РФ осуществляют все элементы механизма государства</w:t>
      </w:r>
    </w:p>
    <w:p w14:paraId="4CC13A77" w14:textId="77777777" w:rsidR="007A54EA" w:rsidRPr="004C4417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>твет: б</w:t>
      </w:r>
    </w:p>
    <w:p w14:paraId="2BECBAED" w14:textId="77777777" w:rsidR="007A54EA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4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33CBEBD1" w14:textId="77777777" w:rsidR="007A54EA" w:rsidRDefault="007A54EA" w:rsidP="007A54EA">
      <w:pPr>
        <w:rPr>
          <w:sz w:val="24"/>
          <w:szCs w:val="24"/>
        </w:rPr>
      </w:pPr>
      <w:r>
        <w:rPr>
          <w:sz w:val="24"/>
          <w:szCs w:val="24"/>
        </w:rPr>
        <w:t>Что входит в понятие «профилактика коррупции»:</w:t>
      </w:r>
    </w:p>
    <w:p w14:paraId="312282F9" w14:textId="77777777" w:rsidR="007A54EA" w:rsidRDefault="007A54EA" w:rsidP="007A54EA">
      <w:pPr>
        <w:numPr>
          <w:ilvl w:val="0"/>
          <w:numId w:val="17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деятельность правоохранительных органов и органов государственной власти субъектов Российской Федерации в пределах их полномочий по предупреждению коррупции, в том числе по выявлению и последующему устранению причин коррупции</w:t>
      </w:r>
    </w:p>
    <w:p w14:paraId="14076054" w14:textId="77777777" w:rsidR="007A54EA" w:rsidRDefault="007A54EA" w:rsidP="007A54EA">
      <w:pPr>
        <w:numPr>
          <w:ilvl w:val="0"/>
          <w:numId w:val="17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деятельность институтов гражданского общества, организаций и физических лиц по выявлению и последующему устранению причин коррупции</w:t>
      </w:r>
    </w:p>
    <w:p w14:paraId="7A073022" w14:textId="77777777" w:rsidR="007A54EA" w:rsidRDefault="007A54EA" w:rsidP="007A54EA">
      <w:pPr>
        <w:numPr>
          <w:ilvl w:val="0"/>
          <w:numId w:val="17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пределах их полномочий по предупреждению коррупции, в том числе по выявлению и последующему устранению причин коррупции </w:t>
      </w:r>
    </w:p>
    <w:p w14:paraId="00CE7C58" w14:textId="77777777" w:rsidR="007A54EA" w:rsidRDefault="007A54EA" w:rsidP="007A54EA">
      <w:pPr>
        <w:numPr>
          <w:ilvl w:val="0"/>
          <w:numId w:val="17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 в пределах их полномочий по предупреждению коррупции, в том числе по выявлению и последующему устранению причин коррупции.</w:t>
      </w:r>
    </w:p>
    <w:p w14:paraId="0C84F657" w14:textId="77777777" w:rsidR="007A54EA" w:rsidRPr="004C4417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r>
        <w:rPr>
          <w:bCs/>
          <w:color w:val="000000" w:themeColor="text1"/>
          <w:spacing w:val="-5"/>
          <w:bdr w:val="none" w:sz="0" w:space="0" w:color="auto" w:frame="1"/>
        </w:rPr>
        <w:t>в</w:t>
      </w:r>
    </w:p>
    <w:p w14:paraId="63EB2E30" w14:textId="77777777" w:rsidR="007A54EA" w:rsidRDefault="007A54EA" w:rsidP="007A54EA">
      <w:pPr>
        <w:rPr>
          <w:sz w:val="24"/>
          <w:szCs w:val="24"/>
        </w:rPr>
      </w:pPr>
    </w:p>
    <w:p w14:paraId="5057D0D3" w14:textId="77777777" w:rsidR="007A54EA" w:rsidRPr="004C4417" w:rsidRDefault="007A54EA" w:rsidP="007A54EA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C4417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53F307AB" w14:textId="77777777" w:rsidR="007A54EA" w:rsidRPr="004C4417" w:rsidRDefault="007A54EA" w:rsidP="007A54EA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5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>.</w:t>
      </w:r>
      <w:r w:rsidRPr="004C4417">
        <w:rPr>
          <w:color w:val="000000" w:themeColor="text1"/>
          <w:spacing w:val="-5"/>
          <w:bdr w:val="none" w:sz="0" w:space="0" w:color="auto" w:frame="1"/>
        </w:rPr>
        <w:t xml:space="preserve"> Сопоставьте понятия с их определениями.</w:t>
      </w:r>
    </w:p>
    <w:tbl>
      <w:tblPr>
        <w:tblStyle w:val="af1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7A54EA" w:rsidRPr="00D52EB5" w14:paraId="1C2163D5" w14:textId="77777777" w:rsidTr="000F454D">
        <w:tc>
          <w:tcPr>
            <w:tcW w:w="3715" w:type="dxa"/>
          </w:tcPr>
          <w:p w14:paraId="2D79FCDF" w14:textId="77777777" w:rsidR="007A54EA" w:rsidRPr="00D52EB5" w:rsidRDefault="007A54EA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color w:val="000000" w:themeColor="text1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3BE6B102" w14:textId="77777777" w:rsidR="007A54EA" w:rsidRPr="00D52EB5" w:rsidRDefault="007A54EA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7A54EA" w:rsidRPr="00D52EB5" w14:paraId="5D06FADA" w14:textId="77777777" w:rsidTr="000F454D">
        <w:tc>
          <w:tcPr>
            <w:tcW w:w="3715" w:type="dxa"/>
          </w:tcPr>
          <w:p w14:paraId="47FFAE82" w14:textId="77777777" w:rsidR="007A54EA" w:rsidRPr="00D52EB5" w:rsidRDefault="007A54EA" w:rsidP="007A54EA">
            <w:pPr>
              <w:pStyle w:val="TableParagraph"/>
              <w:numPr>
                <w:ilvl w:val="0"/>
                <w:numId w:val="49"/>
              </w:numPr>
              <w:tabs>
                <w:tab w:val="left" w:pos="200"/>
              </w:tabs>
              <w:rPr>
                <w:color w:val="000000" w:themeColor="text1"/>
                <w:sz w:val="24"/>
                <w:szCs w:val="24"/>
              </w:rPr>
            </w:pPr>
            <w:r w:rsidRPr="003C428E">
              <w:rPr>
                <w:color w:val="000000" w:themeColor="text1"/>
                <w:sz w:val="24"/>
                <w:szCs w:val="24"/>
              </w:rPr>
              <w:t>Последствия коррупции</w:t>
            </w:r>
          </w:p>
        </w:tc>
        <w:tc>
          <w:tcPr>
            <w:tcW w:w="5528" w:type="dxa"/>
          </w:tcPr>
          <w:p w14:paraId="36D679AF" w14:textId="77777777" w:rsidR="007A54EA" w:rsidRPr="003C5B29" w:rsidRDefault="007A54EA" w:rsidP="007A54EA">
            <w:pPr>
              <w:pStyle w:val="TableParagraph"/>
              <w:numPr>
                <w:ilvl w:val="0"/>
                <w:numId w:val="64"/>
              </w:numPr>
              <w:tabs>
                <w:tab w:val="left" w:pos="390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3C5B29">
              <w:rPr>
                <w:color w:val="000000" w:themeColor="text1"/>
                <w:sz w:val="24"/>
                <w:szCs w:val="24"/>
              </w:rPr>
              <w:t>реальный вред, причиняемый коррупционной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3C5B29">
              <w:rPr>
                <w:color w:val="000000" w:themeColor="text1"/>
                <w:sz w:val="24"/>
                <w:szCs w:val="24"/>
              </w:rPr>
              <w:t xml:space="preserve">деятельностью общественным интересам, выражающийся в совокупности </w:t>
            </w:r>
            <w:proofErr w:type="spellStart"/>
            <w:r w:rsidRPr="003C5B29">
              <w:rPr>
                <w:color w:val="000000" w:themeColor="text1"/>
                <w:sz w:val="24"/>
                <w:szCs w:val="24"/>
              </w:rPr>
              <w:t>причинносвязанных</w:t>
            </w:r>
            <w:proofErr w:type="spellEnd"/>
            <w:r w:rsidRPr="003C5B29">
              <w:rPr>
                <w:color w:val="000000" w:themeColor="text1"/>
                <w:sz w:val="24"/>
                <w:szCs w:val="24"/>
              </w:rPr>
              <w:t xml:space="preserve"> с совершенными коррупционными деяниями прямых и косвенных, непосредственных и опосредованных негативных изменений, которым подвергаются социальные ценности, а также совокупность экономических и иных издержек общества, связанных с борьбой с коррупцией и ее социальной профилактикой.</w:t>
            </w:r>
          </w:p>
        </w:tc>
      </w:tr>
      <w:tr w:rsidR="007A54EA" w:rsidRPr="00D52EB5" w14:paraId="384C80F8" w14:textId="77777777" w:rsidTr="000F454D">
        <w:tc>
          <w:tcPr>
            <w:tcW w:w="3715" w:type="dxa"/>
          </w:tcPr>
          <w:p w14:paraId="6FD25396" w14:textId="77777777" w:rsidR="007A54EA" w:rsidRPr="00D52EB5" w:rsidRDefault="007A54EA" w:rsidP="007A54EA">
            <w:pPr>
              <w:pStyle w:val="TableParagraph"/>
              <w:numPr>
                <w:ilvl w:val="0"/>
                <w:numId w:val="49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3C5B29">
              <w:rPr>
                <w:color w:val="000000" w:themeColor="text1"/>
                <w:sz w:val="24"/>
                <w:szCs w:val="24"/>
              </w:rPr>
              <w:t xml:space="preserve">Превенция коррупции </w:t>
            </w:r>
          </w:p>
        </w:tc>
        <w:tc>
          <w:tcPr>
            <w:tcW w:w="5528" w:type="dxa"/>
          </w:tcPr>
          <w:p w14:paraId="72DD8BE3" w14:textId="77777777" w:rsidR="007A54EA" w:rsidRPr="00D52EB5" w:rsidRDefault="007A54EA" w:rsidP="007A54EA">
            <w:pPr>
              <w:pStyle w:val="TableParagraph"/>
              <w:numPr>
                <w:ilvl w:val="0"/>
                <w:numId w:val="64"/>
              </w:numPr>
              <w:tabs>
                <w:tab w:val="left" w:pos="390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3C5B29">
              <w:rPr>
                <w:color w:val="000000" w:themeColor="text1"/>
                <w:sz w:val="24"/>
                <w:szCs w:val="24"/>
              </w:rPr>
              <w:t>устранение причин и факторов коррупции</w:t>
            </w:r>
          </w:p>
        </w:tc>
      </w:tr>
      <w:tr w:rsidR="007A54EA" w:rsidRPr="00D52EB5" w14:paraId="38058888" w14:textId="77777777" w:rsidTr="000F454D">
        <w:tc>
          <w:tcPr>
            <w:tcW w:w="3715" w:type="dxa"/>
          </w:tcPr>
          <w:p w14:paraId="69FC8D85" w14:textId="77777777" w:rsidR="007A54EA" w:rsidRPr="00D52EB5" w:rsidRDefault="007A54EA" w:rsidP="007A54EA">
            <w:pPr>
              <w:pStyle w:val="TableParagraph"/>
              <w:numPr>
                <w:ilvl w:val="0"/>
                <w:numId w:val="49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3C5B29">
              <w:rPr>
                <w:color w:val="000000" w:themeColor="text1"/>
                <w:sz w:val="24"/>
                <w:szCs w:val="24"/>
              </w:rPr>
              <w:t>Предупреждение коррупции</w:t>
            </w:r>
          </w:p>
        </w:tc>
        <w:tc>
          <w:tcPr>
            <w:tcW w:w="5528" w:type="dxa"/>
          </w:tcPr>
          <w:p w14:paraId="18CE28F2" w14:textId="77777777" w:rsidR="007A54EA" w:rsidRPr="003C5B29" w:rsidRDefault="007A54EA" w:rsidP="007A54EA">
            <w:pPr>
              <w:pStyle w:val="TableParagraph"/>
              <w:numPr>
                <w:ilvl w:val="0"/>
                <w:numId w:val="64"/>
              </w:numPr>
              <w:tabs>
                <w:tab w:val="left" w:pos="390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3C5B29">
              <w:rPr>
                <w:color w:val="000000" w:themeColor="text1"/>
                <w:sz w:val="24"/>
                <w:szCs w:val="24"/>
              </w:rPr>
              <w:t>деятельность субъектов антикоррупционной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3C5B29">
              <w:rPr>
                <w:color w:val="000000" w:themeColor="text1"/>
                <w:sz w:val="24"/>
                <w:szCs w:val="24"/>
              </w:rPr>
              <w:t>политики, направленная на выявление, изучение, ограничение либо устранение явлений, порождающих коррупционные правонарушения, или способствующих их распространению</w:t>
            </w:r>
          </w:p>
        </w:tc>
      </w:tr>
      <w:tr w:rsidR="007A54EA" w:rsidRPr="00D52EB5" w14:paraId="7B99114A" w14:textId="77777777" w:rsidTr="000F454D">
        <w:tc>
          <w:tcPr>
            <w:tcW w:w="3715" w:type="dxa"/>
          </w:tcPr>
          <w:p w14:paraId="4753A139" w14:textId="77777777" w:rsidR="007A54EA" w:rsidRPr="00D52EB5" w:rsidRDefault="007A54EA" w:rsidP="007A54EA">
            <w:pPr>
              <w:pStyle w:val="TableParagraph"/>
              <w:numPr>
                <w:ilvl w:val="0"/>
                <w:numId w:val="49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3C5B29">
              <w:rPr>
                <w:color w:val="000000" w:themeColor="text1"/>
                <w:sz w:val="24"/>
                <w:szCs w:val="24"/>
              </w:rPr>
              <w:t>Пресечение коррупционных преступлений</w:t>
            </w:r>
          </w:p>
        </w:tc>
        <w:tc>
          <w:tcPr>
            <w:tcW w:w="5528" w:type="dxa"/>
          </w:tcPr>
          <w:p w14:paraId="6E5CDD0C" w14:textId="77777777" w:rsidR="007A54EA" w:rsidRPr="003C5B29" w:rsidRDefault="007A54EA" w:rsidP="007A54EA">
            <w:pPr>
              <w:pStyle w:val="TableParagraph"/>
              <w:numPr>
                <w:ilvl w:val="0"/>
                <w:numId w:val="64"/>
              </w:numPr>
              <w:tabs>
                <w:tab w:val="left" w:pos="390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3C5B29">
              <w:rPr>
                <w:color w:val="000000" w:themeColor="text1"/>
                <w:sz w:val="24"/>
                <w:szCs w:val="24"/>
              </w:rPr>
              <w:t>деятельность правоохранительных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3C5B29">
              <w:rPr>
                <w:color w:val="000000" w:themeColor="text1"/>
                <w:sz w:val="24"/>
                <w:szCs w:val="24"/>
              </w:rPr>
              <w:t>органов, направленная на применение к правонарушителям уголовно-правовых, уголовно- процессуальных либо уголовно-исполнительных мер, установленных соответствующими кодексами и иными правовыми актами</w:t>
            </w:r>
          </w:p>
        </w:tc>
      </w:tr>
    </w:tbl>
    <w:p w14:paraId="3A392E82" w14:textId="77777777" w:rsidR="007A54EA" w:rsidRPr="00D52EB5" w:rsidRDefault="007A54EA" w:rsidP="007A54EA">
      <w:pPr>
        <w:pStyle w:val="sc-kitwnn"/>
        <w:tabs>
          <w:tab w:val="left" w:pos="142"/>
          <w:tab w:val="left" w:pos="284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>О</w:t>
      </w:r>
      <w:r w:rsidRPr="00D52EB5">
        <w:rPr>
          <w:color w:val="000000" w:themeColor="text1"/>
        </w:rPr>
        <w:t>твет: 1-а, 2-б, 3-в, 4-г</w:t>
      </w:r>
    </w:p>
    <w:p w14:paraId="3EB9F6FC" w14:textId="77777777" w:rsidR="007A54EA" w:rsidRPr="00D52EB5" w:rsidRDefault="007A54EA" w:rsidP="007A54EA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D52EB5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6</w:t>
      </w:r>
      <w:r w:rsidRPr="00D52EB5">
        <w:rPr>
          <w:bCs/>
          <w:color w:val="000000" w:themeColor="text1"/>
          <w:spacing w:val="-5"/>
          <w:bdr w:val="none" w:sz="0" w:space="0" w:color="auto" w:frame="1"/>
        </w:rPr>
        <w:t>.</w:t>
      </w:r>
      <w:r w:rsidRPr="00D52EB5">
        <w:rPr>
          <w:color w:val="000000" w:themeColor="text1"/>
          <w:spacing w:val="-5"/>
          <w:bdr w:val="none" w:sz="0" w:space="0" w:color="auto" w:frame="1"/>
        </w:rPr>
        <w:t xml:space="preserve"> Сопоставьте понятия с их определениями.</w:t>
      </w:r>
    </w:p>
    <w:tbl>
      <w:tblPr>
        <w:tblStyle w:val="af1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7A54EA" w:rsidRPr="00D52EB5" w14:paraId="5F93C4AA" w14:textId="77777777" w:rsidTr="000F454D">
        <w:tc>
          <w:tcPr>
            <w:tcW w:w="3715" w:type="dxa"/>
          </w:tcPr>
          <w:p w14:paraId="7F44FF81" w14:textId="77777777" w:rsidR="007A54EA" w:rsidRPr="00D52EB5" w:rsidRDefault="007A54EA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color w:val="000000" w:themeColor="text1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150AEF87" w14:textId="77777777" w:rsidR="007A54EA" w:rsidRPr="00D52EB5" w:rsidRDefault="007A54EA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7A54EA" w:rsidRPr="00D52EB5" w14:paraId="6A6413B6" w14:textId="77777777" w:rsidTr="000F454D">
        <w:tc>
          <w:tcPr>
            <w:tcW w:w="3715" w:type="dxa"/>
          </w:tcPr>
          <w:p w14:paraId="42EC978F" w14:textId="77777777" w:rsidR="007A54EA" w:rsidRPr="00D52EB5" w:rsidRDefault="007A54EA" w:rsidP="007A54EA">
            <w:pPr>
              <w:pStyle w:val="TableParagraph"/>
              <w:numPr>
                <w:ilvl w:val="0"/>
                <w:numId w:val="50"/>
              </w:numPr>
              <w:tabs>
                <w:tab w:val="left" w:pos="200"/>
              </w:tabs>
              <w:rPr>
                <w:color w:val="000000" w:themeColor="text1"/>
                <w:sz w:val="24"/>
                <w:szCs w:val="24"/>
              </w:rPr>
            </w:pPr>
            <w:r w:rsidRPr="003C5B29">
              <w:rPr>
                <w:color w:val="000000" w:themeColor="text1"/>
                <w:sz w:val="24"/>
                <w:szCs w:val="24"/>
              </w:rPr>
              <w:t>Противодействие коррупции</w:t>
            </w:r>
          </w:p>
        </w:tc>
        <w:tc>
          <w:tcPr>
            <w:tcW w:w="5528" w:type="dxa"/>
          </w:tcPr>
          <w:p w14:paraId="097F0EB6" w14:textId="77777777" w:rsidR="007A54EA" w:rsidRPr="00B9403B" w:rsidRDefault="007A54EA" w:rsidP="007A54EA">
            <w:pPr>
              <w:pStyle w:val="TableParagraph"/>
              <w:numPr>
                <w:ilvl w:val="0"/>
                <w:numId w:val="65"/>
              </w:numPr>
              <w:tabs>
                <w:tab w:val="left" w:pos="24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B9403B">
              <w:rPr>
                <w:color w:val="000000" w:themeColor="text1"/>
                <w:sz w:val="24"/>
                <w:szCs w:val="24"/>
              </w:rPr>
              <w:t>внесение должностным лицом, а также государственным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9403B">
              <w:rPr>
                <w:color w:val="000000" w:themeColor="text1"/>
                <w:sz w:val="24"/>
                <w:szCs w:val="24"/>
              </w:rPr>
              <w:t>служащим или служащим органа местного самоуправления, не являющимся должностным лицом, в официальные документы заведомо ложных сведений, а равно внесение в указанные документы исправлений, искажающих их действительное содержание, если эти деяния совершены из корыстной или иной личной заинтересованности.</w:t>
            </w:r>
          </w:p>
        </w:tc>
      </w:tr>
      <w:tr w:rsidR="007A54EA" w:rsidRPr="00D52EB5" w14:paraId="45FD84B9" w14:textId="77777777" w:rsidTr="000F454D">
        <w:tc>
          <w:tcPr>
            <w:tcW w:w="3715" w:type="dxa"/>
          </w:tcPr>
          <w:p w14:paraId="1C5524C8" w14:textId="77777777" w:rsidR="007A54EA" w:rsidRPr="00D52EB5" w:rsidRDefault="007A54EA" w:rsidP="007A54EA">
            <w:pPr>
              <w:pStyle w:val="TableParagraph"/>
              <w:numPr>
                <w:ilvl w:val="0"/>
                <w:numId w:val="50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3C5B29">
              <w:rPr>
                <w:color w:val="000000" w:themeColor="text1"/>
                <w:sz w:val="24"/>
                <w:szCs w:val="24"/>
              </w:rPr>
              <w:t>Реализация антикоррупционного законодательства</w:t>
            </w:r>
          </w:p>
        </w:tc>
        <w:tc>
          <w:tcPr>
            <w:tcW w:w="5528" w:type="dxa"/>
          </w:tcPr>
          <w:p w14:paraId="0970C335" w14:textId="77777777" w:rsidR="007A54EA" w:rsidRPr="00B9403B" w:rsidRDefault="007A54EA" w:rsidP="007A54EA">
            <w:pPr>
              <w:pStyle w:val="TableParagraph"/>
              <w:numPr>
                <w:ilvl w:val="0"/>
                <w:numId w:val="65"/>
              </w:numPr>
              <w:tabs>
                <w:tab w:val="left" w:pos="24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B9403B">
              <w:rPr>
                <w:color w:val="000000" w:themeColor="text1"/>
                <w:sz w:val="24"/>
                <w:szCs w:val="24"/>
              </w:rPr>
              <w:t>возникает при тех же условиях, что и вымогательство, однако отличается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9403B">
              <w:rPr>
                <w:color w:val="000000" w:themeColor="text1"/>
                <w:sz w:val="24"/>
                <w:szCs w:val="24"/>
              </w:rPr>
              <w:t>тем, что выгоден обеим сторонам и состоит в совершении сделки, наносящей ущерб государству.</w:t>
            </w:r>
          </w:p>
        </w:tc>
      </w:tr>
      <w:tr w:rsidR="007A54EA" w:rsidRPr="00D52EB5" w14:paraId="07B15697" w14:textId="77777777" w:rsidTr="000F454D">
        <w:tc>
          <w:tcPr>
            <w:tcW w:w="3715" w:type="dxa"/>
          </w:tcPr>
          <w:p w14:paraId="29D97717" w14:textId="77777777" w:rsidR="007A54EA" w:rsidRPr="00D52EB5" w:rsidRDefault="007A54EA" w:rsidP="007A54EA">
            <w:pPr>
              <w:pStyle w:val="TableParagraph"/>
              <w:numPr>
                <w:ilvl w:val="0"/>
                <w:numId w:val="50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B9403B">
              <w:rPr>
                <w:color w:val="000000" w:themeColor="text1"/>
                <w:sz w:val="24"/>
                <w:szCs w:val="24"/>
              </w:rPr>
              <w:t>Сговор</w:t>
            </w:r>
          </w:p>
        </w:tc>
        <w:tc>
          <w:tcPr>
            <w:tcW w:w="5528" w:type="dxa"/>
          </w:tcPr>
          <w:p w14:paraId="16BA6495" w14:textId="77777777" w:rsidR="007A54EA" w:rsidRPr="00B9403B" w:rsidRDefault="007A54EA" w:rsidP="007A54EA">
            <w:pPr>
              <w:pStyle w:val="TableParagraph"/>
              <w:numPr>
                <w:ilvl w:val="0"/>
                <w:numId w:val="65"/>
              </w:numPr>
              <w:tabs>
                <w:tab w:val="left" w:pos="24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3C5B29">
              <w:rPr>
                <w:color w:val="000000" w:themeColor="text1"/>
                <w:sz w:val="24"/>
                <w:szCs w:val="24"/>
              </w:rPr>
              <w:t>претворение в жизнь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9403B">
              <w:rPr>
                <w:color w:val="000000" w:themeColor="text1"/>
                <w:sz w:val="24"/>
                <w:szCs w:val="24"/>
              </w:rPr>
              <w:t>антикоррупционного законодательства, путем правомерного поведения субъектов антикоррупционной политики.</w:t>
            </w:r>
          </w:p>
        </w:tc>
      </w:tr>
      <w:tr w:rsidR="007A54EA" w:rsidRPr="00D52EB5" w14:paraId="73FD200A" w14:textId="77777777" w:rsidTr="000F454D">
        <w:tc>
          <w:tcPr>
            <w:tcW w:w="3715" w:type="dxa"/>
          </w:tcPr>
          <w:p w14:paraId="395383A5" w14:textId="77777777" w:rsidR="007A54EA" w:rsidRPr="00D52EB5" w:rsidRDefault="007A54EA" w:rsidP="007A54EA">
            <w:pPr>
              <w:pStyle w:val="TableParagraph"/>
              <w:numPr>
                <w:ilvl w:val="0"/>
                <w:numId w:val="50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B9403B">
              <w:rPr>
                <w:color w:val="000000" w:themeColor="text1"/>
                <w:sz w:val="24"/>
                <w:szCs w:val="24"/>
              </w:rPr>
              <w:t xml:space="preserve">Служебный подлог </w:t>
            </w:r>
          </w:p>
        </w:tc>
        <w:tc>
          <w:tcPr>
            <w:tcW w:w="5528" w:type="dxa"/>
          </w:tcPr>
          <w:p w14:paraId="53EE31E6" w14:textId="77777777" w:rsidR="007A54EA" w:rsidRPr="003C5B29" w:rsidRDefault="007A54EA" w:rsidP="007A54EA">
            <w:pPr>
              <w:pStyle w:val="TableParagraph"/>
              <w:numPr>
                <w:ilvl w:val="0"/>
                <w:numId w:val="65"/>
              </w:numPr>
              <w:tabs>
                <w:tab w:val="left" w:pos="24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3C5B29">
              <w:rPr>
                <w:color w:val="000000" w:themeColor="text1"/>
                <w:sz w:val="24"/>
                <w:szCs w:val="24"/>
              </w:rPr>
              <w:t>скоординированная деятельность федеральных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3C5B29">
              <w:rPr>
                <w:color w:val="000000" w:themeColor="text1"/>
                <w:sz w:val="24"/>
                <w:szCs w:val="24"/>
              </w:rPr>
              <w:t>органов государственной власти, органов государственной власти субъектов Российской Федерации, органов местного самоуправления муниципальных образований, институтов гражданского общества, организаций и физических лиц по предупреждению коррупции.</w:t>
            </w:r>
          </w:p>
        </w:tc>
      </w:tr>
    </w:tbl>
    <w:p w14:paraId="50C31784" w14:textId="77777777" w:rsidR="007A54EA" w:rsidRPr="00D52EB5" w:rsidRDefault="007A54EA" w:rsidP="007A54EA">
      <w:pPr>
        <w:pStyle w:val="sc-kitwnn"/>
        <w:tabs>
          <w:tab w:val="left" w:pos="142"/>
          <w:tab w:val="left" w:pos="284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>О</w:t>
      </w:r>
      <w:r w:rsidRPr="00D52EB5">
        <w:rPr>
          <w:color w:val="000000" w:themeColor="text1"/>
        </w:rPr>
        <w:t>твет: 1-г, 2-в, 3-б, 4-а</w:t>
      </w:r>
    </w:p>
    <w:p w14:paraId="676A14C4" w14:textId="77777777" w:rsidR="007A54EA" w:rsidRDefault="007A54EA" w:rsidP="007A54EA">
      <w:pPr>
        <w:jc w:val="both"/>
        <w:rPr>
          <w:color w:val="000000" w:themeColor="text1"/>
          <w:sz w:val="24"/>
          <w:szCs w:val="24"/>
        </w:rPr>
      </w:pPr>
    </w:p>
    <w:p w14:paraId="6BABA008" w14:textId="77777777" w:rsidR="007A54EA" w:rsidRPr="004C4417" w:rsidRDefault="007A54EA" w:rsidP="007A54EA">
      <w:pPr>
        <w:jc w:val="both"/>
        <w:rPr>
          <w:color w:val="000000" w:themeColor="text1"/>
          <w:sz w:val="24"/>
          <w:szCs w:val="24"/>
        </w:rPr>
      </w:pPr>
      <w:r w:rsidRPr="004C4417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32274446" w14:textId="77777777" w:rsidR="007A54E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7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27730487" w14:textId="77777777" w:rsidR="007A54E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</w:t>
      </w:r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нтикоррупционн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ая</w:t>
      </w:r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</w:t>
      </w:r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кспертиза проходит в несколько этапов: </w:t>
      </w:r>
    </w:p>
    <w:p w14:paraId="02817362" w14:textId="77777777" w:rsidR="007A54E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Н</w:t>
      </w:r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езависим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ая</w:t>
      </w:r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(размещение проектов)  </w:t>
      </w:r>
    </w:p>
    <w:p w14:paraId="3B341CE4" w14:textId="77777777" w:rsidR="007A54E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В</w:t>
      </w:r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нутренн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яя</w:t>
      </w:r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(правовая экспертиза)</w:t>
      </w:r>
    </w:p>
    <w:p w14:paraId="594529B3" w14:textId="77777777" w:rsidR="007A54E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М</w:t>
      </w:r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ониторинг, с четко определенными сроками и процедурой реагирования на выявленные недостатки.</w:t>
      </w:r>
    </w:p>
    <w:p w14:paraId="4D5DA4D3" w14:textId="77777777" w:rsidR="007A54EA" w:rsidRPr="004C4417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равильная последовательность: 2 → 1 →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</w:t>
      </w:r>
    </w:p>
    <w:p w14:paraId="1C89029A" w14:textId="77777777" w:rsidR="007A54E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4F35A084" w14:textId="77777777" w:rsidR="007A54E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Этапы антикоррупционной деятельности включают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:</w:t>
      </w:r>
    </w:p>
    <w:p w14:paraId="575BC83C" w14:textId="77777777" w:rsidR="007A54EA" w:rsidRDefault="007A54EA" w:rsidP="007A54EA">
      <w:pPr>
        <w:pStyle w:val="af7"/>
        <w:numPr>
          <w:ilvl w:val="1"/>
          <w:numId w:val="10"/>
        </w:numPr>
        <w:tabs>
          <w:tab w:val="clear" w:pos="1440"/>
          <w:tab w:val="left" w:pos="284"/>
        </w:tabs>
        <w:ind w:left="0" w:firstLine="0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</w:t>
      </w: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азработк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</w:t>
      </w: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и реализаци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я</w:t>
      </w: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программ и законодательства </w:t>
      </w:r>
    </w:p>
    <w:p w14:paraId="771D8F4B" w14:textId="77777777" w:rsidR="007A54EA" w:rsidRDefault="007A54EA" w:rsidP="007A54EA">
      <w:pPr>
        <w:pStyle w:val="af7"/>
        <w:numPr>
          <w:ilvl w:val="1"/>
          <w:numId w:val="10"/>
        </w:numPr>
        <w:tabs>
          <w:tab w:val="clear" w:pos="1440"/>
          <w:tab w:val="left" w:pos="284"/>
        </w:tabs>
        <w:ind w:left="0" w:firstLine="0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росвещение и формирование нетерпимости</w:t>
      </w:r>
    </w:p>
    <w:p w14:paraId="440F26DC" w14:textId="77777777" w:rsidR="007A54EA" w:rsidRDefault="007A54EA" w:rsidP="007A54EA">
      <w:pPr>
        <w:pStyle w:val="af7"/>
        <w:numPr>
          <w:ilvl w:val="1"/>
          <w:numId w:val="10"/>
        </w:numPr>
        <w:tabs>
          <w:tab w:val="clear" w:pos="1440"/>
          <w:tab w:val="left" w:pos="284"/>
        </w:tabs>
        <w:ind w:left="0" w:firstLine="0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</w:t>
      </w: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кспертиз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</w:t>
      </w: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актов, контроль и мониторинг</w:t>
      </w:r>
    </w:p>
    <w:p w14:paraId="14528E15" w14:textId="77777777" w:rsidR="007A54EA" w:rsidRPr="00154672" w:rsidRDefault="007A54EA" w:rsidP="007A54EA">
      <w:pPr>
        <w:pStyle w:val="af7"/>
        <w:numPr>
          <w:ilvl w:val="1"/>
          <w:numId w:val="10"/>
        </w:numPr>
        <w:tabs>
          <w:tab w:val="clear" w:pos="1440"/>
          <w:tab w:val="left" w:pos="284"/>
        </w:tabs>
        <w:ind w:left="0" w:firstLine="0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Анализ и прогнозирование коррупции </w:t>
      </w:r>
    </w:p>
    <w:p w14:paraId="3E216C08" w14:textId="77777777" w:rsidR="007A54EA" w:rsidRPr="00154672" w:rsidRDefault="007A54EA" w:rsidP="007A54EA">
      <w:pPr>
        <w:pStyle w:val="af7"/>
        <w:numPr>
          <w:ilvl w:val="1"/>
          <w:numId w:val="10"/>
        </w:numPr>
        <w:tabs>
          <w:tab w:val="clear" w:pos="1440"/>
          <w:tab w:val="left" w:pos="284"/>
        </w:tabs>
        <w:ind w:left="0" w:firstLine="0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</w:t>
      </w: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овершенствование госуправления и кадровой политики</w:t>
      </w:r>
    </w:p>
    <w:p w14:paraId="233A55C9" w14:textId="77777777" w:rsidR="007A54EA" w:rsidRPr="004C4417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 → 3 → 4 → 1 → 5</w:t>
      </w:r>
    </w:p>
    <w:p w14:paraId="0FF9C28F" w14:textId="77777777" w:rsidR="007A54EA" w:rsidRPr="00710DCE" w:rsidRDefault="007A54EA" w:rsidP="007A54EA">
      <w:pPr>
        <w:jc w:val="both"/>
        <w:rPr>
          <w:b/>
          <w:color w:val="000000" w:themeColor="text1"/>
          <w:sz w:val="24"/>
          <w:szCs w:val="24"/>
        </w:rPr>
      </w:pPr>
    </w:p>
    <w:p w14:paraId="7BA9A6D0" w14:textId="77777777" w:rsidR="007A54EA" w:rsidRPr="00710DCE" w:rsidRDefault="007A54EA" w:rsidP="007A54EA">
      <w:pPr>
        <w:jc w:val="both"/>
        <w:rPr>
          <w:b/>
          <w:color w:val="000000" w:themeColor="text1"/>
          <w:sz w:val="24"/>
          <w:szCs w:val="24"/>
        </w:rPr>
      </w:pPr>
      <w:r w:rsidRPr="00710DCE">
        <w:rPr>
          <w:b/>
          <w:color w:val="000000" w:themeColor="text1"/>
          <w:sz w:val="24"/>
          <w:szCs w:val="24"/>
        </w:rPr>
        <w:t>ПК-1.5. Способен выявлять трудовые функции работников и должностей, замещение которых связано с коррупционными рисками</w:t>
      </w:r>
    </w:p>
    <w:p w14:paraId="3671629D" w14:textId="77777777" w:rsidR="007A54EA" w:rsidRPr="004C4417" w:rsidRDefault="007A54EA" w:rsidP="007A54EA">
      <w:pPr>
        <w:pStyle w:val="TableParagraph"/>
        <w:rPr>
          <w:color w:val="000000" w:themeColor="text1"/>
          <w:sz w:val="24"/>
          <w:szCs w:val="24"/>
        </w:rPr>
      </w:pPr>
      <w:r w:rsidRPr="004C4417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36E0EDFD" w14:textId="77777777" w:rsidR="007A54EA" w:rsidRPr="005C0C9D" w:rsidRDefault="007A54EA" w:rsidP="007A54EA">
      <w:pPr>
        <w:pStyle w:val="af7"/>
        <w:numPr>
          <w:ilvl w:val="0"/>
          <w:numId w:val="38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5C0C9D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Задание: Сведения о доходах, расходах, об имуществе и обязательствах имущественного характера предоставляются государственными гражданскими служащими по форме справки, утвержденной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______________</w:t>
      </w:r>
    </w:p>
    <w:p w14:paraId="6E16CB4A" w14:textId="77777777" w:rsidR="007A54EA" w:rsidRPr="00D674C3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5C0C9D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Президентом Российской Федерации</w:t>
      </w:r>
    </w:p>
    <w:p w14:paraId="7B81C18D" w14:textId="77777777" w:rsidR="007A54EA" w:rsidRPr="00D674C3" w:rsidRDefault="007A54EA" w:rsidP="007A54EA">
      <w:pPr>
        <w:numPr>
          <w:ilvl w:val="0"/>
          <w:numId w:val="39"/>
        </w:numPr>
        <w:tabs>
          <w:tab w:val="clear" w:pos="720"/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C13EE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 случае малозначительности совершенного государственным гражданским служащим коррупционного правонарушения на основании рекомендации комиссии по соблюдению требований к служебному поведению государственных гражданских служащих и урегулированию конфликтов интересов может быть применено дисциплинарное взыскание в виде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_________________</w:t>
      </w:r>
    </w:p>
    <w:p w14:paraId="3BEB3F2D" w14:textId="77777777" w:rsidR="007A54EA" w:rsidRPr="00D674C3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C13EE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замечания</w:t>
      </w:r>
    </w:p>
    <w:p w14:paraId="4AE36C0D" w14:textId="77777777" w:rsidR="007A54EA" w:rsidRPr="00D674C3" w:rsidRDefault="007A54EA" w:rsidP="007A54EA">
      <w:pPr>
        <w:numPr>
          <w:ilvl w:val="0"/>
          <w:numId w:val="39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C13EE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 взысканиям за совершение коррупционных правонарушений относится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</w:t>
      </w:r>
    </w:p>
    <w:p w14:paraId="11B50C3C" w14:textId="77777777" w:rsidR="007A54EA" w:rsidRPr="00D674C3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C13EE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выговор</w:t>
      </w:r>
    </w:p>
    <w:p w14:paraId="69A327A5" w14:textId="77777777" w:rsidR="007A54EA" w:rsidRPr="00D674C3" w:rsidRDefault="007A54EA" w:rsidP="007A54EA">
      <w:pPr>
        <w:numPr>
          <w:ilvl w:val="0"/>
          <w:numId w:val="39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C13EE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Непредставление государственным гражданским служащим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либо представления заведомо недостоверных или неполных сведений влечет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____________________</w:t>
      </w:r>
    </w:p>
    <w:p w14:paraId="3334DA94" w14:textId="77777777" w:rsidR="007A54EA" w:rsidRPr="00D674C3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C13EE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увольнение в связи с утратой доверия</w:t>
      </w:r>
    </w:p>
    <w:p w14:paraId="0DB2405A" w14:textId="77777777" w:rsidR="007A54EA" w:rsidRPr="00D674C3" w:rsidRDefault="007A54EA" w:rsidP="007A54EA">
      <w:pPr>
        <w:numPr>
          <w:ilvl w:val="0"/>
          <w:numId w:val="39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C13EE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Государственный гражданский служащий обязан уведомить о возникшем конфликте интересов или о возможности его возникновения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_______________</w:t>
      </w:r>
    </w:p>
    <w:p w14:paraId="0A5B7558" w14:textId="77777777" w:rsidR="007A54EA" w:rsidRPr="00D674C3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C13EE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не позднее, чем через 3 дня</w:t>
      </w:r>
    </w:p>
    <w:p w14:paraId="71B170BB" w14:textId="77777777" w:rsidR="007A54EA" w:rsidRPr="00D674C3" w:rsidRDefault="007A54EA" w:rsidP="007A54EA">
      <w:pPr>
        <w:numPr>
          <w:ilvl w:val="0"/>
          <w:numId w:val="39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C13EE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Разъяснение федеральным государственным органам применения законодательства, устанавливающего антикоррупционные требования, ограничения и запреты на гражданской службе, находится в компетенции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__________________</w:t>
      </w:r>
    </w:p>
    <w:p w14:paraId="3F3EA5E0" w14:textId="77777777" w:rsidR="007A54EA" w:rsidRPr="00D674C3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C13EE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Управления Президента Российской Федерации по вопросам противодействия коррупции</w:t>
      </w:r>
    </w:p>
    <w:p w14:paraId="616E6A99" w14:textId="77777777" w:rsidR="007A54EA" w:rsidRPr="00D674C3" w:rsidRDefault="007A54EA" w:rsidP="007A54EA">
      <w:pPr>
        <w:numPr>
          <w:ilvl w:val="0"/>
          <w:numId w:val="39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C13EE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Государственному гражданскому служащему запрещено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_____________</w:t>
      </w:r>
    </w:p>
    <w:p w14:paraId="63FC62D2" w14:textId="77777777" w:rsidR="007A54EA" w:rsidRPr="00D674C3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5C0C9D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заниматься предпринимательством</w:t>
      </w:r>
    </w:p>
    <w:p w14:paraId="6467FA10" w14:textId="77777777" w:rsidR="007A54EA" w:rsidRPr="00D674C3" w:rsidRDefault="007A54EA" w:rsidP="007A54EA">
      <w:pPr>
        <w:numPr>
          <w:ilvl w:val="0"/>
          <w:numId w:val="39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5C0C9D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Непредставление гражданином при поступлении на государственную гражданскую службу представителю нанимателя сведений о своих доходах, об имуществе и обязательствах имущественного характера либо представление заведомо недостоверных или неполных сведений является основанием дл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я_______________</w:t>
      </w:r>
    </w:p>
    <w:p w14:paraId="03F1279C" w14:textId="77777777" w:rsidR="007A54EA" w:rsidRPr="00D674C3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5C0C9D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отказа в приеме на государственную гражданскую службу</w:t>
      </w:r>
    </w:p>
    <w:p w14:paraId="55893F72" w14:textId="77777777" w:rsidR="007A54EA" w:rsidRPr="00D674C3" w:rsidRDefault="007A54EA" w:rsidP="007A54EA">
      <w:pPr>
        <w:numPr>
          <w:ilvl w:val="0"/>
          <w:numId w:val="39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5C0C9D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Государственный гражданский служащий обязан представлять сведения о доходах, расходах, об имуществе и обязательствах имущественного характера в отношении следующих членов своей семьи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______________</w:t>
      </w:r>
    </w:p>
    <w:p w14:paraId="0D53E5F6" w14:textId="77777777" w:rsidR="007A54EA" w:rsidRPr="00D674C3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5C0C9D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супруг (супруга) и несовершеннолетние дети</w:t>
      </w:r>
    </w:p>
    <w:p w14:paraId="66A9D745" w14:textId="77777777" w:rsidR="007A54EA" w:rsidRPr="00D674C3" w:rsidRDefault="007A54EA" w:rsidP="007A54EA">
      <w:pPr>
        <w:numPr>
          <w:ilvl w:val="0"/>
          <w:numId w:val="39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5C0C9D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 случае если государственный гражданский служащий обнаружил, что в представленных им в кадровую службу государственного органа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уточненные сведения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в течение _________ месяца</w:t>
      </w:r>
    </w:p>
    <w:p w14:paraId="1CB46828" w14:textId="77777777" w:rsidR="007A54EA" w:rsidRPr="00D674C3" w:rsidRDefault="007A54EA" w:rsidP="007A54EA">
      <w:pPr>
        <w:tabs>
          <w:tab w:val="left" w:pos="142"/>
          <w:tab w:val="left" w:pos="284"/>
          <w:tab w:val="num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одного</w:t>
      </w:r>
    </w:p>
    <w:p w14:paraId="500C8432" w14:textId="77777777" w:rsidR="007A54EA" w:rsidRPr="00D674C3" w:rsidRDefault="007A54EA" w:rsidP="007A54EA">
      <w:pPr>
        <w:numPr>
          <w:ilvl w:val="0"/>
          <w:numId w:val="39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5C0C9D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Кому государственный гражданский служащий обязан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_____________</w:t>
      </w:r>
    </w:p>
    <w:p w14:paraId="0B385ED0" w14:textId="77777777" w:rsidR="007A54EA" w:rsidRPr="00D674C3" w:rsidRDefault="007A54EA" w:rsidP="007A54EA">
      <w:pPr>
        <w:tabs>
          <w:tab w:val="left" w:pos="142"/>
          <w:tab w:val="left" w:pos="284"/>
          <w:tab w:val="num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работодателю</w:t>
      </w:r>
    </w:p>
    <w:p w14:paraId="0C9A1394" w14:textId="77777777" w:rsidR="007A54EA" w:rsidRPr="00D674C3" w:rsidRDefault="007A54EA" w:rsidP="007A54EA">
      <w:pPr>
        <w:numPr>
          <w:ilvl w:val="0"/>
          <w:numId w:val="39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5C0C9D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Сообщать о заключении трудового или гражданско-правового договора на выполнение работ (оказание услуг) (в течение месяца стоимостью более ста тысяч рублей) с гражданином, замещавшим должности государственной гражданской службы, входящие в соответствующий перечень, в течение двух лет после его увольнения с государственной гражданской службы, представителю нанимателя является обязанностью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</w:t>
      </w:r>
    </w:p>
    <w:p w14:paraId="0DEDC938" w14:textId="77777777" w:rsidR="007A54EA" w:rsidRPr="00D674C3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работодателя</w:t>
      </w:r>
    </w:p>
    <w:p w14:paraId="764D2283" w14:textId="77777777" w:rsidR="007A54EA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</w:p>
    <w:p w14:paraId="0831EC23" w14:textId="77777777" w:rsidR="007A54EA" w:rsidRPr="004C4417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7E3CA798" w14:textId="77777777" w:rsidR="007A54EA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77F66ADA" w14:textId="77777777" w:rsidR="007A54EA" w:rsidRDefault="007A54EA" w:rsidP="007A54EA">
      <w:pPr>
        <w:rPr>
          <w:sz w:val="24"/>
          <w:szCs w:val="24"/>
        </w:rPr>
      </w:pPr>
      <w:r>
        <w:rPr>
          <w:sz w:val="24"/>
          <w:szCs w:val="24"/>
        </w:rPr>
        <w:t>Антикоррупционная политика распространяется на …</w:t>
      </w:r>
    </w:p>
    <w:p w14:paraId="436E181E" w14:textId="77777777" w:rsidR="007A54EA" w:rsidRDefault="007A54EA" w:rsidP="007A54EA">
      <w:pPr>
        <w:numPr>
          <w:ilvl w:val="0"/>
          <w:numId w:val="19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работников предприятия и членов их семей</w:t>
      </w:r>
    </w:p>
    <w:p w14:paraId="71A01887" w14:textId="77777777" w:rsidR="007A54EA" w:rsidRDefault="007A54EA" w:rsidP="007A54EA">
      <w:pPr>
        <w:numPr>
          <w:ilvl w:val="0"/>
          <w:numId w:val="19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лица, которые могут действовать от имени предприятия</w:t>
      </w:r>
    </w:p>
    <w:p w14:paraId="25D9E6E2" w14:textId="77777777" w:rsidR="007A54EA" w:rsidRDefault="007A54EA" w:rsidP="007A54EA">
      <w:pPr>
        <w:numPr>
          <w:ilvl w:val="0"/>
          <w:numId w:val="19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предприятие, членов его Совета директоров и исполнительных органов</w:t>
      </w:r>
    </w:p>
    <w:p w14:paraId="337B3F0C" w14:textId="77777777" w:rsidR="007A54EA" w:rsidRDefault="007A54EA" w:rsidP="007A54EA">
      <w:pPr>
        <w:numPr>
          <w:ilvl w:val="0"/>
          <w:numId w:val="19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работников предприятия  и всех его контрагентов</w:t>
      </w:r>
    </w:p>
    <w:p w14:paraId="1A2E8C20" w14:textId="77777777" w:rsidR="007A54EA" w:rsidRPr="004C4417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r>
        <w:rPr>
          <w:bCs/>
          <w:color w:val="000000" w:themeColor="text1"/>
          <w:spacing w:val="-5"/>
          <w:bdr w:val="none" w:sz="0" w:space="0" w:color="auto" w:frame="1"/>
        </w:rPr>
        <w:t>г</w:t>
      </w:r>
    </w:p>
    <w:p w14:paraId="06C25629" w14:textId="77777777" w:rsidR="007A54EA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2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68700EA7" w14:textId="77777777" w:rsidR="007A54EA" w:rsidRDefault="007A54EA" w:rsidP="007A54EA">
      <w:pPr>
        <w:rPr>
          <w:sz w:val="24"/>
          <w:szCs w:val="24"/>
        </w:rPr>
      </w:pPr>
      <w:r>
        <w:rPr>
          <w:sz w:val="24"/>
          <w:szCs w:val="24"/>
        </w:rPr>
        <w:t>Антикоррупционная политика является базовым документом, определяющим ключевые принципы и требования, направленные на …</w:t>
      </w:r>
    </w:p>
    <w:p w14:paraId="2DEEF981" w14:textId="77777777" w:rsidR="007A54EA" w:rsidRDefault="007A54EA" w:rsidP="007A54EA">
      <w:pPr>
        <w:numPr>
          <w:ilvl w:val="0"/>
          <w:numId w:val="18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предотвращение отмывания «левых» доходов </w:t>
      </w:r>
    </w:p>
    <w:p w14:paraId="43E6A5BA" w14:textId="77777777" w:rsidR="007A54EA" w:rsidRDefault="007A54EA" w:rsidP="007A54EA">
      <w:pPr>
        <w:numPr>
          <w:ilvl w:val="0"/>
          <w:numId w:val="18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предотвращение коррупции и соблюдение норм применимого антикоррупционного законодательства</w:t>
      </w:r>
    </w:p>
    <w:p w14:paraId="02709E93" w14:textId="77777777" w:rsidR="007A54EA" w:rsidRDefault="007A54EA" w:rsidP="007A54EA">
      <w:pPr>
        <w:numPr>
          <w:ilvl w:val="0"/>
          <w:numId w:val="18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соблюдение норм международного законодательства</w:t>
      </w:r>
    </w:p>
    <w:p w14:paraId="35802440" w14:textId="77777777" w:rsidR="007A54EA" w:rsidRDefault="007A54EA" w:rsidP="007A54EA">
      <w:pPr>
        <w:numPr>
          <w:ilvl w:val="0"/>
          <w:numId w:val="18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предотвращение хищений материальных ценностей с территории предприятия</w:t>
      </w:r>
    </w:p>
    <w:p w14:paraId="0FFB8399" w14:textId="77777777" w:rsidR="007A54EA" w:rsidRPr="004C4417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>твет: б</w:t>
      </w:r>
    </w:p>
    <w:p w14:paraId="3EF42E9E" w14:textId="77777777" w:rsidR="007A54EA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3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38AD396B" w14:textId="77777777" w:rsidR="007A54EA" w:rsidRDefault="007A54EA" w:rsidP="007A54EA">
      <w:pPr>
        <w:rPr>
          <w:sz w:val="24"/>
          <w:szCs w:val="24"/>
        </w:rPr>
      </w:pPr>
      <w:r>
        <w:rPr>
          <w:sz w:val="24"/>
          <w:szCs w:val="24"/>
        </w:rPr>
        <w:t xml:space="preserve">Лица, виновные в нарушении требований Антикоррупционной политики предприятия, в порядке и по основаниям, предусмотренным локальными нормативными актами предприятия  с учетом применимого антикоррупционного законодательства привлекаются </w:t>
      </w:r>
      <w:proofErr w:type="gramStart"/>
      <w:r>
        <w:rPr>
          <w:sz w:val="24"/>
          <w:szCs w:val="24"/>
        </w:rPr>
        <w:t>к</w:t>
      </w:r>
      <w:proofErr w:type="gramEnd"/>
      <w:r>
        <w:rPr>
          <w:sz w:val="24"/>
          <w:szCs w:val="24"/>
        </w:rPr>
        <w:t>:</w:t>
      </w:r>
    </w:p>
    <w:p w14:paraId="6880856D" w14:textId="77777777" w:rsidR="007A54EA" w:rsidRDefault="007A54EA" w:rsidP="007A54EA">
      <w:pPr>
        <w:numPr>
          <w:ilvl w:val="0"/>
          <w:numId w:val="20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дисциплинарной ответственности</w:t>
      </w:r>
    </w:p>
    <w:p w14:paraId="258B9259" w14:textId="77777777" w:rsidR="007A54EA" w:rsidRDefault="007A54EA" w:rsidP="007A54EA">
      <w:pPr>
        <w:numPr>
          <w:ilvl w:val="0"/>
          <w:numId w:val="20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гражданско-правовой </w:t>
      </w:r>
    </w:p>
    <w:p w14:paraId="767A1B73" w14:textId="77777777" w:rsidR="007A54EA" w:rsidRDefault="007A54EA" w:rsidP="007A54EA">
      <w:pPr>
        <w:numPr>
          <w:ilvl w:val="0"/>
          <w:numId w:val="20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уголовной ответственности</w:t>
      </w:r>
    </w:p>
    <w:p w14:paraId="457BF0AE" w14:textId="77777777" w:rsidR="007A54EA" w:rsidRPr="008F4C8F" w:rsidRDefault="007A54EA" w:rsidP="007A54EA">
      <w:pPr>
        <w:numPr>
          <w:ilvl w:val="0"/>
          <w:numId w:val="20"/>
        </w:numPr>
        <w:tabs>
          <w:tab w:val="left" w:pos="284"/>
        </w:tabs>
        <w:autoSpaceDN w:val="0"/>
        <w:ind w:left="0" w:firstLine="0"/>
        <w:contextualSpacing/>
        <w:rPr>
          <w:sz w:val="24"/>
          <w:szCs w:val="24"/>
        </w:rPr>
      </w:pPr>
      <w:r>
        <w:rPr>
          <w:sz w:val="24"/>
          <w:szCs w:val="24"/>
        </w:rPr>
        <w:t>административной ответственности</w:t>
      </w:r>
    </w:p>
    <w:p w14:paraId="3ECD1E40" w14:textId="77777777" w:rsidR="007A54EA" w:rsidRPr="004C4417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r>
        <w:rPr>
          <w:bCs/>
          <w:color w:val="000000" w:themeColor="text1"/>
          <w:spacing w:val="-5"/>
          <w:bdr w:val="none" w:sz="0" w:space="0" w:color="auto" w:frame="1"/>
        </w:rPr>
        <w:t>а</w:t>
      </w:r>
    </w:p>
    <w:p w14:paraId="5E0E4B53" w14:textId="77777777" w:rsidR="007A54EA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4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656C9354" w14:textId="77777777" w:rsidR="007A54EA" w:rsidRDefault="007A54EA" w:rsidP="007A54EA">
      <w:pPr>
        <w:tabs>
          <w:tab w:val="left" w:pos="993"/>
        </w:tabs>
        <w:jc w:val="both"/>
        <w:rPr>
          <w:sz w:val="24"/>
          <w:szCs w:val="24"/>
        </w:rPr>
      </w:pPr>
      <w:bookmarkStart w:id="4" w:name="_Hlk218004473"/>
      <w:r>
        <w:rPr>
          <w:sz w:val="24"/>
          <w:szCs w:val="24"/>
        </w:rPr>
        <w:t>Главным сдерживающим фактором коррупции выступает:</w:t>
      </w:r>
    </w:p>
    <w:bookmarkEnd w:id="4"/>
    <w:p w14:paraId="115CF81A" w14:textId="77777777" w:rsidR="007A54EA" w:rsidRDefault="007A54EA" w:rsidP="007A54EA">
      <w:pPr>
        <w:numPr>
          <w:ilvl w:val="0"/>
          <w:numId w:val="29"/>
        </w:numPr>
        <w:tabs>
          <w:tab w:val="left" w:pos="284"/>
          <w:tab w:val="left" w:pos="993"/>
        </w:tabs>
        <w:autoSpaceDN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риск разоблачения</w:t>
      </w:r>
    </w:p>
    <w:p w14:paraId="36A6B737" w14:textId="77777777" w:rsidR="007A54EA" w:rsidRDefault="007A54EA" w:rsidP="007A54EA">
      <w:pPr>
        <w:numPr>
          <w:ilvl w:val="0"/>
          <w:numId w:val="29"/>
        </w:numPr>
        <w:tabs>
          <w:tab w:val="left" w:pos="284"/>
          <w:tab w:val="left" w:pos="993"/>
        </w:tabs>
        <w:autoSpaceDN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возможность лишения должности</w:t>
      </w:r>
    </w:p>
    <w:p w14:paraId="34CF948B" w14:textId="77777777" w:rsidR="007A54EA" w:rsidRDefault="007A54EA" w:rsidP="007A54EA">
      <w:pPr>
        <w:numPr>
          <w:ilvl w:val="0"/>
          <w:numId w:val="29"/>
        </w:numPr>
        <w:tabs>
          <w:tab w:val="left" w:pos="284"/>
          <w:tab w:val="left" w:pos="993"/>
        </w:tabs>
        <w:autoSpaceDN w:val="0"/>
        <w:ind w:left="0" w:firstLine="0"/>
        <w:contextualSpacing/>
        <w:jc w:val="both"/>
        <w:rPr>
          <w:sz w:val="24"/>
          <w:szCs w:val="24"/>
        </w:rPr>
      </w:pPr>
      <w:bookmarkStart w:id="5" w:name="_Hlk218004490"/>
      <w:r>
        <w:rPr>
          <w:sz w:val="24"/>
          <w:szCs w:val="24"/>
        </w:rPr>
        <w:t>применение наказания</w:t>
      </w:r>
      <w:bookmarkEnd w:id="5"/>
    </w:p>
    <w:p w14:paraId="1A8270FD" w14:textId="77777777" w:rsidR="007A54EA" w:rsidRDefault="007A54EA" w:rsidP="007A54EA">
      <w:pPr>
        <w:numPr>
          <w:ilvl w:val="0"/>
          <w:numId w:val="29"/>
        </w:numPr>
        <w:tabs>
          <w:tab w:val="left" w:pos="284"/>
          <w:tab w:val="left" w:pos="993"/>
        </w:tabs>
        <w:autoSpaceDN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публичное осуждение</w:t>
      </w:r>
    </w:p>
    <w:p w14:paraId="1935613F" w14:textId="77777777" w:rsidR="007A54EA" w:rsidRPr="004C4417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r>
        <w:rPr>
          <w:bCs/>
          <w:color w:val="000000" w:themeColor="text1"/>
          <w:spacing w:val="-5"/>
          <w:bdr w:val="none" w:sz="0" w:space="0" w:color="auto" w:frame="1"/>
        </w:rPr>
        <w:t>в</w:t>
      </w:r>
    </w:p>
    <w:p w14:paraId="2FE05E5E" w14:textId="77777777" w:rsidR="007A54EA" w:rsidRDefault="007A54EA" w:rsidP="007A54EA">
      <w:pPr>
        <w:rPr>
          <w:sz w:val="24"/>
          <w:szCs w:val="24"/>
        </w:rPr>
      </w:pPr>
    </w:p>
    <w:p w14:paraId="4D9103A1" w14:textId="77777777" w:rsidR="007A54EA" w:rsidRPr="004C4417" w:rsidRDefault="007A54EA" w:rsidP="007A54EA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C4417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4F451C44" w14:textId="77777777" w:rsidR="007A54EA" w:rsidRPr="004C4417" w:rsidRDefault="007A54EA" w:rsidP="007A54EA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5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>.</w:t>
      </w:r>
      <w:r w:rsidRPr="004C4417">
        <w:rPr>
          <w:color w:val="000000" w:themeColor="text1"/>
          <w:spacing w:val="-5"/>
          <w:bdr w:val="none" w:sz="0" w:space="0" w:color="auto" w:frame="1"/>
        </w:rPr>
        <w:t xml:space="preserve"> Сопоставьте понятия с их определениями.</w:t>
      </w:r>
    </w:p>
    <w:tbl>
      <w:tblPr>
        <w:tblStyle w:val="af1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7A54EA" w:rsidRPr="00D52EB5" w14:paraId="71D1EFD8" w14:textId="77777777" w:rsidTr="000F454D">
        <w:tc>
          <w:tcPr>
            <w:tcW w:w="3715" w:type="dxa"/>
          </w:tcPr>
          <w:p w14:paraId="295A424F" w14:textId="77777777" w:rsidR="007A54EA" w:rsidRPr="00D52EB5" w:rsidRDefault="007A54EA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color w:val="000000" w:themeColor="text1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06AE8FDE" w14:textId="77777777" w:rsidR="007A54EA" w:rsidRPr="00D52EB5" w:rsidRDefault="007A54EA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7A54EA" w:rsidRPr="00D52EB5" w14:paraId="2A226FDF" w14:textId="77777777" w:rsidTr="000F454D">
        <w:tc>
          <w:tcPr>
            <w:tcW w:w="3715" w:type="dxa"/>
          </w:tcPr>
          <w:p w14:paraId="1DEB1427" w14:textId="77777777" w:rsidR="007A54EA" w:rsidRPr="00B9403B" w:rsidRDefault="007A54EA" w:rsidP="007A54EA">
            <w:pPr>
              <w:pStyle w:val="TableParagraph"/>
              <w:numPr>
                <w:ilvl w:val="0"/>
                <w:numId w:val="51"/>
              </w:numPr>
              <w:tabs>
                <w:tab w:val="left" w:pos="200"/>
              </w:tabs>
              <w:rPr>
                <w:color w:val="000000" w:themeColor="text1"/>
                <w:sz w:val="24"/>
                <w:szCs w:val="24"/>
              </w:rPr>
            </w:pPr>
            <w:r w:rsidRPr="00B9403B">
              <w:rPr>
                <w:color w:val="000000" w:themeColor="text1"/>
                <w:sz w:val="24"/>
                <w:szCs w:val="24"/>
              </w:rPr>
              <w:t>Способствование должностным лицом в силу своего должностного положения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9403B">
              <w:rPr>
                <w:color w:val="000000" w:themeColor="text1"/>
                <w:sz w:val="24"/>
                <w:szCs w:val="24"/>
              </w:rPr>
              <w:t>совершению действий (бездействий) в пользу взяткодателя или представляемых им лиц</w:t>
            </w:r>
          </w:p>
        </w:tc>
        <w:tc>
          <w:tcPr>
            <w:tcW w:w="5528" w:type="dxa"/>
          </w:tcPr>
          <w:p w14:paraId="5E70D82F" w14:textId="77777777" w:rsidR="007A54EA" w:rsidRPr="00B9403B" w:rsidRDefault="007A54EA" w:rsidP="007A54EA">
            <w:pPr>
              <w:pStyle w:val="TableParagraph"/>
              <w:numPr>
                <w:ilvl w:val="0"/>
                <w:numId w:val="66"/>
              </w:numPr>
              <w:tabs>
                <w:tab w:val="left" w:pos="0"/>
                <w:tab w:val="left" w:pos="310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B9403B">
              <w:rPr>
                <w:color w:val="000000" w:themeColor="text1"/>
                <w:sz w:val="24"/>
                <w:szCs w:val="24"/>
              </w:rPr>
              <w:t>использование взяткополучателем авторитета и иных возможностей занимаемой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9403B">
              <w:rPr>
                <w:color w:val="000000" w:themeColor="text1"/>
                <w:sz w:val="24"/>
                <w:szCs w:val="24"/>
              </w:rPr>
              <w:t>должности для оказания воздействия на других должностных лиц в целях совершения ими указанных действий (бездействия) по службе.</w:t>
            </w:r>
          </w:p>
        </w:tc>
      </w:tr>
      <w:tr w:rsidR="007A54EA" w:rsidRPr="00D52EB5" w14:paraId="68F92817" w14:textId="77777777" w:rsidTr="000F454D">
        <w:tc>
          <w:tcPr>
            <w:tcW w:w="3715" w:type="dxa"/>
          </w:tcPr>
          <w:p w14:paraId="062A8DF7" w14:textId="77777777" w:rsidR="007A54EA" w:rsidRPr="00D52EB5" w:rsidRDefault="007A54EA" w:rsidP="007A54EA">
            <w:pPr>
              <w:pStyle w:val="TableParagraph"/>
              <w:numPr>
                <w:ilvl w:val="0"/>
                <w:numId w:val="51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B9403B">
              <w:rPr>
                <w:color w:val="000000" w:themeColor="text1"/>
                <w:sz w:val="24"/>
                <w:szCs w:val="24"/>
              </w:rPr>
              <w:t>Антикоррупционная защита</w:t>
            </w:r>
          </w:p>
        </w:tc>
        <w:tc>
          <w:tcPr>
            <w:tcW w:w="5528" w:type="dxa"/>
          </w:tcPr>
          <w:p w14:paraId="2994E8F1" w14:textId="77777777" w:rsidR="007A54EA" w:rsidRPr="00B9403B" w:rsidRDefault="007A54EA" w:rsidP="007A54EA">
            <w:pPr>
              <w:pStyle w:val="TableParagraph"/>
              <w:numPr>
                <w:ilvl w:val="0"/>
                <w:numId w:val="66"/>
              </w:numPr>
              <w:tabs>
                <w:tab w:val="left" w:pos="0"/>
                <w:tab w:val="left" w:pos="310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B9403B">
              <w:rPr>
                <w:color w:val="000000" w:themeColor="text1"/>
                <w:sz w:val="24"/>
                <w:szCs w:val="24"/>
              </w:rPr>
              <w:t>совокупность приемов, способов, мероприятий,</w:t>
            </w:r>
          </w:p>
          <w:p w14:paraId="50B91F78" w14:textId="77777777" w:rsidR="007A54EA" w:rsidRPr="00B9403B" w:rsidRDefault="007A54EA" w:rsidP="000F454D">
            <w:pPr>
              <w:pStyle w:val="TableParagraph"/>
              <w:tabs>
                <w:tab w:val="left" w:pos="0"/>
                <w:tab w:val="left" w:pos="310"/>
              </w:tabs>
              <w:ind w:left="29"/>
              <w:rPr>
                <w:color w:val="000000" w:themeColor="text1"/>
                <w:sz w:val="24"/>
                <w:szCs w:val="24"/>
              </w:rPr>
            </w:pPr>
            <w:r w:rsidRPr="00B9403B">
              <w:rPr>
                <w:color w:val="000000" w:themeColor="text1"/>
                <w:sz w:val="24"/>
                <w:szCs w:val="24"/>
              </w:rPr>
              <w:t>предохраняющих сотрудника от влияния коррупциогенных факторов и направленных на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9403B">
              <w:rPr>
                <w:color w:val="000000" w:themeColor="text1"/>
                <w:sz w:val="24"/>
                <w:szCs w:val="24"/>
              </w:rPr>
              <w:t>предотвращение коррупции.</w:t>
            </w:r>
          </w:p>
        </w:tc>
      </w:tr>
      <w:tr w:rsidR="007A54EA" w:rsidRPr="00D52EB5" w14:paraId="06EBE826" w14:textId="77777777" w:rsidTr="000F454D">
        <w:tc>
          <w:tcPr>
            <w:tcW w:w="3715" w:type="dxa"/>
          </w:tcPr>
          <w:p w14:paraId="3983F0F8" w14:textId="77777777" w:rsidR="007A54EA" w:rsidRPr="00D52EB5" w:rsidRDefault="007A54EA" w:rsidP="007A54EA">
            <w:pPr>
              <w:pStyle w:val="TableParagraph"/>
              <w:numPr>
                <w:ilvl w:val="0"/>
                <w:numId w:val="51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B9403B">
              <w:rPr>
                <w:color w:val="000000" w:themeColor="text1"/>
                <w:sz w:val="24"/>
                <w:szCs w:val="24"/>
              </w:rPr>
              <w:t>Административная коррупция</w:t>
            </w:r>
          </w:p>
        </w:tc>
        <w:tc>
          <w:tcPr>
            <w:tcW w:w="5528" w:type="dxa"/>
          </w:tcPr>
          <w:p w14:paraId="15C0222D" w14:textId="77777777" w:rsidR="007A54EA" w:rsidRPr="00B9403B" w:rsidRDefault="007A54EA" w:rsidP="007A54EA">
            <w:pPr>
              <w:pStyle w:val="TableParagraph"/>
              <w:numPr>
                <w:ilvl w:val="0"/>
                <w:numId w:val="66"/>
              </w:numPr>
              <w:tabs>
                <w:tab w:val="left" w:pos="0"/>
                <w:tab w:val="left" w:pos="310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B9403B">
              <w:rPr>
                <w:color w:val="000000" w:themeColor="text1"/>
                <w:sz w:val="24"/>
                <w:szCs w:val="24"/>
              </w:rPr>
              <w:t>намеренное внесение искажений в процесс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9403B">
              <w:rPr>
                <w:color w:val="000000" w:themeColor="text1"/>
                <w:sz w:val="24"/>
                <w:szCs w:val="24"/>
              </w:rPr>
              <w:t>предписанного исполнения существующих законов, правил с целью предоставления преимуществ заинтересованным лицам.</w:t>
            </w:r>
          </w:p>
        </w:tc>
      </w:tr>
      <w:tr w:rsidR="007A54EA" w:rsidRPr="00D52EB5" w14:paraId="719C7B5D" w14:textId="77777777" w:rsidTr="000F454D">
        <w:tc>
          <w:tcPr>
            <w:tcW w:w="3715" w:type="dxa"/>
          </w:tcPr>
          <w:p w14:paraId="2335BE71" w14:textId="77777777" w:rsidR="007A54EA" w:rsidRPr="00D52EB5" w:rsidRDefault="007A54EA" w:rsidP="007A54EA">
            <w:pPr>
              <w:pStyle w:val="TableParagraph"/>
              <w:numPr>
                <w:ilvl w:val="0"/>
                <w:numId w:val="51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B9403B">
              <w:rPr>
                <w:color w:val="000000" w:themeColor="text1"/>
                <w:sz w:val="24"/>
                <w:szCs w:val="24"/>
              </w:rPr>
              <w:t>Антикоррупционная устойчивость</w:t>
            </w:r>
          </w:p>
        </w:tc>
        <w:tc>
          <w:tcPr>
            <w:tcW w:w="5528" w:type="dxa"/>
          </w:tcPr>
          <w:p w14:paraId="5FD7B736" w14:textId="77777777" w:rsidR="007A54EA" w:rsidRPr="00B9403B" w:rsidRDefault="007A54EA" w:rsidP="007A54EA">
            <w:pPr>
              <w:pStyle w:val="TableParagraph"/>
              <w:numPr>
                <w:ilvl w:val="0"/>
                <w:numId w:val="66"/>
              </w:numPr>
              <w:tabs>
                <w:tab w:val="left" w:pos="0"/>
                <w:tab w:val="left" w:pos="310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B9403B">
              <w:rPr>
                <w:color w:val="000000" w:themeColor="text1"/>
                <w:sz w:val="24"/>
                <w:szCs w:val="24"/>
              </w:rPr>
              <w:t>системное свойство личности,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9403B">
              <w:rPr>
                <w:color w:val="000000" w:themeColor="text1"/>
                <w:sz w:val="24"/>
                <w:szCs w:val="24"/>
              </w:rPr>
              <w:t>проявляющееся в способности противостоять коррупционному давлению и осуществлять выбор между криминальным и законопослушным поведением в пользу последнего.</w:t>
            </w:r>
          </w:p>
        </w:tc>
      </w:tr>
    </w:tbl>
    <w:p w14:paraId="1B359C71" w14:textId="77777777" w:rsidR="007A54EA" w:rsidRDefault="007A54EA" w:rsidP="007A54EA">
      <w:pPr>
        <w:pStyle w:val="sc-kitwnn"/>
        <w:tabs>
          <w:tab w:val="left" w:pos="142"/>
          <w:tab w:val="left" w:pos="284"/>
        </w:tabs>
        <w:spacing w:before="0" w:beforeAutospacing="0" w:after="0" w:afterAutospacing="0"/>
        <w:rPr>
          <w:bCs/>
          <w:color w:val="000000" w:themeColor="text1"/>
        </w:rPr>
      </w:pPr>
    </w:p>
    <w:p w14:paraId="72BF660D" w14:textId="77777777" w:rsidR="007A54EA" w:rsidRPr="00D52EB5" w:rsidRDefault="007A54EA" w:rsidP="007A54EA">
      <w:pPr>
        <w:pStyle w:val="sc-kitwnn"/>
        <w:tabs>
          <w:tab w:val="left" w:pos="142"/>
          <w:tab w:val="left" w:pos="284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>О</w:t>
      </w:r>
      <w:r w:rsidRPr="00D52EB5">
        <w:rPr>
          <w:color w:val="000000" w:themeColor="text1"/>
        </w:rPr>
        <w:t>твет: 1-а, 2-б, 3-в, 4-г</w:t>
      </w:r>
    </w:p>
    <w:p w14:paraId="33BAFA1C" w14:textId="77777777" w:rsidR="007A54EA" w:rsidRPr="00D52EB5" w:rsidRDefault="007A54EA" w:rsidP="007A54EA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D52EB5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6</w:t>
      </w:r>
      <w:r w:rsidRPr="00D52EB5">
        <w:rPr>
          <w:bCs/>
          <w:color w:val="000000" w:themeColor="text1"/>
          <w:spacing w:val="-5"/>
          <w:bdr w:val="none" w:sz="0" w:space="0" w:color="auto" w:frame="1"/>
        </w:rPr>
        <w:t>.</w:t>
      </w:r>
      <w:r w:rsidRPr="00D52EB5">
        <w:rPr>
          <w:color w:val="000000" w:themeColor="text1"/>
          <w:spacing w:val="-5"/>
          <w:bdr w:val="none" w:sz="0" w:space="0" w:color="auto" w:frame="1"/>
        </w:rPr>
        <w:t xml:space="preserve"> Сопоставьте понятия с их определениями.</w:t>
      </w:r>
    </w:p>
    <w:tbl>
      <w:tblPr>
        <w:tblStyle w:val="af1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7A54EA" w:rsidRPr="00D52EB5" w14:paraId="24C3E5C7" w14:textId="77777777" w:rsidTr="000F454D">
        <w:tc>
          <w:tcPr>
            <w:tcW w:w="3715" w:type="dxa"/>
          </w:tcPr>
          <w:p w14:paraId="2719C18A" w14:textId="77777777" w:rsidR="007A54EA" w:rsidRPr="00D52EB5" w:rsidRDefault="007A54EA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color w:val="000000" w:themeColor="text1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22229BE8" w14:textId="77777777" w:rsidR="007A54EA" w:rsidRPr="00D52EB5" w:rsidRDefault="007A54EA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7A54EA" w:rsidRPr="00D52EB5" w14:paraId="40976156" w14:textId="77777777" w:rsidTr="000F454D">
        <w:tc>
          <w:tcPr>
            <w:tcW w:w="3715" w:type="dxa"/>
          </w:tcPr>
          <w:p w14:paraId="0A52DC9C" w14:textId="77777777" w:rsidR="007A54EA" w:rsidRPr="00D52EB5" w:rsidRDefault="007A54EA" w:rsidP="007A54EA">
            <w:pPr>
              <w:pStyle w:val="TableParagraph"/>
              <w:numPr>
                <w:ilvl w:val="0"/>
                <w:numId w:val="52"/>
              </w:numPr>
              <w:tabs>
                <w:tab w:val="left" w:pos="200"/>
              </w:tabs>
              <w:rPr>
                <w:color w:val="000000" w:themeColor="text1"/>
                <w:sz w:val="24"/>
                <w:szCs w:val="24"/>
              </w:rPr>
            </w:pPr>
            <w:r w:rsidRPr="00B9403B">
              <w:rPr>
                <w:color w:val="000000" w:themeColor="text1"/>
                <w:sz w:val="24"/>
                <w:szCs w:val="24"/>
              </w:rPr>
              <w:t>Взяткодатель</w:t>
            </w:r>
          </w:p>
        </w:tc>
        <w:tc>
          <w:tcPr>
            <w:tcW w:w="5528" w:type="dxa"/>
          </w:tcPr>
          <w:p w14:paraId="27E613EE" w14:textId="77777777" w:rsidR="007A54EA" w:rsidRPr="00B9403B" w:rsidRDefault="007A54EA" w:rsidP="007A54EA">
            <w:pPr>
              <w:pStyle w:val="TableParagraph"/>
              <w:numPr>
                <w:ilvl w:val="0"/>
                <w:numId w:val="67"/>
              </w:numPr>
              <w:tabs>
                <w:tab w:val="left" w:pos="280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у</w:t>
            </w:r>
            <w:r w:rsidRPr="00B9403B">
              <w:rPr>
                <w:color w:val="000000" w:themeColor="text1"/>
                <w:sz w:val="24"/>
                <w:szCs w:val="24"/>
              </w:rPr>
              <w:t>становление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9403B">
              <w:rPr>
                <w:color w:val="000000" w:themeColor="text1"/>
                <w:sz w:val="24"/>
                <w:szCs w:val="24"/>
              </w:rPr>
              <w:t>коррупционных действий, превращение в жизнь принципа неизбежности и справедливости наказания</w:t>
            </w:r>
          </w:p>
        </w:tc>
      </w:tr>
      <w:tr w:rsidR="007A54EA" w:rsidRPr="00D52EB5" w14:paraId="3AC7D123" w14:textId="77777777" w:rsidTr="000F454D">
        <w:tc>
          <w:tcPr>
            <w:tcW w:w="3715" w:type="dxa"/>
          </w:tcPr>
          <w:p w14:paraId="0A7DEBD9" w14:textId="77777777" w:rsidR="007A54EA" w:rsidRPr="00D52EB5" w:rsidRDefault="007A54EA" w:rsidP="007A54EA">
            <w:pPr>
              <w:pStyle w:val="TableParagraph"/>
              <w:numPr>
                <w:ilvl w:val="0"/>
                <w:numId w:val="52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B9403B">
              <w:rPr>
                <w:color w:val="000000" w:themeColor="text1"/>
                <w:sz w:val="24"/>
                <w:szCs w:val="24"/>
              </w:rPr>
              <w:t>Взяткополучатель</w:t>
            </w:r>
          </w:p>
        </w:tc>
        <w:tc>
          <w:tcPr>
            <w:tcW w:w="5528" w:type="dxa"/>
          </w:tcPr>
          <w:p w14:paraId="1BCDA1E0" w14:textId="77777777" w:rsidR="007A54EA" w:rsidRPr="00B9403B" w:rsidRDefault="007A54EA" w:rsidP="007A54EA">
            <w:pPr>
              <w:pStyle w:val="TableParagraph"/>
              <w:numPr>
                <w:ilvl w:val="0"/>
                <w:numId w:val="67"/>
              </w:numPr>
              <w:tabs>
                <w:tab w:val="left" w:pos="280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B9403B">
              <w:rPr>
                <w:color w:val="000000" w:themeColor="text1"/>
                <w:sz w:val="24"/>
                <w:szCs w:val="24"/>
              </w:rPr>
              <w:t>принуждение человека заплатить деньги или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9403B">
              <w:rPr>
                <w:color w:val="000000" w:themeColor="text1"/>
                <w:sz w:val="24"/>
                <w:szCs w:val="24"/>
              </w:rPr>
              <w:t>предоставить другие ценности в обмен на действие или бездействие.</w:t>
            </w:r>
          </w:p>
        </w:tc>
      </w:tr>
      <w:tr w:rsidR="007A54EA" w:rsidRPr="00D52EB5" w14:paraId="2B043E39" w14:textId="77777777" w:rsidTr="000F454D">
        <w:tc>
          <w:tcPr>
            <w:tcW w:w="3715" w:type="dxa"/>
          </w:tcPr>
          <w:p w14:paraId="1EAEFF7D" w14:textId="77777777" w:rsidR="007A54EA" w:rsidRPr="00D52EB5" w:rsidRDefault="007A54EA" w:rsidP="007A54EA">
            <w:pPr>
              <w:pStyle w:val="TableParagraph"/>
              <w:numPr>
                <w:ilvl w:val="0"/>
                <w:numId w:val="52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B9403B">
              <w:rPr>
                <w:color w:val="000000" w:themeColor="text1"/>
                <w:sz w:val="24"/>
                <w:szCs w:val="24"/>
              </w:rPr>
              <w:t>Вымогательство взятки</w:t>
            </w:r>
          </w:p>
        </w:tc>
        <w:tc>
          <w:tcPr>
            <w:tcW w:w="5528" w:type="dxa"/>
          </w:tcPr>
          <w:p w14:paraId="3A8C14BC" w14:textId="77777777" w:rsidR="007A54EA" w:rsidRPr="00B9403B" w:rsidRDefault="007A54EA" w:rsidP="007A54EA">
            <w:pPr>
              <w:pStyle w:val="TableParagraph"/>
              <w:numPr>
                <w:ilvl w:val="0"/>
                <w:numId w:val="67"/>
              </w:numPr>
              <w:tabs>
                <w:tab w:val="left" w:pos="280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B9403B">
              <w:rPr>
                <w:color w:val="000000" w:themeColor="text1"/>
                <w:sz w:val="24"/>
                <w:szCs w:val="24"/>
              </w:rPr>
              <w:t>должностное лицо органов государственной власти и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9403B">
              <w:rPr>
                <w:color w:val="000000" w:themeColor="text1"/>
                <w:sz w:val="24"/>
                <w:szCs w:val="24"/>
              </w:rPr>
              <w:t>управления, получающее или получившее предмет взятки.</w:t>
            </w:r>
          </w:p>
        </w:tc>
      </w:tr>
      <w:tr w:rsidR="007A54EA" w:rsidRPr="00D52EB5" w14:paraId="39A1360B" w14:textId="77777777" w:rsidTr="000F454D">
        <w:tc>
          <w:tcPr>
            <w:tcW w:w="3715" w:type="dxa"/>
          </w:tcPr>
          <w:p w14:paraId="5CD3E6F3" w14:textId="77777777" w:rsidR="007A54EA" w:rsidRPr="00D52EB5" w:rsidRDefault="007A54EA" w:rsidP="007A54EA">
            <w:pPr>
              <w:pStyle w:val="TableParagraph"/>
              <w:numPr>
                <w:ilvl w:val="0"/>
                <w:numId w:val="52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B9403B">
              <w:rPr>
                <w:color w:val="000000" w:themeColor="text1"/>
                <w:sz w:val="24"/>
                <w:szCs w:val="24"/>
              </w:rPr>
              <w:t>Выявление коррупции и правовое преследование</w:t>
            </w:r>
          </w:p>
        </w:tc>
        <w:tc>
          <w:tcPr>
            <w:tcW w:w="5528" w:type="dxa"/>
          </w:tcPr>
          <w:p w14:paraId="484FD4BD" w14:textId="77777777" w:rsidR="007A54EA" w:rsidRPr="00B9403B" w:rsidRDefault="007A54EA" w:rsidP="007A54EA">
            <w:pPr>
              <w:pStyle w:val="TableParagraph"/>
              <w:numPr>
                <w:ilvl w:val="0"/>
                <w:numId w:val="67"/>
              </w:numPr>
              <w:tabs>
                <w:tab w:val="left" w:pos="280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B9403B">
              <w:rPr>
                <w:color w:val="000000" w:themeColor="text1"/>
                <w:sz w:val="24"/>
                <w:szCs w:val="24"/>
              </w:rPr>
              <w:t>лицо, лично или через посредников передающее взятку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9403B">
              <w:rPr>
                <w:color w:val="000000" w:themeColor="text1"/>
                <w:sz w:val="24"/>
                <w:szCs w:val="24"/>
              </w:rPr>
              <w:t>должностному лицу органа государственной власти.</w:t>
            </w:r>
          </w:p>
        </w:tc>
      </w:tr>
    </w:tbl>
    <w:p w14:paraId="78A32699" w14:textId="77777777" w:rsidR="007A54EA" w:rsidRPr="00D52EB5" w:rsidRDefault="007A54EA" w:rsidP="007A54EA">
      <w:pPr>
        <w:pStyle w:val="sc-kitwnn"/>
        <w:tabs>
          <w:tab w:val="left" w:pos="142"/>
          <w:tab w:val="left" w:pos="284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>О</w:t>
      </w:r>
      <w:r w:rsidRPr="00D52EB5">
        <w:rPr>
          <w:color w:val="000000" w:themeColor="text1"/>
        </w:rPr>
        <w:t>твет: 1-г, 2-в, 3-б, 4-а</w:t>
      </w:r>
    </w:p>
    <w:p w14:paraId="260CBD49" w14:textId="77777777" w:rsidR="007A54EA" w:rsidRDefault="007A54EA" w:rsidP="007A54EA">
      <w:pPr>
        <w:jc w:val="both"/>
        <w:rPr>
          <w:color w:val="000000" w:themeColor="text1"/>
          <w:sz w:val="24"/>
          <w:szCs w:val="24"/>
        </w:rPr>
      </w:pPr>
    </w:p>
    <w:p w14:paraId="51C65D2E" w14:textId="77777777" w:rsidR="007A54EA" w:rsidRPr="004C4417" w:rsidRDefault="007A54EA" w:rsidP="007A54EA">
      <w:pPr>
        <w:jc w:val="both"/>
        <w:rPr>
          <w:color w:val="000000" w:themeColor="text1"/>
          <w:sz w:val="24"/>
          <w:szCs w:val="24"/>
        </w:rPr>
      </w:pPr>
      <w:r w:rsidRPr="004C4417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41F18860" w14:textId="77777777" w:rsidR="007A54E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Последовательность антикоррупционных мер:</w:t>
      </w:r>
    </w:p>
    <w:p w14:paraId="6A099C78" w14:textId="77777777" w:rsidR="007A54E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П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редупреждение (профилактика) коррупции (устранение причин, разработка стандартов)</w:t>
      </w:r>
    </w:p>
    <w:p w14:paraId="0DC4A062" w14:textId="77777777" w:rsidR="007A54E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Б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орьб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с коррупцией (выявление, пресечение, расследование нарушений)  </w:t>
      </w:r>
    </w:p>
    <w:p w14:paraId="4B497B96" w14:textId="77777777" w:rsidR="007A54E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М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инимизаци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я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последствий (ликвидация ущерба).</w:t>
      </w:r>
    </w:p>
    <w:p w14:paraId="5D16F4DE" w14:textId="77777777" w:rsidR="007A54EA" w:rsidRPr="004C4417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равильная последовательность: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→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→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</w:t>
      </w:r>
    </w:p>
    <w:p w14:paraId="54BCDE82" w14:textId="77777777" w:rsidR="007A54E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6CB116B6" w14:textId="77777777" w:rsidR="007A54EA" w:rsidRPr="0014547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Реагирование на сообщения о нарушениях путем выявления и расследования (борьба).</w:t>
      </w:r>
    </w:p>
    <w:p w14:paraId="60C13D20" w14:textId="77777777" w:rsidR="007A54EA" w:rsidRPr="0014547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Разработка и принятие Антикоррупционной политики (профилактика).</w:t>
      </w:r>
    </w:p>
    <w:p w14:paraId="7052DBF3" w14:textId="77777777" w:rsidR="007A54EA" w:rsidRPr="0014547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Проведение анализа коррупционных рисков (профилактика).</w:t>
      </w:r>
    </w:p>
    <w:p w14:paraId="35CCE5A0" w14:textId="77777777" w:rsidR="007A54EA" w:rsidRPr="0014547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Включение антикоррупционных оговорок в договоры (профилактика).</w:t>
      </w:r>
    </w:p>
    <w:p w14:paraId="1091F7C8" w14:textId="77777777" w:rsidR="007A54E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Привлечение к ответственности и возмещение ущерба (минимизация последствий).</w:t>
      </w:r>
    </w:p>
    <w:p w14:paraId="4ADB602A" w14:textId="77777777" w:rsidR="007A54EA" w:rsidRPr="004C4417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 → 3 → 4 → 1 → 5</w:t>
      </w:r>
    </w:p>
    <w:p w14:paraId="5D05010D" w14:textId="77777777" w:rsidR="007A54EA" w:rsidRDefault="007A54EA" w:rsidP="007A54EA">
      <w:pPr>
        <w:jc w:val="both"/>
        <w:rPr>
          <w:b/>
          <w:color w:val="000000" w:themeColor="text1"/>
          <w:sz w:val="24"/>
          <w:szCs w:val="24"/>
        </w:rPr>
      </w:pPr>
    </w:p>
    <w:p w14:paraId="240628BD" w14:textId="77777777" w:rsidR="007A54EA" w:rsidRPr="00710DCE" w:rsidRDefault="007A54EA" w:rsidP="007A54EA">
      <w:pPr>
        <w:jc w:val="both"/>
        <w:rPr>
          <w:b/>
          <w:color w:val="000000" w:themeColor="text1"/>
          <w:sz w:val="24"/>
          <w:szCs w:val="24"/>
        </w:rPr>
      </w:pPr>
      <w:r w:rsidRPr="00710DCE">
        <w:rPr>
          <w:b/>
          <w:color w:val="000000" w:themeColor="text1"/>
          <w:sz w:val="24"/>
          <w:szCs w:val="24"/>
        </w:rPr>
        <w:t>ПК-1.6. Способен осуществлять сбор информации для проведения проверок соблюдения требований законодательства Российской Федерации в сфере противодействия коррупции, в том числе получение информации в ходе проведения с работниками и иными физическими лицами с их согласия бесед (опросов), получения с их согласия от них пояснений</w:t>
      </w:r>
    </w:p>
    <w:p w14:paraId="1B55AC69" w14:textId="77777777" w:rsidR="007A54EA" w:rsidRPr="004C4417" w:rsidRDefault="007A54EA" w:rsidP="007A54EA">
      <w:pPr>
        <w:pStyle w:val="TableParagraph"/>
        <w:rPr>
          <w:color w:val="000000" w:themeColor="text1"/>
          <w:sz w:val="24"/>
          <w:szCs w:val="24"/>
        </w:rPr>
      </w:pPr>
      <w:r w:rsidRPr="004C4417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40C3F224" w14:textId="77777777" w:rsidR="007A54EA" w:rsidRPr="00D674C3" w:rsidRDefault="007A54EA" w:rsidP="007A54EA">
      <w:pPr>
        <w:numPr>
          <w:ilvl w:val="0"/>
          <w:numId w:val="11"/>
        </w:numPr>
        <w:tabs>
          <w:tab w:val="clear" w:pos="720"/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842A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Государственный гражданский служащий вправе представить уточненные сведения о доходах, об имуществе и обязательствах имущественного характера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2842A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в течение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____________</w:t>
      </w:r>
      <w:r w:rsidRPr="002842A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месяца</w:t>
      </w:r>
    </w:p>
    <w:p w14:paraId="382D192F" w14:textId="77777777" w:rsidR="007A54EA" w:rsidRPr="00D674C3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2842A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одного месяца</w:t>
      </w:r>
    </w:p>
    <w:p w14:paraId="352BEC34" w14:textId="77777777" w:rsidR="007A54EA" w:rsidRPr="002842AC" w:rsidRDefault="007A54EA" w:rsidP="007A54EA">
      <w:pPr>
        <w:numPr>
          <w:ilvl w:val="0"/>
          <w:numId w:val="11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2842A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Задание: В целях создания системы противодействия коррупции в Российской Федерации и устранения причин, ее порождающих, образован</w:t>
      </w:r>
      <w:r w:rsidRPr="002842AC">
        <w:t xml:space="preserve"> </w:t>
      </w:r>
      <w:r w:rsidRPr="002842A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Совет при Президенте Российской Федерации по противодействию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____________</w:t>
      </w:r>
    </w:p>
    <w:p w14:paraId="71114F58" w14:textId="77777777" w:rsidR="007A54EA" w:rsidRPr="00D674C3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2842A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коррупции</w:t>
      </w:r>
    </w:p>
    <w:p w14:paraId="401DD59C" w14:textId="77777777" w:rsidR="007A54EA" w:rsidRPr="00D674C3" w:rsidRDefault="007A54EA" w:rsidP="007A54EA">
      <w:pPr>
        <w:numPr>
          <w:ilvl w:val="0"/>
          <w:numId w:val="11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842A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Порядок уведомления представителя нанимателя о фактах обращения в целях склонения государственного гражданского служащего к совершению коррупционных правонарушений определяется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_____________</w:t>
      </w:r>
    </w:p>
    <w:p w14:paraId="53989837" w14:textId="77777777" w:rsidR="007A54EA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работодателем</w:t>
      </w:r>
    </w:p>
    <w:p w14:paraId="201447F4" w14:textId="77777777" w:rsidR="007A54EA" w:rsidRDefault="007A54EA" w:rsidP="007A54EA">
      <w:pPr>
        <w:jc w:val="both"/>
        <w:rPr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</w:t>
      </w: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>
        <w:rPr>
          <w:color w:val="000000"/>
          <w:sz w:val="24"/>
          <w:szCs w:val="24"/>
        </w:rPr>
        <w:t>Направления антикоррупционной политики должны дополняться и корректироваться с учетом постоянного__________ коррупции по разным срезам – отраслевому, региональному, функциональному.</w:t>
      </w:r>
      <w:r>
        <w:rPr>
          <w:sz w:val="24"/>
          <w:szCs w:val="24"/>
        </w:rPr>
        <w:t xml:space="preserve"> </w:t>
      </w:r>
    </w:p>
    <w:p w14:paraId="45192A8A" w14:textId="77777777" w:rsidR="007A54EA" w:rsidRPr="00D674C3" w:rsidRDefault="007A54EA" w:rsidP="007A54EA">
      <w:pPr>
        <w:tabs>
          <w:tab w:val="left" w:pos="142"/>
          <w:tab w:val="left" w:pos="284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мониторинга</w:t>
      </w:r>
    </w:p>
    <w:p w14:paraId="7181D43C" w14:textId="77777777" w:rsidR="007A54EA" w:rsidRDefault="007A54EA" w:rsidP="007A54EA">
      <w:pPr>
        <w:jc w:val="both"/>
        <w:rPr>
          <w:color w:val="000000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5. </w:t>
      </w: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>
        <w:rPr>
          <w:color w:val="000000"/>
          <w:sz w:val="24"/>
          <w:szCs w:val="24"/>
        </w:rPr>
        <w:t>Разработка и постоянное осуществление разносторонних и последовательных мер государства и общества в рамках принятых данным государством основ конституционного строя с целью устранения (минимизации) причин и условий, порождающих и питающих коррупцию в разных сферах жизни – это _______</w:t>
      </w:r>
    </w:p>
    <w:p w14:paraId="1CB7F56A" w14:textId="77777777" w:rsidR="007A54EA" w:rsidRPr="00D674C3" w:rsidRDefault="007A54EA" w:rsidP="007A54EA">
      <w:pPr>
        <w:tabs>
          <w:tab w:val="left" w:pos="142"/>
          <w:tab w:val="left" w:pos="284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антикоррупционная политика</w:t>
      </w:r>
    </w:p>
    <w:p w14:paraId="584EA179" w14:textId="77777777" w:rsidR="007A54EA" w:rsidRDefault="007A54EA" w:rsidP="007A54EA">
      <w:pPr>
        <w:jc w:val="both"/>
        <w:rPr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6. </w:t>
      </w: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>
        <w:rPr>
          <w:sz w:val="24"/>
          <w:szCs w:val="24"/>
        </w:rPr>
        <w:t>Использование лицом, выполняющим управленческие функции в коммерческой или иной организации, своих полномочий вопреки законным интересам этой организации и в целях извлечения выгод и преимуществ для себя или других лиц либо нанесения вреда другим лицам, если это деяние повлекло причинение существенного вреда правам и законным интересам граждан или организаций либо охраняемым законом интересам общества или государства – это _________</w:t>
      </w:r>
    </w:p>
    <w:p w14:paraId="5B95811D" w14:textId="77777777" w:rsidR="007A54EA" w:rsidRPr="00D674C3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злоупотребление полномочиями</w:t>
      </w:r>
    </w:p>
    <w:p w14:paraId="11870D6E" w14:textId="77777777" w:rsidR="007A54EA" w:rsidRDefault="007A54EA" w:rsidP="007A54EA">
      <w:pPr>
        <w:rPr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7. </w:t>
      </w: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>
        <w:rPr>
          <w:sz w:val="24"/>
          <w:szCs w:val="24"/>
        </w:rPr>
        <w:t>Закрепленный в нормативном правовом акте (его проекте) механизм правового регулирования, способный вызвать коррупционные действия и (или) решения субъектов правоприменения в процессе реализации ими своих прав и исполнения возложенных на них обязанностей – это____________</w:t>
      </w:r>
    </w:p>
    <w:p w14:paraId="051AEAEA" w14:textId="77777777" w:rsidR="007A54EA" w:rsidRPr="00D674C3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2842A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коррупциогенность</w:t>
      </w:r>
    </w:p>
    <w:p w14:paraId="74B2BE17" w14:textId="77777777" w:rsidR="007A54EA" w:rsidRDefault="007A54EA" w:rsidP="007A54EA">
      <w:pPr>
        <w:jc w:val="both"/>
        <w:rPr>
          <w:color w:val="000000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8. </w:t>
      </w: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>
        <w:rPr>
          <w:color w:val="000000"/>
          <w:sz w:val="24"/>
          <w:szCs w:val="24"/>
        </w:rPr>
        <w:t>Исходные, основополагающие начала и идеи, которые составляют нравственную и организационную основу антикоррупционной политики, это__________</w:t>
      </w:r>
      <w:r w:rsidRPr="002842AC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антикоррупционной политики</w:t>
      </w:r>
    </w:p>
    <w:p w14:paraId="08336335" w14:textId="77777777" w:rsidR="007A54EA" w:rsidRPr="00D674C3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принципы</w:t>
      </w:r>
    </w:p>
    <w:p w14:paraId="36719CA1" w14:textId="77777777" w:rsidR="007A54EA" w:rsidRDefault="007A54EA" w:rsidP="007A54EA">
      <w:pPr>
        <w:jc w:val="both"/>
        <w:rPr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9. </w:t>
      </w: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>
        <w:rPr>
          <w:sz w:val="24"/>
          <w:szCs w:val="24"/>
        </w:rPr>
        <w:t>Официальный письменный документ, принятый уполномоченным органом (должностным лицом) в ходе разрешения конкретного юридического дела и содержащий индивидуально-конкретное властное предписание это_____________</w:t>
      </w:r>
    </w:p>
    <w:p w14:paraId="3F92A50E" w14:textId="77777777" w:rsidR="007A54EA" w:rsidRPr="00D674C3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2842A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правоприменительны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й</w:t>
      </w:r>
      <w:r w:rsidRPr="002842A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акт</w:t>
      </w:r>
    </w:p>
    <w:p w14:paraId="77D2D862" w14:textId="77777777" w:rsidR="007A54EA" w:rsidRDefault="007A54EA" w:rsidP="007A54EA">
      <w:pPr>
        <w:jc w:val="both"/>
        <w:rPr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10. </w:t>
      </w: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>
        <w:rPr>
          <w:sz w:val="24"/>
          <w:szCs w:val="24"/>
        </w:rPr>
        <w:t>Одним из видов дисциплинарных взысканий является «предупреждение о неполном _____________»</w:t>
      </w:r>
    </w:p>
    <w:p w14:paraId="6EC420AF" w14:textId="77777777" w:rsidR="007A54EA" w:rsidRPr="00D674C3" w:rsidRDefault="007A54EA" w:rsidP="007A54EA">
      <w:pPr>
        <w:tabs>
          <w:tab w:val="left" w:pos="142"/>
          <w:tab w:val="left" w:pos="284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sz w:val="24"/>
          <w:szCs w:val="24"/>
        </w:rPr>
        <w:t>соответствии</w:t>
      </w:r>
    </w:p>
    <w:p w14:paraId="7526C7CA" w14:textId="77777777" w:rsidR="007A54EA" w:rsidRDefault="007A54EA" w:rsidP="007A54EA">
      <w:pPr>
        <w:jc w:val="both"/>
        <w:rPr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11. </w:t>
      </w: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>
        <w:rPr>
          <w:color w:val="000000"/>
          <w:sz w:val="24"/>
          <w:szCs w:val="24"/>
        </w:rPr>
        <w:t>По длительности антикоррупционная политика делится на разовые и _________меры</w:t>
      </w:r>
    </w:p>
    <w:p w14:paraId="6BCB9813" w14:textId="77777777" w:rsidR="007A54EA" w:rsidRPr="00D674C3" w:rsidRDefault="007A54EA" w:rsidP="007A54EA">
      <w:pPr>
        <w:tabs>
          <w:tab w:val="left" w:pos="142"/>
          <w:tab w:val="left" w:pos="284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постоянные</w:t>
      </w:r>
    </w:p>
    <w:p w14:paraId="7C960F4E" w14:textId="77777777" w:rsidR="007A54EA" w:rsidRPr="00D674C3" w:rsidRDefault="007A54EA" w:rsidP="007A54EA">
      <w:pPr>
        <w:tabs>
          <w:tab w:val="left" w:pos="142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12. </w:t>
      </w: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4735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С целью соблюдения требований к служебному поведению государственными гражданскими служащими и урегулирования конфликтов интересов в государственном органе образуются комиссии по соблюдению требований </w:t>
      </w:r>
      <w:proofErr w:type="gramStart"/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</w:t>
      </w:r>
      <w:proofErr w:type="gramEnd"/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_________________</w:t>
      </w:r>
    </w:p>
    <w:p w14:paraId="23D60DA9" w14:textId="77777777" w:rsidR="007A54EA" w:rsidRPr="00D674C3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A4735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служебному поведению</w:t>
      </w:r>
    </w:p>
    <w:p w14:paraId="65D6DCA4" w14:textId="77777777" w:rsidR="007A54EA" w:rsidRDefault="007A54EA" w:rsidP="007A54EA">
      <w:pPr>
        <w:jc w:val="both"/>
        <w:rPr>
          <w:b/>
          <w:color w:val="000000" w:themeColor="text1"/>
          <w:sz w:val="24"/>
          <w:szCs w:val="24"/>
        </w:rPr>
      </w:pPr>
    </w:p>
    <w:p w14:paraId="7EDB6E05" w14:textId="77777777" w:rsidR="007A54EA" w:rsidRPr="004C4417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4318ABFA" w14:textId="77777777" w:rsidR="007A54EA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248A80E5" w14:textId="77777777" w:rsidR="007A54EA" w:rsidRDefault="007A54EA" w:rsidP="007A54EA">
      <w:pPr>
        <w:tabs>
          <w:tab w:val="left" w:pos="993"/>
        </w:tabs>
        <w:jc w:val="both"/>
        <w:rPr>
          <w:sz w:val="24"/>
          <w:szCs w:val="24"/>
        </w:rPr>
      </w:pPr>
      <w:r>
        <w:rPr>
          <w:sz w:val="24"/>
          <w:szCs w:val="24"/>
        </w:rPr>
        <w:t>Трактовка коррупции может быть:</w:t>
      </w:r>
    </w:p>
    <w:p w14:paraId="707F9A52" w14:textId="77777777" w:rsidR="007A54EA" w:rsidRDefault="007A54EA" w:rsidP="007A54EA">
      <w:pPr>
        <w:numPr>
          <w:ilvl w:val="0"/>
          <w:numId w:val="30"/>
        </w:numPr>
        <w:tabs>
          <w:tab w:val="left" w:pos="142"/>
          <w:tab w:val="left" w:pos="284"/>
          <w:tab w:val="left" w:pos="993"/>
        </w:tabs>
        <w:autoSpaceDN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криминалистической и уголовно-правовой</w:t>
      </w:r>
    </w:p>
    <w:p w14:paraId="6A50206A" w14:textId="77777777" w:rsidR="007A54EA" w:rsidRDefault="007A54EA" w:rsidP="007A54EA">
      <w:pPr>
        <w:numPr>
          <w:ilvl w:val="0"/>
          <w:numId w:val="30"/>
        </w:numPr>
        <w:tabs>
          <w:tab w:val="left" w:pos="142"/>
          <w:tab w:val="left" w:pos="284"/>
          <w:tab w:val="left" w:pos="993"/>
        </w:tabs>
        <w:autoSpaceDN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криминогенной и уголовно-правовой</w:t>
      </w:r>
    </w:p>
    <w:p w14:paraId="1EF8809D" w14:textId="77777777" w:rsidR="007A54EA" w:rsidRDefault="007A54EA" w:rsidP="007A54EA">
      <w:pPr>
        <w:numPr>
          <w:ilvl w:val="0"/>
          <w:numId w:val="30"/>
        </w:numPr>
        <w:tabs>
          <w:tab w:val="left" w:pos="142"/>
          <w:tab w:val="left" w:pos="284"/>
          <w:tab w:val="left" w:pos="993"/>
        </w:tabs>
        <w:autoSpaceDN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криминологической и уголовно-правовой</w:t>
      </w:r>
    </w:p>
    <w:p w14:paraId="3E6AD569" w14:textId="77777777" w:rsidR="007A54EA" w:rsidRDefault="007A54EA" w:rsidP="007A54EA">
      <w:pPr>
        <w:numPr>
          <w:ilvl w:val="0"/>
          <w:numId w:val="30"/>
        </w:numPr>
        <w:tabs>
          <w:tab w:val="left" w:pos="142"/>
          <w:tab w:val="left" w:pos="284"/>
          <w:tab w:val="left" w:pos="993"/>
        </w:tabs>
        <w:autoSpaceDN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социальной и уголовно-правовой</w:t>
      </w:r>
    </w:p>
    <w:p w14:paraId="2389F6D6" w14:textId="77777777" w:rsidR="007A54EA" w:rsidRPr="004C4417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r>
        <w:rPr>
          <w:bCs/>
          <w:color w:val="000000" w:themeColor="text1"/>
          <w:spacing w:val="-5"/>
          <w:bdr w:val="none" w:sz="0" w:space="0" w:color="auto" w:frame="1"/>
        </w:rPr>
        <w:t>г</w:t>
      </w:r>
    </w:p>
    <w:p w14:paraId="7ECF3379" w14:textId="77777777" w:rsidR="007A54EA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2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6DF6B0F3" w14:textId="77777777" w:rsidR="007A54EA" w:rsidRDefault="007A54EA" w:rsidP="007A54EA">
      <w:pPr>
        <w:tabs>
          <w:tab w:val="left" w:pos="993"/>
        </w:tabs>
        <w:autoSpaceDE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Легальное официальное определение «коррупции» и видов коррупционных правонарушений установлены:</w:t>
      </w:r>
    </w:p>
    <w:p w14:paraId="2BEF4E31" w14:textId="77777777" w:rsidR="007A54EA" w:rsidRDefault="007A54EA" w:rsidP="007A54EA">
      <w:pPr>
        <w:numPr>
          <w:ilvl w:val="0"/>
          <w:numId w:val="31"/>
        </w:numPr>
        <w:tabs>
          <w:tab w:val="left" w:pos="284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УПК РСФСР</w:t>
      </w:r>
    </w:p>
    <w:p w14:paraId="169787A5" w14:textId="77777777" w:rsidR="007A54EA" w:rsidRDefault="007A54EA" w:rsidP="007A54EA">
      <w:pPr>
        <w:numPr>
          <w:ilvl w:val="0"/>
          <w:numId w:val="31"/>
        </w:numPr>
        <w:tabs>
          <w:tab w:val="left" w:pos="284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Федеральным законом от 25.12.2008 №273-ФЗ «О противодействии коррупции»</w:t>
      </w:r>
    </w:p>
    <w:p w14:paraId="4E3B7040" w14:textId="77777777" w:rsidR="007A54EA" w:rsidRDefault="007A54EA" w:rsidP="007A54EA">
      <w:pPr>
        <w:numPr>
          <w:ilvl w:val="0"/>
          <w:numId w:val="31"/>
        </w:numPr>
        <w:tabs>
          <w:tab w:val="left" w:pos="284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УК РФ</w:t>
      </w:r>
    </w:p>
    <w:p w14:paraId="594E20A3" w14:textId="77777777" w:rsidR="007A54EA" w:rsidRDefault="007A54EA" w:rsidP="007A54EA">
      <w:pPr>
        <w:numPr>
          <w:ilvl w:val="0"/>
          <w:numId w:val="31"/>
        </w:numPr>
        <w:tabs>
          <w:tab w:val="left" w:pos="284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Федеральным законом от 07.08.2001 № 115-ФЗ «О противодействии легализации (отмыванию) доходов, полученных преступным путем, и финансированию терроризма»</w:t>
      </w:r>
    </w:p>
    <w:p w14:paraId="254701CE" w14:textId="77777777" w:rsidR="007A54EA" w:rsidRPr="004C4417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>твет: б</w:t>
      </w:r>
    </w:p>
    <w:p w14:paraId="301D0797" w14:textId="77777777" w:rsidR="007A54EA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3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64B8F7D5" w14:textId="77777777" w:rsidR="007A54EA" w:rsidRDefault="007A54EA" w:rsidP="007A54EA">
      <w:pPr>
        <w:tabs>
          <w:tab w:val="left" w:pos="993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Всю совокупность коррупционных преступлений можно разделить на: </w:t>
      </w:r>
    </w:p>
    <w:p w14:paraId="27088743" w14:textId="77777777" w:rsidR="007A54EA" w:rsidRDefault="007A54EA" w:rsidP="007A54EA">
      <w:pPr>
        <w:numPr>
          <w:ilvl w:val="0"/>
          <w:numId w:val="32"/>
        </w:numPr>
        <w:tabs>
          <w:tab w:val="left" w:pos="142"/>
          <w:tab w:val="left" w:pos="284"/>
        </w:tabs>
        <w:autoSpaceDN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публичные и непубличные</w:t>
      </w:r>
    </w:p>
    <w:p w14:paraId="0D39E9DD" w14:textId="77777777" w:rsidR="007A54EA" w:rsidRDefault="007A54EA" w:rsidP="007A54EA">
      <w:pPr>
        <w:numPr>
          <w:ilvl w:val="0"/>
          <w:numId w:val="32"/>
        </w:numPr>
        <w:tabs>
          <w:tab w:val="left" w:pos="142"/>
          <w:tab w:val="left" w:pos="284"/>
        </w:tabs>
        <w:autoSpaceDN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этичные и неэтичные</w:t>
      </w:r>
    </w:p>
    <w:p w14:paraId="01CD7292" w14:textId="77777777" w:rsidR="007A54EA" w:rsidRDefault="007A54EA" w:rsidP="007A54EA">
      <w:pPr>
        <w:numPr>
          <w:ilvl w:val="0"/>
          <w:numId w:val="32"/>
        </w:numPr>
        <w:tabs>
          <w:tab w:val="left" w:pos="142"/>
          <w:tab w:val="left" w:pos="284"/>
        </w:tabs>
        <w:autoSpaceDN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публичные и частные</w:t>
      </w:r>
    </w:p>
    <w:p w14:paraId="41B0EFC1" w14:textId="77777777" w:rsidR="007A54EA" w:rsidRDefault="007A54EA" w:rsidP="007A54EA">
      <w:pPr>
        <w:numPr>
          <w:ilvl w:val="0"/>
          <w:numId w:val="32"/>
        </w:numPr>
        <w:tabs>
          <w:tab w:val="left" w:pos="142"/>
          <w:tab w:val="left" w:pos="284"/>
        </w:tabs>
        <w:autoSpaceDN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должностные и </w:t>
      </w:r>
      <w:proofErr w:type="spellStart"/>
      <w:r>
        <w:rPr>
          <w:sz w:val="24"/>
          <w:szCs w:val="24"/>
        </w:rPr>
        <w:t>недолжностные</w:t>
      </w:r>
      <w:proofErr w:type="spellEnd"/>
    </w:p>
    <w:p w14:paraId="3BEA991B" w14:textId="77777777" w:rsidR="007A54EA" w:rsidRPr="004C4417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r>
        <w:rPr>
          <w:bCs/>
          <w:color w:val="000000" w:themeColor="text1"/>
          <w:spacing w:val="-5"/>
          <w:bdr w:val="none" w:sz="0" w:space="0" w:color="auto" w:frame="1"/>
        </w:rPr>
        <w:t>г</w:t>
      </w:r>
    </w:p>
    <w:p w14:paraId="3200710F" w14:textId="77777777" w:rsidR="007A54EA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4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55FE1487" w14:textId="77777777" w:rsidR="007A54EA" w:rsidRDefault="007A54EA" w:rsidP="007A54EA">
      <w:pPr>
        <w:tabs>
          <w:tab w:val="left" w:pos="993"/>
        </w:tabs>
        <w:autoSpaceDE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К экономическим последствиям коррупции относят:</w:t>
      </w:r>
    </w:p>
    <w:p w14:paraId="0F667535" w14:textId="77777777" w:rsidR="007A54EA" w:rsidRDefault="007A54EA" w:rsidP="007A54EA">
      <w:pPr>
        <w:numPr>
          <w:ilvl w:val="0"/>
          <w:numId w:val="33"/>
        </w:numPr>
        <w:tabs>
          <w:tab w:val="left" w:pos="284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уменьшение налоговых поступлений в бюджет</w:t>
      </w:r>
    </w:p>
    <w:p w14:paraId="68AB36E3" w14:textId="77777777" w:rsidR="007A54EA" w:rsidRDefault="007A54EA" w:rsidP="007A54EA">
      <w:pPr>
        <w:numPr>
          <w:ilvl w:val="0"/>
          <w:numId w:val="33"/>
        </w:numPr>
        <w:tabs>
          <w:tab w:val="left" w:pos="284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неэффективное использование частных средств</w:t>
      </w:r>
    </w:p>
    <w:p w14:paraId="0B658AFE" w14:textId="77777777" w:rsidR="007A54EA" w:rsidRDefault="007A54EA" w:rsidP="007A54EA">
      <w:pPr>
        <w:numPr>
          <w:ilvl w:val="0"/>
          <w:numId w:val="33"/>
        </w:numPr>
        <w:tabs>
          <w:tab w:val="left" w:pos="284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повышение конкуренции</w:t>
      </w:r>
    </w:p>
    <w:p w14:paraId="5191F4A9" w14:textId="77777777" w:rsidR="007A54EA" w:rsidRDefault="007A54EA" w:rsidP="007A54EA">
      <w:pPr>
        <w:numPr>
          <w:ilvl w:val="0"/>
          <w:numId w:val="33"/>
        </w:numPr>
        <w:tabs>
          <w:tab w:val="left" w:pos="284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увеличение доходов населения</w:t>
      </w:r>
    </w:p>
    <w:p w14:paraId="6763CEAF" w14:textId="77777777" w:rsidR="007A54EA" w:rsidRPr="004C4417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r>
        <w:rPr>
          <w:bCs/>
          <w:color w:val="000000" w:themeColor="text1"/>
          <w:spacing w:val="-5"/>
          <w:bdr w:val="none" w:sz="0" w:space="0" w:color="auto" w:frame="1"/>
        </w:rPr>
        <w:t>а</w:t>
      </w:r>
    </w:p>
    <w:p w14:paraId="7AFD00DD" w14:textId="77777777" w:rsidR="007A54EA" w:rsidRDefault="007A54EA" w:rsidP="007A54EA">
      <w:pPr>
        <w:jc w:val="both"/>
        <w:rPr>
          <w:b/>
          <w:color w:val="000000" w:themeColor="text1"/>
          <w:sz w:val="24"/>
          <w:szCs w:val="24"/>
        </w:rPr>
      </w:pPr>
    </w:p>
    <w:p w14:paraId="571710B3" w14:textId="77777777" w:rsidR="007A54EA" w:rsidRPr="004C4417" w:rsidRDefault="007A54EA" w:rsidP="007A54EA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C4417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2AE88AF4" w14:textId="77777777" w:rsidR="007A54EA" w:rsidRPr="004C4417" w:rsidRDefault="007A54EA" w:rsidP="007A54EA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5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>.</w:t>
      </w:r>
      <w:r w:rsidRPr="004C4417">
        <w:rPr>
          <w:color w:val="000000" w:themeColor="text1"/>
          <w:spacing w:val="-5"/>
          <w:bdr w:val="none" w:sz="0" w:space="0" w:color="auto" w:frame="1"/>
        </w:rPr>
        <w:t xml:space="preserve"> Сопоставьте понятия с их определениями.</w:t>
      </w:r>
    </w:p>
    <w:tbl>
      <w:tblPr>
        <w:tblStyle w:val="af1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7A54EA" w:rsidRPr="00D52EB5" w14:paraId="0D4A020F" w14:textId="77777777" w:rsidTr="000F454D">
        <w:tc>
          <w:tcPr>
            <w:tcW w:w="3715" w:type="dxa"/>
          </w:tcPr>
          <w:p w14:paraId="36278A02" w14:textId="77777777" w:rsidR="007A54EA" w:rsidRPr="00D52EB5" w:rsidRDefault="007A54EA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color w:val="000000" w:themeColor="text1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25E640A0" w14:textId="77777777" w:rsidR="007A54EA" w:rsidRPr="00D52EB5" w:rsidRDefault="007A54EA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7A54EA" w:rsidRPr="00D52EB5" w14:paraId="6C8EB71C" w14:textId="77777777" w:rsidTr="000F454D">
        <w:tc>
          <w:tcPr>
            <w:tcW w:w="3715" w:type="dxa"/>
          </w:tcPr>
          <w:p w14:paraId="6B3DBB4F" w14:textId="77777777" w:rsidR="007A54EA" w:rsidRPr="00D52EB5" w:rsidRDefault="007A54EA" w:rsidP="007A54EA">
            <w:pPr>
              <w:pStyle w:val="TableParagraph"/>
              <w:numPr>
                <w:ilvl w:val="0"/>
                <w:numId w:val="53"/>
              </w:numPr>
              <w:tabs>
                <w:tab w:val="left" w:pos="200"/>
              </w:tabs>
              <w:rPr>
                <w:color w:val="000000" w:themeColor="text1"/>
                <w:sz w:val="24"/>
                <w:szCs w:val="24"/>
              </w:rPr>
            </w:pPr>
            <w:r w:rsidRPr="00B9403B">
              <w:rPr>
                <w:color w:val="000000" w:themeColor="text1"/>
                <w:sz w:val="24"/>
                <w:szCs w:val="24"/>
              </w:rPr>
              <w:t>Должностной (служебный) подлог</w:t>
            </w:r>
          </w:p>
        </w:tc>
        <w:tc>
          <w:tcPr>
            <w:tcW w:w="5528" w:type="dxa"/>
          </w:tcPr>
          <w:p w14:paraId="3A47B8F1" w14:textId="77777777" w:rsidR="007A54EA" w:rsidRPr="00B9403B" w:rsidRDefault="007A54EA" w:rsidP="007A54EA">
            <w:pPr>
              <w:pStyle w:val="TableParagraph"/>
              <w:numPr>
                <w:ilvl w:val="0"/>
                <w:numId w:val="68"/>
              </w:numPr>
              <w:tabs>
                <w:tab w:val="left" w:pos="310"/>
              </w:tabs>
              <w:ind w:left="0" w:firstLine="29"/>
              <w:rPr>
                <w:color w:val="000000" w:themeColor="text1"/>
                <w:sz w:val="24"/>
                <w:szCs w:val="24"/>
              </w:rPr>
            </w:pPr>
            <w:r w:rsidRPr="00B9403B">
              <w:rPr>
                <w:color w:val="000000" w:themeColor="text1"/>
                <w:sz w:val="24"/>
                <w:szCs w:val="24"/>
              </w:rPr>
              <w:t>преступление, направленное на внесение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9403B">
              <w:rPr>
                <w:color w:val="000000" w:themeColor="text1"/>
                <w:sz w:val="24"/>
                <w:szCs w:val="24"/>
              </w:rPr>
              <w:t>должностным лицом, а также государственным служащим или служащим органа местного самоуправления в официальные документы заведомо ложных сведений, а равно внесение в указанные документы исправлений, искажающих их действительное содержание, если эти деяния совершены из корыстной или иной личной заинтересованности, а также совершенное с целью смены собственника помимо его воли.</w:t>
            </w:r>
          </w:p>
        </w:tc>
      </w:tr>
      <w:tr w:rsidR="007A54EA" w:rsidRPr="00D52EB5" w14:paraId="79D9A698" w14:textId="77777777" w:rsidTr="000F454D">
        <w:tc>
          <w:tcPr>
            <w:tcW w:w="3715" w:type="dxa"/>
          </w:tcPr>
          <w:p w14:paraId="3A13AAE7" w14:textId="77777777" w:rsidR="007A54EA" w:rsidRPr="00D52EB5" w:rsidRDefault="007A54EA" w:rsidP="007A54EA">
            <w:pPr>
              <w:pStyle w:val="TableParagraph"/>
              <w:numPr>
                <w:ilvl w:val="0"/>
                <w:numId w:val="53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B9403B">
              <w:rPr>
                <w:color w:val="000000" w:themeColor="text1"/>
                <w:sz w:val="24"/>
                <w:szCs w:val="24"/>
              </w:rPr>
              <w:t>Должностные (служебные) преступления</w:t>
            </w:r>
          </w:p>
        </w:tc>
        <w:tc>
          <w:tcPr>
            <w:tcW w:w="5528" w:type="dxa"/>
          </w:tcPr>
          <w:p w14:paraId="1F9031F7" w14:textId="77777777" w:rsidR="007A54EA" w:rsidRPr="00B9403B" w:rsidRDefault="007A54EA" w:rsidP="007A54EA">
            <w:pPr>
              <w:pStyle w:val="TableParagraph"/>
              <w:numPr>
                <w:ilvl w:val="0"/>
                <w:numId w:val="68"/>
              </w:numPr>
              <w:tabs>
                <w:tab w:val="left" w:pos="310"/>
              </w:tabs>
              <w:ind w:left="0" w:firstLine="29"/>
              <w:rPr>
                <w:color w:val="000000" w:themeColor="text1"/>
                <w:sz w:val="24"/>
                <w:szCs w:val="24"/>
              </w:rPr>
            </w:pPr>
            <w:r w:rsidRPr="00B9403B">
              <w:rPr>
                <w:color w:val="000000" w:themeColor="text1"/>
                <w:sz w:val="24"/>
                <w:szCs w:val="24"/>
              </w:rPr>
              <w:t>преступления, совершаемые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9403B">
              <w:rPr>
                <w:color w:val="000000" w:themeColor="text1"/>
                <w:sz w:val="24"/>
                <w:szCs w:val="24"/>
              </w:rPr>
              <w:t>должностными лицами с использованием своего служебного положения.</w:t>
            </w:r>
          </w:p>
        </w:tc>
      </w:tr>
      <w:tr w:rsidR="007A54EA" w:rsidRPr="00D52EB5" w14:paraId="043BE594" w14:textId="77777777" w:rsidTr="000F454D">
        <w:tc>
          <w:tcPr>
            <w:tcW w:w="3715" w:type="dxa"/>
          </w:tcPr>
          <w:p w14:paraId="2DD91B91" w14:textId="77777777" w:rsidR="007A54EA" w:rsidRPr="00D52EB5" w:rsidRDefault="007A54EA" w:rsidP="007A54EA">
            <w:pPr>
              <w:pStyle w:val="TableParagraph"/>
              <w:numPr>
                <w:ilvl w:val="0"/>
                <w:numId w:val="53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B9403B">
              <w:rPr>
                <w:color w:val="000000" w:themeColor="text1"/>
                <w:sz w:val="24"/>
                <w:szCs w:val="24"/>
              </w:rPr>
              <w:t>Злоупотребление полномочиями</w:t>
            </w:r>
          </w:p>
        </w:tc>
        <w:tc>
          <w:tcPr>
            <w:tcW w:w="5528" w:type="dxa"/>
          </w:tcPr>
          <w:p w14:paraId="7D03575F" w14:textId="77777777" w:rsidR="007A54EA" w:rsidRPr="00BF3B69" w:rsidRDefault="007A54EA" w:rsidP="007A54EA">
            <w:pPr>
              <w:pStyle w:val="TableParagraph"/>
              <w:numPr>
                <w:ilvl w:val="0"/>
                <w:numId w:val="68"/>
              </w:numPr>
              <w:tabs>
                <w:tab w:val="left" w:pos="310"/>
              </w:tabs>
              <w:ind w:left="0" w:firstLine="29"/>
              <w:rPr>
                <w:color w:val="000000" w:themeColor="text1"/>
                <w:sz w:val="24"/>
                <w:szCs w:val="24"/>
              </w:rPr>
            </w:pPr>
            <w:r w:rsidRPr="00B9403B">
              <w:rPr>
                <w:color w:val="000000" w:themeColor="text1"/>
                <w:sz w:val="24"/>
                <w:szCs w:val="24"/>
              </w:rPr>
              <w:t>использование лицом, выполняющим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F3B69">
              <w:rPr>
                <w:color w:val="000000" w:themeColor="text1"/>
                <w:sz w:val="24"/>
                <w:szCs w:val="24"/>
              </w:rPr>
              <w:t>управленческие функции в коммерческой или иной организации, своих полномочий вопреки законным интересам этой организации и в целях извлечения выгод и преимуществ для себя или других лиц либо нанесения вреда другим лицам, если это деяние повлекло причинение существенного вреда правам и законным интересам граждан или организаций либо охраняемым законом интересам общества или государства.</w:t>
            </w:r>
          </w:p>
        </w:tc>
      </w:tr>
      <w:tr w:rsidR="007A54EA" w:rsidRPr="00D52EB5" w14:paraId="6DDA5FAF" w14:textId="77777777" w:rsidTr="000F454D">
        <w:tc>
          <w:tcPr>
            <w:tcW w:w="3715" w:type="dxa"/>
          </w:tcPr>
          <w:p w14:paraId="08E3213B" w14:textId="77777777" w:rsidR="007A54EA" w:rsidRPr="00D52EB5" w:rsidRDefault="007A54EA" w:rsidP="007A54EA">
            <w:pPr>
              <w:pStyle w:val="TableParagraph"/>
              <w:numPr>
                <w:ilvl w:val="0"/>
                <w:numId w:val="53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BF3B69">
              <w:rPr>
                <w:color w:val="000000" w:themeColor="text1"/>
                <w:sz w:val="24"/>
                <w:szCs w:val="24"/>
              </w:rPr>
              <w:t xml:space="preserve">Коррупциогенный фактор </w:t>
            </w:r>
          </w:p>
        </w:tc>
        <w:tc>
          <w:tcPr>
            <w:tcW w:w="5528" w:type="dxa"/>
          </w:tcPr>
          <w:p w14:paraId="0C7E8C55" w14:textId="77777777" w:rsidR="007A54EA" w:rsidRPr="00BF3B69" w:rsidRDefault="007A54EA" w:rsidP="007A54EA">
            <w:pPr>
              <w:pStyle w:val="TableParagraph"/>
              <w:numPr>
                <w:ilvl w:val="0"/>
                <w:numId w:val="68"/>
              </w:numPr>
              <w:tabs>
                <w:tab w:val="left" w:pos="310"/>
              </w:tabs>
              <w:ind w:left="0" w:firstLine="29"/>
              <w:rPr>
                <w:color w:val="000000" w:themeColor="text1"/>
                <w:sz w:val="24"/>
                <w:szCs w:val="24"/>
              </w:rPr>
            </w:pPr>
            <w:r w:rsidRPr="00BF3B69">
              <w:rPr>
                <w:color w:val="000000" w:themeColor="text1"/>
                <w:sz w:val="24"/>
                <w:szCs w:val="24"/>
              </w:rPr>
              <w:t>явление или совокупность явлений, порождающие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F3B69">
              <w:rPr>
                <w:color w:val="000000" w:themeColor="text1"/>
                <w:sz w:val="24"/>
                <w:szCs w:val="24"/>
              </w:rPr>
              <w:t>коррупционные правонарушения или способствующие их распространению</w:t>
            </w:r>
          </w:p>
        </w:tc>
      </w:tr>
    </w:tbl>
    <w:p w14:paraId="6D95AF5D" w14:textId="77777777" w:rsidR="007A54EA" w:rsidRPr="00D52EB5" w:rsidRDefault="007A54EA" w:rsidP="007A54EA">
      <w:pPr>
        <w:pStyle w:val="sc-kitwnn"/>
        <w:tabs>
          <w:tab w:val="left" w:pos="142"/>
          <w:tab w:val="left" w:pos="284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>О</w:t>
      </w:r>
      <w:r w:rsidRPr="00D52EB5">
        <w:rPr>
          <w:color w:val="000000" w:themeColor="text1"/>
        </w:rPr>
        <w:t>твет: 1-а, 2-б, 3-в, 4-г</w:t>
      </w:r>
    </w:p>
    <w:p w14:paraId="2275671E" w14:textId="77777777" w:rsidR="007A54EA" w:rsidRPr="00D52EB5" w:rsidRDefault="007A54EA" w:rsidP="007A54EA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D52EB5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6</w:t>
      </w:r>
      <w:r w:rsidRPr="00D52EB5">
        <w:rPr>
          <w:bCs/>
          <w:color w:val="000000" w:themeColor="text1"/>
          <w:spacing w:val="-5"/>
          <w:bdr w:val="none" w:sz="0" w:space="0" w:color="auto" w:frame="1"/>
        </w:rPr>
        <w:t>.</w:t>
      </w:r>
      <w:r w:rsidRPr="00D52EB5">
        <w:rPr>
          <w:color w:val="000000" w:themeColor="text1"/>
          <w:spacing w:val="-5"/>
          <w:bdr w:val="none" w:sz="0" w:space="0" w:color="auto" w:frame="1"/>
        </w:rPr>
        <w:t xml:space="preserve"> Сопоставьте понятия с их определениями.</w:t>
      </w:r>
    </w:p>
    <w:tbl>
      <w:tblPr>
        <w:tblStyle w:val="af1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7A54EA" w:rsidRPr="00D52EB5" w14:paraId="46B75101" w14:textId="77777777" w:rsidTr="000F454D">
        <w:tc>
          <w:tcPr>
            <w:tcW w:w="3715" w:type="dxa"/>
          </w:tcPr>
          <w:p w14:paraId="0D01A5C5" w14:textId="77777777" w:rsidR="007A54EA" w:rsidRPr="00D52EB5" w:rsidRDefault="007A54EA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color w:val="000000" w:themeColor="text1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13412F11" w14:textId="77777777" w:rsidR="007A54EA" w:rsidRPr="00D52EB5" w:rsidRDefault="007A54EA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7A54EA" w:rsidRPr="00D52EB5" w14:paraId="1B6A6C68" w14:textId="77777777" w:rsidTr="000F454D">
        <w:tc>
          <w:tcPr>
            <w:tcW w:w="3715" w:type="dxa"/>
          </w:tcPr>
          <w:p w14:paraId="01AB6530" w14:textId="77777777" w:rsidR="007A54EA" w:rsidRPr="00D52EB5" w:rsidRDefault="007A54EA" w:rsidP="007A54EA">
            <w:pPr>
              <w:pStyle w:val="TableParagraph"/>
              <w:numPr>
                <w:ilvl w:val="0"/>
                <w:numId w:val="54"/>
              </w:numPr>
              <w:tabs>
                <w:tab w:val="left" w:pos="200"/>
              </w:tabs>
              <w:rPr>
                <w:color w:val="000000" w:themeColor="text1"/>
                <w:sz w:val="24"/>
                <w:szCs w:val="24"/>
              </w:rPr>
            </w:pPr>
            <w:r w:rsidRPr="00BF3B69">
              <w:rPr>
                <w:color w:val="000000" w:themeColor="text1"/>
                <w:sz w:val="24"/>
                <w:szCs w:val="24"/>
              </w:rPr>
              <w:t xml:space="preserve">Клиентские связи, </w:t>
            </w:r>
            <w:proofErr w:type="spellStart"/>
            <w:r w:rsidRPr="00BF3B69">
              <w:rPr>
                <w:color w:val="000000" w:themeColor="text1"/>
                <w:sz w:val="24"/>
                <w:szCs w:val="24"/>
              </w:rPr>
              <w:t>клиентизм</w:t>
            </w:r>
            <w:proofErr w:type="spellEnd"/>
          </w:p>
        </w:tc>
        <w:tc>
          <w:tcPr>
            <w:tcW w:w="5528" w:type="dxa"/>
          </w:tcPr>
          <w:p w14:paraId="2755A367" w14:textId="77777777" w:rsidR="007A54EA" w:rsidRPr="00BF3B69" w:rsidRDefault="007A54EA" w:rsidP="007A54EA">
            <w:pPr>
              <w:pStyle w:val="TableParagraph"/>
              <w:numPr>
                <w:ilvl w:val="0"/>
                <w:numId w:val="69"/>
              </w:numPr>
              <w:tabs>
                <w:tab w:val="left" w:pos="300"/>
              </w:tabs>
              <w:ind w:left="29" w:hanging="29"/>
              <w:rPr>
                <w:color w:val="000000" w:themeColor="text1"/>
                <w:sz w:val="24"/>
                <w:szCs w:val="24"/>
              </w:rPr>
            </w:pPr>
            <w:r w:rsidRPr="00BF3B69">
              <w:rPr>
                <w:color w:val="000000" w:themeColor="text1"/>
                <w:sz w:val="24"/>
                <w:szCs w:val="24"/>
              </w:rPr>
              <w:t>незаконные передача лицу, выполняющему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F3B69">
              <w:rPr>
                <w:color w:val="000000" w:themeColor="text1"/>
                <w:sz w:val="24"/>
                <w:szCs w:val="24"/>
              </w:rPr>
              <w:t>управленческие функции в коммерческой или иной организации, денег, ценных бумаг, иного имущества, оказание ему услуг имущественного характера, предоставление иных имущественных прав за совершение действий (бездействие) в интересах дающего в связи с занимаемым этим лицом служебным положением</w:t>
            </w:r>
          </w:p>
        </w:tc>
      </w:tr>
      <w:tr w:rsidR="007A54EA" w:rsidRPr="00D52EB5" w14:paraId="364D4397" w14:textId="77777777" w:rsidTr="000F454D">
        <w:tc>
          <w:tcPr>
            <w:tcW w:w="3715" w:type="dxa"/>
          </w:tcPr>
          <w:p w14:paraId="5CCD8EEC" w14:textId="77777777" w:rsidR="007A54EA" w:rsidRPr="00D52EB5" w:rsidRDefault="007A54EA" w:rsidP="007A54EA">
            <w:pPr>
              <w:pStyle w:val="TableParagraph"/>
              <w:numPr>
                <w:ilvl w:val="0"/>
                <w:numId w:val="54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BF3B69">
              <w:rPr>
                <w:color w:val="000000" w:themeColor="text1"/>
                <w:sz w:val="24"/>
                <w:szCs w:val="24"/>
              </w:rPr>
              <w:t>Коррумпированность</w:t>
            </w:r>
          </w:p>
        </w:tc>
        <w:tc>
          <w:tcPr>
            <w:tcW w:w="5528" w:type="dxa"/>
          </w:tcPr>
          <w:p w14:paraId="54F0D5F7" w14:textId="77777777" w:rsidR="007A54EA" w:rsidRPr="00BF3B69" w:rsidRDefault="007A54EA" w:rsidP="007A54EA">
            <w:pPr>
              <w:pStyle w:val="TableParagraph"/>
              <w:numPr>
                <w:ilvl w:val="0"/>
                <w:numId w:val="69"/>
              </w:numPr>
              <w:tabs>
                <w:tab w:val="left" w:pos="300"/>
              </w:tabs>
              <w:ind w:left="29" w:hanging="29"/>
              <w:rPr>
                <w:color w:val="000000" w:themeColor="text1"/>
                <w:sz w:val="24"/>
                <w:szCs w:val="24"/>
              </w:rPr>
            </w:pPr>
            <w:r w:rsidRPr="00BF3B69">
              <w:rPr>
                <w:color w:val="000000" w:themeColor="text1"/>
                <w:sz w:val="24"/>
                <w:szCs w:val="24"/>
              </w:rPr>
              <w:t>форма фаворитизма, когда должностное лицо предпочитает при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F3B69">
              <w:rPr>
                <w:color w:val="000000" w:themeColor="text1"/>
                <w:sz w:val="24"/>
                <w:szCs w:val="24"/>
              </w:rPr>
              <w:t>назначении на государственные должности выдвигать своих родственников.</w:t>
            </w:r>
          </w:p>
        </w:tc>
      </w:tr>
      <w:tr w:rsidR="007A54EA" w:rsidRPr="00D52EB5" w14:paraId="05E0820A" w14:textId="77777777" w:rsidTr="000F454D">
        <w:tc>
          <w:tcPr>
            <w:tcW w:w="3715" w:type="dxa"/>
          </w:tcPr>
          <w:p w14:paraId="4D26D00C" w14:textId="77777777" w:rsidR="007A54EA" w:rsidRPr="00D52EB5" w:rsidRDefault="007A54EA" w:rsidP="007A54EA">
            <w:pPr>
              <w:pStyle w:val="TableParagraph"/>
              <w:numPr>
                <w:ilvl w:val="0"/>
                <w:numId w:val="54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BF3B69">
              <w:rPr>
                <w:color w:val="000000" w:themeColor="text1"/>
                <w:sz w:val="24"/>
                <w:szCs w:val="24"/>
              </w:rPr>
              <w:t>Кумовство</w:t>
            </w:r>
          </w:p>
        </w:tc>
        <w:tc>
          <w:tcPr>
            <w:tcW w:w="5528" w:type="dxa"/>
          </w:tcPr>
          <w:p w14:paraId="65082E2E" w14:textId="77777777" w:rsidR="007A54EA" w:rsidRPr="00BF3B69" w:rsidRDefault="007A54EA" w:rsidP="007A54EA">
            <w:pPr>
              <w:pStyle w:val="TableParagraph"/>
              <w:numPr>
                <w:ilvl w:val="0"/>
                <w:numId w:val="69"/>
              </w:numPr>
              <w:tabs>
                <w:tab w:val="left" w:pos="300"/>
              </w:tabs>
              <w:ind w:left="29" w:hanging="29"/>
              <w:rPr>
                <w:color w:val="000000" w:themeColor="text1"/>
                <w:sz w:val="24"/>
                <w:szCs w:val="24"/>
              </w:rPr>
            </w:pPr>
            <w:r w:rsidRPr="00BF3B69">
              <w:rPr>
                <w:color w:val="000000" w:themeColor="text1"/>
                <w:sz w:val="24"/>
                <w:szCs w:val="24"/>
              </w:rPr>
              <w:t>это вовлеченность должностного лица в незаконное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F3B69">
              <w:rPr>
                <w:color w:val="000000" w:themeColor="text1"/>
                <w:sz w:val="24"/>
                <w:szCs w:val="24"/>
              </w:rPr>
              <w:t>обогащение путем использования должностных полномочий, зараженность стремлением к незаконному обогащению посредством использования возможностей занимаемого служебного положения.</w:t>
            </w:r>
          </w:p>
        </w:tc>
      </w:tr>
      <w:tr w:rsidR="007A54EA" w:rsidRPr="00D52EB5" w14:paraId="4C7D0EDA" w14:textId="77777777" w:rsidTr="000F454D">
        <w:tc>
          <w:tcPr>
            <w:tcW w:w="3715" w:type="dxa"/>
          </w:tcPr>
          <w:p w14:paraId="10E97F9E" w14:textId="77777777" w:rsidR="007A54EA" w:rsidRPr="00D52EB5" w:rsidRDefault="007A54EA" w:rsidP="007A54EA">
            <w:pPr>
              <w:pStyle w:val="TableParagraph"/>
              <w:numPr>
                <w:ilvl w:val="0"/>
                <w:numId w:val="54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BF3B69">
              <w:rPr>
                <w:color w:val="000000" w:themeColor="text1"/>
                <w:sz w:val="24"/>
                <w:szCs w:val="24"/>
              </w:rPr>
              <w:t>Коммерческий подкуп</w:t>
            </w:r>
          </w:p>
        </w:tc>
        <w:tc>
          <w:tcPr>
            <w:tcW w:w="5528" w:type="dxa"/>
          </w:tcPr>
          <w:p w14:paraId="68D19CE6" w14:textId="77777777" w:rsidR="007A54EA" w:rsidRPr="00BF3B69" w:rsidRDefault="007A54EA" w:rsidP="007A54EA">
            <w:pPr>
              <w:pStyle w:val="TableParagraph"/>
              <w:numPr>
                <w:ilvl w:val="0"/>
                <w:numId w:val="69"/>
              </w:numPr>
              <w:tabs>
                <w:tab w:val="left" w:pos="240"/>
              </w:tabs>
              <w:ind w:left="29" w:hanging="29"/>
              <w:rPr>
                <w:color w:val="000000" w:themeColor="text1"/>
                <w:sz w:val="24"/>
                <w:szCs w:val="24"/>
              </w:rPr>
            </w:pPr>
            <w:r w:rsidRPr="00BF3B69">
              <w:rPr>
                <w:color w:val="000000" w:themeColor="text1"/>
                <w:sz w:val="24"/>
                <w:szCs w:val="24"/>
              </w:rPr>
              <w:t>взаимовыгодные связи покровителя и другого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F3B69">
              <w:rPr>
                <w:color w:val="000000" w:themeColor="text1"/>
                <w:sz w:val="24"/>
                <w:szCs w:val="24"/>
              </w:rPr>
              <w:t>лица или группы лиц (клиентов) и система обязательств между ними.</w:t>
            </w:r>
          </w:p>
        </w:tc>
      </w:tr>
    </w:tbl>
    <w:p w14:paraId="74AF9F3A" w14:textId="77777777" w:rsidR="007A54EA" w:rsidRPr="00D52EB5" w:rsidRDefault="007A54EA" w:rsidP="007A54EA">
      <w:pPr>
        <w:pStyle w:val="sc-kitwnn"/>
        <w:tabs>
          <w:tab w:val="left" w:pos="142"/>
          <w:tab w:val="left" w:pos="284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>О</w:t>
      </w:r>
      <w:r w:rsidRPr="00D52EB5">
        <w:rPr>
          <w:color w:val="000000" w:themeColor="text1"/>
        </w:rPr>
        <w:t>твет: 1-г, 2-в, 3-б, 4-а</w:t>
      </w:r>
    </w:p>
    <w:p w14:paraId="107C72B4" w14:textId="77777777" w:rsidR="007A54EA" w:rsidRDefault="007A54EA" w:rsidP="007A54EA">
      <w:pPr>
        <w:jc w:val="both"/>
        <w:rPr>
          <w:color w:val="000000" w:themeColor="text1"/>
          <w:sz w:val="24"/>
          <w:szCs w:val="24"/>
        </w:rPr>
      </w:pPr>
    </w:p>
    <w:p w14:paraId="114915F8" w14:textId="77777777" w:rsidR="007A54EA" w:rsidRPr="004C4417" w:rsidRDefault="007A54EA" w:rsidP="007A54EA">
      <w:pPr>
        <w:jc w:val="both"/>
        <w:rPr>
          <w:color w:val="000000" w:themeColor="text1"/>
          <w:sz w:val="24"/>
          <w:szCs w:val="24"/>
        </w:rPr>
      </w:pPr>
      <w:r w:rsidRPr="004C4417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3BDC95DF" w14:textId="77777777" w:rsidR="007A54E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7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186E707E" w14:textId="77777777" w:rsidR="007A54E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</w:t>
      </w:r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нтикоррупционн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ая</w:t>
      </w:r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</w:t>
      </w:r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кспертиза проходит в несколько этапов: </w:t>
      </w:r>
    </w:p>
    <w:p w14:paraId="5FDE5B80" w14:textId="77777777" w:rsidR="007A54E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Н</w:t>
      </w:r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езависим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ая</w:t>
      </w:r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(размещение проектов)  </w:t>
      </w:r>
    </w:p>
    <w:p w14:paraId="70693382" w14:textId="77777777" w:rsidR="007A54E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В</w:t>
      </w:r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нутренн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яя</w:t>
      </w:r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(правовая экспертиза)</w:t>
      </w:r>
    </w:p>
    <w:p w14:paraId="0EEA05A7" w14:textId="77777777" w:rsidR="007A54E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М</w:t>
      </w:r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ониторинг, с четко определенными сроками и процедурой реагирования на выявленные недостатки.</w:t>
      </w:r>
    </w:p>
    <w:p w14:paraId="42E7A239" w14:textId="77777777" w:rsidR="007A54EA" w:rsidRPr="004C4417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равильная последовательность: 2 → 1 →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</w:t>
      </w:r>
    </w:p>
    <w:p w14:paraId="4B473448" w14:textId="77777777" w:rsidR="007A54E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05AD8441" w14:textId="77777777" w:rsidR="007A54E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Этапы антикоррупционной деятельности включают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:</w:t>
      </w:r>
    </w:p>
    <w:p w14:paraId="6CB759C6" w14:textId="77777777" w:rsidR="007A54EA" w:rsidRDefault="007A54EA" w:rsidP="007A54EA">
      <w:pPr>
        <w:pStyle w:val="af7"/>
        <w:numPr>
          <w:ilvl w:val="1"/>
          <w:numId w:val="75"/>
        </w:numPr>
        <w:tabs>
          <w:tab w:val="clear" w:pos="1440"/>
          <w:tab w:val="left" w:pos="284"/>
        </w:tabs>
        <w:ind w:left="0" w:firstLine="0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</w:t>
      </w: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азработк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</w:t>
      </w: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и реализаци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я</w:t>
      </w: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программ и законодательства </w:t>
      </w:r>
    </w:p>
    <w:p w14:paraId="50FBE88E" w14:textId="77777777" w:rsidR="007A54EA" w:rsidRDefault="007A54EA" w:rsidP="007A54EA">
      <w:pPr>
        <w:pStyle w:val="af7"/>
        <w:numPr>
          <w:ilvl w:val="1"/>
          <w:numId w:val="75"/>
        </w:numPr>
        <w:tabs>
          <w:tab w:val="clear" w:pos="1440"/>
          <w:tab w:val="left" w:pos="284"/>
        </w:tabs>
        <w:ind w:left="0" w:firstLine="0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росвещение и формирование нетерпимости</w:t>
      </w:r>
    </w:p>
    <w:p w14:paraId="6B157184" w14:textId="77777777" w:rsidR="007A54EA" w:rsidRDefault="007A54EA" w:rsidP="007A54EA">
      <w:pPr>
        <w:pStyle w:val="af7"/>
        <w:numPr>
          <w:ilvl w:val="1"/>
          <w:numId w:val="75"/>
        </w:numPr>
        <w:tabs>
          <w:tab w:val="clear" w:pos="1440"/>
          <w:tab w:val="left" w:pos="284"/>
        </w:tabs>
        <w:ind w:left="0" w:firstLine="0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</w:t>
      </w: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кспертиз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</w:t>
      </w: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актов, контроль и мониторинг</w:t>
      </w:r>
    </w:p>
    <w:p w14:paraId="30B0BE4E" w14:textId="77777777" w:rsidR="007A54EA" w:rsidRPr="00154672" w:rsidRDefault="007A54EA" w:rsidP="007A54EA">
      <w:pPr>
        <w:pStyle w:val="af7"/>
        <w:numPr>
          <w:ilvl w:val="1"/>
          <w:numId w:val="75"/>
        </w:numPr>
        <w:tabs>
          <w:tab w:val="clear" w:pos="1440"/>
          <w:tab w:val="left" w:pos="284"/>
        </w:tabs>
        <w:ind w:left="0" w:firstLine="0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Анализ и прогнозирование коррупции </w:t>
      </w:r>
    </w:p>
    <w:p w14:paraId="078178CD" w14:textId="77777777" w:rsidR="007A54EA" w:rsidRPr="00154672" w:rsidRDefault="007A54EA" w:rsidP="007A54EA">
      <w:pPr>
        <w:pStyle w:val="af7"/>
        <w:numPr>
          <w:ilvl w:val="1"/>
          <w:numId w:val="75"/>
        </w:numPr>
        <w:tabs>
          <w:tab w:val="clear" w:pos="1440"/>
          <w:tab w:val="left" w:pos="284"/>
        </w:tabs>
        <w:ind w:left="0" w:firstLine="0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</w:t>
      </w: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овершенствование госуправления и кадровой политики</w:t>
      </w:r>
    </w:p>
    <w:p w14:paraId="0D04085F" w14:textId="77777777" w:rsidR="007A54EA" w:rsidRPr="004C4417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 → 3 → 4 → 1 → 5</w:t>
      </w:r>
    </w:p>
    <w:p w14:paraId="6EC1EB51" w14:textId="77777777" w:rsidR="007A54EA" w:rsidRDefault="007A54EA" w:rsidP="007A54EA">
      <w:pPr>
        <w:jc w:val="both"/>
        <w:rPr>
          <w:b/>
          <w:color w:val="000000" w:themeColor="text1"/>
          <w:sz w:val="24"/>
          <w:szCs w:val="24"/>
        </w:rPr>
      </w:pPr>
    </w:p>
    <w:p w14:paraId="206D7538" w14:textId="77777777" w:rsidR="007A54EA" w:rsidRPr="00710DCE" w:rsidRDefault="007A54EA" w:rsidP="007A54EA">
      <w:pPr>
        <w:jc w:val="both"/>
        <w:rPr>
          <w:b/>
          <w:color w:val="000000" w:themeColor="text1"/>
          <w:sz w:val="24"/>
          <w:szCs w:val="24"/>
        </w:rPr>
      </w:pPr>
      <w:r w:rsidRPr="00710DCE">
        <w:rPr>
          <w:b/>
          <w:color w:val="000000" w:themeColor="text1"/>
          <w:sz w:val="24"/>
          <w:szCs w:val="24"/>
        </w:rPr>
        <w:t>ПК-1.7. Способен проводить прием и рассмотрение информации и сведений, поступающих из внутренних и внешних источников, о коррупционных правонарушениях в организации</w:t>
      </w:r>
    </w:p>
    <w:p w14:paraId="2236A350" w14:textId="77777777" w:rsidR="007A54EA" w:rsidRPr="004C4417" w:rsidRDefault="007A54EA" w:rsidP="007A54EA">
      <w:pPr>
        <w:pStyle w:val="TableParagraph"/>
        <w:rPr>
          <w:color w:val="000000" w:themeColor="text1"/>
          <w:sz w:val="24"/>
          <w:szCs w:val="24"/>
        </w:rPr>
      </w:pPr>
      <w:r w:rsidRPr="004C4417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2523EFDB" w14:textId="77777777" w:rsidR="007A54EA" w:rsidRPr="00D674C3" w:rsidRDefault="007A54EA" w:rsidP="007A54EA">
      <w:pPr>
        <w:numPr>
          <w:ilvl w:val="0"/>
          <w:numId w:val="40"/>
        </w:numPr>
        <w:tabs>
          <w:tab w:val="clear" w:pos="720"/>
          <w:tab w:val="left" w:pos="142"/>
          <w:tab w:val="left" w:pos="284"/>
        </w:tabs>
        <w:ind w:left="0" w:firstLine="0"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C13EE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Непредставление государственным гражданским служащим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либо представления заведомо недостоверных или неполных сведений влечет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____________________</w:t>
      </w:r>
    </w:p>
    <w:p w14:paraId="6EB57C72" w14:textId="77777777" w:rsidR="007A54EA" w:rsidRPr="00D674C3" w:rsidRDefault="007A54EA" w:rsidP="007A54EA">
      <w:pPr>
        <w:tabs>
          <w:tab w:val="left" w:pos="142"/>
          <w:tab w:val="left" w:pos="284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C13EE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увольнение в связи с утратой доверия</w:t>
      </w:r>
    </w:p>
    <w:p w14:paraId="43742417" w14:textId="77777777" w:rsidR="007A54EA" w:rsidRPr="00D674C3" w:rsidRDefault="007A54EA" w:rsidP="007A54EA">
      <w:pPr>
        <w:numPr>
          <w:ilvl w:val="0"/>
          <w:numId w:val="40"/>
        </w:numPr>
        <w:tabs>
          <w:tab w:val="clear" w:pos="720"/>
          <w:tab w:val="left" w:pos="142"/>
          <w:tab w:val="left" w:pos="284"/>
        </w:tabs>
        <w:ind w:left="0" w:firstLine="0"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C13EE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Государственный гражданский служащий обязан уведомить о возникшем конфликте интересов или о возможности его возникновения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_______________</w:t>
      </w:r>
    </w:p>
    <w:p w14:paraId="599957CD" w14:textId="77777777" w:rsidR="007A54EA" w:rsidRPr="00D674C3" w:rsidRDefault="007A54EA" w:rsidP="007A54EA">
      <w:pPr>
        <w:tabs>
          <w:tab w:val="left" w:pos="142"/>
          <w:tab w:val="left" w:pos="284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C13EE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не позднее, чем через 3 дня</w:t>
      </w:r>
    </w:p>
    <w:p w14:paraId="6ACA3E51" w14:textId="77777777" w:rsidR="007A54EA" w:rsidRPr="003B2C81" w:rsidRDefault="007A54EA" w:rsidP="007A54EA">
      <w:pPr>
        <w:numPr>
          <w:ilvl w:val="0"/>
          <w:numId w:val="41"/>
        </w:numPr>
        <w:tabs>
          <w:tab w:val="clear" w:pos="720"/>
          <w:tab w:val="left" w:pos="142"/>
          <w:tab w:val="left" w:pos="284"/>
        </w:tabs>
        <w:ind w:left="0" w:firstLine="0"/>
        <w:jc w:val="both"/>
        <w:textAlignment w:val="baseline"/>
        <w:rPr>
          <w:sz w:val="24"/>
          <w:szCs w:val="24"/>
        </w:rPr>
      </w:pPr>
      <w:r w:rsidRPr="003B2C8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B2C81">
        <w:rPr>
          <w:sz w:val="24"/>
          <w:szCs w:val="24"/>
        </w:rPr>
        <w:t>Сведения о доходах, об имуществе и обязательствах имущественного характера государственный гражданский служащий представляет в_______________</w:t>
      </w:r>
    </w:p>
    <w:p w14:paraId="6BC5AA60" w14:textId="77777777" w:rsidR="007A54EA" w:rsidRDefault="007A54EA" w:rsidP="007A54EA">
      <w:pPr>
        <w:autoSpaceDN w:val="0"/>
        <w:contextualSpacing/>
        <w:rPr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sz w:val="24"/>
          <w:szCs w:val="24"/>
        </w:rPr>
        <w:t>налоговые органы</w:t>
      </w:r>
    </w:p>
    <w:p w14:paraId="192615F2" w14:textId="77777777" w:rsidR="007A54EA" w:rsidRPr="003B2C81" w:rsidRDefault="007A54EA" w:rsidP="007A54EA">
      <w:pPr>
        <w:numPr>
          <w:ilvl w:val="0"/>
          <w:numId w:val="41"/>
        </w:numPr>
        <w:tabs>
          <w:tab w:val="left" w:pos="142"/>
          <w:tab w:val="left" w:pos="284"/>
        </w:tabs>
        <w:ind w:left="0" w:firstLine="0"/>
        <w:textAlignment w:val="baseline"/>
        <w:rPr>
          <w:sz w:val="24"/>
          <w:szCs w:val="24"/>
        </w:rPr>
      </w:pPr>
      <w:r w:rsidRPr="003B2C8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B2C81">
        <w:rPr>
          <w:sz w:val="24"/>
          <w:szCs w:val="24"/>
        </w:rPr>
        <w:t>Ситуация, при которой личная заинтересованность (прямая или косвенная) муниципального служащего влияет или может повлиять на объективное исполнение им должностных обязанностей — это</w:t>
      </w:r>
      <w:r>
        <w:rPr>
          <w:sz w:val="24"/>
          <w:szCs w:val="24"/>
        </w:rPr>
        <w:t>________________</w:t>
      </w:r>
    </w:p>
    <w:p w14:paraId="65249C22" w14:textId="77777777" w:rsidR="007A54EA" w:rsidRDefault="007A54EA" w:rsidP="007A54EA">
      <w:pPr>
        <w:autoSpaceDN w:val="0"/>
        <w:contextualSpacing/>
        <w:rPr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sz w:val="24"/>
          <w:szCs w:val="24"/>
        </w:rPr>
        <w:t xml:space="preserve">конфликт интересов </w:t>
      </w:r>
    </w:p>
    <w:p w14:paraId="4886BF89" w14:textId="77777777" w:rsidR="007A54EA" w:rsidRPr="00D674C3" w:rsidRDefault="007A54EA" w:rsidP="007A54EA">
      <w:pPr>
        <w:numPr>
          <w:ilvl w:val="0"/>
          <w:numId w:val="41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B2C8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Причины коррупции подразделяются на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</w:t>
      </w:r>
    </w:p>
    <w:p w14:paraId="746EB5EB" w14:textId="77777777" w:rsidR="007A54EA" w:rsidRPr="00D674C3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3B2C8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криминалистические</w:t>
      </w:r>
    </w:p>
    <w:p w14:paraId="5645FFB1" w14:textId="77777777" w:rsidR="007A54EA" w:rsidRPr="003B2C81" w:rsidRDefault="007A54EA" w:rsidP="007A54EA">
      <w:pPr>
        <w:numPr>
          <w:ilvl w:val="0"/>
          <w:numId w:val="41"/>
        </w:numPr>
        <w:tabs>
          <w:tab w:val="left" w:pos="142"/>
          <w:tab w:val="left" w:pos="284"/>
        </w:tabs>
        <w:ind w:left="0" w:firstLine="0"/>
        <w:textAlignment w:val="baseline"/>
        <w:rPr>
          <w:sz w:val="24"/>
          <w:szCs w:val="24"/>
        </w:rPr>
      </w:pPr>
      <w:r w:rsidRPr="003B2C8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B2C81">
        <w:rPr>
          <w:sz w:val="24"/>
          <w:szCs w:val="24"/>
        </w:rPr>
        <w:t>Как называется информирование сотрудником организации вышестоящих органов об имеющихся в организации нарушениях</w:t>
      </w:r>
      <w:r>
        <w:rPr>
          <w:sz w:val="24"/>
          <w:szCs w:val="24"/>
        </w:rPr>
        <w:t xml:space="preserve"> ____________</w:t>
      </w:r>
    </w:p>
    <w:p w14:paraId="566F04F0" w14:textId="77777777" w:rsidR="007A54EA" w:rsidRDefault="007A54EA" w:rsidP="007A54EA">
      <w:pPr>
        <w:autoSpaceDN w:val="0"/>
        <w:contextualSpacing/>
        <w:jc w:val="both"/>
        <w:rPr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sz w:val="24"/>
          <w:szCs w:val="24"/>
        </w:rPr>
        <w:t xml:space="preserve">служебное разоблачение </w:t>
      </w:r>
    </w:p>
    <w:p w14:paraId="7C1D4AA5" w14:textId="77777777" w:rsidR="007A54EA" w:rsidRPr="00F87332" w:rsidRDefault="007A54EA" w:rsidP="007A54EA">
      <w:pPr>
        <w:numPr>
          <w:ilvl w:val="0"/>
          <w:numId w:val="41"/>
        </w:numPr>
        <w:tabs>
          <w:tab w:val="clear" w:pos="720"/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8733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Уведомление о фактах обращения к федеральному государственному служащему в целях склонения его к совершению коррупционных правонарушений является для него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___________</w:t>
      </w:r>
    </w:p>
    <w:p w14:paraId="0AC58585" w14:textId="77777777" w:rsidR="007A54EA" w:rsidRPr="00D674C3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F8733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обязанностью</w:t>
      </w:r>
    </w:p>
    <w:p w14:paraId="569FF03E" w14:textId="77777777" w:rsidR="007A54EA" w:rsidRPr="00F87332" w:rsidRDefault="007A54EA" w:rsidP="007A54EA">
      <w:pPr>
        <w:numPr>
          <w:ilvl w:val="0"/>
          <w:numId w:val="41"/>
        </w:numPr>
        <w:tabs>
          <w:tab w:val="clear" w:pos="720"/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8733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 каким видам ответственности могут быть привлечены федеральные государственные служащие за совершение коррупционных правонарушений?</w:t>
      </w:r>
    </w:p>
    <w:p w14:paraId="50D06BD0" w14:textId="77777777" w:rsidR="007A54EA" w:rsidRPr="00D674C3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F8733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 уголовной, административной, гражданско-правовой и дисциплинарной в соответствии с законодательством Российской Федерации</w:t>
      </w:r>
    </w:p>
    <w:p w14:paraId="66C4FCFA" w14:textId="77777777" w:rsidR="007A54EA" w:rsidRPr="00F87332" w:rsidRDefault="007A54EA" w:rsidP="007A54EA">
      <w:pPr>
        <w:numPr>
          <w:ilvl w:val="0"/>
          <w:numId w:val="41"/>
        </w:numPr>
        <w:tabs>
          <w:tab w:val="clear" w:pos="720"/>
          <w:tab w:val="left" w:pos="142"/>
          <w:tab w:val="left" w:pos="284"/>
          <w:tab w:val="num" w:pos="1418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8733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Какую ответственность несет лицо, сообщившее заведомо ложную информацию о фактах коррупции?</w:t>
      </w:r>
    </w:p>
    <w:p w14:paraId="2E29EAAC" w14:textId="77777777" w:rsidR="007A54EA" w:rsidRPr="00D674C3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F8733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административную</w:t>
      </w:r>
    </w:p>
    <w:p w14:paraId="191C98E3" w14:textId="77777777" w:rsidR="007A54EA" w:rsidRPr="003B2C81" w:rsidRDefault="007A54EA" w:rsidP="007A54EA">
      <w:pPr>
        <w:numPr>
          <w:ilvl w:val="0"/>
          <w:numId w:val="41"/>
        </w:numPr>
        <w:tabs>
          <w:tab w:val="left" w:pos="142"/>
          <w:tab w:val="left" w:pos="284"/>
        </w:tabs>
        <w:ind w:left="0" w:firstLine="0"/>
        <w:textAlignment w:val="baseline"/>
        <w:rPr>
          <w:sz w:val="24"/>
          <w:szCs w:val="24"/>
        </w:rPr>
      </w:pPr>
      <w:r w:rsidRPr="003B2C8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B2C81">
        <w:rPr>
          <w:sz w:val="24"/>
          <w:szCs w:val="24"/>
        </w:rPr>
        <w:t>Субъектом коррупционного преступления может являться</w:t>
      </w:r>
      <w:r>
        <w:rPr>
          <w:sz w:val="24"/>
          <w:szCs w:val="24"/>
        </w:rPr>
        <w:t>___________</w:t>
      </w:r>
    </w:p>
    <w:p w14:paraId="7921EC1E" w14:textId="77777777" w:rsidR="007A54EA" w:rsidRDefault="007A54EA" w:rsidP="007A54EA">
      <w:pPr>
        <w:autoSpaceDN w:val="0"/>
        <w:contextualSpacing/>
        <w:rPr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sz w:val="24"/>
          <w:szCs w:val="24"/>
        </w:rPr>
        <w:t>должностное лицо</w:t>
      </w:r>
    </w:p>
    <w:p w14:paraId="256C28D2" w14:textId="77777777" w:rsidR="007A54EA" w:rsidRPr="003B2C81" w:rsidRDefault="007A54EA" w:rsidP="007A54EA">
      <w:pPr>
        <w:numPr>
          <w:ilvl w:val="0"/>
          <w:numId w:val="41"/>
        </w:numPr>
        <w:tabs>
          <w:tab w:val="left" w:pos="142"/>
          <w:tab w:val="left" w:pos="284"/>
        </w:tabs>
        <w:ind w:left="0" w:firstLine="0"/>
        <w:textAlignment w:val="baseline"/>
        <w:rPr>
          <w:sz w:val="24"/>
          <w:szCs w:val="24"/>
        </w:rPr>
      </w:pPr>
      <w:r w:rsidRPr="003B2C8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B2C81">
        <w:rPr>
          <w:sz w:val="24"/>
          <w:szCs w:val="24"/>
        </w:rPr>
        <w:t>Коррупционным преступлением  не является</w:t>
      </w:r>
      <w:r>
        <w:rPr>
          <w:sz w:val="24"/>
          <w:szCs w:val="24"/>
        </w:rPr>
        <w:t>_____________</w:t>
      </w:r>
    </w:p>
    <w:p w14:paraId="4166C5BF" w14:textId="77777777" w:rsidR="007A54EA" w:rsidRDefault="007A54EA" w:rsidP="007A54EA">
      <w:pPr>
        <w:autoSpaceDN w:val="0"/>
        <w:contextualSpacing/>
        <w:rPr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sz w:val="24"/>
          <w:szCs w:val="24"/>
        </w:rPr>
        <w:t>подкуп участников соревнований</w:t>
      </w:r>
    </w:p>
    <w:p w14:paraId="1EBD18D7" w14:textId="77777777" w:rsidR="007A54EA" w:rsidRPr="003B2C81" w:rsidRDefault="007A54EA" w:rsidP="007A54EA">
      <w:pPr>
        <w:numPr>
          <w:ilvl w:val="0"/>
          <w:numId w:val="41"/>
        </w:numPr>
        <w:tabs>
          <w:tab w:val="left" w:pos="142"/>
          <w:tab w:val="left" w:pos="284"/>
        </w:tabs>
        <w:ind w:left="0" w:firstLine="0"/>
        <w:textAlignment w:val="baseline"/>
        <w:rPr>
          <w:sz w:val="24"/>
          <w:szCs w:val="24"/>
        </w:rPr>
      </w:pPr>
      <w:r w:rsidRPr="003B2C8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B2C81">
        <w:rPr>
          <w:sz w:val="24"/>
          <w:szCs w:val="24"/>
        </w:rPr>
        <w:t>Признаками субъективной стороны коррупционного преступления являются:</w:t>
      </w:r>
    </w:p>
    <w:p w14:paraId="576EAB86" w14:textId="77777777" w:rsidR="007A54EA" w:rsidRDefault="007A54EA" w:rsidP="007A54EA">
      <w:pPr>
        <w:autoSpaceDN w:val="0"/>
        <w:contextualSpacing/>
        <w:rPr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sz w:val="24"/>
          <w:szCs w:val="24"/>
        </w:rPr>
        <w:t>корысть</w:t>
      </w:r>
    </w:p>
    <w:p w14:paraId="4BB70F18" w14:textId="77777777" w:rsidR="007A54EA" w:rsidRDefault="007A54EA" w:rsidP="007A54EA">
      <w:pPr>
        <w:jc w:val="both"/>
        <w:rPr>
          <w:b/>
          <w:color w:val="000000" w:themeColor="text1"/>
          <w:sz w:val="24"/>
          <w:szCs w:val="24"/>
        </w:rPr>
      </w:pPr>
    </w:p>
    <w:p w14:paraId="48CAD646" w14:textId="77777777" w:rsidR="007A54EA" w:rsidRPr="004C4417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288B0B01" w14:textId="77777777" w:rsidR="007A54EA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7931FB74" w14:textId="77777777" w:rsidR="007A54EA" w:rsidRDefault="007A54EA" w:rsidP="007A54EA">
      <w:pPr>
        <w:tabs>
          <w:tab w:val="left" w:pos="993"/>
        </w:tabs>
        <w:autoSpaceDE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К экономической группе причин, порождающих коррупцию, следует отнести:</w:t>
      </w:r>
    </w:p>
    <w:p w14:paraId="0D888608" w14:textId="77777777" w:rsidR="007A54EA" w:rsidRDefault="007A54EA" w:rsidP="007A54EA">
      <w:pPr>
        <w:numPr>
          <w:ilvl w:val="0"/>
          <w:numId w:val="34"/>
        </w:numPr>
        <w:tabs>
          <w:tab w:val="left" w:pos="284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несовершенство законов</w:t>
      </w:r>
    </w:p>
    <w:p w14:paraId="498AA22B" w14:textId="77777777" w:rsidR="007A54EA" w:rsidRDefault="007A54EA" w:rsidP="007A54EA">
      <w:pPr>
        <w:numPr>
          <w:ilvl w:val="0"/>
          <w:numId w:val="34"/>
        </w:numPr>
        <w:tabs>
          <w:tab w:val="left" w:pos="284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крайне низкие зарплаты государственных служащих;</w:t>
      </w:r>
    </w:p>
    <w:p w14:paraId="667C2D7A" w14:textId="77777777" w:rsidR="007A54EA" w:rsidRDefault="007A54EA" w:rsidP="007A54EA">
      <w:pPr>
        <w:numPr>
          <w:ilvl w:val="0"/>
          <w:numId w:val="34"/>
        </w:numPr>
        <w:tabs>
          <w:tab w:val="left" w:pos="284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преступное бездействие и нежелание граждан отстаивать свои права, а нередко и невозможность их реальной защиты при круговой поруке, царящей в государственных структурах</w:t>
      </w:r>
    </w:p>
    <w:p w14:paraId="44E983B4" w14:textId="77777777" w:rsidR="007A54EA" w:rsidRDefault="007A54EA" w:rsidP="007A54EA">
      <w:pPr>
        <w:numPr>
          <w:ilvl w:val="0"/>
          <w:numId w:val="34"/>
        </w:numPr>
        <w:tabs>
          <w:tab w:val="left" w:pos="284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нигилизм населения</w:t>
      </w:r>
    </w:p>
    <w:p w14:paraId="4D6E56D3" w14:textId="77777777" w:rsidR="007A54EA" w:rsidRPr="004C4417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>твет: б</w:t>
      </w:r>
    </w:p>
    <w:p w14:paraId="1D05AC9A" w14:textId="77777777" w:rsidR="007A54EA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2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7DBB6283" w14:textId="77777777" w:rsidR="007A54EA" w:rsidRDefault="007A54EA" w:rsidP="007A54EA">
      <w:pPr>
        <w:tabs>
          <w:tab w:val="left" w:pos="993"/>
        </w:tabs>
        <w:autoSpaceDE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Среди причин касающихся государственно-правового регулирования коррупции выделяют:</w:t>
      </w:r>
    </w:p>
    <w:p w14:paraId="18BF423D" w14:textId="77777777" w:rsidR="007A54EA" w:rsidRDefault="007A54EA" w:rsidP="007A54EA">
      <w:pPr>
        <w:numPr>
          <w:ilvl w:val="0"/>
          <w:numId w:val="35"/>
        </w:numPr>
        <w:tabs>
          <w:tab w:val="left" w:pos="284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сложную систему прохождения разрешительных процедур</w:t>
      </w:r>
    </w:p>
    <w:p w14:paraId="7C5CE15E" w14:textId="77777777" w:rsidR="007A54EA" w:rsidRDefault="007A54EA" w:rsidP="007A54EA">
      <w:pPr>
        <w:numPr>
          <w:ilvl w:val="0"/>
          <w:numId w:val="35"/>
        </w:numPr>
        <w:tabs>
          <w:tab w:val="left" w:pos="284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отсутствие прозрачности тендеров и нежелание или боязнь бизнесменов добиваться их прозрачности</w:t>
      </w:r>
    </w:p>
    <w:p w14:paraId="123ED0BB" w14:textId="77777777" w:rsidR="007A54EA" w:rsidRDefault="007A54EA" w:rsidP="007A54EA">
      <w:pPr>
        <w:numPr>
          <w:ilvl w:val="0"/>
          <w:numId w:val="35"/>
        </w:numPr>
        <w:tabs>
          <w:tab w:val="left" w:pos="284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неэффективность механизмов защиты государственной власти от коррупции</w:t>
      </w:r>
    </w:p>
    <w:p w14:paraId="0EDA59E6" w14:textId="77777777" w:rsidR="007A54EA" w:rsidRDefault="007A54EA" w:rsidP="007A54EA">
      <w:pPr>
        <w:numPr>
          <w:ilvl w:val="0"/>
          <w:numId w:val="35"/>
        </w:numPr>
        <w:tabs>
          <w:tab w:val="left" w:pos="284"/>
          <w:tab w:val="left" w:pos="993"/>
        </w:tabs>
        <w:autoSpaceDE w:val="0"/>
        <w:autoSpaceDN w:val="0"/>
        <w:adjustRightInd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низкий уровень закрытости в работе государственных ведомств</w:t>
      </w:r>
    </w:p>
    <w:p w14:paraId="69B7765D" w14:textId="77777777" w:rsidR="007A54EA" w:rsidRPr="004C4417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r>
        <w:rPr>
          <w:bCs/>
          <w:color w:val="000000" w:themeColor="text1"/>
          <w:spacing w:val="-5"/>
          <w:bdr w:val="none" w:sz="0" w:space="0" w:color="auto" w:frame="1"/>
        </w:rPr>
        <w:t>в</w:t>
      </w:r>
    </w:p>
    <w:p w14:paraId="3E44B543" w14:textId="77777777" w:rsidR="007A54EA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3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6CEA9F42" w14:textId="77777777" w:rsidR="007A54EA" w:rsidRDefault="007A54EA" w:rsidP="007A54EA">
      <w:pPr>
        <w:tabs>
          <w:tab w:val="left" w:pos="993"/>
        </w:tabs>
        <w:jc w:val="both"/>
        <w:rPr>
          <w:sz w:val="24"/>
          <w:szCs w:val="24"/>
        </w:rPr>
      </w:pPr>
      <w:r>
        <w:rPr>
          <w:sz w:val="24"/>
          <w:szCs w:val="24"/>
        </w:rPr>
        <w:t>Коррупцию можно рассматривать в двух аспектах</w:t>
      </w:r>
    </w:p>
    <w:p w14:paraId="7FEC9199" w14:textId="77777777" w:rsidR="007A54EA" w:rsidRDefault="007A54EA" w:rsidP="007A54EA">
      <w:pPr>
        <w:numPr>
          <w:ilvl w:val="0"/>
          <w:numId w:val="36"/>
        </w:numPr>
        <w:tabs>
          <w:tab w:val="left" w:pos="284"/>
          <w:tab w:val="left" w:pos="993"/>
        </w:tabs>
        <w:autoSpaceDN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социально – философском  и социально-юридическом</w:t>
      </w:r>
    </w:p>
    <w:p w14:paraId="319A86B4" w14:textId="77777777" w:rsidR="007A54EA" w:rsidRDefault="007A54EA" w:rsidP="007A54EA">
      <w:pPr>
        <w:numPr>
          <w:ilvl w:val="0"/>
          <w:numId w:val="36"/>
        </w:numPr>
        <w:tabs>
          <w:tab w:val="left" w:pos="284"/>
          <w:tab w:val="left" w:pos="993"/>
        </w:tabs>
        <w:autoSpaceDN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социально-нравственном и юридическом</w:t>
      </w:r>
    </w:p>
    <w:p w14:paraId="102E856E" w14:textId="77777777" w:rsidR="007A54EA" w:rsidRDefault="007A54EA" w:rsidP="007A54EA">
      <w:pPr>
        <w:numPr>
          <w:ilvl w:val="0"/>
          <w:numId w:val="36"/>
        </w:numPr>
        <w:tabs>
          <w:tab w:val="left" w:pos="284"/>
          <w:tab w:val="left" w:pos="993"/>
        </w:tabs>
        <w:autoSpaceDN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юридическом и нормативном</w:t>
      </w:r>
    </w:p>
    <w:p w14:paraId="63C17EDC" w14:textId="77777777" w:rsidR="007A54EA" w:rsidRDefault="007A54EA" w:rsidP="007A54EA">
      <w:pPr>
        <w:numPr>
          <w:ilvl w:val="0"/>
          <w:numId w:val="36"/>
        </w:numPr>
        <w:tabs>
          <w:tab w:val="left" w:pos="284"/>
          <w:tab w:val="left" w:pos="993"/>
        </w:tabs>
        <w:autoSpaceDN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социально – философском  и психологическом</w:t>
      </w:r>
    </w:p>
    <w:p w14:paraId="112CBD14" w14:textId="77777777" w:rsidR="007A54EA" w:rsidRPr="004C4417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r>
        <w:rPr>
          <w:bCs/>
          <w:color w:val="000000" w:themeColor="text1"/>
          <w:spacing w:val="-5"/>
          <w:bdr w:val="none" w:sz="0" w:space="0" w:color="auto" w:frame="1"/>
        </w:rPr>
        <w:t>а</w:t>
      </w:r>
    </w:p>
    <w:p w14:paraId="7C5E651B" w14:textId="77777777" w:rsidR="007A54EA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4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4C59A987" w14:textId="77777777" w:rsidR="007A54EA" w:rsidRDefault="007A54EA" w:rsidP="007A54EA">
      <w:pPr>
        <w:tabs>
          <w:tab w:val="left" w:pos="993"/>
        </w:tabs>
        <w:jc w:val="both"/>
        <w:rPr>
          <w:sz w:val="24"/>
          <w:szCs w:val="24"/>
        </w:rPr>
      </w:pPr>
      <w:bookmarkStart w:id="6" w:name="_Hlk218004415"/>
      <w:r>
        <w:rPr>
          <w:sz w:val="24"/>
          <w:szCs w:val="24"/>
        </w:rPr>
        <w:t>Этимологически коррупция означает …</w:t>
      </w:r>
    </w:p>
    <w:p w14:paraId="26C98F77" w14:textId="77777777" w:rsidR="007A54EA" w:rsidRDefault="007A54EA" w:rsidP="007A54EA">
      <w:pPr>
        <w:numPr>
          <w:ilvl w:val="0"/>
          <w:numId w:val="37"/>
        </w:numPr>
        <w:tabs>
          <w:tab w:val="left" w:pos="284"/>
          <w:tab w:val="left" w:pos="993"/>
        </w:tabs>
        <w:autoSpaceDN w:val="0"/>
        <w:ind w:left="0" w:firstLine="0"/>
        <w:contextualSpacing/>
        <w:jc w:val="both"/>
        <w:rPr>
          <w:sz w:val="24"/>
          <w:szCs w:val="24"/>
        </w:rPr>
      </w:pPr>
      <w:bookmarkStart w:id="7" w:name="_Hlk218004446"/>
      <w:bookmarkEnd w:id="6"/>
      <w:r>
        <w:rPr>
          <w:sz w:val="24"/>
          <w:szCs w:val="24"/>
        </w:rPr>
        <w:t>взяточничество</w:t>
      </w:r>
    </w:p>
    <w:bookmarkEnd w:id="7"/>
    <w:p w14:paraId="1D917F88" w14:textId="77777777" w:rsidR="007A54EA" w:rsidRDefault="007A54EA" w:rsidP="007A54EA">
      <w:pPr>
        <w:numPr>
          <w:ilvl w:val="0"/>
          <w:numId w:val="37"/>
        </w:numPr>
        <w:tabs>
          <w:tab w:val="left" w:pos="284"/>
          <w:tab w:val="left" w:pos="993"/>
        </w:tabs>
        <w:autoSpaceDN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совращение, подкуп</w:t>
      </w:r>
    </w:p>
    <w:p w14:paraId="71D639D4" w14:textId="77777777" w:rsidR="007A54EA" w:rsidRDefault="007A54EA" w:rsidP="007A54EA">
      <w:pPr>
        <w:numPr>
          <w:ilvl w:val="0"/>
          <w:numId w:val="37"/>
        </w:numPr>
        <w:tabs>
          <w:tab w:val="left" w:pos="284"/>
          <w:tab w:val="left" w:pos="993"/>
        </w:tabs>
        <w:autoSpaceDN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использование должностного положения</w:t>
      </w:r>
    </w:p>
    <w:p w14:paraId="42756769" w14:textId="77777777" w:rsidR="007A54EA" w:rsidRDefault="007A54EA" w:rsidP="007A54EA">
      <w:pPr>
        <w:numPr>
          <w:ilvl w:val="0"/>
          <w:numId w:val="37"/>
        </w:numPr>
        <w:tabs>
          <w:tab w:val="left" w:pos="284"/>
          <w:tab w:val="left" w:pos="993"/>
        </w:tabs>
        <w:autoSpaceDN w:val="0"/>
        <w:ind w:left="0" w:firstLine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отмывание доходов</w:t>
      </w:r>
    </w:p>
    <w:p w14:paraId="2D0D087A" w14:textId="77777777" w:rsidR="007A54EA" w:rsidRPr="004C4417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r>
        <w:rPr>
          <w:bCs/>
          <w:color w:val="000000" w:themeColor="text1"/>
          <w:spacing w:val="-5"/>
          <w:bdr w:val="none" w:sz="0" w:space="0" w:color="auto" w:frame="1"/>
        </w:rPr>
        <w:t>а</w:t>
      </w:r>
    </w:p>
    <w:p w14:paraId="680B0849" w14:textId="77777777" w:rsidR="007A54EA" w:rsidRDefault="007A54EA" w:rsidP="007A54EA">
      <w:pPr>
        <w:jc w:val="both"/>
        <w:rPr>
          <w:b/>
          <w:color w:val="000000" w:themeColor="text1"/>
          <w:sz w:val="24"/>
          <w:szCs w:val="24"/>
        </w:rPr>
      </w:pPr>
    </w:p>
    <w:p w14:paraId="0A49BBCE" w14:textId="77777777" w:rsidR="007A54EA" w:rsidRPr="004C4417" w:rsidRDefault="007A54EA" w:rsidP="007A54EA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C4417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49B674CC" w14:textId="77777777" w:rsidR="007A54EA" w:rsidRPr="004C4417" w:rsidRDefault="007A54EA" w:rsidP="007A54EA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5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>.</w:t>
      </w:r>
      <w:r w:rsidRPr="004C4417">
        <w:rPr>
          <w:color w:val="000000" w:themeColor="text1"/>
          <w:spacing w:val="-5"/>
          <w:bdr w:val="none" w:sz="0" w:space="0" w:color="auto" w:frame="1"/>
        </w:rPr>
        <w:t xml:space="preserve"> Сопоставьте понятия с их определениями.</w:t>
      </w:r>
    </w:p>
    <w:tbl>
      <w:tblPr>
        <w:tblStyle w:val="af1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7A54EA" w:rsidRPr="00D52EB5" w14:paraId="09EBF074" w14:textId="77777777" w:rsidTr="000F454D">
        <w:tc>
          <w:tcPr>
            <w:tcW w:w="3715" w:type="dxa"/>
          </w:tcPr>
          <w:p w14:paraId="77ABA154" w14:textId="77777777" w:rsidR="007A54EA" w:rsidRPr="00D52EB5" w:rsidRDefault="007A54EA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color w:val="000000" w:themeColor="text1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0E5910F3" w14:textId="77777777" w:rsidR="007A54EA" w:rsidRPr="00D52EB5" w:rsidRDefault="007A54EA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7A54EA" w:rsidRPr="00D52EB5" w14:paraId="5255EFAB" w14:textId="77777777" w:rsidTr="000F454D">
        <w:tc>
          <w:tcPr>
            <w:tcW w:w="3715" w:type="dxa"/>
          </w:tcPr>
          <w:p w14:paraId="3B745221" w14:textId="77777777" w:rsidR="007A54EA" w:rsidRPr="00D52EB5" w:rsidRDefault="007A54EA" w:rsidP="007A54EA">
            <w:pPr>
              <w:pStyle w:val="TableParagraph"/>
              <w:numPr>
                <w:ilvl w:val="0"/>
                <w:numId w:val="55"/>
              </w:numPr>
              <w:tabs>
                <w:tab w:val="left" w:pos="200"/>
              </w:tabs>
              <w:rPr>
                <w:color w:val="000000" w:themeColor="text1"/>
                <w:sz w:val="24"/>
                <w:szCs w:val="24"/>
              </w:rPr>
            </w:pPr>
            <w:r w:rsidRPr="00BF3B69">
              <w:rPr>
                <w:color w:val="000000" w:themeColor="text1"/>
                <w:sz w:val="24"/>
                <w:szCs w:val="24"/>
              </w:rPr>
              <w:t>Коррупционное давление</w:t>
            </w:r>
          </w:p>
        </w:tc>
        <w:tc>
          <w:tcPr>
            <w:tcW w:w="5528" w:type="dxa"/>
          </w:tcPr>
          <w:p w14:paraId="787F9A78" w14:textId="77777777" w:rsidR="007A54EA" w:rsidRPr="00BF3B69" w:rsidRDefault="007A54EA" w:rsidP="007A54EA">
            <w:pPr>
              <w:pStyle w:val="TableParagraph"/>
              <w:numPr>
                <w:ilvl w:val="0"/>
                <w:numId w:val="70"/>
              </w:numPr>
              <w:tabs>
                <w:tab w:val="left" w:pos="230"/>
              </w:tabs>
              <w:ind w:left="29" w:hanging="29"/>
              <w:rPr>
                <w:color w:val="000000" w:themeColor="text1"/>
                <w:sz w:val="24"/>
                <w:szCs w:val="24"/>
              </w:rPr>
            </w:pPr>
            <w:r w:rsidRPr="00BF3B69">
              <w:rPr>
                <w:color w:val="000000" w:themeColor="text1"/>
                <w:sz w:val="24"/>
                <w:szCs w:val="24"/>
              </w:rPr>
              <w:t>совокупность внешних и внутренних факторов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F3B69">
              <w:rPr>
                <w:color w:val="000000" w:themeColor="text1"/>
                <w:sz w:val="24"/>
                <w:szCs w:val="24"/>
              </w:rPr>
              <w:t>воздействия на должностное лицо, приводящих к ситуации выбора между злоупотреблением властными полномочиями для получения выгоды в личных целях или отказа от него.</w:t>
            </w:r>
          </w:p>
        </w:tc>
      </w:tr>
      <w:tr w:rsidR="007A54EA" w:rsidRPr="00D52EB5" w14:paraId="753A15A7" w14:textId="77777777" w:rsidTr="000F454D">
        <w:tc>
          <w:tcPr>
            <w:tcW w:w="3715" w:type="dxa"/>
          </w:tcPr>
          <w:p w14:paraId="45D8598C" w14:textId="77777777" w:rsidR="007A54EA" w:rsidRPr="00D52EB5" w:rsidRDefault="007A54EA" w:rsidP="007A54EA">
            <w:pPr>
              <w:pStyle w:val="TableParagraph"/>
              <w:numPr>
                <w:ilvl w:val="0"/>
                <w:numId w:val="55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BF3B69">
              <w:rPr>
                <w:color w:val="000000" w:themeColor="text1"/>
                <w:sz w:val="24"/>
                <w:szCs w:val="24"/>
              </w:rPr>
              <w:t>Лоббист</w:t>
            </w:r>
          </w:p>
        </w:tc>
        <w:tc>
          <w:tcPr>
            <w:tcW w:w="5528" w:type="dxa"/>
          </w:tcPr>
          <w:p w14:paraId="17F03551" w14:textId="77777777" w:rsidR="007A54EA" w:rsidRPr="00BF3B69" w:rsidRDefault="007A54EA" w:rsidP="007A54EA">
            <w:pPr>
              <w:pStyle w:val="TableParagraph"/>
              <w:numPr>
                <w:ilvl w:val="0"/>
                <w:numId w:val="70"/>
              </w:numPr>
              <w:tabs>
                <w:tab w:val="left" w:pos="230"/>
              </w:tabs>
              <w:ind w:left="29" w:hanging="29"/>
              <w:rPr>
                <w:color w:val="000000" w:themeColor="text1"/>
                <w:sz w:val="24"/>
                <w:szCs w:val="24"/>
              </w:rPr>
            </w:pPr>
            <w:r w:rsidRPr="00BF3B69">
              <w:rPr>
                <w:color w:val="000000" w:themeColor="text1"/>
                <w:sz w:val="24"/>
                <w:szCs w:val="24"/>
              </w:rPr>
              <w:t>физическое лицо, которое имеет право заниматься лоббистской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F3B69">
              <w:rPr>
                <w:color w:val="000000" w:themeColor="text1"/>
                <w:sz w:val="24"/>
                <w:szCs w:val="24"/>
              </w:rPr>
              <w:t>деятельностью или предприятие, учреждение, организация, внесенное в список лоббистов в установленном законом порядке.</w:t>
            </w:r>
          </w:p>
        </w:tc>
      </w:tr>
      <w:tr w:rsidR="007A54EA" w:rsidRPr="00D52EB5" w14:paraId="276FC508" w14:textId="77777777" w:rsidTr="000F454D">
        <w:tc>
          <w:tcPr>
            <w:tcW w:w="3715" w:type="dxa"/>
          </w:tcPr>
          <w:p w14:paraId="505D8E78" w14:textId="77777777" w:rsidR="007A54EA" w:rsidRPr="00D52EB5" w:rsidRDefault="007A54EA" w:rsidP="007A54EA">
            <w:pPr>
              <w:pStyle w:val="TableParagraph"/>
              <w:numPr>
                <w:ilvl w:val="0"/>
                <w:numId w:val="55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BF3B69">
              <w:rPr>
                <w:color w:val="000000" w:themeColor="text1"/>
                <w:sz w:val="24"/>
                <w:szCs w:val="24"/>
              </w:rPr>
              <w:t>Легализация (отмывание) доходов, полученных преступным путем</w:t>
            </w:r>
          </w:p>
        </w:tc>
        <w:tc>
          <w:tcPr>
            <w:tcW w:w="5528" w:type="dxa"/>
          </w:tcPr>
          <w:p w14:paraId="302F7387" w14:textId="77777777" w:rsidR="007A54EA" w:rsidRPr="00BF3B69" w:rsidRDefault="007A54EA" w:rsidP="007A54EA">
            <w:pPr>
              <w:pStyle w:val="TableParagraph"/>
              <w:numPr>
                <w:ilvl w:val="0"/>
                <w:numId w:val="70"/>
              </w:numPr>
              <w:tabs>
                <w:tab w:val="left" w:pos="230"/>
              </w:tabs>
              <w:ind w:left="29" w:hanging="2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</w:t>
            </w:r>
            <w:r w:rsidRPr="00BF3B69">
              <w:rPr>
                <w:color w:val="000000" w:themeColor="text1"/>
                <w:sz w:val="24"/>
                <w:szCs w:val="24"/>
              </w:rPr>
              <w:t>ридание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F3B69">
              <w:rPr>
                <w:color w:val="000000" w:themeColor="text1"/>
                <w:sz w:val="24"/>
                <w:szCs w:val="24"/>
              </w:rPr>
              <w:t>правомерного вида владению, пользованию или распоряжению денежными средствами или иным имуществом, полученными результате совершения преступления.</w:t>
            </w:r>
          </w:p>
        </w:tc>
      </w:tr>
      <w:tr w:rsidR="007A54EA" w:rsidRPr="00D52EB5" w14:paraId="647F892B" w14:textId="77777777" w:rsidTr="000F454D">
        <w:tc>
          <w:tcPr>
            <w:tcW w:w="3715" w:type="dxa"/>
          </w:tcPr>
          <w:p w14:paraId="05E68639" w14:textId="77777777" w:rsidR="007A54EA" w:rsidRPr="00D52EB5" w:rsidRDefault="007A54EA" w:rsidP="007A54EA">
            <w:pPr>
              <w:pStyle w:val="TableParagraph"/>
              <w:numPr>
                <w:ilvl w:val="0"/>
                <w:numId w:val="55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BF3B69">
              <w:rPr>
                <w:color w:val="000000" w:themeColor="text1"/>
                <w:sz w:val="24"/>
                <w:szCs w:val="24"/>
              </w:rPr>
              <w:t>Мимикрия коррупции</w:t>
            </w:r>
          </w:p>
        </w:tc>
        <w:tc>
          <w:tcPr>
            <w:tcW w:w="5528" w:type="dxa"/>
          </w:tcPr>
          <w:p w14:paraId="77B7E2AA" w14:textId="77777777" w:rsidR="007A54EA" w:rsidRPr="00BF3B69" w:rsidRDefault="007A54EA" w:rsidP="007A54EA">
            <w:pPr>
              <w:pStyle w:val="TableParagraph"/>
              <w:numPr>
                <w:ilvl w:val="0"/>
                <w:numId w:val="70"/>
              </w:numPr>
              <w:tabs>
                <w:tab w:val="left" w:pos="230"/>
              </w:tabs>
              <w:ind w:left="29" w:hanging="29"/>
              <w:rPr>
                <w:color w:val="000000" w:themeColor="text1"/>
                <w:sz w:val="24"/>
                <w:szCs w:val="24"/>
              </w:rPr>
            </w:pPr>
            <w:r w:rsidRPr="00BF3B69">
              <w:rPr>
                <w:color w:val="000000" w:themeColor="text1"/>
                <w:sz w:val="24"/>
                <w:szCs w:val="24"/>
              </w:rPr>
              <w:t>способность создавать видимость сходства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F3B69">
              <w:rPr>
                <w:color w:val="000000" w:themeColor="text1"/>
                <w:sz w:val="24"/>
                <w:szCs w:val="24"/>
              </w:rPr>
              <w:t>коррупционного поведения с правомерным, полезным поведением.</w:t>
            </w:r>
          </w:p>
        </w:tc>
      </w:tr>
    </w:tbl>
    <w:p w14:paraId="0BBE28BE" w14:textId="77777777" w:rsidR="007A54EA" w:rsidRPr="00D52EB5" w:rsidRDefault="007A54EA" w:rsidP="007A54EA">
      <w:pPr>
        <w:pStyle w:val="sc-kitwnn"/>
        <w:tabs>
          <w:tab w:val="left" w:pos="142"/>
          <w:tab w:val="left" w:pos="284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>О</w:t>
      </w:r>
      <w:r w:rsidRPr="00D52EB5">
        <w:rPr>
          <w:color w:val="000000" w:themeColor="text1"/>
        </w:rPr>
        <w:t>твет: 1-а, 2-б, 3-в, 4-г</w:t>
      </w:r>
    </w:p>
    <w:p w14:paraId="192DA6A4" w14:textId="77777777" w:rsidR="007A54EA" w:rsidRPr="00D52EB5" w:rsidRDefault="007A54EA" w:rsidP="007A54EA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D52EB5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6</w:t>
      </w:r>
      <w:r w:rsidRPr="00D52EB5">
        <w:rPr>
          <w:bCs/>
          <w:color w:val="000000" w:themeColor="text1"/>
          <w:spacing w:val="-5"/>
          <w:bdr w:val="none" w:sz="0" w:space="0" w:color="auto" w:frame="1"/>
        </w:rPr>
        <w:t>.</w:t>
      </w:r>
      <w:r w:rsidRPr="00D52EB5">
        <w:rPr>
          <w:color w:val="000000" w:themeColor="text1"/>
          <w:spacing w:val="-5"/>
          <w:bdr w:val="none" w:sz="0" w:space="0" w:color="auto" w:frame="1"/>
        </w:rPr>
        <w:t xml:space="preserve"> Сопоставьте понятия с их определениями.</w:t>
      </w:r>
    </w:p>
    <w:tbl>
      <w:tblPr>
        <w:tblStyle w:val="af1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7A54EA" w:rsidRPr="00D52EB5" w14:paraId="6C6FCC96" w14:textId="77777777" w:rsidTr="000F454D">
        <w:tc>
          <w:tcPr>
            <w:tcW w:w="3715" w:type="dxa"/>
          </w:tcPr>
          <w:p w14:paraId="075E9C1A" w14:textId="77777777" w:rsidR="007A54EA" w:rsidRPr="00D52EB5" w:rsidRDefault="007A54EA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color w:val="000000" w:themeColor="text1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53973F9A" w14:textId="77777777" w:rsidR="007A54EA" w:rsidRPr="00D52EB5" w:rsidRDefault="007A54EA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7A54EA" w:rsidRPr="00D52EB5" w14:paraId="18788BEA" w14:textId="77777777" w:rsidTr="000F454D">
        <w:tc>
          <w:tcPr>
            <w:tcW w:w="3715" w:type="dxa"/>
          </w:tcPr>
          <w:p w14:paraId="180887F0" w14:textId="77777777" w:rsidR="007A54EA" w:rsidRPr="00D52EB5" w:rsidRDefault="007A54EA" w:rsidP="007A54EA">
            <w:pPr>
              <w:pStyle w:val="TableParagraph"/>
              <w:numPr>
                <w:ilvl w:val="0"/>
                <w:numId w:val="56"/>
              </w:numPr>
              <w:tabs>
                <w:tab w:val="left" w:pos="200"/>
              </w:tabs>
              <w:rPr>
                <w:color w:val="000000" w:themeColor="text1"/>
                <w:sz w:val="24"/>
                <w:szCs w:val="24"/>
              </w:rPr>
            </w:pPr>
            <w:r w:rsidRPr="000364E8">
              <w:rPr>
                <w:color w:val="000000" w:themeColor="text1"/>
                <w:sz w:val="24"/>
                <w:szCs w:val="24"/>
              </w:rPr>
              <w:t>Ответственность за коррупционные правонарушения</w:t>
            </w:r>
          </w:p>
        </w:tc>
        <w:tc>
          <w:tcPr>
            <w:tcW w:w="5528" w:type="dxa"/>
          </w:tcPr>
          <w:p w14:paraId="1A53B5F7" w14:textId="77777777" w:rsidR="007A54EA" w:rsidRPr="000364E8" w:rsidRDefault="007A54EA" w:rsidP="007A54EA">
            <w:pPr>
              <w:pStyle w:val="TableParagraph"/>
              <w:numPr>
                <w:ilvl w:val="0"/>
                <w:numId w:val="71"/>
              </w:numPr>
              <w:tabs>
                <w:tab w:val="left" w:pos="171"/>
                <w:tab w:val="left" w:pos="340"/>
              </w:tabs>
              <w:ind w:left="0" w:firstLine="29"/>
              <w:rPr>
                <w:color w:val="000000" w:themeColor="text1"/>
                <w:sz w:val="24"/>
                <w:szCs w:val="24"/>
              </w:rPr>
            </w:pPr>
            <w:r w:rsidRPr="000364E8">
              <w:rPr>
                <w:color w:val="000000" w:themeColor="text1"/>
                <w:sz w:val="24"/>
                <w:szCs w:val="24"/>
              </w:rPr>
              <w:t>реальный вред, причиняемый коррупционной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364E8">
              <w:rPr>
                <w:color w:val="000000" w:themeColor="text1"/>
                <w:sz w:val="24"/>
                <w:szCs w:val="24"/>
              </w:rPr>
              <w:t xml:space="preserve">деятельностью общественным интересам, выражающийся в совокупности </w:t>
            </w:r>
            <w:proofErr w:type="spellStart"/>
            <w:r w:rsidRPr="000364E8">
              <w:rPr>
                <w:color w:val="000000" w:themeColor="text1"/>
                <w:sz w:val="24"/>
                <w:szCs w:val="24"/>
              </w:rPr>
              <w:t>причинносвязанных</w:t>
            </w:r>
            <w:proofErr w:type="spellEnd"/>
            <w:r w:rsidRPr="000364E8">
              <w:rPr>
                <w:color w:val="000000" w:themeColor="text1"/>
                <w:sz w:val="24"/>
                <w:szCs w:val="24"/>
              </w:rPr>
              <w:t xml:space="preserve"> с совершенными коррупционными деяниями прямых и косвенных, непосредственных и опосредованных негативных изменений, которым подвергаются социальные ценности, а также совокупность экономических и иных издержек общества, связанных с борьбой с коррупцией и ее социальной профилактикой.</w:t>
            </w:r>
          </w:p>
        </w:tc>
      </w:tr>
      <w:tr w:rsidR="007A54EA" w:rsidRPr="00D52EB5" w14:paraId="618661F6" w14:textId="77777777" w:rsidTr="000F454D">
        <w:tc>
          <w:tcPr>
            <w:tcW w:w="3715" w:type="dxa"/>
          </w:tcPr>
          <w:p w14:paraId="639C58E9" w14:textId="77777777" w:rsidR="007A54EA" w:rsidRPr="00D52EB5" w:rsidRDefault="007A54EA" w:rsidP="007A54EA">
            <w:pPr>
              <w:pStyle w:val="TableParagraph"/>
              <w:numPr>
                <w:ilvl w:val="0"/>
                <w:numId w:val="56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0364E8">
              <w:rPr>
                <w:color w:val="000000" w:themeColor="text1"/>
                <w:sz w:val="24"/>
                <w:szCs w:val="24"/>
              </w:rPr>
              <w:t>Подкуп</w:t>
            </w:r>
          </w:p>
        </w:tc>
        <w:tc>
          <w:tcPr>
            <w:tcW w:w="5528" w:type="dxa"/>
          </w:tcPr>
          <w:p w14:paraId="000BD8BC" w14:textId="77777777" w:rsidR="007A54EA" w:rsidRPr="000364E8" w:rsidRDefault="007A54EA" w:rsidP="007A54EA">
            <w:pPr>
              <w:pStyle w:val="TableParagraph"/>
              <w:numPr>
                <w:ilvl w:val="0"/>
                <w:numId w:val="71"/>
              </w:numPr>
              <w:tabs>
                <w:tab w:val="left" w:pos="171"/>
                <w:tab w:val="left" w:pos="340"/>
              </w:tabs>
              <w:ind w:left="0" w:firstLine="29"/>
              <w:rPr>
                <w:color w:val="000000" w:themeColor="text1"/>
                <w:sz w:val="24"/>
                <w:szCs w:val="24"/>
              </w:rPr>
            </w:pPr>
            <w:r w:rsidRPr="000364E8">
              <w:rPr>
                <w:color w:val="000000" w:themeColor="text1"/>
                <w:sz w:val="24"/>
                <w:szCs w:val="24"/>
              </w:rPr>
              <w:t>одно из самых опасных должностных преступлений, особенно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364E8">
              <w:rPr>
                <w:color w:val="000000" w:themeColor="text1"/>
                <w:sz w:val="24"/>
                <w:szCs w:val="24"/>
              </w:rPr>
              <w:t>если оно совершается группой лиц или сопровождается вымогательством, которое заключается в получении должностным лицом преимуществ и выгод за законные или незаконные действия (бездействие).</w:t>
            </w:r>
          </w:p>
        </w:tc>
      </w:tr>
      <w:tr w:rsidR="007A54EA" w:rsidRPr="00D52EB5" w14:paraId="15276696" w14:textId="77777777" w:rsidTr="000F454D">
        <w:tc>
          <w:tcPr>
            <w:tcW w:w="3715" w:type="dxa"/>
          </w:tcPr>
          <w:p w14:paraId="7B690703" w14:textId="77777777" w:rsidR="007A54EA" w:rsidRPr="00D52EB5" w:rsidRDefault="007A54EA" w:rsidP="007A54EA">
            <w:pPr>
              <w:pStyle w:val="TableParagraph"/>
              <w:numPr>
                <w:ilvl w:val="0"/>
                <w:numId w:val="56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0364E8">
              <w:rPr>
                <w:color w:val="000000" w:themeColor="text1"/>
                <w:sz w:val="24"/>
                <w:szCs w:val="24"/>
              </w:rPr>
              <w:t>Получение взятки</w:t>
            </w:r>
          </w:p>
        </w:tc>
        <w:tc>
          <w:tcPr>
            <w:tcW w:w="5528" w:type="dxa"/>
          </w:tcPr>
          <w:p w14:paraId="073EF41B" w14:textId="77777777" w:rsidR="007A54EA" w:rsidRPr="000364E8" w:rsidRDefault="007A54EA" w:rsidP="007A54EA">
            <w:pPr>
              <w:pStyle w:val="TableParagraph"/>
              <w:numPr>
                <w:ilvl w:val="0"/>
                <w:numId w:val="71"/>
              </w:numPr>
              <w:tabs>
                <w:tab w:val="left" w:pos="171"/>
                <w:tab w:val="left" w:pos="340"/>
              </w:tabs>
              <w:ind w:left="0" w:firstLine="29"/>
              <w:rPr>
                <w:color w:val="000000" w:themeColor="text1"/>
                <w:sz w:val="24"/>
                <w:szCs w:val="24"/>
              </w:rPr>
            </w:pPr>
            <w:r w:rsidRPr="000364E8">
              <w:rPr>
                <w:color w:val="000000" w:themeColor="text1"/>
                <w:sz w:val="24"/>
                <w:szCs w:val="24"/>
              </w:rPr>
              <w:t>действие, связанное с непосредственным или опосредствованным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364E8">
              <w:rPr>
                <w:color w:val="000000" w:themeColor="text1"/>
                <w:sz w:val="24"/>
                <w:szCs w:val="24"/>
              </w:rPr>
              <w:t>предложением, обещанием дать или дачей взятки государственному служащему или лицу, приравниваемому к государственному служащему, за желательное законное действие или бездеятельность в ходе выполнения им полномочий или посреднику с целью достижения тех же результатов.</w:t>
            </w:r>
          </w:p>
        </w:tc>
      </w:tr>
      <w:tr w:rsidR="007A54EA" w:rsidRPr="00D52EB5" w14:paraId="57CBFCF2" w14:textId="77777777" w:rsidTr="000F454D">
        <w:tc>
          <w:tcPr>
            <w:tcW w:w="3715" w:type="dxa"/>
          </w:tcPr>
          <w:p w14:paraId="23973381" w14:textId="77777777" w:rsidR="007A54EA" w:rsidRPr="00D52EB5" w:rsidRDefault="007A54EA" w:rsidP="007A54EA">
            <w:pPr>
              <w:pStyle w:val="TableParagraph"/>
              <w:numPr>
                <w:ilvl w:val="0"/>
                <w:numId w:val="56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0364E8">
              <w:rPr>
                <w:color w:val="000000" w:themeColor="text1"/>
                <w:sz w:val="24"/>
                <w:szCs w:val="24"/>
              </w:rPr>
              <w:t>Последствия коррупции</w:t>
            </w:r>
          </w:p>
        </w:tc>
        <w:tc>
          <w:tcPr>
            <w:tcW w:w="5528" w:type="dxa"/>
          </w:tcPr>
          <w:p w14:paraId="7A9F9960" w14:textId="77777777" w:rsidR="007A54EA" w:rsidRPr="000364E8" w:rsidRDefault="007A54EA" w:rsidP="007A54EA">
            <w:pPr>
              <w:pStyle w:val="TableParagraph"/>
              <w:numPr>
                <w:ilvl w:val="0"/>
                <w:numId w:val="71"/>
              </w:numPr>
              <w:tabs>
                <w:tab w:val="left" w:pos="171"/>
                <w:tab w:val="left" w:pos="340"/>
              </w:tabs>
              <w:ind w:left="0" w:firstLine="2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</w:t>
            </w:r>
            <w:r w:rsidRPr="000364E8">
              <w:rPr>
                <w:color w:val="000000" w:themeColor="text1"/>
                <w:sz w:val="24"/>
                <w:szCs w:val="24"/>
              </w:rPr>
              <w:t>бязанность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364E8">
              <w:rPr>
                <w:color w:val="000000" w:themeColor="text1"/>
                <w:sz w:val="24"/>
                <w:szCs w:val="24"/>
              </w:rPr>
              <w:t xml:space="preserve">физического или юридического лица претерпевать негативные для себя меры </w:t>
            </w:r>
            <w:proofErr w:type="spellStart"/>
            <w:r w:rsidRPr="000364E8">
              <w:rPr>
                <w:color w:val="000000" w:themeColor="text1"/>
                <w:sz w:val="24"/>
                <w:szCs w:val="24"/>
              </w:rPr>
              <w:t>гражданскоправовой</w:t>
            </w:r>
            <w:proofErr w:type="spellEnd"/>
            <w:r w:rsidRPr="000364E8">
              <w:rPr>
                <w:color w:val="000000" w:themeColor="text1"/>
                <w:sz w:val="24"/>
                <w:szCs w:val="24"/>
              </w:rPr>
              <w:t>, административной, дисциплинарной, конституционной, политической и уголовной ответственности, предусмотренные соответствующими правовыми актами.</w:t>
            </w:r>
          </w:p>
        </w:tc>
      </w:tr>
    </w:tbl>
    <w:p w14:paraId="47B3C088" w14:textId="77777777" w:rsidR="007A54EA" w:rsidRPr="00D52EB5" w:rsidRDefault="007A54EA" w:rsidP="007A54EA">
      <w:pPr>
        <w:pStyle w:val="sc-kitwnn"/>
        <w:tabs>
          <w:tab w:val="left" w:pos="142"/>
          <w:tab w:val="left" w:pos="284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>О</w:t>
      </w:r>
      <w:r w:rsidRPr="00D52EB5">
        <w:rPr>
          <w:color w:val="000000" w:themeColor="text1"/>
        </w:rPr>
        <w:t>твет: 1-г, 2-в, 3-б, 4-а</w:t>
      </w:r>
    </w:p>
    <w:p w14:paraId="55EDFB78" w14:textId="77777777" w:rsidR="007A54EA" w:rsidRDefault="007A54EA" w:rsidP="007A54EA">
      <w:pPr>
        <w:jc w:val="both"/>
        <w:rPr>
          <w:color w:val="000000" w:themeColor="text1"/>
          <w:sz w:val="24"/>
          <w:szCs w:val="24"/>
        </w:rPr>
      </w:pPr>
    </w:p>
    <w:p w14:paraId="25D5112C" w14:textId="77777777" w:rsidR="007A54EA" w:rsidRPr="004C4417" w:rsidRDefault="007A54EA" w:rsidP="007A54EA">
      <w:pPr>
        <w:jc w:val="both"/>
        <w:rPr>
          <w:color w:val="000000" w:themeColor="text1"/>
          <w:sz w:val="24"/>
          <w:szCs w:val="24"/>
        </w:rPr>
      </w:pPr>
      <w:r w:rsidRPr="004C4417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7A009202" w14:textId="77777777" w:rsidR="007A54E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Последовательность антикоррупционных мер:</w:t>
      </w:r>
    </w:p>
    <w:p w14:paraId="02EE4C71" w14:textId="77777777" w:rsidR="007A54E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П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редупреждение (профилактика) коррупции (устранение причин, разработка стандартов)</w:t>
      </w:r>
    </w:p>
    <w:p w14:paraId="0AF74C51" w14:textId="77777777" w:rsidR="007A54E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Б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орьб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с коррупцией (выявление, пресечение, расследование нарушений)  </w:t>
      </w:r>
    </w:p>
    <w:p w14:paraId="4C377AEC" w14:textId="77777777" w:rsidR="007A54E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М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инимизаци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я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последствий (ликвидация ущерба).</w:t>
      </w:r>
    </w:p>
    <w:p w14:paraId="077382C0" w14:textId="77777777" w:rsidR="007A54EA" w:rsidRPr="004C4417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равильная последовательность: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→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→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</w:t>
      </w:r>
    </w:p>
    <w:p w14:paraId="756BADD4" w14:textId="77777777" w:rsidR="007A54E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3EF8930E" w14:textId="77777777" w:rsidR="007A54EA" w:rsidRPr="0014547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Реагирование на сообщения о нарушениях путем выявления и расследования (борьба).</w:t>
      </w:r>
    </w:p>
    <w:p w14:paraId="612E4F6F" w14:textId="77777777" w:rsidR="007A54EA" w:rsidRPr="0014547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Разработка и принятие Антикоррупционной политики (профилактика).</w:t>
      </w:r>
    </w:p>
    <w:p w14:paraId="48AA3CE0" w14:textId="77777777" w:rsidR="007A54EA" w:rsidRPr="0014547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Проведение анализа коррупционных рисков (профилактика).</w:t>
      </w:r>
    </w:p>
    <w:p w14:paraId="45EE3843" w14:textId="77777777" w:rsidR="007A54EA" w:rsidRPr="0014547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Включение антикоррупционных оговорок в договоры (профилактика).</w:t>
      </w:r>
    </w:p>
    <w:p w14:paraId="5EF148D7" w14:textId="77777777" w:rsidR="007A54E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Привлечение к ответственности и возмещение ущерба (минимизация последствий).</w:t>
      </w:r>
    </w:p>
    <w:p w14:paraId="69844C86" w14:textId="77777777" w:rsidR="007A54EA" w:rsidRPr="004C4417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 → 3 → 4 → 1 → 5</w:t>
      </w:r>
    </w:p>
    <w:p w14:paraId="1378AA84" w14:textId="77777777" w:rsidR="007A54EA" w:rsidRDefault="007A54EA" w:rsidP="007A54EA">
      <w:pPr>
        <w:jc w:val="both"/>
        <w:rPr>
          <w:b/>
          <w:color w:val="000000" w:themeColor="text1"/>
          <w:sz w:val="24"/>
          <w:szCs w:val="24"/>
        </w:rPr>
      </w:pPr>
    </w:p>
    <w:p w14:paraId="17324AC5" w14:textId="77777777" w:rsidR="007A54EA" w:rsidRPr="00710DCE" w:rsidRDefault="007A54EA" w:rsidP="007A54EA">
      <w:pPr>
        <w:jc w:val="both"/>
        <w:rPr>
          <w:b/>
          <w:color w:val="000000" w:themeColor="text1"/>
          <w:sz w:val="24"/>
          <w:szCs w:val="24"/>
        </w:rPr>
      </w:pPr>
      <w:r w:rsidRPr="00710DCE">
        <w:rPr>
          <w:b/>
          <w:color w:val="000000" w:themeColor="text1"/>
          <w:sz w:val="24"/>
          <w:szCs w:val="24"/>
        </w:rPr>
        <w:t>ПК-1.8. Способен осуществлять сбор и анализ находящихся в открытом доступе сведений о потенциальных контрагентах (юридических и физических лицах) в отношении их репутации в деловых кругах, длительности деятельности на рынке</w:t>
      </w:r>
    </w:p>
    <w:p w14:paraId="7F6B1F9C" w14:textId="77777777" w:rsidR="007A54EA" w:rsidRPr="004C4417" w:rsidRDefault="007A54EA" w:rsidP="007A54EA">
      <w:pPr>
        <w:pStyle w:val="TableParagraph"/>
        <w:rPr>
          <w:color w:val="000000" w:themeColor="text1"/>
          <w:sz w:val="24"/>
          <w:szCs w:val="24"/>
        </w:rPr>
      </w:pPr>
      <w:r w:rsidRPr="004C4417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4BA89EC7" w14:textId="77777777" w:rsidR="007A54EA" w:rsidRDefault="007A54EA" w:rsidP="007A54EA">
      <w:pPr>
        <w:pStyle w:val="af7"/>
        <w:numPr>
          <w:ilvl w:val="0"/>
          <w:numId w:val="12"/>
        </w:numPr>
        <w:tabs>
          <w:tab w:val="clear" w:pos="720"/>
          <w:tab w:val="left" w:pos="284"/>
        </w:tabs>
        <w:ind w:left="0" w:firstLine="0"/>
        <w:jc w:val="both"/>
        <w:rPr>
          <w:sz w:val="24"/>
          <w:szCs w:val="24"/>
        </w:rPr>
      </w:pPr>
      <w:r w:rsidRPr="0011692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11692C">
        <w:rPr>
          <w:sz w:val="24"/>
          <w:szCs w:val="24"/>
        </w:rPr>
        <w:t>Использование лицом, выполняющим управленческие функции в коммерческой или иной организации, своих полномочий вопреки законным интересам этой организации и в целях извлечения выгод и преимуществ для себя или других лиц либо нанесения вреда другим лицам, если это деяние повлекло причинение существенного вреда правам и законным интересам граждан или организаций либо охраняемым законом интересам общества или государства – это _________</w:t>
      </w:r>
    </w:p>
    <w:p w14:paraId="1EE022EB" w14:textId="77777777" w:rsidR="007A54EA" w:rsidRPr="0011692C" w:rsidRDefault="007A54EA" w:rsidP="007A54EA">
      <w:pPr>
        <w:tabs>
          <w:tab w:val="left" w:pos="284"/>
        </w:tabs>
        <w:jc w:val="both"/>
        <w:rPr>
          <w:sz w:val="24"/>
          <w:szCs w:val="24"/>
        </w:rPr>
      </w:pPr>
      <w:r w:rsidRPr="0011692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злоупотребление полномочиями</w:t>
      </w:r>
    </w:p>
    <w:p w14:paraId="17A8570F" w14:textId="77777777" w:rsidR="007A54EA" w:rsidRPr="0011692C" w:rsidRDefault="007A54EA" w:rsidP="007A54EA">
      <w:pPr>
        <w:pStyle w:val="af7"/>
        <w:numPr>
          <w:ilvl w:val="0"/>
          <w:numId w:val="12"/>
        </w:numPr>
        <w:tabs>
          <w:tab w:val="clear" w:pos="720"/>
          <w:tab w:val="left" w:pos="284"/>
        </w:tabs>
        <w:ind w:left="0" w:firstLine="0"/>
        <w:rPr>
          <w:sz w:val="24"/>
          <w:szCs w:val="24"/>
        </w:rPr>
      </w:pPr>
      <w:r w:rsidRPr="0011692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11692C">
        <w:rPr>
          <w:sz w:val="24"/>
          <w:szCs w:val="24"/>
        </w:rPr>
        <w:t>Закрепленный в нормативном правовом акте (его проекте) механизм правового регулирования, способный вызвать коррупционные действия и (или) решения субъектов правоприменения в процессе реализации ими своих прав и исполнения возложенных на них обязанностей – это____________</w:t>
      </w:r>
    </w:p>
    <w:p w14:paraId="30208B14" w14:textId="77777777" w:rsidR="007A54EA" w:rsidRPr="0011692C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11692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коррупциогенность</w:t>
      </w:r>
    </w:p>
    <w:p w14:paraId="6B8453AE" w14:textId="77777777" w:rsidR="007A54EA" w:rsidRPr="003B2C81" w:rsidRDefault="007A54EA" w:rsidP="007A54EA">
      <w:pPr>
        <w:numPr>
          <w:ilvl w:val="0"/>
          <w:numId w:val="12"/>
        </w:numPr>
        <w:tabs>
          <w:tab w:val="left" w:pos="142"/>
          <w:tab w:val="left" w:pos="284"/>
        </w:tabs>
        <w:ind w:left="0" w:firstLine="0"/>
        <w:textAlignment w:val="baseline"/>
        <w:rPr>
          <w:sz w:val="24"/>
          <w:szCs w:val="24"/>
        </w:rPr>
      </w:pPr>
      <w:r w:rsidRPr="003B2C8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B2C81">
        <w:rPr>
          <w:sz w:val="24"/>
          <w:szCs w:val="24"/>
        </w:rPr>
        <w:t>Ситуация, при которой личная заинтересованность (прямая или косвенная) муниципального служащего влияет или может повлиять на объективное исполнение им должностных обязанностей — это</w:t>
      </w:r>
      <w:r>
        <w:rPr>
          <w:sz w:val="24"/>
          <w:szCs w:val="24"/>
        </w:rPr>
        <w:t>________________</w:t>
      </w:r>
    </w:p>
    <w:p w14:paraId="4E8B3D1C" w14:textId="77777777" w:rsidR="007A54EA" w:rsidRDefault="007A54EA" w:rsidP="007A54EA">
      <w:pPr>
        <w:autoSpaceDN w:val="0"/>
        <w:contextualSpacing/>
        <w:rPr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sz w:val="24"/>
          <w:szCs w:val="24"/>
        </w:rPr>
        <w:t xml:space="preserve">конфликт интересов </w:t>
      </w:r>
    </w:p>
    <w:p w14:paraId="4EB44199" w14:textId="77777777" w:rsidR="007A54EA" w:rsidRPr="00D674C3" w:rsidRDefault="007A54EA" w:rsidP="007A54EA">
      <w:pPr>
        <w:numPr>
          <w:ilvl w:val="0"/>
          <w:numId w:val="12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B2C8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Причины коррупции подразделяются на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</w:t>
      </w:r>
    </w:p>
    <w:p w14:paraId="74457008" w14:textId="77777777" w:rsidR="007A54EA" w:rsidRPr="00D674C3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3B2C8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криминалистические</w:t>
      </w:r>
    </w:p>
    <w:p w14:paraId="26E7E0DD" w14:textId="77777777" w:rsidR="007A54EA" w:rsidRPr="003B2C81" w:rsidRDefault="007A54EA" w:rsidP="007A54EA">
      <w:pPr>
        <w:numPr>
          <w:ilvl w:val="0"/>
          <w:numId w:val="12"/>
        </w:numPr>
        <w:tabs>
          <w:tab w:val="left" w:pos="142"/>
          <w:tab w:val="left" w:pos="284"/>
        </w:tabs>
        <w:ind w:left="0" w:firstLine="0"/>
        <w:textAlignment w:val="baseline"/>
        <w:rPr>
          <w:sz w:val="24"/>
          <w:szCs w:val="24"/>
        </w:rPr>
      </w:pPr>
      <w:r w:rsidRPr="003B2C8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B2C81">
        <w:rPr>
          <w:sz w:val="24"/>
          <w:szCs w:val="24"/>
        </w:rPr>
        <w:t>Как называется информирование сотрудником организации вышестоящих органов об имеющихся в организации нарушениях</w:t>
      </w:r>
      <w:r>
        <w:rPr>
          <w:sz w:val="24"/>
          <w:szCs w:val="24"/>
        </w:rPr>
        <w:t xml:space="preserve"> ____________</w:t>
      </w:r>
    </w:p>
    <w:p w14:paraId="28AA3ECD" w14:textId="77777777" w:rsidR="007A54EA" w:rsidRDefault="007A54EA" w:rsidP="007A54EA">
      <w:pPr>
        <w:autoSpaceDN w:val="0"/>
        <w:contextualSpacing/>
        <w:jc w:val="both"/>
        <w:rPr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sz w:val="24"/>
          <w:szCs w:val="24"/>
        </w:rPr>
        <w:t xml:space="preserve">служебное разоблачение </w:t>
      </w:r>
    </w:p>
    <w:p w14:paraId="26380103" w14:textId="77777777" w:rsidR="007A54EA" w:rsidRPr="00F87332" w:rsidRDefault="007A54EA" w:rsidP="007A54EA">
      <w:pPr>
        <w:numPr>
          <w:ilvl w:val="0"/>
          <w:numId w:val="12"/>
        </w:numPr>
        <w:tabs>
          <w:tab w:val="clear" w:pos="720"/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8733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Уведомление о фактах обращения к федеральному государственному служащему в целях склонения его к совершению коррупционных правонарушений является для него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___________</w:t>
      </w:r>
    </w:p>
    <w:p w14:paraId="4D8B8EF4" w14:textId="77777777" w:rsidR="007A54EA" w:rsidRPr="00D674C3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F8733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обязанностью</w:t>
      </w:r>
    </w:p>
    <w:p w14:paraId="7DF80FB0" w14:textId="77777777" w:rsidR="007A54EA" w:rsidRPr="00F87332" w:rsidRDefault="007A54EA" w:rsidP="007A54EA">
      <w:pPr>
        <w:numPr>
          <w:ilvl w:val="0"/>
          <w:numId w:val="12"/>
        </w:numPr>
        <w:tabs>
          <w:tab w:val="clear" w:pos="720"/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8733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 каким видам ответственности могут быть привлечены федеральные государственные служащие за совершение коррупционных правонарушений?</w:t>
      </w:r>
    </w:p>
    <w:p w14:paraId="307EC61B" w14:textId="77777777" w:rsidR="007A54EA" w:rsidRPr="00D674C3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F8733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 уголовной, административной, гражданско-правовой и дисциплинарной в соответствии с законодательством Российской Федерации</w:t>
      </w:r>
    </w:p>
    <w:p w14:paraId="0A82B455" w14:textId="77777777" w:rsidR="007A54EA" w:rsidRPr="00F87332" w:rsidRDefault="007A54EA" w:rsidP="007A54EA">
      <w:pPr>
        <w:numPr>
          <w:ilvl w:val="0"/>
          <w:numId w:val="12"/>
        </w:numPr>
        <w:tabs>
          <w:tab w:val="clear" w:pos="720"/>
          <w:tab w:val="left" w:pos="142"/>
          <w:tab w:val="left" w:pos="284"/>
          <w:tab w:val="num" w:pos="1418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8733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Какую ответственность несет лицо, сообщившее заведомо ложную информацию о фактах коррупции?</w:t>
      </w:r>
    </w:p>
    <w:p w14:paraId="534CCF09" w14:textId="77777777" w:rsidR="007A54EA" w:rsidRPr="00D674C3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F8733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административную</w:t>
      </w:r>
    </w:p>
    <w:p w14:paraId="44AF61EA" w14:textId="77777777" w:rsidR="007A54EA" w:rsidRPr="003B2C81" w:rsidRDefault="007A54EA" w:rsidP="007A54EA">
      <w:pPr>
        <w:numPr>
          <w:ilvl w:val="0"/>
          <w:numId w:val="12"/>
        </w:numPr>
        <w:tabs>
          <w:tab w:val="left" w:pos="142"/>
          <w:tab w:val="left" w:pos="284"/>
        </w:tabs>
        <w:ind w:left="0" w:firstLine="0"/>
        <w:textAlignment w:val="baseline"/>
        <w:rPr>
          <w:sz w:val="24"/>
          <w:szCs w:val="24"/>
        </w:rPr>
      </w:pPr>
      <w:r w:rsidRPr="003B2C8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B2C81">
        <w:rPr>
          <w:sz w:val="24"/>
          <w:szCs w:val="24"/>
        </w:rPr>
        <w:t>Субъектом коррупционного преступления может являться</w:t>
      </w:r>
      <w:r>
        <w:rPr>
          <w:sz w:val="24"/>
          <w:szCs w:val="24"/>
        </w:rPr>
        <w:t>___________</w:t>
      </w:r>
    </w:p>
    <w:p w14:paraId="174C1917" w14:textId="77777777" w:rsidR="007A54EA" w:rsidRDefault="007A54EA" w:rsidP="007A54EA">
      <w:pPr>
        <w:autoSpaceDN w:val="0"/>
        <w:contextualSpacing/>
        <w:rPr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sz w:val="24"/>
          <w:szCs w:val="24"/>
        </w:rPr>
        <w:t>должностное лицо</w:t>
      </w:r>
    </w:p>
    <w:p w14:paraId="5D6B3AFB" w14:textId="77777777" w:rsidR="007A54EA" w:rsidRPr="003B2C81" w:rsidRDefault="007A54EA" w:rsidP="007A54EA">
      <w:pPr>
        <w:numPr>
          <w:ilvl w:val="0"/>
          <w:numId w:val="12"/>
        </w:numPr>
        <w:tabs>
          <w:tab w:val="left" w:pos="142"/>
          <w:tab w:val="left" w:pos="284"/>
        </w:tabs>
        <w:ind w:left="0" w:firstLine="0"/>
        <w:textAlignment w:val="baseline"/>
        <w:rPr>
          <w:sz w:val="24"/>
          <w:szCs w:val="24"/>
        </w:rPr>
      </w:pPr>
      <w:r w:rsidRPr="003B2C8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B2C81">
        <w:rPr>
          <w:sz w:val="24"/>
          <w:szCs w:val="24"/>
        </w:rPr>
        <w:t>Коррупционным преступлением  не является</w:t>
      </w:r>
      <w:r>
        <w:rPr>
          <w:sz w:val="24"/>
          <w:szCs w:val="24"/>
        </w:rPr>
        <w:t>_____________</w:t>
      </w:r>
    </w:p>
    <w:p w14:paraId="75C28ECA" w14:textId="77777777" w:rsidR="007A54EA" w:rsidRDefault="007A54EA" w:rsidP="007A54EA">
      <w:pPr>
        <w:autoSpaceDN w:val="0"/>
        <w:contextualSpacing/>
        <w:rPr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sz w:val="24"/>
          <w:szCs w:val="24"/>
        </w:rPr>
        <w:t>подкуп участников соревнований</w:t>
      </w:r>
    </w:p>
    <w:p w14:paraId="43ECD2E5" w14:textId="77777777" w:rsidR="007A54EA" w:rsidRPr="003B2C81" w:rsidRDefault="007A54EA" w:rsidP="007A54EA">
      <w:pPr>
        <w:numPr>
          <w:ilvl w:val="0"/>
          <w:numId w:val="12"/>
        </w:numPr>
        <w:tabs>
          <w:tab w:val="left" w:pos="142"/>
          <w:tab w:val="left" w:pos="284"/>
        </w:tabs>
        <w:ind w:left="0" w:firstLine="0"/>
        <w:textAlignment w:val="baseline"/>
        <w:rPr>
          <w:sz w:val="24"/>
          <w:szCs w:val="24"/>
        </w:rPr>
      </w:pPr>
      <w:r w:rsidRPr="003B2C8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B2C81">
        <w:rPr>
          <w:sz w:val="24"/>
          <w:szCs w:val="24"/>
        </w:rPr>
        <w:t>Признаками субъективной стороны коррупционного преступления являются:</w:t>
      </w:r>
    </w:p>
    <w:p w14:paraId="6F636A3D" w14:textId="77777777" w:rsidR="007A54EA" w:rsidRDefault="007A54EA" w:rsidP="007A54EA">
      <w:pPr>
        <w:autoSpaceDN w:val="0"/>
        <w:contextualSpacing/>
        <w:rPr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sz w:val="24"/>
          <w:szCs w:val="24"/>
        </w:rPr>
        <w:t>корысть</w:t>
      </w:r>
    </w:p>
    <w:p w14:paraId="53EF9833" w14:textId="77777777" w:rsidR="007A54EA" w:rsidRPr="0011692C" w:rsidRDefault="007A54EA" w:rsidP="007A54EA">
      <w:pPr>
        <w:pStyle w:val="af7"/>
        <w:numPr>
          <w:ilvl w:val="0"/>
          <w:numId w:val="12"/>
        </w:numPr>
        <w:tabs>
          <w:tab w:val="clear" w:pos="720"/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11692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Задание: Государственный гражданский служащий вправе представить уточненные сведения о доходах, об имуществе и обязательствах имущественного характера в течение ____________месяца</w:t>
      </w:r>
    </w:p>
    <w:p w14:paraId="29AEC80D" w14:textId="77777777" w:rsidR="007A54EA" w:rsidRPr="00D674C3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2842A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одного месяца</w:t>
      </w:r>
    </w:p>
    <w:p w14:paraId="313D674D" w14:textId="77777777" w:rsidR="007A54EA" w:rsidRDefault="007A54EA" w:rsidP="007A54EA">
      <w:pPr>
        <w:jc w:val="both"/>
        <w:rPr>
          <w:b/>
          <w:color w:val="000000" w:themeColor="text1"/>
          <w:sz w:val="24"/>
          <w:szCs w:val="24"/>
        </w:rPr>
      </w:pPr>
    </w:p>
    <w:p w14:paraId="1BB0C0E1" w14:textId="77777777" w:rsidR="007A54EA" w:rsidRPr="004C4417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66E42B49" w14:textId="77777777" w:rsidR="007A54EA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5A5D8E86" w14:textId="77777777" w:rsidR="007A54EA" w:rsidRPr="0011692C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11692C">
        <w:rPr>
          <w:bCs/>
          <w:color w:val="000000" w:themeColor="text1"/>
          <w:spacing w:val="-5"/>
          <w:bdr w:val="none" w:sz="0" w:space="0" w:color="auto" w:frame="1"/>
        </w:rPr>
        <w:t>Заседание комиссии по соблюдению требований к служебному поведению гражданских служащих и урегулированию конфликта интересов считается правомочным, если на нем присутствует:</w:t>
      </w:r>
    </w:p>
    <w:p w14:paraId="52317FF3" w14:textId="77777777" w:rsidR="007A54EA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11692C">
        <w:rPr>
          <w:bCs/>
          <w:color w:val="000000" w:themeColor="text1"/>
          <w:spacing w:val="-5"/>
          <w:bdr w:val="none" w:sz="0" w:space="0" w:color="auto" w:frame="1"/>
        </w:rPr>
        <w:t xml:space="preserve">а) не менее одной трети от общего числа членов комиссии </w:t>
      </w:r>
    </w:p>
    <w:p w14:paraId="50065BE0" w14:textId="77777777" w:rsidR="007A54EA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11692C">
        <w:rPr>
          <w:bCs/>
          <w:color w:val="000000" w:themeColor="text1"/>
          <w:spacing w:val="-5"/>
          <w:bdr w:val="none" w:sz="0" w:space="0" w:color="auto" w:frame="1"/>
        </w:rPr>
        <w:t xml:space="preserve">б) не менее двух третей от общего числа членов комиссии </w:t>
      </w:r>
    </w:p>
    <w:p w14:paraId="1EFF8EF9" w14:textId="77777777" w:rsidR="007A54EA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11692C">
        <w:rPr>
          <w:bCs/>
          <w:color w:val="000000" w:themeColor="text1"/>
          <w:spacing w:val="-5"/>
          <w:bdr w:val="none" w:sz="0" w:space="0" w:color="auto" w:frame="1"/>
        </w:rPr>
        <w:t>в) не менее половины от общего числа членов комиссии</w:t>
      </w:r>
    </w:p>
    <w:p w14:paraId="4D1C9DD4" w14:textId="77777777" w:rsidR="007A54EA" w:rsidRPr="004C4417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>твет: б</w:t>
      </w:r>
    </w:p>
    <w:p w14:paraId="5DDFB0C5" w14:textId="77777777" w:rsidR="007A54EA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2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698D5ED7" w14:textId="77777777" w:rsidR="007A54EA" w:rsidRPr="0011692C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11692C">
        <w:rPr>
          <w:bCs/>
          <w:color w:val="000000" w:themeColor="text1"/>
          <w:spacing w:val="-5"/>
          <w:bdr w:val="none" w:sz="0" w:space="0" w:color="auto" w:frame="1"/>
        </w:rPr>
        <w:t>В какие сроки обновляются сведения о доходах, расходах, об имуществе и обязательствах имущественного характера гражданских служащих на официальных сайтах государственных органов:</w:t>
      </w:r>
    </w:p>
    <w:p w14:paraId="6F7C3FCF" w14:textId="77777777" w:rsidR="007A54EA" w:rsidRPr="0011692C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11692C">
        <w:rPr>
          <w:bCs/>
          <w:color w:val="000000" w:themeColor="text1"/>
          <w:spacing w:val="-5"/>
          <w:bdr w:val="none" w:sz="0" w:space="0" w:color="auto" w:frame="1"/>
        </w:rPr>
        <w:t>а) в течение месяца со дня истечения срока, установленного для их подачи</w:t>
      </w:r>
    </w:p>
    <w:p w14:paraId="0CA8E303" w14:textId="77777777" w:rsidR="007A54EA" w:rsidRPr="0011692C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11692C">
        <w:rPr>
          <w:bCs/>
          <w:color w:val="000000" w:themeColor="text1"/>
          <w:spacing w:val="-5"/>
          <w:bdr w:val="none" w:sz="0" w:space="0" w:color="auto" w:frame="1"/>
        </w:rPr>
        <w:t>б) в течение 20 рабочих дней со дня истечения срока, установленного</w:t>
      </w:r>
      <w:r>
        <w:rPr>
          <w:bCs/>
          <w:color w:val="000000" w:themeColor="text1"/>
          <w:spacing w:val="-5"/>
          <w:bdr w:val="none" w:sz="0" w:space="0" w:color="auto" w:frame="1"/>
        </w:rPr>
        <w:t xml:space="preserve"> </w:t>
      </w:r>
      <w:r w:rsidRPr="0011692C">
        <w:rPr>
          <w:bCs/>
          <w:color w:val="000000" w:themeColor="text1"/>
          <w:spacing w:val="-5"/>
          <w:bdr w:val="none" w:sz="0" w:space="0" w:color="auto" w:frame="1"/>
        </w:rPr>
        <w:t>для их подачи</w:t>
      </w:r>
    </w:p>
    <w:p w14:paraId="4619927A" w14:textId="77777777" w:rsidR="007A54EA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11692C">
        <w:rPr>
          <w:bCs/>
          <w:color w:val="000000" w:themeColor="text1"/>
          <w:spacing w:val="-5"/>
          <w:bdr w:val="none" w:sz="0" w:space="0" w:color="auto" w:frame="1"/>
        </w:rPr>
        <w:t>в) в течение 14 рабочих дней со дня истечения срока, установленного для их подачи.</w:t>
      </w:r>
    </w:p>
    <w:p w14:paraId="5E15287D" w14:textId="77777777" w:rsidR="007A54EA" w:rsidRPr="004C4417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r>
        <w:rPr>
          <w:bCs/>
          <w:color w:val="000000" w:themeColor="text1"/>
          <w:spacing w:val="-5"/>
          <w:bdr w:val="none" w:sz="0" w:space="0" w:color="auto" w:frame="1"/>
        </w:rPr>
        <w:t>а</w:t>
      </w:r>
    </w:p>
    <w:p w14:paraId="6CBF18E7" w14:textId="77777777" w:rsidR="007A54EA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3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7A2B396B" w14:textId="77777777" w:rsidR="007A54EA" w:rsidRPr="0011692C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11692C">
        <w:rPr>
          <w:bCs/>
          <w:color w:val="000000" w:themeColor="text1"/>
          <w:spacing w:val="-5"/>
          <w:bdr w:val="none" w:sz="0" w:space="0" w:color="auto" w:frame="1"/>
        </w:rPr>
        <w:t>Проведение заседаний комиссии по соблюдению требований к служебному поведению гражданских служащих и урегулированию конфликта интересов с участием только членов данной комиссии, замещающих должности гражданской службы в государственном органе:</w:t>
      </w:r>
    </w:p>
    <w:p w14:paraId="6746C677" w14:textId="77777777" w:rsidR="007A54EA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11692C">
        <w:rPr>
          <w:bCs/>
          <w:color w:val="000000" w:themeColor="text1"/>
          <w:spacing w:val="-5"/>
          <w:bdr w:val="none" w:sz="0" w:space="0" w:color="auto" w:frame="1"/>
        </w:rPr>
        <w:t xml:space="preserve">а) возможно, с письменного согласия председателя комиссии </w:t>
      </w:r>
    </w:p>
    <w:p w14:paraId="2138A22B" w14:textId="77777777" w:rsidR="007A54EA" w:rsidRPr="0011692C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11692C">
        <w:rPr>
          <w:bCs/>
          <w:color w:val="000000" w:themeColor="text1"/>
          <w:spacing w:val="-5"/>
          <w:bdr w:val="none" w:sz="0" w:space="0" w:color="auto" w:frame="1"/>
        </w:rPr>
        <w:t>б) недопустимо</w:t>
      </w:r>
    </w:p>
    <w:p w14:paraId="14B2046B" w14:textId="77777777" w:rsidR="007A54EA" w:rsidRPr="0011692C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11692C">
        <w:rPr>
          <w:bCs/>
          <w:color w:val="000000" w:themeColor="text1"/>
          <w:spacing w:val="-5"/>
          <w:bdr w:val="none" w:sz="0" w:space="0" w:color="auto" w:frame="1"/>
        </w:rPr>
        <w:t>в) данный вопрос не урегулирован</w:t>
      </w:r>
    </w:p>
    <w:p w14:paraId="0C604A93" w14:textId="77777777" w:rsidR="007A54EA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11692C">
        <w:rPr>
          <w:bCs/>
          <w:color w:val="000000" w:themeColor="text1"/>
          <w:spacing w:val="-5"/>
          <w:bdr w:val="none" w:sz="0" w:space="0" w:color="auto" w:frame="1"/>
        </w:rPr>
        <w:t>г) возможно, по решению руководителя государственного органа.</w:t>
      </w:r>
    </w:p>
    <w:p w14:paraId="6519AABD" w14:textId="77777777" w:rsidR="007A54EA" w:rsidRPr="004C4417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>твет: б</w:t>
      </w:r>
    </w:p>
    <w:p w14:paraId="24B7FD7D" w14:textId="77777777" w:rsidR="007A54EA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4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41845C4F" w14:textId="77777777" w:rsidR="007A54EA" w:rsidRPr="0011692C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11692C">
        <w:rPr>
          <w:bCs/>
          <w:color w:val="000000" w:themeColor="text1"/>
          <w:spacing w:val="-5"/>
          <w:bdr w:val="none" w:sz="0" w:space="0" w:color="auto" w:frame="1"/>
        </w:rPr>
        <w:t>В какие сроки гражданский служащий обязан представить в уполномоченное структурное подразделение государственного органа, в котором гражданский служащий замещает должность, уведомление о получении подарка в связи с должностным положением или исполнением служебных (должностных) обязанностей:</w:t>
      </w:r>
    </w:p>
    <w:p w14:paraId="0DD60983" w14:textId="77777777" w:rsidR="007A54EA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11692C">
        <w:rPr>
          <w:bCs/>
          <w:color w:val="000000" w:themeColor="text1"/>
          <w:spacing w:val="-5"/>
          <w:bdr w:val="none" w:sz="0" w:space="0" w:color="auto" w:frame="1"/>
        </w:rPr>
        <w:t xml:space="preserve">а) не позднее 3 календарных дней со дня получения подарка </w:t>
      </w:r>
    </w:p>
    <w:p w14:paraId="67378CA7" w14:textId="77777777" w:rsidR="007A54EA" w:rsidRPr="0011692C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11692C">
        <w:rPr>
          <w:bCs/>
          <w:color w:val="000000" w:themeColor="text1"/>
          <w:spacing w:val="-5"/>
          <w:bdr w:val="none" w:sz="0" w:space="0" w:color="auto" w:frame="1"/>
        </w:rPr>
        <w:t>б) не позднее 3 рабочих дней со дня получения подарка</w:t>
      </w:r>
    </w:p>
    <w:p w14:paraId="591BC6FF" w14:textId="77777777" w:rsidR="007A54EA" w:rsidRPr="0011692C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11692C">
        <w:rPr>
          <w:bCs/>
          <w:color w:val="000000" w:themeColor="text1"/>
          <w:spacing w:val="-5"/>
          <w:bdr w:val="none" w:sz="0" w:space="0" w:color="auto" w:frame="1"/>
        </w:rPr>
        <w:t>в) в течение месяца со дня получения подарка</w:t>
      </w:r>
    </w:p>
    <w:p w14:paraId="19AE06CC" w14:textId="77777777" w:rsidR="007A54EA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11692C">
        <w:rPr>
          <w:bCs/>
          <w:color w:val="000000" w:themeColor="text1"/>
          <w:spacing w:val="-5"/>
          <w:bdr w:val="none" w:sz="0" w:space="0" w:color="auto" w:frame="1"/>
        </w:rPr>
        <w:t>г) не позднее 10 дней со дня получения подарка.</w:t>
      </w:r>
    </w:p>
    <w:p w14:paraId="444771A3" w14:textId="77777777" w:rsidR="007A54EA" w:rsidRPr="004C4417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>твет: б</w:t>
      </w:r>
    </w:p>
    <w:p w14:paraId="03DF5688" w14:textId="77777777" w:rsidR="007A54EA" w:rsidRDefault="007A54EA" w:rsidP="007A54EA">
      <w:pPr>
        <w:jc w:val="both"/>
        <w:rPr>
          <w:b/>
          <w:color w:val="000000" w:themeColor="text1"/>
          <w:sz w:val="24"/>
          <w:szCs w:val="24"/>
        </w:rPr>
      </w:pPr>
    </w:p>
    <w:p w14:paraId="2A074A7E" w14:textId="77777777" w:rsidR="007A54EA" w:rsidRPr="004C4417" w:rsidRDefault="007A54EA" w:rsidP="007A54EA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C4417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74C18841" w14:textId="77777777" w:rsidR="007A54EA" w:rsidRPr="004C4417" w:rsidRDefault="007A54EA" w:rsidP="007A54EA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5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>.</w:t>
      </w:r>
      <w:r w:rsidRPr="004C4417">
        <w:rPr>
          <w:color w:val="000000" w:themeColor="text1"/>
          <w:spacing w:val="-5"/>
          <w:bdr w:val="none" w:sz="0" w:space="0" w:color="auto" w:frame="1"/>
        </w:rPr>
        <w:t xml:space="preserve"> Сопоставьте понятия с их определениями.</w:t>
      </w:r>
    </w:p>
    <w:tbl>
      <w:tblPr>
        <w:tblStyle w:val="af1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7A54EA" w:rsidRPr="00D52EB5" w14:paraId="798C8DBF" w14:textId="77777777" w:rsidTr="000F454D">
        <w:tc>
          <w:tcPr>
            <w:tcW w:w="3715" w:type="dxa"/>
          </w:tcPr>
          <w:p w14:paraId="3F952691" w14:textId="77777777" w:rsidR="007A54EA" w:rsidRPr="00D52EB5" w:rsidRDefault="007A54EA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color w:val="000000" w:themeColor="text1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57F55361" w14:textId="77777777" w:rsidR="007A54EA" w:rsidRPr="00D52EB5" w:rsidRDefault="007A54EA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7A54EA" w:rsidRPr="00D52EB5" w14:paraId="61E5C7CC" w14:textId="77777777" w:rsidTr="000F454D">
        <w:tc>
          <w:tcPr>
            <w:tcW w:w="3715" w:type="dxa"/>
          </w:tcPr>
          <w:p w14:paraId="2026CC9A" w14:textId="77777777" w:rsidR="007A54EA" w:rsidRPr="00D52EB5" w:rsidRDefault="007A54EA" w:rsidP="007A54EA">
            <w:pPr>
              <w:pStyle w:val="TableParagraph"/>
              <w:numPr>
                <w:ilvl w:val="0"/>
                <w:numId w:val="57"/>
              </w:numPr>
              <w:tabs>
                <w:tab w:val="left" w:pos="200"/>
              </w:tabs>
              <w:rPr>
                <w:color w:val="000000" w:themeColor="text1"/>
                <w:sz w:val="24"/>
                <w:szCs w:val="24"/>
              </w:rPr>
            </w:pPr>
            <w:r w:rsidRPr="008F3B62">
              <w:rPr>
                <w:color w:val="000000" w:themeColor="text1"/>
                <w:sz w:val="24"/>
                <w:szCs w:val="24"/>
              </w:rPr>
              <w:t>Предмет взятки</w:t>
            </w:r>
          </w:p>
        </w:tc>
        <w:tc>
          <w:tcPr>
            <w:tcW w:w="5528" w:type="dxa"/>
          </w:tcPr>
          <w:p w14:paraId="0B83FF4C" w14:textId="77777777" w:rsidR="007A54EA" w:rsidRPr="00D52EB5" w:rsidRDefault="007A54EA" w:rsidP="007A54EA">
            <w:pPr>
              <w:pStyle w:val="TableParagraph"/>
              <w:numPr>
                <w:ilvl w:val="0"/>
                <w:numId w:val="72"/>
              </w:numPr>
              <w:tabs>
                <w:tab w:val="left" w:pos="322"/>
              </w:tabs>
              <w:rPr>
                <w:color w:val="000000" w:themeColor="text1"/>
                <w:sz w:val="24"/>
                <w:szCs w:val="24"/>
              </w:rPr>
            </w:pPr>
            <w:r w:rsidRPr="008F3B62">
              <w:rPr>
                <w:color w:val="000000" w:themeColor="text1"/>
                <w:sz w:val="24"/>
                <w:szCs w:val="24"/>
              </w:rPr>
              <w:t>имущество, право на имущество, услуги имущественного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F3B62">
              <w:rPr>
                <w:color w:val="000000" w:themeColor="text1"/>
                <w:sz w:val="24"/>
                <w:szCs w:val="24"/>
              </w:rPr>
              <w:t>характера, предлагаемые или предоставляемые должностному лицу за выполнение или невыполнение действий по службе или в связи с занимаемой должностью.</w:t>
            </w:r>
          </w:p>
        </w:tc>
      </w:tr>
      <w:tr w:rsidR="007A54EA" w:rsidRPr="00D52EB5" w14:paraId="7CBA6322" w14:textId="77777777" w:rsidTr="000F454D">
        <w:tc>
          <w:tcPr>
            <w:tcW w:w="3715" w:type="dxa"/>
          </w:tcPr>
          <w:p w14:paraId="472EB7FF" w14:textId="77777777" w:rsidR="007A54EA" w:rsidRPr="008F3B62" w:rsidRDefault="007A54EA" w:rsidP="007A54EA">
            <w:pPr>
              <w:pStyle w:val="TableParagraph"/>
              <w:numPr>
                <w:ilvl w:val="0"/>
                <w:numId w:val="57"/>
              </w:numPr>
              <w:tabs>
                <w:tab w:val="left" w:pos="200"/>
              </w:tabs>
              <w:rPr>
                <w:color w:val="000000" w:themeColor="text1"/>
                <w:sz w:val="24"/>
                <w:szCs w:val="24"/>
              </w:rPr>
            </w:pPr>
            <w:r w:rsidRPr="008F3B62">
              <w:rPr>
                <w:color w:val="000000" w:themeColor="text1"/>
                <w:sz w:val="24"/>
                <w:szCs w:val="24"/>
              </w:rPr>
              <w:t>Пресечение коррупционных административных и дисциплинарных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F3B62">
              <w:rPr>
                <w:color w:val="000000" w:themeColor="text1"/>
                <w:sz w:val="24"/>
                <w:szCs w:val="24"/>
              </w:rPr>
              <w:t>правонарушений</w:t>
            </w:r>
          </w:p>
        </w:tc>
        <w:tc>
          <w:tcPr>
            <w:tcW w:w="5528" w:type="dxa"/>
          </w:tcPr>
          <w:p w14:paraId="66559823" w14:textId="77777777" w:rsidR="007A54EA" w:rsidRPr="008F3B62" w:rsidRDefault="007A54EA" w:rsidP="007A54EA">
            <w:pPr>
              <w:pStyle w:val="TableParagraph"/>
              <w:numPr>
                <w:ilvl w:val="0"/>
                <w:numId w:val="72"/>
              </w:numPr>
              <w:tabs>
                <w:tab w:val="left" w:pos="322"/>
              </w:tabs>
              <w:rPr>
                <w:color w:val="000000" w:themeColor="text1"/>
                <w:sz w:val="24"/>
                <w:szCs w:val="24"/>
              </w:rPr>
            </w:pPr>
            <w:r w:rsidRPr="008F3B62">
              <w:rPr>
                <w:color w:val="000000" w:themeColor="text1"/>
                <w:sz w:val="24"/>
                <w:szCs w:val="24"/>
              </w:rPr>
              <w:t>применение уполномоченными государственными органами и их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F3B62">
              <w:rPr>
                <w:color w:val="000000" w:themeColor="text1"/>
                <w:sz w:val="24"/>
                <w:szCs w:val="24"/>
              </w:rPr>
              <w:t>должностными лицами предусмотренных нормативными правовыми актами мер административного и дисциплинарного воздействия в отношении правонарушителей.</w:t>
            </w:r>
          </w:p>
        </w:tc>
      </w:tr>
      <w:tr w:rsidR="007A54EA" w:rsidRPr="00D52EB5" w14:paraId="13BD3067" w14:textId="77777777" w:rsidTr="000F454D">
        <w:tc>
          <w:tcPr>
            <w:tcW w:w="3715" w:type="dxa"/>
          </w:tcPr>
          <w:p w14:paraId="157A0930" w14:textId="77777777" w:rsidR="007A54EA" w:rsidRPr="00D52EB5" w:rsidRDefault="007A54EA" w:rsidP="007A54EA">
            <w:pPr>
              <w:pStyle w:val="TableParagraph"/>
              <w:numPr>
                <w:ilvl w:val="0"/>
                <w:numId w:val="57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8F3B62">
              <w:rPr>
                <w:color w:val="000000" w:themeColor="text1"/>
                <w:sz w:val="24"/>
                <w:szCs w:val="24"/>
              </w:rPr>
              <w:t xml:space="preserve">Провокация взятки либо коммерческого подкупа </w:t>
            </w:r>
          </w:p>
        </w:tc>
        <w:tc>
          <w:tcPr>
            <w:tcW w:w="5528" w:type="dxa"/>
          </w:tcPr>
          <w:p w14:paraId="05BF3767" w14:textId="77777777" w:rsidR="007A54EA" w:rsidRPr="008F3B62" w:rsidRDefault="007A54EA" w:rsidP="007A54EA">
            <w:pPr>
              <w:pStyle w:val="TableParagraph"/>
              <w:numPr>
                <w:ilvl w:val="0"/>
                <w:numId w:val="72"/>
              </w:numPr>
              <w:tabs>
                <w:tab w:val="left" w:pos="322"/>
              </w:tabs>
              <w:rPr>
                <w:color w:val="000000" w:themeColor="text1"/>
                <w:sz w:val="24"/>
                <w:szCs w:val="24"/>
              </w:rPr>
            </w:pPr>
            <w:r w:rsidRPr="008F3B62">
              <w:rPr>
                <w:color w:val="000000" w:themeColor="text1"/>
                <w:sz w:val="24"/>
                <w:szCs w:val="24"/>
              </w:rPr>
              <w:t>попытка передачи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F3B62">
              <w:rPr>
                <w:color w:val="000000" w:themeColor="text1"/>
                <w:sz w:val="24"/>
                <w:szCs w:val="24"/>
              </w:rPr>
              <w:t>должностному лицу либо лицу, выполняющему управленческие функции в коммерческих или иных организациях, без его согласия денег, ценных бумаг, иного имущества или оказания ему услуг имущественного характера в целях искусственного создания доказательств совершения преступления либо шантажа</w:t>
            </w:r>
          </w:p>
        </w:tc>
      </w:tr>
      <w:tr w:rsidR="007A54EA" w:rsidRPr="00D52EB5" w14:paraId="069A1B29" w14:textId="77777777" w:rsidTr="000F454D">
        <w:tc>
          <w:tcPr>
            <w:tcW w:w="3715" w:type="dxa"/>
          </w:tcPr>
          <w:p w14:paraId="5BF6ABEB" w14:textId="77777777" w:rsidR="007A54EA" w:rsidRPr="00D52EB5" w:rsidRDefault="007A54EA" w:rsidP="007A54EA">
            <w:pPr>
              <w:pStyle w:val="TableParagraph"/>
              <w:numPr>
                <w:ilvl w:val="0"/>
                <w:numId w:val="57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8F3B62">
              <w:rPr>
                <w:color w:val="000000" w:themeColor="text1"/>
                <w:sz w:val="24"/>
                <w:szCs w:val="24"/>
              </w:rPr>
              <w:t>Публичные интересы</w:t>
            </w:r>
          </w:p>
        </w:tc>
        <w:tc>
          <w:tcPr>
            <w:tcW w:w="5528" w:type="dxa"/>
          </w:tcPr>
          <w:p w14:paraId="212E41AC" w14:textId="77777777" w:rsidR="007A54EA" w:rsidRPr="0066662A" w:rsidRDefault="007A54EA" w:rsidP="007A54EA">
            <w:pPr>
              <w:pStyle w:val="TableParagraph"/>
              <w:numPr>
                <w:ilvl w:val="0"/>
                <w:numId w:val="72"/>
              </w:numPr>
              <w:tabs>
                <w:tab w:val="left" w:pos="322"/>
              </w:tabs>
              <w:rPr>
                <w:color w:val="000000" w:themeColor="text1"/>
                <w:sz w:val="24"/>
                <w:szCs w:val="24"/>
              </w:rPr>
            </w:pPr>
            <w:r w:rsidRPr="0066662A">
              <w:rPr>
                <w:color w:val="000000" w:themeColor="text1"/>
                <w:sz w:val="24"/>
                <w:szCs w:val="24"/>
              </w:rPr>
              <w:t>заинтересованность общества в беспристрастном и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6662A">
              <w:rPr>
                <w:color w:val="000000" w:themeColor="text1"/>
                <w:sz w:val="24"/>
                <w:szCs w:val="24"/>
              </w:rPr>
              <w:t>справедливом принятии решений лицами, которые находятся на государственной службе</w:t>
            </w:r>
          </w:p>
        </w:tc>
      </w:tr>
    </w:tbl>
    <w:p w14:paraId="6110A5CC" w14:textId="77777777" w:rsidR="007A54EA" w:rsidRPr="00D52EB5" w:rsidRDefault="007A54EA" w:rsidP="007A54EA">
      <w:pPr>
        <w:pStyle w:val="sc-kitwnn"/>
        <w:tabs>
          <w:tab w:val="left" w:pos="142"/>
          <w:tab w:val="left" w:pos="284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>О</w:t>
      </w:r>
      <w:r w:rsidRPr="00D52EB5">
        <w:rPr>
          <w:color w:val="000000" w:themeColor="text1"/>
        </w:rPr>
        <w:t>твет: 1-а, 2-б, 3-в, 4-г</w:t>
      </w:r>
    </w:p>
    <w:p w14:paraId="56B55BE6" w14:textId="77777777" w:rsidR="007A54EA" w:rsidRPr="00D52EB5" w:rsidRDefault="007A54EA" w:rsidP="007A54EA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D52EB5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6</w:t>
      </w:r>
      <w:r w:rsidRPr="00D52EB5">
        <w:rPr>
          <w:bCs/>
          <w:color w:val="000000" w:themeColor="text1"/>
          <w:spacing w:val="-5"/>
          <w:bdr w:val="none" w:sz="0" w:space="0" w:color="auto" w:frame="1"/>
        </w:rPr>
        <w:t>.</w:t>
      </w:r>
      <w:r w:rsidRPr="00D52EB5">
        <w:rPr>
          <w:color w:val="000000" w:themeColor="text1"/>
          <w:spacing w:val="-5"/>
          <w:bdr w:val="none" w:sz="0" w:space="0" w:color="auto" w:frame="1"/>
        </w:rPr>
        <w:t xml:space="preserve"> Сопоставьте понятия с их определениями.</w:t>
      </w:r>
    </w:p>
    <w:tbl>
      <w:tblPr>
        <w:tblStyle w:val="af1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7A54EA" w:rsidRPr="00D52EB5" w14:paraId="0A728183" w14:textId="77777777" w:rsidTr="000F454D">
        <w:tc>
          <w:tcPr>
            <w:tcW w:w="3715" w:type="dxa"/>
          </w:tcPr>
          <w:p w14:paraId="069369C3" w14:textId="77777777" w:rsidR="007A54EA" w:rsidRPr="00D52EB5" w:rsidRDefault="007A54EA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color w:val="000000" w:themeColor="text1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604D2432" w14:textId="77777777" w:rsidR="007A54EA" w:rsidRPr="00D52EB5" w:rsidRDefault="007A54EA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7A54EA" w:rsidRPr="00D52EB5" w14:paraId="322B09D1" w14:textId="77777777" w:rsidTr="000F454D">
        <w:tc>
          <w:tcPr>
            <w:tcW w:w="3715" w:type="dxa"/>
          </w:tcPr>
          <w:p w14:paraId="65DF2EEB" w14:textId="77777777" w:rsidR="007A54EA" w:rsidRPr="00D52EB5" w:rsidRDefault="007A54EA" w:rsidP="007A54EA">
            <w:pPr>
              <w:pStyle w:val="TableParagraph"/>
              <w:numPr>
                <w:ilvl w:val="0"/>
                <w:numId w:val="58"/>
              </w:numPr>
              <w:tabs>
                <w:tab w:val="left" w:pos="200"/>
              </w:tabs>
              <w:rPr>
                <w:color w:val="000000" w:themeColor="text1"/>
                <w:sz w:val="24"/>
                <w:szCs w:val="24"/>
              </w:rPr>
            </w:pPr>
            <w:r w:rsidRPr="0066662A">
              <w:rPr>
                <w:color w:val="000000" w:themeColor="text1"/>
                <w:sz w:val="24"/>
                <w:szCs w:val="24"/>
              </w:rPr>
              <w:t>Реализация антикоррупционного законодательства</w:t>
            </w:r>
          </w:p>
        </w:tc>
        <w:tc>
          <w:tcPr>
            <w:tcW w:w="5528" w:type="dxa"/>
          </w:tcPr>
          <w:p w14:paraId="3E17CD48" w14:textId="77777777" w:rsidR="007A54EA" w:rsidRPr="0066662A" w:rsidRDefault="007A54EA" w:rsidP="007A54EA">
            <w:pPr>
              <w:pStyle w:val="TableParagraph"/>
              <w:numPr>
                <w:ilvl w:val="0"/>
                <w:numId w:val="73"/>
              </w:numPr>
              <w:tabs>
                <w:tab w:val="left" w:pos="240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66662A">
              <w:rPr>
                <w:color w:val="000000" w:themeColor="text1"/>
                <w:sz w:val="24"/>
                <w:szCs w:val="24"/>
              </w:rPr>
              <w:t>физические и юридические лица,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6662A">
              <w:rPr>
                <w:color w:val="000000" w:themeColor="text1"/>
                <w:sz w:val="24"/>
                <w:szCs w:val="24"/>
              </w:rPr>
              <w:t>использующие свой статус вопреки законным интересам общества и государства для незаконного получения выгод, а также лица, незаконно получающие такие выгоды.</w:t>
            </w:r>
          </w:p>
        </w:tc>
      </w:tr>
      <w:tr w:rsidR="007A54EA" w:rsidRPr="00D52EB5" w14:paraId="0D88D0AD" w14:textId="77777777" w:rsidTr="000F454D">
        <w:tc>
          <w:tcPr>
            <w:tcW w:w="3715" w:type="dxa"/>
          </w:tcPr>
          <w:p w14:paraId="3824556B" w14:textId="77777777" w:rsidR="007A54EA" w:rsidRPr="00D52EB5" w:rsidRDefault="007A54EA" w:rsidP="007A54EA">
            <w:pPr>
              <w:pStyle w:val="TableParagraph"/>
              <w:numPr>
                <w:ilvl w:val="0"/>
                <w:numId w:val="58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66662A">
              <w:rPr>
                <w:color w:val="000000" w:themeColor="text1"/>
                <w:sz w:val="24"/>
                <w:szCs w:val="24"/>
              </w:rPr>
              <w:t>Сговор</w:t>
            </w:r>
          </w:p>
        </w:tc>
        <w:tc>
          <w:tcPr>
            <w:tcW w:w="5528" w:type="dxa"/>
          </w:tcPr>
          <w:p w14:paraId="64EDB014" w14:textId="77777777" w:rsidR="007A54EA" w:rsidRPr="0066662A" w:rsidRDefault="007A54EA" w:rsidP="007A54EA">
            <w:pPr>
              <w:pStyle w:val="TableParagraph"/>
              <w:numPr>
                <w:ilvl w:val="0"/>
                <w:numId w:val="73"/>
              </w:numPr>
              <w:tabs>
                <w:tab w:val="left" w:pos="240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66662A">
              <w:rPr>
                <w:color w:val="000000" w:themeColor="text1"/>
                <w:sz w:val="24"/>
                <w:szCs w:val="24"/>
              </w:rPr>
              <w:t>ситуация, когда предприниматель или иное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6662A">
              <w:rPr>
                <w:color w:val="000000" w:themeColor="text1"/>
                <w:sz w:val="24"/>
                <w:szCs w:val="24"/>
              </w:rPr>
              <w:t>лицо вынуждены идти на дачу взятки, а также любые способы воздействия на волю вышеуказанных лиц, рождающие в них решимость совершить это деяние и уверенность в том, что должностное лицо органа государственной власти или местного самоуправления, получив взятку (либо обещание передачи ему взятки в будущем), совершит определенное действие либо воздержится от его совершения (например, не станет приостанавливать деятельность экологически вредного производства на предприятии).</w:t>
            </w:r>
          </w:p>
        </w:tc>
      </w:tr>
      <w:tr w:rsidR="007A54EA" w:rsidRPr="00D52EB5" w14:paraId="4952E59B" w14:textId="77777777" w:rsidTr="000F454D">
        <w:tc>
          <w:tcPr>
            <w:tcW w:w="3715" w:type="dxa"/>
          </w:tcPr>
          <w:p w14:paraId="54BA356B" w14:textId="77777777" w:rsidR="007A54EA" w:rsidRPr="00D52EB5" w:rsidRDefault="007A54EA" w:rsidP="007A54EA">
            <w:pPr>
              <w:pStyle w:val="TableParagraph"/>
              <w:numPr>
                <w:ilvl w:val="0"/>
                <w:numId w:val="58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66662A">
              <w:rPr>
                <w:color w:val="000000" w:themeColor="text1"/>
                <w:sz w:val="24"/>
                <w:szCs w:val="24"/>
              </w:rPr>
              <w:t>Создание коррупционной ситуации</w:t>
            </w:r>
          </w:p>
        </w:tc>
        <w:tc>
          <w:tcPr>
            <w:tcW w:w="5528" w:type="dxa"/>
          </w:tcPr>
          <w:p w14:paraId="06A02909" w14:textId="77777777" w:rsidR="007A54EA" w:rsidRPr="0066662A" w:rsidRDefault="007A54EA" w:rsidP="007A54EA">
            <w:pPr>
              <w:pStyle w:val="TableParagraph"/>
              <w:numPr>
                <w:ilvl w:val="0"/>
                <w:numId w:val="73"/>
              </w:numPr>
              <w:tabs>
                <w:tab w:val="left" w:pos="240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66662A">
              <w:rPr>
                <w:color w:val="000000" w:themeColor="text1"/>
                <w:sz w:val="24"/>
                <w:szCs w:val="24"/>
              </w:rPr>
              <w:t>возникает при тех же условиях, что и вымогательство, однако отличается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6662A">
              <w:rPr>
                <w:color w:val="000000" w:themeColor="text1"/>
                <w:sz w:val="24"/>
                <w:szCs w:val="24"/>
              </w:rPr>
              <w:t>тем, что выгоден обеим сторонам и состоит в совершении сделки, наносящей ущерб государству.</w:t>
            </w:r>
          </w:p>
        </w:tc>
      </w:tr>
      <w:tr w:rsidR="007A54EA" w:rsidRPr="00D52EB5" w14:paraId="2FCB6B7C" w14:textId="77777777" w:rsidTr="000F454D">
        <w:tc>
          <w:tcPr>
            <w:tcW w:w="3715" w:type="dxa"/>
          </w:tcPr>
          <w:p w14:paraId="0C3F5303" w14:textId="77777777" w:rsidR="007A54EA" w:rsidRPr="00D52EB5" w:rsidRDefault="007A54EA" w:rsidP="007A54EA">
            <w:pPr>
              <w:pStyle w:val="TableParagraph"/>
              <w:numPr>
                <w:ilvl w:val="0"/>
                <w:numId w:val="58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66662A">
              <w:rPr>
                <w:color w:val="000000" w:themeColor="text1"/>
                <w:sz w:val="24"/>
                <w:szCs w:val="24"/>
              </w:rPr>
              <w:t>Субъекты коррупционных правонарушений</w:t>
            </w:r>
          </w:p>
        </w:tc>
        <w:tc>
          <w:tcPr>
            <w:tcW w:w="5528" w:type="dxa"/>
          </w:tcPr>
          <w:p w14:paraId="74605C8C" w14:textId="77777777" w:rsidR="007A54EA" w:rsidRPr="0066662A" w:rsidRDefault="007A54EA" w:rsidP="007A54EA">
            <w:pPr>
              <w:pStyle w:val="TableParagraph"/>
              <w:numPr>
                <w:ilvl w:val="0"/>
                <w:numId w:val="73"/>
              </w:numPr>
              <w:tabs>
                <w:tab w:val="left" w:pos="240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66662A">
              <w:rPr>
                <w:color w:val="000000" w:themeColor="text1"/>
                <w:sz w:val="24"/>
                <w:szCs w:val="24"/>
              </w:rPr>
              <w:t>претворение в жизнь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6662A">
              <w:rPr>
                <w:color w:val="000000" w:themeColor="text1"/>
                <w:sz w:val="24"/>
                <w:szCs w:val="24"/>
              </w:rPr>
              <w:t>антикоррупционного законодательства, путем правомерного поведения субъектов антикоррупционной политики.</w:t>
            </w:r>
          </w:p>
        </w:tc>
      </w:tr>
    </w:tbl>
    <w:p w14:paraId="29E73B01" w14:textId="77777777" w:rsidR="007A54EA" w:rsidRPr="00D52EB5" w:rsidRDefault="007A54EA" w:rsidP="007A54EA">
      <w:pPr>
        <w:pStyle w:val="sc-kitwnn"/>
        <w:tabs>
          <w:tab w:val="left" w:pos="142"/>
          <w:tab w:val="left" w:pos="284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>О</w:t>
      </w:r>
      <w:r w:rsidRPr="00D52EB5">
        <w:rPr>
          <w:color w:val="000000" w:themeColor="text1"/>
        </w:rPr>
        <w:t>твет: 1-г, 2-в, 3-б, 4-а</w:t>
      </w:r>
    </w:p>
    <w:p w14:paraId="26CF6FBB" w14:textId="77777777" w:rsidR="007A54EA" w:rsidRDefault="007A54EA" w:rsidP="007A54EA">
      <w:pPr>
        <w:jc w:val="both"/>
        <w:rPr>
          <w:color w:val="000000" w:themeColor="text1"/>
          <w:sz w:val="24"/>
          <w:szCs w:val="24"/>
        </w:rPr>
      </w:pPr>
    </w:p>
    <w:p w14:paraId="7EFE0EA7" w14:textId="77777777" w:rsidR="007A54EA" w:rsidRPr="004C4417" w:rsidRDefault="007A54EA" w:rsidP="007A54EA">
      <w:pPr>
        <w:jc w:val="both"/>
        <w:rPr>
          <w:color w:val="000000" w:themeColor="text1"/>
          <w:sz w:val="24"/>
          <w:szCs w:val="24"/>
        </w:rPr>
      </w:pPr>
      <w:r w:rsidRPr="004C4417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738525EF" w14:textId="77777777" w:rsidR="007A54E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7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560D3909" w14:textId="77777777" w:rsidR="007A54E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</w:t>
      </w:r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нтикоррупционн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ая</w:t>
      </w:r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</w:t>
      </w:r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кспертиза проходит в несколько этапов: </w:t>
      </w:r>
    </w:p>
    <w:p w14:paraId="5451E7CF" w14:textId="77777777" w:rsidR="007A54E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Н</w:t>
      </w:r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езависим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ая</w:t>
      </w:r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(размещение проектов)  </w:t>
      </w:r>
    </w:p>
    <w:p w14:paraId="6536CC5C" w14:textId="77777777" w:rsidR="007A54E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В</w:t>
      </w:r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нутренн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яя</w:t>
      </w:r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(правовая экспертиза)</w:t>
      </w:r>
    </w:p>
    <w:p w14:paraId="024ACF4D" w14:textId="77777777" w:rsidR="007A54E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М</w:t>
      </w:r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ониторинг, с четко определенными сроками и процедурой реагирования на выявленные недостатки.</w:t>
      </w:r>
    </w:p>
    <w:p w14:paraId="0AFF6357" w14:textId="77777777" w:rsidR="007A54EA" w:rsidRPr="004C4417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равильная последовательность: 2 → 1 →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</w:t>
      </w:r>
    </w:p>
    <w:p w14:paraId="0292B416" w14:textId="77777777" w:rsidR="007A54E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5113724B" w14:textId="77777777" w:rsidR="007A54E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Этапы антикоррупционной деятельности включают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:</w:t>
      </w:r>
    </w:p>
    <w:p w14:paraId="72148EAD" w14:textId="77777777" w:rsidR="007A54EA" w:rsidRDefault="007A54EA" w:rsidP="007A54EA">
      <w:pPr>
        <w:pStyle w:val="af7"/>
        <w:numPr>
          <w:ilvl w:val="1"/>
          <w:numId w:val="74"/>
        </w:numPr>
        <w:tabs>
          <w:tab w:val="clear" w:pos="1440"/>
          <w:tab w:val="left" w:pos="284"/>
        </w:tabs>
        <w:ind w:left="0" w:firstLine="0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</w:t>
      </w: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азработк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</w:t>
      </w: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и реализаци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я</w:t>
      </w: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программ и законодательства </w:t>
      </w:r>
    </w:p>
    <w:p w14:paraId="19B26E39" w14:textId="77777777" w:rsidR="007A54EA" w:rsidRDefault="007A54EA" w:rsidP="007A54EA">
      <w:pPr>
        <w:pStyle w:val="af7"/>
        <w:numPr>
          <w:ilvl w:val="1"/>
          <w:numId w:val="74"/>
        </w:numPr>
        <w:tabs>
          <w:tab w:val="clear" w:pos="1440"/>
          <w:tab w:val="left" w:pos="284"/>
        </w:tabs>
        <w:ind w:left="0" w:firstLine="0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росвещение и формирование нетерпимости</w:t>
      </w:r>
    </w:p>
    <w:p w14:paraId="6D3B3F6B" w14:textId="77777777" w:rsidR="007A54EA" w:rsidRDefault="007A54EA" w:rsidP="007A54EA">
      <w:pPr>
        <w:pStyle w:val="af7"/>
        <w:numPr>
          <w:ilvl w:val="1"/>
          <w:numId w:val="74"/>
        </w:numPr>
        <w:tabs>
          <w:tab w:val="clear" w:pos="1440"/>
          <w:tab w:val="left" w:pos="284"/>
        </w:tabs>
        <w:ind w:left="0" w:firstLine="0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</w:t>
      </w: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кспертиз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</w:t>
      </w: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актов, контроль и мониторинг</w:t>
      </w:r>
    </w:p>
    <w:p w14:paraId="14FCED5A" w14:textId="77777777" w:rsidR="007A54EA" w:rsidRPr="00154672" w:rsidRDefault="007A54EA" w:rsidP="007A54EA">
      <w:pPr>
        <w:pStyle w:val="af7"/>
        <w:numPr>
          <w:ilvl w:val="1"/>
          <w:numId w:val="74"/>
        </w:numPr>
        <w:tabs>
          <w:tab w:val="clear" w:pos="1440"/>
          <w:tab w:val="left" w:pos="284"/>
        </w:tabs>
        <w:ind w:left="0" w:firstLine="0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Анализ и прогнозирование коррупции </w:t>
      </w:r>
    </w:p>
    <w:p w14:paraId="462A4460" w14:textId="77777777" w:rsidR="007A54EA" w:rsidRPr="00154672" w:rsidRDefault="007A54EA" w:rsidP="007A54EA">
      <w:pPr>
        <w:pStyle w:val="af7"/>
        <w:numPr>
          <w:ilvl w:val="1"/>
          <w:numId w:val="74"/>
        </w:numPr>
        <w:tabs>
          <w:tab w:val="clear" w:pos="1440"/>
          <w:tab w:val="left" w:pos="284"/>
        </w:tabs>
        <w:ind w:left="0" w:firstLine="0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</w:t>
      </w: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овершенствование госуправления и кадровой политики</w:t>
      </w:r>
    </w:p>
    <w:p w14:paraId="5E8DF6EE" w14:textId="77777777" w:rsidR="007A54EA" w:rsidRPr="004C4417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 → 3 → 4 → 1 → 5</w:t>
      </w:r>
    </w:p>
    <w:p w14:paraId="0747036C" w14:textId="77777777" w:rsidR="007A54EA" w:rsidRDefault="007A54EA" w:rsidP="007A54EA">
      <w:pPr>
        <w:jc w:val="both"/>
        <w:rPr>
          <w:b/>
          <w:color w:val="000000" w:themeColor="text1"/>
          <w:sz w:val="24"/>
          <w:szCs w:val="24"/>
        </w:rPr>
      </w:pPr>
    </w:p>
    <w:p w14:paraId="4A5AFC7B" w14:textId="77777777" w:rsidR="007A54EA" w:rsidRDefault="007A54EA" w:rsidP="007A54EA">
      <w:pPr>
        <w:jc w:val="both"/>
        <w:rPr>
          <w:b/>
          <w:color w:val="000000" w:themeColor="text1"/>
          <w:sz w:val="24"/>
          <w:szCs w:val="24"/>
        </w:rPr>
      </w:pPr>
    </w:p>
    <w:p w14:paraId="05F3A5F1" w14:textId="77777777" w:rsidR="007A54EA" w:rsidRPr="00B86A67" w:rsidRDefault="007A54EA" w:rsidP="007A54EA">
      <w:pPr>
        <w:jc w:val="center"/>
        <w:rPr>
          <w:color w:val="000000" w:themeColor="text1"/>
          <w:sz w:val="24"/>
          <w:szCs w:val="24"/>
        </w:rPr>
      </w:pPr>
    </w:p>
    <w:p w14:paraId="6F31BD3B" w14:textId="77777777" w:rsidR="007A54EA" w:rsidRPr="00A56F28" w:rsidRDefault="007A54EA" w:rsidP="007A54EA">
      <w:pPr>
        <w:jc w:val="both"/>
        <w:rPr>
          <w:b/>
          <w:color w:val="000000" w:themeColor="text1"/>
          <w:sz w:val="24"/>
          <w:szCs w:val="24"/>
        </w:rPr>
      </w:pPr>
      <w:r w:rsidRPr="00A56F28">
        <w:rPr>
          <w:b/>
          <w:color w:val="000000" w:themeColor="text1"/>
          <w:sz w:val="24"/>
          <w:szCs w:val="24"/>
        </w:rPr>
        <w:t>ПК-2.1. Собирает и проводит предварительный анализ фактических обстоятельств конкретных правоотношений в сфере частноправового регулирования</w:t>
      </w:r>
    </w:p>
    <w:p w14:paraId="6235607D" w14:textId="77777777" w:rsidR="007A54EA" w:rsidRPr="004C4417" w:rsidRDefault="007A54EA" w:rsidP="007A54EA">
      <w:pPr>
        <w:pStyle w:val="TableParagraph"/>
        <w:rPr>
          <w:color w:val="000000" w:themeColor="text1"/>
          <w:sz w:val="24"/>
          <w:szCs w:val="24"/>
        </w:rPr>
      </w:pPr>
      <w:r w:rsidRPr="004C4417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34C39685" w14:textId="77777777" w:rsidR="007A54EA" w:rsidRPr="004C4417" w:rsidRDefault="007A54EA" w:rsidP="007A54EA">
      <w:pPr>
        <w:numPr>
          <w:ilvl w:val="0"/>
          <w:numId w:val="93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Задание: Анализ документов и информации проводится с целью выявления ___________ антимонопольного законодательства. </w:t>
      </w:r>
    </w:p>
    <w:p w14:paraId="4E723080" w14:textId="77777777" w:rsidR="007A54EA" w:rsidRPr="004C4417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нарушений</w:t>
      </w:r>
    </w:p>
    <w:p w14:paraId="0DBB8395" w14:textId="77777777" w:rsidR="007A54EA" w:rsidRPr="004C4417" w:rsidRDefault="007A54EA" w:rsidP="007A54EA">
      <w:pPr>
        <w:numPr>
          <w:ilvl w:val="0"/>
          <w:numId w:val="93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Задание: Документы и материалы, собранные при проверках, служат для ___________ антимонопольного законодательства. </w:t>
      </w:r>
    </w:p>
    <w:p w14:paraId="6DB39FE0" w14:textId="77777777" w:rsidR="007A54EA" w:rsidRPr="004C4417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оценки</w:t>
      </w:r>
    </w:p>
    <w:p w14:paraId="1F094FC9" w14:textId="77777777" w:rsidR="007A54EA" w:rsidRPr="004C4417" w:rsidRDefault="007A54EA" w:rsidP="007A54EA">
      <w:pPr>
        <w:numPr>
          <w:ilvl w:val="0"/>
          <w:numId w:val="93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Задание: Рассмотрение заявлений и обращений позволяет выявить ___________ нарушения. </w:t>
      </w:r>
    </w:p>
    <w:p w14:paraId="43468BCA" w14:textId="77777777" w:rsidR="007A54EA" w:rsidRPr="004C4417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возможные</w:t>
      </w:r>
    </w:p>
    <w:p w14:paraId="046D9FF3" w14:textId="77777777" w:rsidR="007A54EA" w:rsidRPr="004C4417" w:rsidRDefault="007A54EA" w:rsidP="007A54EA">
      <w:pPr>
        <w:numPr>
          <w:ilvl w:val="0"/>
          <w:numId w:val="93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Задание: Документы, собранные при проверках, должны быть проанализированы на предмет ___________ требований. </w:t>
      </w:r>
    </w:p>
    <w:p w14:paraId="7C9DDF67" w14:textId="77777777" w:rsidR="007A54EA" w:rsidRPr="004C4417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соответствия</w:t>
      </w:r>
    </w:p>
    <w:p w14:paraId="4F90601D" w14:textId="77777777" w:rsidR="007A54EA" w:rsidRPr="004C4417" w:rsidRDefault="007A54EA" w:rsidP="007A54EA">
      <w:pPr>
        <w:numPr>
          <w:ilvl w:val="0"/>
          <w:numId w:val="93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Задание: Жалобы и обращения граждан могут содержать информацию о ___________ антимонопольного законодательства. </w:t>
      </w:r>
    </w:p>
    <w:p w14:paraId="70C40F60" w14:textId="77777777" w:rsidR="007A54EA" w:rsidRPr="004C4417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нарушениях</w:t>
      </w:r>
    </w:p>
    <w:p w14:paraId="2C8EC3B9" w14:textId="77777777" w:rsidR="007A54EA" w:rsidRPr="004C4417" w:rsidRDefault="007A54EA" w:rsidP="007A54EA">
      <w:pPr>
        <w:numPr>
          <w:ilvl w:val="0"/>
          <w:numId w:val="93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Задание: Рассмотрение информации о возможных нарушениях антимонопольного законодательства проводится с целью ___________ прав. </w:t>
      </w:r>
    </w:p>
    <w:p w14:paraId="7BF74EC5" w14:textId="77777777" w:rsidR="007A54EA" w:rsidRPr="004C4417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защиты</w:t>
      </w:r>
    </w:p>
    <w:p w14:paraId="5995CF1B" w14:textId="77777777" w:rsidR="007A54EA" w:rsidRPr="004C4417" w:rsidRDefault="007A54EA" w:rsidP="007A54EA">
      <w:pPr>
        <w:numPr>
          <w:ilvl w:val="0"/>
          <w:numId w:val="93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Задание: Анализ изменений антимонопольного законодательства необходим для ___________ правовых актов. </w:t>
      </w:r>
    </w:p>
    <w:p w14:paraId="63371C3E" w14:textId="77777777" w:rsidR="007A54EA" w:rsidRPr="004C4417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корректировки</w:t>
      </w:r>
    </w:p>
    <w:p w14:paraId="544363C5" w14:textId="77777777" w:rsidR="007A54EA" w:rsidRPr="004C4417" w:rsidRDefault="007A54EA" w:rsidP="007A54EA">
      <w:pPr>
        <w:numPr>
          <w:ilvl w:val="0"/>
          <w:numId w:val="93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Задание: Локальные правовые акты должны соответствовать требованиям ___________ законодательства. </w:t>
      </w:r>
    </w:p>
    <w:p w14:paraId="38574FF6" w14:textId="77777777" w:rsidR="007A54EA" w:rsidRPr="004C4417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антимонопольного</w:t>
      </w:r>
    </w:p>
    <w:p w14:paraId="08A37094" w14:textId="77777777" w:rsidR="007A54EA" w:rsidRPr="004C4417" w:rsidRDefault="007A54EA" w:rsidP="007A54EA">
      <w:pPr>
        <w:numPr>
          <w:ilvl w:val="0"/>
          <w:numId w:val="93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Задание: Гражданско-правовые сделки должны быть проверены на соответствие ___________ законодательству. </w:t>
      </w:r>
    </w:p>
    <w:p w14:paraId="012299F0" w14:textId="77777777" w:rsidR="007A54EA" w:rsidRPr="004C4417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антимонопольному</w:t>
      </w:r>
    </w:p>
    <w:p w14:paraId="27783A32" w14:textId="77777777" w:rsidR="007A54EA" w:rsidRPr="004C4417" w:rsidRDefault="007A54EA" w:rsidP="007A54EA">
      <w:pPr>
        <w:numPr>
          <w:ilvl w:val="0"/>
          <w:numId w:val="93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Проверки на соблюдение антимонопольного законодательства могут проводиться как в плановом, так и в ___________ порядке. </w:t>
      </w:r>
    </w:p>
    <w:p w14:paraId="4A5D57DF" w14:textId="77777777" w:rsidR="007A54EA" w:rsidRPr="004C4417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внеплановом</w:t>
      </w:r>
    </w:p>
    <w:p w14:paraId="7A00E4D5" w14:textId="77777777" w:rsidR="007A54EA" w:rsidRPr="004C4417" w:rsidRDefault="007A54EA" w:rsidP="007A54EA">
      <w:pPr>
        <w:numPr>
          <w:ilvl w:val="0"/>
          <w:numId w:val="93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Анализ информации о состоянии конкуренции проводится для выявления ___________ рынка. </w:t>
      </w:r>
    </w:p>
    <w:p w14:paraId="0F57A73C" w14:textId="77777777" w:rsidR="007A54EA" w:rsidRPr="004C4417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доминирующего</w:t>
      </w:r>
    </w:p>
    <w:p w14:paraId="30B752FC" w14:textId="77777777" w:rsidR="007A54EA" w:rsidRPr="004C4417" w:rsidRDefault="007A54EA" w:rsidP="007A54EA">
      <w:pPr>
        <w:numPr>
          <w:ilvl w:val="0"/>
          <w:numId w:val="93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Документы, собранные при проверках, должны быть проанализированы на предмет ___________ требований. </w:t>
      </w:r>
    </w:p>
    <w:p w14:paraId="03F74B24" w14:textId="77777777" w:rsidR="007A54EA" w:rsidRPr="004C4417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соответствия</w:t>
      </w:r>
    </w:p>
    <w:p w14:paraId="410A6365" w14:textId="77777777" w:rsidR="007A54EA" w:rsidRPr="004C4417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4693DFD3" w14:textId="77777777" w:rsidR="007A54EA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31FE7C18" w14:textId="77777777" w:rsidR="007A54EA" w:rsidRPr="004C4417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>Какие документы могут быть использованы для анализа возможных нарушений антимонопольного законодательства в России?</w:t>
      </w:r>
    </w:p>
    <w:p w14:paraId="0AEB616A" w14:textId="77777777" w:rsidR="007A54EA" w:rsidRPr="004C4417" w:rsidRDefault="007A54EA" w:rsidP="007A54EA">
      <w:pPr>
        <w:pStyle w:val="sc-kitwnn"/>
        <w:numPr>
          <w:ilvl w:val="0"/>
          <w:numId w:val="94"/>
        </w:numPr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>бухгалтерские отчёты</w:t>
      </w:r>
    </w:p>
    <w:p w14:paraId="0304D7EF" w14:textId="77777777" w:rsidR="007A54EA" w:rsidRPr="004C4417" w:rsidRDefault="007A54EA" w:rsidP="007A54EA">
      <w:pPr>
        <w:pStyle w:val="sc-kitwnn"/>
        <w:numPr>
          <w:ilvl w:val="0"/>
          <w:numId w:val="94"/>
        </w:numPr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>финансовые отчёты компаний</w:t>
      </w:r>
    </w:p>
    <w:p w14:paraId="6BDC96AE" w14:textId="77777777" w:rsidR="007A54EA" w:rsidRPr="004C4417" w:rsidRDefault="007A54EA" w:rsidP="007A54EA">
      <w:pPr>
        <w:pStyle w:val="sc-kitwnn"/>
        <w:numPr>
          <w:ilvl w:val="0"/>
          <w:numId w:val="94"/>
        </w:numPr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>контракты, сделки и соглашения</w:t>
      </w:r>
    </w:p>
    <w:p w14:paraId="088D8D86" w14:textId="77777777" w:rsidR="007A54EA" w:rsidRPr="004C4417" w:rsidRDefault="007A54EA" w:rsidP="007A54EA">
      <w:pPr>
        <w:pStyle w:val="sc-kitwnn"/>
        <w:numPr>
          <w:ilvl w:val="0"/>
          <w:numId w:val="94"/>
        </w:numPr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>все вышеперечисленное</w:t>
      </w:r>
    </w:p>
    <w:p w14:paraId="397AFEE9" w14:textId="77777777" w:rsidR="007A54EA" w:rsidRPr="004C4417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>твет: г</w:t>
      </w:r>
    </w:p>
    <w:p w14:paraId="3E91F115" w14:textId="77777777" w:rsidR="007A54EA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7FDA948E" w14:textId="77777777" w:rsidR="007A54EA" w:rsidRPr="004C4417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>Что является основной целью анализа документов в контексте антимонопольного законодательства?</w:t>
      </w:r>
    </w:p>
    <w:p w14:paraId="7F821B4B" w14:textId="77777777" w:rsidR="007A54EA" w:rsidRPr="004C4417" w:rsidRDefault="007A54EA" w:rsidP="007A54EA">
      <w:pPr>
        <w:pStyle w:val="sc-kitwnn"/>
        <w:numPr>
          <w:ilvl w:val="0"/>
          <w:numId w:val="95"/>
        </w:numPr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>проверка соответствия налоговому законодательству</w:t>
      </w:r>
    </w:p>
    <w:p w14:paraId="3D5E1B6F" w14:textId="77777777" w:rsidR="007A54EA" w:rsidRPr="004C4417" w:rsidRDefault="007A54EA" w:rsidP="007A54EA">
      <w:pPr>
        <w:pStyle w:val="sc-kitwnn"/>
        <w:numPr>
          <w:ilvl w:val="0"/>
          <w:numId w:val="95"/>
        </w:numPr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выявление признаков </w:t>
      </w:r>
      <w:proofErr w:type="spellStart"/>
      <w:r w:rsidRPr="004C4417">
        <w:rPr>
          <w:bCs/>
          <w:color w:val="000000" w:themeColor="text1"/>
          <w:spacing w:val="-5"/>
          <w:bdr w:val="none" w:sz="0" w:space="0" w:color="auto" w:frame="1"/>
        </w:rPr>
        <w:t>антиконкурентных</w:t>
      </w:r>
      <w:proofErr w:type="spellEnd"/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 соглашений и злоупотреблений доминирующим положением</w:t>
      </w:r>
    </w:p>
    <w:p w14:paraId="5E4F4FA8" w14:textId="77777777" w:rsidR="007A54EA" w:rsidRPr="004C4417" w:rsidRDefault="007A54EA" w:rsidP="007A54EA">
      <w:pPr>
        <w:pStyle w:val="sc-kitwnn"/>
        <w:numPr>
          <w:ilvl w:val="0"/>
          <w:numId w:val="95"/>
        </w:numPr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>оценка финансовых показателей компании</w:t>
      </w:r>
    </w:p>
    <w:p w14:paraId="23AFD42C" w14:textId="77777777" w:rsidR="007A54EA" w:rsidRPr="004C4417" w:rsidRDefault="007A54EA" w:rsidP="007A54EA">
      <w:pPr>
        <w:pStyle w:val="sc-kitwnn"/>
        <w:numPr>
          <w:ilvl w:val="0"/>
          <w:numId w:val="95"/>
        </w:numPr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>сравнение цен на рынке</w:t>
      </w:r>
    </w:p>
    <w:p w14:paraId="2B6B644B" w14:textId="77777777" w:rsidR="007A54EA" w:rsidRPr="004C4417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>твет: б</w:t>
      </w:r>
    </w:p>
    <w:p w14:paraId="51F34F96" w14:textId="77777777" w:rsidR="007A54EA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7E410C20" w14:textId="77777777" w:rsidR="007A54EA" w:rsidRPr="004C4417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>Какое из утверждений является нарушением антимонопольного законодательства РФ?</w:t>
      </w:r>
    </w:p>
    <w:p w14:paraId="207B1147" w14:textId="77777777" w:rsidR="007A54EA" w:rsidRPr="004C4417" w:rsidRDefault="007A54EA" w:rsidP="007A54EA">
      <w:pPr>
        <w:pStyle w:val="sc-kitwnn"/>
        <w:numPr>
          <w:ilvl w:val="0"/>
          <w:numId w:val="96"/>
        </w:numPr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>компания предоставляет скидки на товары для всех клиентов без исключения</w:t>
      </w:r>
    </w:p>
    <w:p w14:paraId="2C5288C4" w14:textId="77777777" w:rsidR="007A54EA" w:rsidRPr="004C4417" w:rsidRDefault="007A54EA" w:rsidP="007A54EA">
      <w:pPr>
        <w:pStyle w:val="sc-kitwnn"/>
        <w:numPr>
          <w:ilvl w:val="0"/>
          <w:numId w:val="96"/>
        </w:numPr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>компания заключает эксклюзивные контракты, ограничивающие конкуренцию</w:t>
      </w:r>
    </w:p>
    <w:p w14:paraId="755594FA" w14:textId="77777777" w:rsidR="007A54EA" w:rsidRPr="004C4417" w:rsidRDefault="007A54EA" w:rsidP="007A54EA">
      <w:pPr>
        <w:pStyle w:val="sc-kitwnn"/>
        <w:numPr>
          <w:ilvl w:val="0"/>
          <w:numId w:val="96"/>
        </w:numPr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>компания проводит маркетинговые исследования для улучшения качества товара</w:t>
      </w:r>
    </w:p>
    <w:p w14:paraId="6F41297D" w14:textId="77777777" w:rsidR="007A54EA" w:rsidRPr="004C4417" w:rsidRDefault="007A54EA" w:rsidP="007A54EA">
      <w:pPr>
        <w:pStyle w:val="sc-kitwnn"/>
        <w:numPr>
          <w:ilvl w:val="0"/>
          <w:numId w:val="96"/>
        </w:numPr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>компания вводит новые виды товаров на рынок</w:t>
      </w:r>
    </w:p>
    <w:p w14:paraId="31E18531" w14:textId="77777777" w:rsidR="007A54EA" w:rsidRPr="004C4417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>твет: б</w:t>
      </w:r>
    </w:p>
    <w:p w14:paraId="33BF681E" w14:textId="77777777" w:rsidR="007A54EA" w:rsidRPr="004C4417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>Тест 4. Какие действия антимонопольные органы могут предпринять при выявлении нарушений антимонопольного законодательства?</w:t>
      </w:r>
    </w:p>
    <w:p w14:paraId="510A0D08" w14:textId="77777777" w:rsidR="007A54EA" w:rsidRPr="004C4417" w:rsidRDefault="007A54EA" w:rsidP="007A54EA">
      <w:pPr>
        <w:pStyle w:val="sc-kitwnn"/>
        <w:numPr>
          <w:ilvl w:val="0"/>
          <w:numId w:val="97"/>
        </w:numPr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>ввести санкции на уровне страны</w:t>
      </w:r>
    </w:p>
    <w:p w14:paraId="09A2C659" w14:textId="77777777" w:rsidR="007A54EA" w:rsidRPr="004C4417" w:rsidRDefault="007A54EA" w:rsidP="007A54EA">
      <w:pPr>
        <w:pStyle w:val="sc-kitwnn"/>
        <w:numPr>
          <w:ilvl w:val="0"/>
          <w:numId w:val="97"/>
        </w:numPr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>применить штрафы, предписания и, в случае необходимости, аннулировать сделки</w:t>
      </w:r>
    </w:p>
    <w:p w14:paraId="44A00106" w14:textId="77777777" w:rsidR="007A54EA" w:rsidRPr="004C4417" w:rsidRDefault="007A54EA" w:rsidP="007A54EA">
      <w:pPr>
        <w:pStyle w:val="sc-kitwnn"/>
        <w:numPr>
          <w:ilvl w:val="0"/>
          <w:numId w:val="97"/>
        </w:numPr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>создать дополнительные законодательные акты</w:t>
      </w:r>
    </w:p>
    <w:p w14:paraId="495421F7" w14:textId="77777777" w:rsidR="007A54EA" w:rsidRPr="004C4417" w:rsidRDefault="007A54EA" w:rsidP="007A54EA">
      <w:pPr>
        <w:pStyle w:val="sc-kitwnn"/>
        <w:numPr>
          <w:ilvl w:val="0"/>
          <w:numId w:val="97"/>
        </w:numPr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>установить новые рыночные цены</w:t>
      </w:r>
    </w:p>
    <w:p w14:paraId="3BA7D1F4" w14:textId="77777777" w:rsidR="007A54EA" w:rsidRPr="004C4417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>твет: б</w:t>
      </w:r>
    </w:p>
    <w:p w14:paraId="302E5396" w14:textId="77777777" w:rsidR="007A54EA" w:rsidRPr="004C4417" w:rsidRDefault="007A54EA" w:rsidP="007A54EA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C4417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7C496214" w14:textId="77777777" w:rsidR="007A54EA" w:rsidRPr="004C4417" w:rsidRDefault="007A54EA" w:rsidP="007A54EA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5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>.</w:t>
      </w:r>
      <w:r w:rsidRPr="004C4417">
        <w:rPr>
          <w:color w:val="000000" w:themeColor="text1"/>
          <w:spacing w:val="-5"/>
          <w:bdr w:val="none" w:sz="0" w:space="0" w:color="auto" w:frame="1"/>
        </w:rPr>
        <w:t xml:space="preserve"> Сопоставьте понятия с их определениями.</w:t>
      </w:r>
    </w:p>
    <w:tbl>
      <w:tblPr>
        <w:tblStyle w:val="af1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7A54EA" w:rsidRPr="00D52EB5" w14:paraId="779357CC" w14:textId="77777777" w:rsidTr="000F454D">
        <w:tc>
          <w:tcPr>
            <w:tcW w:w="3715" w:type="dxa"/>
          </w:tcPr>
          <w:p w14:paraId="26448923" w14:textId="77777777" w:rsidR="007A54EA" w:rsidRPr="00D52EB5" w:rsidRDefault="007A54EA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color w:val="000000" w:themeColor="text1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2E4DBE89" w14:textId="77777777" w:rsidR="007A54EA" w:rsidRPr="00D52EB5" w:rsidRDefault="007A54EA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7A54EA" w:rsidRPr="00D52EB5" w14:paraId="52B0E6BC" w14:textId="77777777" w:rsidTr="000F454D">
        <w:tc>
          <w:tcPr>
            <w:tcW w:w="3715" w:type="dxa"/>
          </w:tcPr>
          <w:p w14:paraId="6A9C18A1" w14:textId="77777777" w:rsidR="007A54EA" w:rsidRPr="00D52EB5" w:rsidRDefault="007A54EA" w:rsidP="007A54EA">
            <w:pPr>
              <w:pStyle w:val="TableParagraph"/>
              <w:numPr>
                <w:ilvl w:val="0"/>
                <w:numId w:val="42"/>
              </w:numPr>
              <w:tabs>
                <w:tab w:val="left" w:pos="200"/>
              </w:tabs>
              <w:rPr>
                <w:color w:val="000000" w:themeColor="text1"/>
                <w:sz w:val="24"/>
                <w:szCs w:val="24"/>
              </w:rPr>
            </w:pPr>
            <w:proofErr w:type="spellStart"/>
            <w:r w:rsidRPr="00D52EB5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Антиконкурентное</w:t>
            </w:r>
            <w:proofErr w:type="spellEnd"/>
            <w:r w:rsidRPr="00D52EB5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 соглашение </w:t>
            </w:r>
          </w:p>
        </w:tc>
        <w:tc>
          <w:tcPr>
            <w:tcW w:w="5528" w:type="dxa"/>
          </w:tcPr>
          <w:p w14:paraId="0169CB82" w14:textId="77777777" w:rsidR="007A54EA" w:rsidRPr="00D52EB5" w:rsidRDefault="007A54EA" w:rsidP="007A54EA">
            <w:pPr>
              <w:pStyle w:val="TableParagraph"/>
              <w:numPr>
                <w:ilvl w:val="0"/>
                <w:numId w:val="43"/>
              </w:numPr>
              <w:tabs>
                <w:tab w:val="left" w:pos="322"/>
              </w:tabs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color w:val="000000" w:themeColor="text1"/>
                <w:sz w:val="24"/>
                <w:szCs w:val="24"/>
              </w:rPr>
              <w:t>соглашение между субъектами рынка, ограничивающее конкуренцию путем установления фиксированных цен</w:t>
            </w:r>
          </w:p>
        </w:tc>
      </w:tr>
      <w:tr w:rsidR="007A54EA" w:rsidRPr="00D52EB5" w14:paraId="57B12978" w14:textId="77777777" w:rsidTr="000F454D">
        <w:tc>
          <w:tcPr>
            <w:tcW w:w="3715" w:type="dxa"/>
          </w:tcPr>
          <w:p w14:paraId="67909017" w14:textId="77777777" w:rsidR="007A54EA" w:rsidRPr="00D52EB5" w:rsidRDefault="007A54EA" w:rsidP="007A54EA">
            <w:pPr>
              <w:pStyle w:val="TableParagraph"/>
              <w:numPr>
                <w:ilvl w:val="0"/>
                <w:numId w:val="42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Злоупотребление доминирующим положением</w:t>
            </w:r>
          </w:p>
        </w:tc>
        <w:tc>
          <w:tcPr>
            <w:tcW w:w="5528" w:type="dxa"/>
          </w:tcPr>
          <w:p w14:paraId="2FF4A6D6" w14:textId="77777777" w:rsidR="007A54EA" w:rsidRPr="00D52EB5" w:rsidRDefault="007A54EA" w:rsidP="007A54EA">
            <w:pPr>
              <w:pStyle w:val="TableParagraph"/>
              <w:numPr>
                <w:ilvl w:val="0"/>
                <w:numId w:val="43"/>
              </w:numPr>
              <w:tabs>
                <w:tab w:val="left" w:pos="322"/>
              </w:tabs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color w:val="000000" w:themeColor="text1"/>
                <w:sz w:val="24"/>
                <w:szCs w:val="24"/>
              </w:rPr>
              <w:t>нарушение, когда компания использует свое рыночное положение для получения неоправданных преимуществ</w:t>
            </w:r>
          </w:p>
        </w:tc>
      </w:tr>
      <w:tr w:rsidR="007A54EA" w:rsidRPr="00D52EB5" w14:paraId="2E5767EB" w14:textId="77777777" w:rsidTr="000F454D">
        <w:tc>
          <w:tcPr>
            <w:tcW w:w="3715" w:type="dxa"/>
          </w:tcPr>
          <w:p w14:paraId="4290D69B" w14:textId="77777777" w:rsidR="007A54EA" w:rsidRPr="00D52EB5" w:rsidRDefault="007A54EA" w:rsidP="007A54EA">
            <w:pPr>
              <w:pStyle w:val="TableParagraph"/>
              <w:numPr>
                <w:ilvl w:val="0"/>
                <w:numId w:val="42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Наблюдение за рынком                </w:t>
            </w:r>
          </w:p>
        </w:tc>
        <w:tc>
          <w:tcPr>
            <w:tcW w:w="5528" w:type="dxa"/>
          </w:tcPr>
          <w:p w14:paraId="4985D55F" w14:textId="77777777" w:rsidR="007A54EA" w:rsidRPr="00D52EB5" w:rsidRDefault="007A54EA" w:rsidP="007A54EA">
            <w:pPr>
              <w:pStyle w:val="TableParagraph"/>
              <w:numPr>
                <w:ilvl w:val="0"/>
                <w:numId w:val="43"/>
              </w:numPr>
              <w:tabs>
                <w:tab w:val="left" w:pos="322"/>
              </w:tabs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color w:val="000000" w:themeColor="text1"/>
                <w:sz w:val="24"/>
                <w:szCs w:val="24"/>
              </w:rPr>
              <w:t>процесс, при котором регулирующий орган анализирует рыночные условия и поведение участников</w:t>
            </w:r>
          </w:p>
        </w:tc>
      </w:tr>
      <w:tr w:rsidR="007A54EA" w:rsidRPr="00D52EB5" w14:paraId="02E65698" w14:textId="77777777" w:rsidTr="000F454D">
        <w:tc>
          <w:tcPr>
            <w:tcW w:w="3715" w:type="dxa"/>
          </w:tcPr>
          <w:p w14:paraId="6A3A6402" w14:textId="77777777" w:rsidR="007A54EA" w:rsidRPr="00D52EB5" w:rsidRDefault="007A54EA" w:rsidP="007A54EA">
            <w:pPr>
              <w:pStyle w:val="TableParagraph"/>
              <w:numPr>
                <w:ilvl w:val="0"/>
                <w:numId w:val="42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Олигополия  </w:t>
            </w:r>
          </w:p>
        </w:tc>
        <w:tc>
          <w:tcPr>
            <w:tcW w:w="5528" w:type="dxa"/>
          </w:tcPr>
          <w:p w14:paraId="5D1B7F0F" w14:textId="77777777" w:rsidR="007A54EA" w:rsidRPr="00D52EB5" w:rsidRDefault="007A54EA" w:rsidP="007A54EA">
            <w:pPr>
              <w:pStyle w:val="TableParagraph"/>
              <w:numPr>
                <w:ilvl w:val="0"/>
                <w:numId w:val="43"/>
              </w:numPr>
              <w:tabs>
                <w:tab w:val="left" w:pos="322"/>
              </w:tabs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color w:val="000000" w:themeColor="text1"/>
                <w:sz w:val="24"/>
                <w:szCs w:val="24"/>
              </w:rPr>
              <w:t>рынок, на котором действуют несколько крупных компаний, что ограничивает конкуренцию</w:t>
            </w:r>
          </w:p>
        </w:tc>
      </w:tr>
    </w:tbl>
    <w:p w14:paraId="5994A729" w14:textId="77777777" w:rsidR="007A54EA" w:rsidRPr="00D52EB5" w:rsidRDefault="007A54EA" w:rsidP="007A54EA">
      <w:pPr>
        <w:pStyle w:val="sc-kitwnn"/>
        <w:tabs>
          <w:tab w:val="left" w:pos="142"/>
          <w:tab w:val="left" w:pos="284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>О</w:t>
      </w:r>
      <w:r w:rsidRPr="00D52EB5">
        <w:rPr>
          <w:color w:val="000000" w:themeColor="text1"/>
        </w:rPr>
        <w:t>твет: 1-а, 2-б, 3-в, 4-г</w:t>
      </w:r>
    </w:p>
    <w:p w14:paraId="36DDB49A" w14:textId="77777777" w:rsidR="007A54EA" w:rsidRPr="00D52EB5" w:rsidRDefault="007A54EA" w:rsidP="007A54EA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D52EB5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6</w:t>
      </w:r>
      <w:r w:rsidRPr="00D52EB5">
        <w:rPr>
          <w:bCs/>
          <w:color w:val="000000" w:themeColor="text1"/>
          <w:spacing w:val="-5"/>
          <w:bdr w:val="none" w:sz="0" w:space="0" w:color="auto" w:frame="1"/>
        </w:rPr>
        <w:t>.</w:t>
      </w:r>
      <w:r w:rsidRPr="00D52EB5">
        <w:rPr>
          <w:color w:val="000000" w:themeColor="text1"/>
          <w:spacing w:val="-5"/>
          <w:bdr w:val="none" w:sz="0" w:space="0" w:color="auto" w:frame="1"/>
        </w:rPr>
        <w:t xml:space="preserve"> Сопоставьте понятия с их определениями.</w:t>
      </w:r>
    </w:p>
    <w:tbl>
      <w:tblPr>
        <w:tblStyle w:val="af1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7A54EA" w:rsidRPr="00D52EB5" w14:paraId="67BAD62E" w14:textId="77777777" w:rsidTr="000F454D">
        <w:tc>
          <w:tcPr>
            <w:tcW w:w="3715" w:type="dxa"/>
          </w:tcPr>
          <w:p w14:paraId="72664737" w14:textId="77777777" w:rsidR="007A54EA" w:rsidRPr="00D52EB5" w:rsidRDefault="007A54EA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color w:val="000000" w:themeColor="text1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58C70FED" w14:textId="77777777" w:rsidR="007A54EA" w:rsidRPr="00D52EB5" w:rsidRDefault="007A54EA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7A54EA" w:rsidRPr="00D52EB5" w14:paraId="2CBCBE7C" w14:textId="77777777" w:rsidTr="000F454D">
        <w:tc>
          <w:tcPr>
            <w:tcW w:w="3715" w:type="dxa"/>
          </w:tcPr>
          <w:p w14:paraId="05B78FCF" w14:textId="77777777" w:rsidR="007A54EA" w:rsidRPr="00D52EB5" w:rsidRDefault="007A54EA" w:rsidP="007A54EA">
            <w:pPr>
              <w:pStyle w:val="TableParagraph"/>
              <w:numPr>
                <w:ilvl w:val="0"/>
                <w:numId w:val="98"/>
              </w:numPr>
              <w:tabs>
                <w:tab w:val="left" w:pos="200"/>
              </w:tabs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Документальное расследование         </w:t>
            </w:r>
          </w:p>
        </w:tc>
        <w:tc>
          <w:tcPr>
            <w:tcW w:w="5528" w:type="dxa"/>
          </w:tcPr>
          <w:p w14:paraId="6E14BDA8" w14:textId="77777777" w:rsidR="007A54EA" w:rsidRPr="00D52EB5" w:rsidRDefault="007A54EA" w:rsidP="007A54EA">
            <w:pPr>
              <w:pStyle w:val="TableParagraph"/>
              <w:numPr>
                <w:ilvl w:val="0"/>
                <w:numId w:val="99"/>
              </w:numPr>
              <w:tabs>
                <w:tab w:val="left" w:pos="322"/>
              </w:tabs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color w:val="000000" w:themeColor="text1"/>
                <w:sz w:val="24"/>
                <w:szCs w:val="24"/>
              </w:rPr>
              <w:t>использование обмана, ложных заявлений или других нечестных методов для получения рыночных преимуществ</w:t>
            </w:r>
          </w:p>
        </w:tc>
      </w:tr>
      <w:tr w:rsidR="007A54EA" w:rsidRPr="00D52EB5" w14:paraId="67BDCE46" w14:textId="77777777" w:rsidTr="000F454D">
        <w:tc>
          <w:tcPr>
            <w:tcW w:w="3715" w:type="dxa"/>
          </w:tcPr>
          <w:p w14:paraId="5FE4569D" w14:textId="77777777" w:rsidR="007A54EA" w:rsidRPr="00D52EB5" w:rsidRDefault="007A54EA" w:rsidP="007A54EA">
            <w:pPr>
              <w:pStyle w:val="TableParagraph"/>
              <w:numPr>
                <w:ilvl w:val="0"/>
                <w:numId w:val="98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Эксклюзивные соглашения</w:t>
            </w:r>
          </w:p>
        </w:tc>
        <w:tc>
          <w:tcPr>
            <w:tcW w:w="5528" w:type="dxa"/>
          </w:tcPr>
          <w:p w14:paraId="55DBAE62" w14:textId="77777777" w:rsidR="007A54EA" w:rsidRPr="00D52EB5" w:rsidRDefault="007A54EA" w:rsidP="007A54EA">
            <w:pPr>
              <w:pStyle w:val="TableParagraph"/>
              <w:numPr>
                <w:ilvl w:val="0"/>
                <w:numId w:val="99"/>
              </w:numPr>
              <w:tabs>
                <w:tab w:val="left" w:pos="322"/>
              </w:tabs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color w:val="000000" w:themeColor="text1"/>
                <w:sz w:val="24"/>
                <w:szCs w:val="24"/>
              </w:rPr>
              <w:t>координация цен между конкурентами для получения экономической выгоды, что нарушает антимонопольное законодательство</w:t>
            </w:r>
          </w:p>
        </w:tc>
      </w:tr>
      <w:tr w:rsidR="007A54EA" w:rsidRPr="00D52EB5" w14:paraId="3D9B4908" w14:textId="77777777" w:rsidTr="000F454D">
        <w:tc>
          <w:tcPr>
            <w:tcW w:w="3715" w:type="dxa"/>
          </w:tcPr>
          <w:p w14:paraId="779F4A1D" w14:textId="77777777" w:rsidR="007A54EA" w:rsidRPr="00D52EB5" w:rsidRDefault="007A54EA" w:rsidP="007A54EA">
            <w:pPr>
              <w:pStyle w:val="TableParagraph"/>
              <w:numPr>
                <w:ilvl w:val="0"/>
                <w:numId w:val="98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Ценовой сговор</w:t>
            </w:r>
          </w:p>
        </w:tc>
        <w:tc>
          <w:tcPr>
            <w:tcW w:w="5528" w:type="dxa"/>
          </w:tcPr>
          <w:p w14:paraId="34EB2FF3" w14:textId="77777777" w:rsidR="007A54EA" w:rsidRPr="00D52EB5" w:rsidRDefault="007A54EA" w:rsidP="007A54EA">
            <w:pPr>
              <w:pStyle w:val="TableParagraph"/>
              <w:numPr>
                <w:ilvl w:val="0"/>
                <w:numId w:val="99"/>
              </w:numPr>
              <w:tabs>
                <w:tab w:val="left" w:pos="322"/>
              </w:tabs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color w:val="000000" w:themeColor="text1"/>
                <w:sz w:val="24"/>
                <w:szCs w:val="24"/>
              </w:rPr>
              <w:t>соглашения, ограничивающие конкуренцию, например, путем обязательств поставки продукции только одному контрагенту</w:t>
            </w:r>
          </w:p>
        </w:tc>
      </w:tr>
      <w:tr w:rsidR="007A54EA" w:rsidRPr="00D52EB5" w14:paraId="2FF47911" w14:textId="77777777" w:rsidTr="000F454D">
        <w:tc>
          <w:tcPr>
            <w:tcW w:w="3715" w:type="dxa"/>
          </w:tcPr>
          <w:p w14:paraId="094D83E3" w14:textId="77777777" w:rsidR="007A54EA" w:rsidRPr="00D52EB5" w:rsidRDefault="007A54EA" w:rsidP="007A54EA">
            <w:pPr>
              <w:pStyle w:val="TableParagraph"/>
              <w:numPr>
                <w:ilvl w:val="0"/>
                <w:numId w:val="98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Признаки недобросовестной конкуренции</w:t>
            </w:r>
          </w:p>
        </w:tc>
        <w:tc>
          <w:tcPr>
            <w:tcW w:w="5528" w:type="dxa"/>
          </w:tcPr>
          <w:p w14:paraId="7DC955FB" w14:textId="77777777" w:rsidR="007A54EA" w:rsidRPr="00D52EB5" w:rsidRDefault="007A54EA" w:rsidP="007A54EA">
            <w:pPr>
              <w:pStyle w:val="TableParagraph"/>
              <w:numPr>
                <w:ilvl w:val="0"/>
                <w:numId w:val="99"/>
              </w:numPr>
              <w:tabs>
                <w:tab w:val="left" w:pos="322"/>
              </w:tabs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color w:val="000000" w:themeColor="text1"/>
                <w:sz w:val="24"/>
                <w:szCs w:val="24"/>
              </w:rPr>
              <w:t>процесс выявления возможных нарушений путем анализа бухгалтерских и других внутренних документов</w:t>
            </w:r>
          </w:p>
        </w:tc>
      </w:tr>
    </w:tbl>
    <w:p w14:paraId="50D556D1" w14:textId="77777777" w:rsidR="007A54EA" w:rsidRPr="00D52EB5" w:rsidRDefault="007A54EA" w:rsidP="007A54EA">
      <w:pPr>
        <w:pStyle w:val="sc-kitwnn"/>
        <w:tabs>
          <w:tab w:val="left" w:pos="142"/>
          <w:tab w:val="left" w:pos="284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>О</w:t>
      </w:r>
      <w:r w:rsidRPr="00D52EB5">
        <w:rPr>
          <w:color w:val="000000" w:themeColor="text1"/>
        </w:rPr>
        <w:t>твет: 1-г, 2-в, 3-б, 4-а</w:t>
      </w:r>
    </w:p>
    <w:p w14:paraId="2370815F" w14:textId="77777777" w:rsidR="007A54EA" w:rsidRPr="004C4417" w:rsidRDefault="007A54EA" w:rsidP="007A54EA">
      <w:pPr>
        <w:jc w:val="both"/>
        <w:rPr>
          <w:color w:val="000000" w:themeColor="text1"/>
          <w:sz w:val="24"/>
          <w:szCs w:val="24"/>
        </w:rPr>
      </w:pPr>
      <w:r w:rsidRPr="004C4417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2E1FCD24" w14:textId="77777777" w:rsidR="007A54E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7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150D9754" w14:textId="77777777" w:rsidR="007A54EA" w:rsidRPr="004C4417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Поставьте шаги процесса анализа документов в правильном порядке:</w:t>
      </w:r>
    </w:p>
    <w:p w14:paraId="45731C4D" w14:textId="77777777" w:rsidR="007A54EA" w:rsidRPr="004C4417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Составление отчета о выявленных нарушениях.</w:t>
      </w:r>
    </w:p>
    <w:p w14:paraId="6C1184F2" w14:textId="77777777" w:rsidR="007A54EA" w:rsidRPr="004C4417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Сбор и систематизация информации из различных источников.</w:t>
      </w:r>
    </w:p>
    <w:p w14:paraId="772622FC" w14:textId="77777777" w:rsidR="007A54EA" w:rsidRPr="004C4417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Проведение анализа собранных данных.</w:t>
      </w:r>
    </w:p>
    <w:p w14:paraId="0D190D1E" w14:textId="77777777" w:rsidR="007A54EA" w:rsidRPr="004C4417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Проверка соответствия информации законодательству.</w:t>
      </w:r>
    </w:p>
    <w:p w14:paraId="1518FD36" w14:textId="77777777" w:rsidR="007A54EA" w:rsidRPr="004C4417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Применение санкций или предписаний.</w:t>
      </w:r>
    </w:p>
    <w:p w14:paraId="7AB6B4C4" w14:textId="77777777" w:rsidR="007A54EA" w:rsidRPr="004C4417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 → 3 → 4 → 1 → 5</w:t>
      </w:r>
    </w:p>
    <w:p w14:paraId="4E41AD3A" w14:textId="77777777" w:rsidR="007A54E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489F64CF" w14:textId="77777777" w:rsidR="007A54EA" w:rsidRPr="004C4417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Укажите правильную последовательность этапов выявления </w:t>
      </w:r>
      <w:proofErr w:type="spellStart"/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антиконкурентных</w:t>
      </w:r>
      <w:proofErr w:type="spellEnd"/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соглашений:</w:t>
      </w:r>
    </w:p>
    <w:p w14:paraId="25EB31C4" w14:textId="77777777" w:rsidR="007A54EA" w:rsidRPr="004C4417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Подтверждение факта нарушения.</w:t>
      </w:r>
    </w:p>
    <w:p w14:paraId="4AE0FA81" w14:textId="77777777" w:rsidR="007A54EA" w:rsidRPr="004C4417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Оценка рыночной структуры и поведения участников.</w:t>
      </w:r>
    </w:p>
    <w:p w14:paraId="33F6F996" w14:textId="77777777" w:rsidR="007A54EA" w:rsidRPr="004C4417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Выявление признаков </w:t>
      </w:r>
      <w:proofErr w:type="spellStart"/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антиконкурентного</w:t>
      </w:r>
      <w:proofErr w:type="spellEnd"/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поведения.</w:t>
      </w:r>
    </w:p>
    <w:p w14:paraId="24D1B75A" w14:textId="77777777" w:rsidR="007A54EA" w:rsidRPr="004C4417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Проведение расследования и сбор доказательств.</w:t>
      </w:r>
    </w:p>
    <w:p w14:paraId="1C73B297" w14:textId="77777777" w:rsidR="007A54EA" w:rsidRPr="004C4417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Применение штрафных санкций или предписаний.</w:t>
      </w:r>
    </w:p>
    <w:p w14:paraId="1D971BDB" w14:textId="77777777" w:rsidR="007A54EA" w:rsidRPr="004C4417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 → 3 → 4 → 1 → 5</w:t>
      </w:r>
    </w:p>
    <w:p w14:paraId="49146199" w14:textId="77777777" w:rsidR="007A54EA" w:rsidRPr="00A56F28" w:rsidRDefault="007A54EA" w:rsidP="007A54EA">
      <w:pPr>
        <w:jc w:val="both"/>
        <w:rPr>
          <w:b/>
          <w:color w:val="000000" w:themeColor="text1"/>
          <w:sz w:val="24"/>
          <w:szCs w:val="24"/>
        </w:rPr>
      </w:pPr>
    </w:p>
    <w:p w14:paraId="2DF0F789" w14:textId="77777777" w:rsidR="007A54EA" w:rsidRPr="00A56F28" w:rsidRDefault="007A54EA" w:rsidP="007A54EA">
      <w:pPr>
        <w:jc w:val="both"/>
        <w:rPr>
          <w:b/>
          <w:color w:val="000000" w:themeColor="text1"/>
          <w:sz w:val="24"/>
          <w:szCs w:val="24"/>
        </w:rPr>
      </w:pPr>
      <w:r w:rsidRPr="00A56F28">
        <w:rPr>
          <w:b/>
          <w:color w:val="000000" w:themeColor="text1"/>
          <w:sz w:val="24"/>
          <w:szCs w:val="24"/>
        </w:rPr>
        <w:t>ПК-2.2. Анализирует юридические факты, нормы материального и процессуального права и выбирает оптимальный вариант правомерного поведения с учетом фактических обстоятельств дела</w:t>
      </w:r>
    </w:p>
    <w:p w14:paraId="10550B27" w14:textId="77777777" w:rsidR="007A54EA" w:rsidRPr="00DB7C64" w:rsidRDefault="007A54EA" w:rsidP="007A54EA">
      <w:pPr>
        <w:pStyle w:val="TableParagraph"/>
        <w:rPr>
          <w:color w:val="000000" w:themeColor="text1"/>
          <w:sz w:val="24"/>
          <w:szCs w:val="24"/>
        </w:rPr>
      </w:pPr>
      <w:r w:rsidRPr="00DB7C64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29999C7A" w14:textId="77777777" w:rsidR="007A54EA" w:rsidRPr="00DB7C64" w:rsidRDefault="007A54EA" w:rsidP="007A54EA">
      <w:pPr>
        <w:pStyle w:val="TableParagraph"/>
        <w:tabs>
          <w:tab w:val="left" w:pos="142"/>
        </w:tabs>
        <w:rPr>
          <w:color w:val="000000" w:themeColor="text1"/>
          <w:sz w:val="24"/>
          <w:szCs w:val="24"/>
        </w:rPr>
      </w:pPr>
      <w:r w:rsidRPr="00DB7C64">
        <w:rPr>
          <w:color w:val="000000" w:themeColor="text1"/>
          <w:sz w:val="24"/>
          <w:szCs w:val="24"/>
        </w:rPr>
        <w:t>1. Задание: Завершающий этап проверки в рамках антимонопольного законодательства РФ — это подготовка __________.</w:t>
      </w:r>
    </w:p>
    <w:p w14:paraId="0514CED6" w14:textId="77777777" w:rsidR="007A54EA" w:rsidRPr="00DB7C64" w:rsidRDefault="007A54EA" w:rsidP="007A54EA">
      <w:pPr>
        <w:pStyle w:val="TableParagraph"/>
        <w:tabs>
          <w:tab w:val="left" w:pos="142"/>
        </w:tabs>
        <w:rPr>
          <w:color w:val="000000" w:themeColor="text1"/>
          <w:sz w:val="24"/>
          <w:szCs w:val="24"/>
        </w:rPr>
      </w:pPr>
      <w:r w:rsidRPr="00DB7C64">
        <w:rPr>
          <w:color w:val="000000" w:themeColor="text1"/>
          <w:sz w:val="24"/>
          <w:szCs w:val="24"/>
        </w:rPr>
        <w:t>Ответ: отчета</w:t>
      </w:r>
    </w:p>
    <w:p w14:paraId="0A4FAB68" w14:textId="77777777" w:rsidR="007A54EA" w:rsidRPr="00DB7C64" w:rsidRDefault="007A54EA" w:rsidP="007A54EA">
      <w:pPr>
        <w:pStyle w:val="TableParagraph"/>
        <w:tabs>
          <w:tab w:val="left" w:pos="142"/>
        </w:tabs>
        <w:rPr>
          <w:color w:val="000000" w:themeColor="text1"/>
          <w:sz w:val="24"/>
          <w:szCs w:val="24"/>
        </w:rPr>
      </w:pPr>
      <w:r w:rsidRPr="00DB7C64">
        <w:rPr>
          <w:color w:val="000000" w:themeColor="text1"/>
          <w:sz w:val="24"/>
          <w:szCs w:val="24"/>
        </w:rPr>
        <w:t xml:space="preserve">2. Задание: Для выявления нарушений антимонопольного законодательства, часто используется метод __________, который позволяет собирать информацию о рыночной ситуации. </w:t>
      </w:r>
    </w:p>
    <w:p w14:paraId="2D6F6915" w14:textId="77777777" w:rsidR="007A54EA" w:rsidRPr="00DB7C64" w:rsidRDefault="007A54EA" w:rsidP="007A54EA">
      <w:pPr>
        <w:pStyle w:val="TableParagraph"/>
        <w:tabs>
          <w:tab w:val="left" w:pos="142"/>
        </w:tabs>
        <w:rPr>
          <w:color w:val="000000" w:themeColor="text1"/>
          <w:sz w:val="24"/>
          <w:szCs w:val="24"/>
        </w:rPr>
      </w:pPr>
      <w:r w:rsidRPr="00DB7C64">
        <w:rPr>
          <w:color w:val="000000" w:themeColor="text1"/>
          <w:sz w:val="24"/>
          <w:szCs w:val="24"/>
        </w:rPr>
        <w:t>Ответ: мониторинга</w:t>
      </w:r>
    </w:p>
    <w:p w14:paraId="261F1C3A" w14:textId="77777777" w:rsidR="007A54EA" w:rsidRPr="00DB7C64" w:rsidRDefault="007A54EA" w:rsidP="007A54EA">
      <w:pPr>
        <w:pStyle w:val="TableParagraph"/>
        <w:tabs>
          <w:tab w:val="left" w:pos="142"/>
        </w:tabs>
        <w:rPr>
          <w:color w:val="000000" w:themeColor="text1"/>
          <w:sz w:val="24"/>
          <w:szCs w:val="24"/>
        </w:rPr>
      </w:pPr>
      <w:r w:rsidRPr="00DB7C64">
        <w:rPr>
          <w:color w:val="000000" w:themeColor="text1"/>
          <w:sz w:val="24"/>
          <w:szCs w:val="24"/>
        </w:rPr>
        <w:t xml:space="preserve">3. Задание: Одним из основных документов, который может быть запрашиваем при проведении проверки, является __________компании. </w:t>
      </w:r>
    </w:p>
    <w:p w14:paraId="128AAF7F" w14:textId="77777777" w:rsidR="007A54EA" w:rsidRPr="00DB7C64" w:rsidRDefault="007A54EA" w:rsidP="007A54EA">
      <w:pPr>
        <w:pStyle w:val="TableParagraph"/>
        <w:tabs>
          <w:tab w:val="left" w:pos="142"/>
        </w:tabs>
        <w:rPr>
          <w:color w:val="000000" w:themeColor="text1"/>
          <w:sz w:val="24"/>
          <w:szCs w:val="24"/>
        </w:rPr>
      </w:pPr>
      <w:r w:rsidRPr="00DB7C64">
        <w:rPr>
          <w:color w:val="000000" w:themeColor="text1"/>
          <w:sz w:val="24"/>
          <w:szCs w:val="24"/>
        </w:rPr>
        <w:t>Ответ: договор</w:t>
      </w:r>
    </w:p>
    <w:p w14:paraId="6D7B471E" w14:textId="77777777" w:rsidR="007A54EA" w:rsidRPr="00DB7C64" w:rsidRDefault="007A54EA" w:rsidP="007A54EA">
      <w:pPr>
        <w:pStyle w:val="TableParagraph"/>
        <w:tabs>
          <w:tab w:val="left" w:pos="142"/>
        </w:tabs>
        <w:rPr>
          <w:color w:val="000000" w:themeColor="text1"/>
          <w:sz w:val="24"/>
          <w:szCs w:val="24"/>
        </w:rPr>
      </w:pPr>
      <w:r w:rsidRPr="00DB7C64">
        <w:rPr>
          <w:color w:val="000000" w:themeColor="text1"/>
          <w:sz w:val="24"/>
          <w:szCs w:val="24"/>
        </w:rPr>
        <w:t xml:space="preserve">4. Задание: Проверка документов и сведений о ценах и условиях контрактов может подтвердить наличие __________ соглашений.  </w:t>
      </w:r>
    </w:p>
    <w:p w14:paraId="2D643BA4" w14:textId="77777777" w:rsidR="007A54EA" w:rsidRPr="00DB7C64" w:rsidRDefault="007A54EA" w:rsidP="007A54EA">
      <w:pPr>
        <w:pStyle w:val="TableParagraph"/>
        <w:tabs>
          <w:tab w:val="left" w:pos="142"/>
        </w:tabs>
        <w:rPr>
          <w:color w:val="000000" w:themeColor="text1"/>
          <w:sz w:val="24"/>
          <w:szCs w:val="24"/>
        </w:rPr>
      </w:pPr>
      <w:r w:rsidRPr="00DB7C64">
        <w:rPr>
          <w:color w:val="000000" w:themeColor="text1"/>
          <w:sz w:val="24"/>
          <w:szCs w:val="24"/>
        </w:rPr>
        <w:t xml:space="preserve">Ответ: </w:t>
      </w:r>
      <w:proofErr w:type="spellStart"/>
      <w:r w:rsidRPr="00DB7C64">
        <w:rPr>
          <w:color w:val="000000" w:themeColor="text1"/>
          <w:sz w:val="24"/>
          <w:szCs w:val="24"/>
        </w:rPr>
        <w:t>антиконкурентных</w:t>
      </w:r>
      <w:proofErr w:type="spellEnd"/>
    </w:p>
    <w:p w14:paraId="7950D239" w14:textId="77777777" w:rsidR="007A54EA" w:rsidRPr="00DB7C64" w:rsidRDefault="007A54EA" w:rsidP="007A54EA">
      <w:pPr>
        <w:pStyle w:val="TableParagraph"/>
        <w:tabs>
          <w:tab w:val="left" w:pos="142"/>
        </w:tabs>
        <w:rPr>
          <w:color w:val="000000" w:themeColor="text1"/>
          <w:sz w:val="24"/>
          <w:szCs w:val="24"/>
        </w:rPr>
      </w:pPr>
      <w:r w:rsidRPr="00DB7C64">
        <w:rPr>
          <w:color w:val="000000" w:themeColor="text1"/>
          <w:sz w:val="24"/>
          <w:szCs w:val="24"/>
        </w:rPr>
        <w:t xml:space="preserve">5. Задание: После окончания проверки антимонопольные органы составляют акт __________, который отражает результаты анализа документов и выявленные нарушения. </w:t>
      </w:r>
    </w:p>
    <w:p w14:paraId="2C9DD822" w14:textId="77777777" w:rsidR="007A54EA" w:rsidRPr="00DB7C64" w:rsidRDefault="007A54EA" w:rsidP="007A54EA">
      <w:pPr>
        <w:pStyle w:val="TableParagraph"/>
        <w:tabs>
          <w:tab w:val="left" w:pos="142"/>
        </w:tabs>
        <w:rPr>
          <w:color w:val="000000" w:themeColor="text1"/>
          <w:sz w:val="24"/>
          <w:szCs w:val="24"/>
        </w:rPr>
      </w:pPr>
      <w:r w:rsidRPr="00DB7C64">
        <w:rPr>
          <w:color w:val="000000" w:themeColor="text1"/>
          <w:sz w:val="24"/>
          <w:szCs w:val="24"/>
        </w:rPr>
        <w:t>Ответ: проверки</w:t>
      </w:r>
    </w:p>
    <w:p w14:paraId="3E795AE8" w14:textId="77777777" w:rsidR="007A54EA" w:rsidRPr="00DB7C64" w:rsidRDefault="007A54EA" w:rsidP="007A54EA">
      <w:pPr>
        <w:pStyle w:val="TableParagraph"/>
        <w:tabs>
          <w:tab w:val="left" w:pos="142"/>
        </w:tabs>
        <w:rPr>
          <w:color w:val="000000" w:themeColor="text1"/>
          <w:sz w:val="24"/>
          <w:szCs w:val="24"/>
        </w:rPr>
      </w:pPr>
      <w:r w:rsidRPr="00DB7C64">
        <w:rPr>
          <w:color w:val="000000" w:themeColor="text1"/>
          <w:sz w:val="24"/>
          <w:szCs w:val="24"/>
        </w:rPr>
        <w:t xml:space="preserve">6. Задание: Если в ходе проверки выявлены нарушения, орган может выдать __________ для устранения нарушений.  </w:t>
      </w:r>
    </w:p>
    <w:p w14:paraId="50A145DB" w14:textId="77777777" w:rsidR="007A54EA" w:rsidRPr="00DB7C64" w:rsidRDefault="007A54EA" w:rsidP="007A54EA">
      <w:pPr>
        <w:pStyle w:val="TableParagraph"/>
        <w:tabs>
          <w:tab w:val="left" w:pos="142"/>
        </w:tabs>
        <w:rPr>
          <w:color w:val="000000" w:themeColor="text1"/>
          <w:sz w:val="24"/>
          <w:szCs w:val="24"/>
        </w:rPr>
      </w:pPr>
      <w:r w:rsidRPr="00DB7C64">
        <w:rPr>
          <w:color w:val="000000" w:themeColor="text1"/>
          <w:sz w:val="24"/>
          <w:szCs w:val="24"/>
        </w:rPr>
        <w:t>Ответ: предписание</w:t>
      </w:r>
    </w:p>
    <w:p w14:paraId="5601B8A6" w14:textId="77777777" w:rsidR="007A54EA" w:rsidRPr="00DB7C64" w:rsidRDefault="007A54EA" w:rsidP="007A54EA">
      <w:pPr>
        <w:pStyle w:val="TableParagraph"/>
        <w:tabs>
          <w:tab w:val="left" w:pos="142"/>
        </w:tabs>
        <w:rPr>
          <w:color w:val="000000" w:themeColor="text1"/>
          <w:sz w:val="24"/>
          <w:szCs w:val="24"/>
        </w:rPr>
      </w:pPr>
      <w:r w:rsidRPr="00DB7C64">
        <w:rPr>
          <w:color w:val="000000" w:themeColor="text1"/>
          <w:sz w:val="24"/>
          <w:szCs w:val="24"/>
        </w:rPr>
        <w:t xml:space="preserve">7. Задание: Антимонопольная проверка может быть инициирована на основе __________, если имеются признаки нарушения законодательства. </w:t>
      </w:r>
    </w:p>
    <w:p w14:paraId="1B15AD32" w14:textId="77777777" w:rsidR="007A54EA" w:rsidRPr="00DB7C64" w:rsidRDefault="007A54EA" w:rsidP="007A54EA">
      <w:pPr>
        <w:pStyle w:val="TableParagraph"/>
        <w:tabs>
          <w:tab w:val="left" w:pos="142"/>
        </w:tabs>
        <w:rPr>
          <w:color w:val="000000" w:themeColor="text1"/>
          <w:sz w:val="24"/>
          <w:szCs w:val="24"/>
        </w:rPr>
      </w:pPr>
      <w:r w:rsidRPr="00DB7C64">
        <w:rPr>
          <w:color w:val="000000" w:themeColor="text1"/>
          <w:sz w:val="24"/>
          <w:szCs w:val="24"/>
        </w:rPr>
        <w:t>Ответ: жалобы</w:t>
      </w:r>
    </w:p>
    <w:p w14:paraId="29A2186E" w14:textId="77777777" w:rsidR="007A54EA" w:rsidRPr="00DB7C64" w:rsidRDefault="007A54EA" w:rsidP="007A54EA">
      <w:pPr>
        <w:pStyle w:val="TableParagraph"/>
        <w:tabs>
          <w:tab w:val="left" w:pos="142"/>
        </w:tabs>
        <w:rPr>
          <w:color w:val="000000" w:themeColor="text1"/>
          <w:sz w:val="24"/>
          <w:szCs w:val="24"/>
        </w:rPr>
      </w:pPr>
      <w:r w:rsidRPr="00DB7C64">
        <w:rPr>
          <w:color w:val="000000" w:themeColor="text1"/>
          <w:sz w:val="24"/>
          <w:szCs w:val="24"/>
        </w:rPr>
        <w:t>8. Задание: Одним из признаков нарушения антимонопольного законодательства является наличие __ на рынке, которое снижает уровень конкуренции.</w:t>
      </w:r>
    </w:p>
    <w:p w14:paraId="4A8FEF74" w14:textId="77777777" w:rsidR="007A54EA" w:rsidRPr="00DB7C64" w:rsidRDefault="007A54EA" w:rsidP="007A54EA">
      <w:pPr>
        <w:pStyle w:val="TableParagraph"/>
        <w:tabs>
          <w:tab w:val="left" w:pos="142"/>
        </w:tabs>
        <w:rPr>
          <w:color w:val="000000" w:themeColor="text1"/>
          <w:sz w:val="24"/>
          <w:szCs w:val="24"/>
        </w:rPr>
      </w:pPr>
      <w:r w:rsidRPr="00DB7C64">
        <w:rPr>
          <w:color w:val="000000" w:themeColor="text1"/>
          <w:sz w:val="24"/>
          <w:szCs w:val="24"/>
        </w:rPr>
        <w:t>Ответ: монополии</w:t>
      </w:r>
    </w:p>
    <w:p w14:paraId="0EE21786" w14:textId="77777777" w:rsidR="007A54EA" w:rsidRPr="00DB7C64" w:rsidRDefault="007A54EA" w:rsidP="007A54EA">
      <w:pPr>
        <w:pStyle w:val="TableParagraph"/>
        <w:tabs>
          <w:tab w:val="left" w:pos="142"/>
        </w:tabs>
        <w:rPr>
          <w:color w:val="000000" w:themeColor="text1"/>
          <w:sz w:val="24"/>
          <w:szCs w:val="24"/>
        </w:rPr>
      </w:pPr>
      <w:r w:rsidRPr="00DB7C64">
        <w:rPr>
          <w:color w:val="000000" w:themeColor="text1"/>
          <w:sz w:val="24"/>
          <w:szCs w:val="24"/>
        </w:rPr>
        <w:t xml:space="preserve">9. Задание: Процесс проверки может включать в себя анализ __________ на предмет недобросовестной конкуренции. </w:t>
      </w:r>
    </w:p>
    <w:p w14:paraId="12AD361E" w14:textId="77777777" w:rsidR="007A54EA" w:rsidRPr="00DB7C64" w:rsidRDefault="007A54EA" w:rsidP="007A54EA">
      <w:pPr>
        <w:pStyle w:val="TableParagraph"/>
        <w:tabs>
          <w:tab w:val="left" w:pos="142"/>
        </w:tabs>
        <w:rPr>
          <w:color w:val="000000" w:themeColor="text1"/>
          <w:sz w:val="24"/>
          <w:szCs w:val="24"/>
        </w:rPr>
      </w:pPr>
      <w:r w:rsidRPr="00DB7C64">
        <w:rPr>
          <w:color w:val="000000" w:themeColor="text1"/>
          <w:sz w:val="24"/>
          <w:szCs w:val="24"/>
        </w:rPr>
        <w:t>Ответ: ценовых договоренностей</w:t>
      </w:r>
    </w:p>
    <w:p w14:paraId="1A01C67C" w14:textId="77777777" w:rsidR="007A54EA" w:rsidRPr="00DB7C64" w:rsidRDefault="007A54EA" w:rsidP="007A54EA">
      <w:pPr>
        <w:pStyle w:val="TableParagraph"/>
        <w:tabs>
          <w:tab w:val="left" w:pos="142"/>
        </w:tabs>
        <w:rPr>
          <w:color w:val="000000" w:themeColor="text1"/>
          <w:sz w:val="24"/>
          <w:szCs w:val="24"/>
        </w:rPr>
      </w:pPr>
      <w:r w:rsidRPr="00DB7C64">
        <w:rPr>
          <w:color w:val="000000" w:themeColor="text1"/>
          <w:sz w:val="24"/>
          <w:szCs w:val="24"/>
        </w:rPr>
        <w:t xml:space="preserve">10. Задание: При подготовке документов для антимонопольного расследования важным шагом является сбор и анализ __________, подтверждающих факты нарушений.  </w:t>
      </w:r>
    </w:p>
    <w:p w14:paraId="5128559E" w14:textId="77777777" w:rsidR="007A54EA" w:rsidRPr="00DB7C64" w:rsidRDefault="007A54EA" w:rsidP="007A54EA">
      <w:pPr>
        <w:pStyle w:val="TableParagraph"/>
        <w:tabs>
          <w:tab w:val="left" w:pos="142"/>
        </w:tabs>
        <w:rPr>
          <w:color w:val="000000" w:themeColor="text1"/>
          <w:sz w:val="24"/>
          <w:szCs w:val="24"/>
        </w:rPr>
      </w:pPr>
      <w:r w:rsidRPr="00DB7C64">
        <w:rPr>
          <w:color w:val="000000" w:themeColor="text1"/>
          <w:sz w:val="24"/>
          <w:szCs w:val="24"/>
        </w:rPr>
        <w:t>Ответ: доказательств</w:t>
      </w:r>
    </w:p>
    <w:p w14:paraId="13696EAF" w14:textId="77777777" w:rsidR="007A54EA" w:rsidRPr="00DB7C64" w:rsidRDefault="007A54EA" w:rsidP="007A54EA">
      <w:pPr>
        <w:pStyle w:val="TableParagraph"/>
        <w:tabs>
          <w:tab w:val="left" w:pos="142"/>
        </w:tabs>
        <w:rPr>
          <w:color w:val="000000" w:themeColor="text1"/>
          <w:sz w:val="24"/>
          <w:szCs w:val="24"/>
        </w:rPr>
      </w:pPr>
      <w:r w:rsidRPr="00DB7C64">
        <w:rPr>
          <w:color w:val="000000" w:themeColor="text1"/>
          <w:sz w:val="24"/>
          <w:szCs w:val="24"/>
        </w:rPr>
        <w:t xml:space="preserve">11.Задание: Одним из способов получения информации о возможных нарушениях является запрос документов у __________.  </w:t>
      </w:r>
    </w:p>
    <w:p w14:paraId="4EC7F2B6" w14:textId="77777777" w:rsidR="007A54EA" w:rsidRPr="00DB7C64" w:rsidRDefault="007A54EA" w:rsidP="007A54EA">
      <w:pPr>
        <w:pStyle w:val="TableParagraph"/>
        <w:tabs>
          <w:tab w:val="left" w:pos="142"/>
        </w:tabs>
        <w:rPr>
          <w:color w:val="000000" w:themeColor="text1"/>
          <w:sz w:val="24"/>
          <w:szCs w:val="24"/>
        </w:rPr>
      </w:pPr>
      <w:r w:rsidRPr="00DB7C64">
        <w:rPr>
          <w:color w:val="000000" w:themeColor="text1"/>
          <w:sz w:val="24"/>
          <w:szCs w:val="24"/>
        </w:rPr>
        <w:t>Ответ: субъектов рынка</w:t>
      </w:r>
    </w:p>
    <w:p w14:paraId="67B7005D" w14:textId="77777777" w:rsidR="007A54EA" w:rsidRPr="00DB7C64" w:rsidRDefault="007A54EA" w:rsidP="007A54EA">
      <w:pPr>
        <w:pStyle w:val="TableParagraph"/>
        <w:tabs>
          <w:tab w:val="left" w:pos="142"/>
        </w:tabs>
        <w:rPr>
          <w:color w:val="000000" w:themeColor="text1"/>
          <w:sz w:val="24"/>
          <w:szCs w:val="24"/>
        </w:rPr>
      </w:pPr>
      <w:r w:rsidRPr="00DB7C64">
        <w:rPr>
          <w:color w:val="000000" w:themeColor="text1"/>
          <w:sz w:val="24"/>
          <w:szCs w:val="24"/>
        </w:rPr>
        <w:t>12. Задание: При проведении проверки антимонопольный орган может направить запрос в органы __________ для получения дополнительных данных.</w:t>
      </w:r>
    </w:p>
    <w:p w14:paraId="7295DE3A" w14:textId="77777777" w:rsidR="007A54EA" w:rsidRPr="00DB7C64" w:rsidRDefault="007A54EA" w:rsidP="007A54EA">
      <w:pPr>
        <w:pStyle w:val="TableParagraph"/>
        <w:tabs>
          <w:tab w:val="left" w:pos="142"/>
        </w:tabs>
        <w:rPr>
          <w:color w:val="000000" w:themeColor="text1"/>
          <w:sz w:val="24"/>
          <w:szCs w:val="24"/>
        </w:rPr>
      </w:pPr>
      <w:r w:rsidRPr="00DB7C64">
        <w:rPr>
          <w:color w:val="000000" w:themeColor="text1"/>
          <w:sz w:val="24"/>
          <w:szCs w:val="24"/>
        </w:rPr>
        <w:t>Ответ: статистики</w:t>
      </w:r>
    </w:p>
    <w:p w14:paraId="7A7B4D3B" w14:textId="77777777" w:rsidR="007A54EA" w:rsidRPr="00DB7C64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DB7C64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674EBB81" w14:textId="77777777" w:rsidR="007A54EA" w:rsidRPr="00DB7C64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DB7C64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527C336E" w14:textId="77777777" w:rsidR="007A54EA" w:rsidRPr="00DB7C64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DB7C64">
        <w:rPr>
          <w:bCs/>
          <w:color w:val="000000" w:themeColor="text1"/>
          <w:spacing w:val="-5"/>
          <w:bdr w:val="none" w:sz="0" w:space="0" w:color="auto" w:frame="1"/>
        </w:rPr>
        <w:t>Какой документ является результатом проверки, проведенной антимонопольным органом?</w:t>
      </w:r>
    </w:p>
    <w:p w14:paraId="01CDEE90" w14:textId="77777777" w:rsidR="007A54EA" w:rsidRPr="00DB7C64" w:rsidRDefault="007A54EA" w:rsidP="007A54EA">
      <w:pPr>
        <w:pStyle w:val="sc-kitwnn"/>
        <w:numPr>
          <w:ilvl w:val="0"/>
          <w:numId w:val="85"/>
        </w:numPr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DB7C64">
        <w:rPr>
          <w:bCs/>
          <w:color w:val="000000" w:themeColor="text1"/>
          <w:spacing w:val="-5"/>
          <w:bdr w:val="none" w:sz="0" w:space="0" w:color="auto" w:frame="1"/>
        </w:rPr>
        <w:t xml:space="preserve">заявление о нарушении  </w:t>
      </w:r>
    </w:p>
    <w:p w14:paraId="5445B77E" w14:textId="77777777" w:rsidR="007A54EA" w:rsidRPr="00DB7C64" w:rsidRDefault="007A54EA" w:rsidP="007A54EA">
      <w:pPr>
        <w:pStyle w:val="sc-kitwnn"/>
        <w:numPr>
          <w:ilvl w:val="0"/>
          <w:numId w:val="85"/>
        </w:numPr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DB7C64">
        <w:rPr>
          <w:bCs/>
          <w:color w:val="000000" w:themeColor="text1"/>
          <w:spacing w:val="-5"/>
          <w:bdr w:val="none" w:sz="0" w:space="0" w:color="auto" w:frame="1"/>
        </w:rPr>
        <w:t xml:space="preserve">акт проверки  </w:t>
      </w:r>
    </w:p>
    <w:p w14:paraId="119D4AEC" w14:textId="77777777" w:rsidR="007A54EA" w:rsidRPr="00DB7C64" w:rsidRDefault="007A54EA" w:rsidP="007A54EA">
      <w:pPr>
        <w:pStyle w:val="sc-kitwnn"/>
        <w:numPr>
          <w:ilvl w:val="0"/>
          <w:numId w:val="85"/>
        </w:numPr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DB7C64">
        <w:rPr>
          <w:bCs/>
          <w:color w:val="000000" w:themeColor="text1"/>
          <w:spacing w:val="-5"/>
          <w:bdr w:val="none" w:sz="0" w:space="0" w:color="auto" w:frame="1"/>
        </w:rPr>
        <w:t xml:space="preserve">предписание о прекращении действия договора  </w:t>
      </w:r>
    </w:p>
    <w:p w14:paraId="5A500AA9" w14:textId="77777777" w:rsidR="007A54EA" w:rsidRPr="00DB7C64" w:rsidRDefault="007A54EA" w:rsidP="007A54EA">
      <w:pPr>
        <w:pStyle w:val="sc-kitwnn"/>
        <w:numPr>
          <w:ilvl w:val="0"/>
          <w:numId w:val="85"/>
        </w:numPr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DB7C64">
        <w:rPr>
          <w:bCs/>
          <w:color w:val="000000" w:themeColor="text1"/>
          <w:spacing w:val="-5"/>
          <w:bdr w:val="none" w:sz="0" w:space="0" w:color="auto" w:frame="1"/>
        </w:rPr>
        <w:t xml:space="preserve">письмо с уведомлением о проверке  </w:t>
      </w:r>
    </w:p>
    <w:p w14:paraId="4BB5E7CF" w14:textId="77777777" w:rsidR="007A54EA" w:rsidRPr="00DB7C64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DB7C64">
        <w:rPr>
          <w:bCs/>
          <w:color w:val="000000" w:themeColor="text1"/>
          <w:spacing w:val="-5"/>
          <w:bdr w:val="none" w:sz="0" w:space="0" w:color="auto" w:frame="1"/>
        </w:rPr>
        <w:t>Ответ: б</w:t>
      </w:r>
    </w:p>
    <w:p w14:paraId="1C8AD80D" w14:textId="77777777" w:rsidR="007A54EA" w:rsidRPr="00DB7C64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DB7C64">
        <w:rPr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158F3B20" w14:textId="77777777" w:rsidR="007A54EA" w:rsidRPr="00DB7C64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DB7C64">
        <w:rPr>
          <w:bCs/>
          <w:color w:val="000000" w:themeColor="text1"/>
          <w:spacing w:val="-5"/>
          <w:bdr w:val="none" w:sz="0" w:space="0" w:color="auto" w:frame="1"/>
        </w:rPr>
        <w:t>В каком случае антимонопольный орган может провести внеплановую проверку?</w:t>
      </w:r>
    </w:p>
    <w:p w14:paraId="32DBEA48" w14:textId="77777777" w:rsidR="007A54EA" w:rsidRPr="00DB7C64" w:rsidRDefault="007A54EA" w:rsidP="007A54EA">
      <w:pPr>
        <w:pStyle w:val="sc-kitwnn"/>
        <w:numPr>
          <w:ilvl w:val="0"/>
          <w:numId w:val="86"/>
        </w:numPr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DB7C64">
        <w:rPr>
          <w:bCs/>
          <w:color w:val="000000" w:themeColor="text1"/>
          <w:spacing w:val="-5"/>
          <w:bdr w:val="none" w:sz="0" w:space="0" w:color="auto" w:frame="1"/>
        </w:rPr>
        <w:t xml:space="preserve">на основе статистических данных  </w:t>
      </w:r>
    </w:p>
    <w:p w14:paraId="39B793B7" w14:textId="77777777" w:rsidR="007A54EA" w:rsidRPr="00DB7C64" w:rsidRDefault="007A54EA" w:rsidP="007A54EA">
      <w:pPr>
        <w:pStyle w:val="sc-kitwnn"/>
        <w:numPr>
          <w:ilvl w:val="0"/>
          <w:numId w:val="86"/>
        </w:numPr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DB7C64">
        <w:rPr>
          <w:bCs/>
          <w:color w:val="000000" w:themeColor="text1"/>
          <w:spacing w:val="-5"/>
          <w:bdr w:val="none" w:sz="0" w:space="0" w:color="auto" w:frame="1"/>
        </w:rPr>
        <w:t xml:space="preserve">в случае подачи жалобы заинтересованного лица  </w:t>
      </w:r>
    </w:p>
    <w:p w14:paraId="52AA98DD" w14:textId="77777777" w:rsidR="007A54EA" w:rsidRPr="00DB7C64" w:rsidRDefault="007A54EA" w:rsidP="007A54EA">
      <w:pPr>
        <w:pStyle w:val="sc-kitwnn"/>
        <w:numPr>
          <w:ilvl w:val="0"/>
          <w:numId w:val="86"/>
        </w:numPr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DB7C64">
        <w:rPr>
          <w:bCs/>
          <w:color w:val="000000" w:themeColor="text1"/>
          <w:spacing w:val="-5"/>
          <w:bdr w:val="none" w:sz="0" w:space="0" w:color="auto" w:frame="1"/>
        </w:rPr>
        <w:t xml:space="preserve">если организация заявляет о завершении своей деятельности  </w:t>
      </w:r>
    </w:p>
    <w:p w14:paraId="75B737C4" w14:textId="77777777" w:rsidR="007A54EA" w:rsidRPr="00DB7C64" w:rsidRDefault="007A54EA" w:rsidP="007A54EA">
      <w:pPr>
        <w:pStyle w:val="sc-kitwnn"/>
        <w:numPr>
          <w:ilvl w:val="0"/>
          <w:numId w:val="86"/>
        </w:numPr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DB7C64">
        <w:rPr>
          <w:bCs/>
          <w:color w:val="000000" w:themeColor="text1"/>
          <w:spacing w:val="-5"/>
          <w:bdr w:val="none" w:sz="0" w:space="0" w:color="auto" w:frame="1"/>
        </w:rPr>
        <w:t xml:space="preserve">когда заканчивается срок действия лицензии  </w:t>
      </w:r>
    </w:p>
    <w:p w14:paraId="10E3401C" w14:textId="77777777" w:rsidR="007A54EA" w:rsidRPr="00DB7C64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DB7C64">
        <w:rPr>
          <w:bCs/>
          <w:color w:val="000000" w:themeColor="text1"/>
          <w:spacing w:val="-5"/>
          <w:bdr w:val="none" w:sz="0" w:space="0" w:color="auto" w:frame="1"/>
        </w:rPr>
        <w:t>Ответ: б</w:t>
      </w:r>
    </w:p>
    <w:p w14:paraId="791F26D8" w14:textId="77777777" w:rsidR="007A54EA" w:rsidRPr="00DB7C64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DB7C64">
        <w:rPr>
          <w:bCs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3B2220E8" w14:textId="77777777" w:rsidR="007A54EA" w:rsidRPr="00DB7C64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DB7C64">
        <w:rPr>
          <w:bCs/>
          <w:color w:val="000000" w:themeColor="text1"/>
          <w:spacing w:val="-5"/>
          <w:bdr w:val="none" w:sz="0" w:space="0" w:color="auto" w:frame="1"/>
        </w:rPr>
        <w:t>Какие документы антимонопольный орган может запросить у организации в ходе проверки?</w:t>
      </w:r>
    </w:p>
    <w:p w14:paraId="2755489D" w14:textId="77777777" w:rsidR="007A54EA" w:rsidRPr="00DB7C64" w:rsidRDefault="007A54EA" w:rsidP="007A54EA">
      <w:pPr>
        <w:pStyle w:val="sc-kitwnn"/>
        <w:numPr>
          <w:ilvl w:val="0"/>
          <w:numId w:val="87"/>
        </w:numPr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DB7C64">
        <w:rPr>
          <w:bCs/>
          <w:color w:val="000000" w:themeColor="text1"/>
          <w:spacing w:val="-5"/>
          <w:bdr w:val="none" w:sz="0" w:space="0" w:color="auto" w:frame="1"/>
        </w:rPr>
        <w:t xml:space="preserve">лицензионное соглашение  </w:t>
      </w:r>
    </w:p>
    <w:p w14:paraId="0DCF6AD5" w14:textId="77777777" w:rsidR="007A54EA" w:rsidRPr="00DB7C64" w:rsidRDefault="007A54EA" w:rsidP="007A54EA">
      <w:pPr>
        <w:pStyle w:val="sc-kitwnn"/>
        <w:numPr>
          <w:ilvl w:val="0"/>
          <w:numId w:val="87"/>
        </w:numPr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DB7C64">
        <w:rPr>
          <w:bCs/>
          <w:color w:val="000000" w:themeColor="text1"/>
          <w:spacing w:val="-5"/>
          <w:bdr w:val="none" w:sz="0" w:space="0" w:color="auto" w:frame="1"/>
        </w:rPr>
        <w:t xml:space="preserve">финансовые отчеты  </w:t>
      </w:r>
    </w:p>
    <w:p w14:paraId="69421EE8" w14:textId="77777777" w:rsidR="007A54EA" w:rsidRPr="00DB7C64" w:rsidRDefault="007A54EA" w:rsidP="007A54EA">
      <w:pPr>
        <w:pStyle w:val="sc-kitwnn"/>
        <w:numPr>
          <w:ilvl w:val="0"/>
          <w:numId w:val="87"/>
        </w:numPr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DB7C64">
        <w:rPr>
          <w:bCs/>
          <w:color w:val="000000" w:themeColor="text1"/>
          <w:spacing w:val="-5"/>
          <w:bdr w:val="none" w:sz="0" w:space="0" w:color="auto" w:frame="1"/>
        </w:rPr>
        <w:t>рабочие графики сотрудников</w:t>
      </w:r>
    </w:p>
    <w:p w14:paraId="28A88698" w14:textId="77777777" w:rsidR="007A54EA" w:rsidRPr="00DB7C64" w:rsidRDefault="007A54EA" w:rsidP="007A54EA">
      <w:pPr>
        <w:pStyle w:val="sc-kitwnn"/>
        <w:numPr>
          <w:ilvl w:val="0"/>
          <w:numId w:val="87"/>
        </w:numPr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DB7C64">
        <w:rPr>
          <w:bCs/>
          <w:color w:val="000000" w:themeColor="text1"/>
          <w:spacing w:val="-5"/>
          <w:bdr w:val="none" w:sz="0" w:space="0" w:color="auto" w:frame="1"/>
        </w:rPr>
        <w:t xml:space="preserve">протоколы собраний акционеров    </w:t>
      </w:r>
    </w:p>
    <w:p w14:paraId="644046AA" w14:textId="77777777" w:rsidR="007A54EA" w:rsidRPr="00DB7C64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DB7C64">
        <w:rPr>
          <w:bCs/>
          <w:color w:val="000000" w:themeColor="text1"/>
          <w:spacing w:val="-5"/>
          <w:bdr w:val="none" w:sz="0" w:space="0" w:color="auto" w:frame="1"/>
        </w:rPr>
        <w:t>Ответ: б</w:t>
      </w:r>
    </w:p>
    <w:p w14:paraId="10E3D29C" w14:textId="77777777" w:rsidR="007A54EA" w:rsidRPr="00DB7C64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DB7C64">
        <w:rPr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0F135EE6" w14:textId="77777777" w:rsidR="007A54EA" w:rsidRPr="00DB7C64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DB7C64">
        <w:rPr>
          <w:bCs/>
          <w:color w:val="000000" w:themeColor="text1"/>
          <w:spacing w:val="-5"/>
          <w:bdr w:val="none" w:sz="0" w:space="0" w:color="auto" w:frame="1"/>
        </w:rPr>
        <w:t>Сколько времени антимонопольный орган имеет право проводить плановую проверку?</w:t>
      </w:r>
    </w:p>
    <w:p w14:paraId="752C682E" w14:textId="77777777" w:rsidR="007A54EA" w:rsidRPr="00DB7C64" w:rsidRDefault="007A54EA" w:rsidP="007A54EA">
      <w:pPr>
        <w:pStyle w:val="sc-kitwnn"/>
        <w:numPr>
          <w:ilvl w:val="0"/>
          <w:numId w:val="88"/>
        </w:numPr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DB7C64">
        <w:rPr>
          <w:bCs/>
          <w:color w:val="000000" w:themeColor="text1"/>
          <w:spacing w:val="-5"/>
          <w:bdr w:val="none" w:sz="0" w:space="0" w:color="auto" w:frame="1"/>
        </w:rPr>
        <w:t xml:space="preserve">15 рабочих дней  </w:t>
      </w:r>
    </w:p>
    <w:p w14:paraId="43A5A99E" w14:textId="77777777" w:rsidR="007A54EA" w:rsidRPr="00DB7C64" w:rsidRDefault="007A54EA" w:rsidP="007A54EA">
      <w:pPr>
        <w:pStyle w:val="sc-kitwnn"/>
        <w:numPr>
          <w:ilvl w:val="0"/>
          <w:numId w:val="88"/>
        </w:numPr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DB7C64">
        <w:rPr>
          <w:bCs/>
          <w:color w:val="000000" w:themeColor="text1"/>
          <w:spacing w:val="-5"/>
          <w:bdr w:val="none" w:sz="0" w:space="0" w:color="auto" w:frame="1"/>
        </w:rPr>
        <w:t xml:space="preserve">30 рабочих дней  </w:t>
      </w:r>
    </w:p>
    <w:p w14:paraId="4568E472" w14:textId="77777777" w:rsidR="007A54EA" w:rsidRPr="00DB7C64" w:rsidRDefault="007A54EA" w:rsidP="007A54EA">
      <w:pPr>
        <w:pStyle w:val="sc-kitwnn"/>
        <w:numPr>
          <w:ilvl w:val="0"/>
          <w:numId w:val="88"/>
        </w:numPr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DB7C64">
        <w:rPr>
          <w:bCs/>
          <w:color w:val="000000" w:themeColor="text1"/>
          <w:spacing w:val="-5"/>
          <w:bdr w:val="none" w:sz="0" w:space="0" w:color="auto" w:frame="1"/>
        </w:rPr>
        <w:t xml:space="preserve">45 рабочих дней  </w:t>
      </w:r>
    </w:p>
    <w:p w14:paraId="6410BF48" w14:textId="77777777" w:rsidR="007A54EA" w:rsidRPr="00DB7C64" w:rsidRDefault="007A54EA" w:rsidP="007A54EA">
      <w:pPr>
        <w:pStyle w:val="sc-kitwnn"/>
        <w:numPr>
          <w:ilvl w:val="0"/>
          <w:numId w:val="88"/>
        </w:numPr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DB7C64">
        <w:rPr>
          <w:bCs/>
          <w:color w:val="000000" w:themeColor="text1"/>
          <w:spacing w:val="-5"/>
          <w:bdr w:val="none" w:sz="0" w:space="0" w:color="auto" w:frame="1"/>
        </w:rPr>
        <w:t xml:space="preserve">60 рабочих дней  </w:t>
      </w:r>
    </w:p>
    <w:p w14:paraId="71870D23" w14:textId="77777777" w:rsidR="007A54EA" w:rsidRPr="00DB7C64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DB7C64">
        <w:rPr>
          <w:bCs/>
          <w:color w:val="000000" w:themeColor="text1"/>
          <w:spacing w:val="-5"/>
          <w:bdr w:val="none" w:sz="0" w:space="0" w:color="auto" w:frame="1"/>
        </w:rPr>
        <w:t>Ответ: б</w:t>
      </w:r>
    </w:p>
    <w:p w14:paraId="650FEBB4" w14:textId="77777777" w:rsidR="007A54EA" w:rsidRPr="00DB7C64" w:rsidRDefault="007A54EA" w:rsidP="007A54EA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DB7C64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2ED23920" w14:textId="77777777" w:rsidR="007A54EA" w:rsidRPr="00DB7C64" w:rsidRDefault="007A54EA" w:rsidP="007A54EA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DB7C64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5</w:t>
      </w:r>
      <w:r w:rsidRPr="00DB7C64">
        <w:rPr>
          <w:color w:val="000000" w:themeColor="text1"/>
          <w:spacing w:val="-5"/>
          <w:bdr w:val="none" w:sz="0" w:space="0" w:color="auto" w:frame="1"/>
        </w:rPr>
        <w:t>. Сопоставьте понятия с их определениями.</w:t>
      </w:r>
    </w:p>
    <w:tbl>
      <w:tblPr>
        <w:tblStyle w:val="af1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7A54EA" w:rsidRPr="00DB7C64" w14:paraId="51942168" w14:textId="77777777" w:rsidTr="000F454D">
        <w:tc>
          <w:tcPr>
            <w:tcW w:w="3715" w:type="dxa"/>
          </w:tcPr>
          <w:p w14:paraId="51E64735" w14:textId="77777777" w:rsidR="007A54EA" w:rsidRPr="00DB7C64" w:rsidRDefault="007A54EA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B7C64">
              <w:rPr>
                <w:color w:val="000000" w:themeColor="text1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0A469A25" w14:textId="77777777" w:rsidR="007A54EA" w:rsidRPr="00DB7C64" w:rsidRDefault="007A54EA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B7C64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7A54EA" w:rsidRPr="00DB7C64" w14:paraId="5F45EE37" w14:textId="77777777" w:rsidTr="000F454D">
        <w:tc>
          <w:tcPr>
            <w:tcW w:w="3715" w:type="dxa"/>
          </w:tcPr>
          <w:p w14:paraId="3AD273D0" w14:textId="77777777" w:rsidR="007A54EA" w:rsidRPr="00DB7C64" w:rsidRDefault="007A54EA" w:rsidP="007A54EA">
            <w:pPr>
              <w:pStyle w:val="TableParagraph"/>
              <w:numPr>
                <w:ilvl w:val="0"/>
                <w:numId w:val="89"/>
              </w:numPr>
              <w:tabs>
                <w:tab w:val="left" w:pos="200"/>
              </w:tabs>
              <w:rPr>
                <w:color w:val="000000" w:themeColor="text1"/>
                <w:sz w:val="24"/>
                <w:szCs w:val="24"/>
              </w:rPr>
            </w:pPr>
            <w:r w:rsidRPr="00DB7C6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Антимонопольное законодательство</w:t>
            </w:r>
          </w:p>
        </w:tc>
        <w:tc>
          <w:tcPr>
            <w:tcW w:w="5528" w:type="dxa"/>
          </w:tcPr>
          <w:p w14:paraId="36B1D505" w14:textId="77777777" w:rsidR="007A54EA" w:rsidRPr="00DB7C64" w:rsidRDefault="007A54EA" w:rsidP="007A54EA">
            <w:pPr>
              <w:pStyle w:val="TableParagraph"/>
              <w:numPr>
                <w:ilvl w:val="0"/>
                <w:numId w:val="90"/>
              </w:numPr>
              <w:tabs>
                <w:tab w:val="left" w:pos="322"/>
              </w:tabs>
              <w:rPr>
                <w:color w:val="000000" w:themeColor="text1"/>
                <w:sz w:val="24"/>
                <w:szCs w:val="24"/>
              </w:rPr>
            </w:pPr>
            <w:r w:rsidRPr="00DB7C64">
              <w:rPr>
                <w:color w:val="000000" w:themeColor="text1"/>
                <w:sz w:val="24"/>
                <w:szCs w:val="24"/>
              </w:rPr>
              <w:t>орган, уполномоченный на осуществление контроля за соблюдением антимонопольных норм</w:t>
            </w:r>
          </w:p>
        </w:tc>
      </w:tr>
      <w:tr w:rsidR="007A54EA" w:rsidRPr="00DB7C64" w14:paraId="335A5F39" w14:textId="77777777" w:rsidTr="000F454D">
        <w:tc>
          <w:tcPr>
            <w:tcW w:w="3715" w:type="dxa"/>
          </w:tcPr>
          <w:p w14:paraId="18D0A62D" w14:textId="77777777" w:rsidR="007A54EA" w:rsidRPr="00DB7C64" w:rsidRDefault="007A54EA" w:rsidP="007A54EA">
            <w:pPr>
              <w:pStyle w:val="TableParagraph"/>
              <w:numPr>
                <w:ilvl w:val="0"/>
                <w:numId w:val="89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DB7C6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Антимонопольная проверка</w:t>
            </w:r>
          </w:p>
        </w:tc>
        <w:tc>
          <w:tcPr>
            <w:tcW w:w="5528" w:type="dxa"/>
          </w:tcPr>
          <w:p w14:paraId="1783B8EF" w14:textId="77777777" w:rsidR="007A54EA" w:rsidRPr="00DB7C64" w:rsidRDefault="007A54EA" w:rsidP="007A54EA">
            <w:pPr>
              <w:pStyle w:val="TableParagraph"/>
              <w:numPr>
                <w:ilvl w:val="0"/>
                <w:numId w:val="90"/>
              </w:numPr>
              <w:tabs>
                <w:tab w:val="left" w:pos="322"/>
              </w:tabs>
              <w:rPr>
                <w:color w:val="000000" w:themeColor="text1"/>
                <w:sz w:val="24"/>
                <w:szCs w:val="24"/>
              </w:rPr>
            </w:pPr>
            <w:r w:rsidRPr="00DB7C64">
              <w:rPr>
                <w:color w:val="000000" w:themeColor="text1"/>
                <w:sz w:val="24"/>
                <w:szCs w:val="24"/>
              </w:rPr>
              <w:t>законодательные и подзаконные акты, регулирующие конкуренцию и препятствующие монополизации рынка</w:t>
            </w:r>
          </w:p>
        </w:tc>
      </w:tr>
      <w:tr w:rsidR="007A54EA" w:rsidRPr="00DB7C64" w14:paraId="1F246904" w14:textId="77777777" w:rsidTr="000F454D">
        <w:tc>
          <w:tcPr>
            <w:tcW w:w="3715" w:type="dxa"/>
          </w:tcPr>
          <w:p w14:paraId="2D03E29A" w14:textId="77777777" w:rsidR="007A54EA" w:rsidRPr="00DB7C64" w:rsidRDefault="007A54EA" w:rsidP="007A54EA">
            <w:pPr>
              <w:pStyle w:val="TableParagraph"/>
              <w:numPr>
                <w:ilvl w:val="0"/>
                <w:numId w:val="89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DB7C6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Антимонопольный орган</w:t>
            </w:r>
          </w:p>
        </w:tc>
        <w:tc>
          <w:tcPr>
            <w:tcW w:w="5528" w:type="dxa"/>
          </w:tcPr>
          <w:p w14:paraId="09190012" w14:textId="77777777" w:rsidR="007A54EA" w:rsidRPr="00DB7C64" w:rsidRDefault="007A54EA" w:rsidP="007A54EA">
            <w:pPr>
              <w:pStyle w:val="TableParagraph"/>
              <w:numPr>
                <w:ilvl w:val="0"/>
                <w:numId w:val="90"/>
              </w:numPr>
              <w:tabs>
                <w:tab w:val="left" w:pos="322"/>
              </w:tabs>
              <w:rPr>
                <w:color w:val="000000" w:themeColor="text1"/>
                <w:sz w:val="24"/>
                <w:szCs w:val="24"/>
              </w:rPr>
            </w:pPr>
            <w:r w:rsidRPr="00DB7C64">
              <w:rPr>
                <w:color w:val="000000" w:themeColor="text1"/>
                <w:sz w:val="24"/>
                <w:szCs w:val="24"/>
              </w:rPr>
              <w:t>оценка деятельности хозяйствующих субъектов для выявления нарушений антимонопольного законодательства</w:t>
            </w:r>
          </w:p>
        </w:tc>
      </w:tr>
      <w:tr w:rsidR="007A54EA" w:rsidRPr="00DB7C64" w14:paraId="2ACEE1CA" w14:textId="77777777" w:rsidTr="000F454D">
        <w:tc>
          <w:tcPr>
            <w:tcW w:w="3715" w:type="dxa"/>
          </w:tcPr>
          <w:p w14:paraId="52DD73F3" w14:textId="77777777" w:rsidR="007A54EA" w:rsidRPr="00DB7C64" w:rsidRDefault="007A54EA" w:rsidP="007A54EA">
            <w:pPr>
              <w:pStyle w:val="TableParagraph"/>
              <w:numPr>
                <w:ilvl w:val="0"/>
                <w:numId w:val="89"/>
              </w:numPr>
              <w:tabs>
                <w:tab w:val="left" w:pos="200"/>
              </w:tabs>
              <w:rPr>
                <w:color w:val="000000" w:themeColor="text1"/>
                <w:sz w:val="24"/>
                <w:szCs w:val="24"/>
              </w:rPr>
            </w:pPr>
            <w:r w:rsidRPr="00DB7C64">
              <w:rPr>
                <w:color w:val="000000" w:themeColor="text1"/>
                <w:sz w:val="24"/>
                <w:szCs w:val="24"/>
              </w:rPr>
              <w:t>Договор ограничения конкуренции</w:t>
            </w:r>
          </w:p>
        </w:tc>
        <w:tc>
          <w:tcPr>
            <w:tcW w:w="5528" w:type="dxa"/>
          </w:tcPr>
          <w:p w14:paraId="14B625A5" w14:textId="77777777" w:rsidR="007A54EA" w:rsidRPr="00DB7C64" w:rsidRDefault="007A54EA" w:rsidP="007A54EA">
            <w:pPr>
              <w:pStyle w:val="TableParagraph"/>
              <w:numPr>
                <w:ilvl w:val="0"/>
                <w:numId w:val="90"/>
              </w:numPr>
              <w:tabs>
                <w:tab w:val="left" w:pos="322"/>
              </w:tabs>
              <w:rPr>
                <w:color w:val="000000" w:themeColor="text1"/>
                <w:sz w:val="24"/>
                <w:szCs w:val="24"/>
              </w:rPr>
            </w:pPr>
            <w:r w:rsidRPr="00DB7C64">
              <w:rPr>
                <w:color w:val="000000" w:themeColor="text1"/>
                <w:sz w:val="24"/>
                <w:szCs w:val="24"/>
              </w:rPr>
              <w:t>договор, который приводит к ограничению конкуренции на рынке и нарушает правила честной конкуренции</w:t>
            </w:r>
          </w:p>
        </w:tc>
      </w:tr>
      <w:tr w:rsidR="007A54EA" w:rsidRPr="00DB7C64" w14:paraId="349644D1" w14:textId="77777777" w:rsidTr="000F454D">
        <w:tc>
          <w:tcPr>
            <w:tcW w:w="3715" w:type="dxa"/>
          </w:tcPr>
          <w:p w14:paraId="5DB8DAB9" w14:textId="77777777" w:rsidR="007A54EA" w:rsidRPr="00DB7C64" w:rsidRDefault="007A54EA" w:rsidP="007A54EA">
            <w:pPr>
              <w:pStyle w:val="TableParagraph"/>
              <w:numPr>
                <w:ilvl w:val="0"/>
                <w:numId w:val="89"/>
              </w:numPr>
              <w:tabs>
                <w:tab w:val="left" w:pos="200"/>
              </w:tabs>
              <w:rPr>
                <w:color w:val="000000" w:themeColor="text1"/>
                <w:sz w:val="24"/>
                <w:szCs w:val="24"/>
              </w:rPr>
            </w:pPr>
            <w:r w:rsidRPr="00DB7C6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Меры административной ответственности</w:t>
            </w:r>
          </w:p>
        </w:tc>
        <w:tc>
          <w:tcPr>
            <w:tcW w:w="5528" w:type="dxa"/>
          </w:tcPr>
          <w:p w14:paraId="17ABCAF8" w14:textId="77777777" w:rsidR="007A54EA" w:rsidRPr="00DB7C64" w:rsidRDefault="007A54EA" w:rsidP="007A54EA">
            <w:pPr>
              <w:pStyle w:val="TableParagraph"/>
              <w:numPr>
                <w:ilvl w:val="0"/>
                <w:numId w:val="90"/>
              </w:numPr>
              <w:tabs>
                <w:tab w:val="left" w:pos="322"/>
              </w:tabs>
              <w:rPr>
                <w:color w:val="000000" w:themeColor="text1"/>
                <w:sz w:val="24"/>
                <w:szCs w:val="24"/>
              </w:rPr>
            </w:pPr>
            <w:r w:rsidRPr="00DB7C64">
              <w:rPr>
                <w:color w:val="000000" w:themeColor="text1"/>
                <w:sz w:val="24"/>
                <w:szCs w:val="24"/>
              </w:rPr>
              <w:t>санкции, применяемые к субъектам хозяйствования, нарушающим антимонопольное законодательство</w:t>
            </w:r>
          </w:p>
        </w:tc>
      </w:tr>
    </w:tbl>
    <w:p w14:paraId="03DACCA9" w14:textId="77777777" w:rsidR="007A54EA" w:rsidRPr="00DB7C64" w:rsidRDefault="007A54EA" w:rsidP="007A54EA">
      <w:pPr>
        <w:pStyle w:val="sc-kitwnn"/>
        <w:tabs>
          <w:tab w:val="left" w:pos="142"/>
          <w:tab w:val="left" w:pos="284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DB7C64">
        <w:rPr>
          <w:bCs/>
          <w:color w:val="000000" w:themeColor="text1"/>
        </w:rPr>
        <w:t>О</w:t>
      </w:r>
      <w:r w:rsidRPr="00DB7C64">
        <w:rPr>
          <w:color w:val="000000" w:themeColor="text1"/>
        </w:rPr>
        <w:t xml:space="preserve">твет: 1-б, 2-в, 3-а, 4-г, 5-д </w:t>
      </w:r>
    </w:p>
    <w:p w14:paraId="7BEA34DA" w14:textId="77777777" w:rsidR="007A54EA" w:rsidRPr="00DB7C64" w:rsidRDefault="007A54EA" w:rsidP="007A54EA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DB7C64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6</w:t>
      </w:r>
      <w:r w:rsidRPr="00DB7C64">
        <w:rPr>
          <w:color w:val="000000" w:themeColor="text1"/>
          <w:spacing w:val="-5"/>
          <w:bdr w:val="none" w:sz="0" w:space="0" w:color="auto" w:frame="1"/>
        </w:rPr>
        <w:t>. Сопоставьте понятия с их определениями.</w:t>
      </w:r>
    </w:p>
    <w:tbl>
      <w:tblPr>
        <w:tblStyle w:val="af1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7A54EA" w:rsidRPr="00DB7C64" w14:paraId="765C125C" w14:textId="77777777" w:rsidTr="000F454D">
        <w:tc>
          <w:tcPr>
            <w:tcW w:w="3715" w:type="dxa"/>
          </w:tcPr>
          <w:p w14:paraId="62FA77A5" w14:textId="77777777" w:rsidR="007A54EA" w:rsidRPr="00DB7C64" w:rsidRDefault="007A54EA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B7C64">
              <w:rPr>
                <w:color w:val="000000" w:themeColor="text1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3DCCD6E0" w14:textId="77777777" w:rsidR="007A54EA" w:rsidRPr="00DB7C64" w:rsidRDefault="007A54EA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B7C64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7A54EA" w:rsidRPr="00DB7C64" w14:paraId="449953B4" w14:textId="77777777" w:rsidTr="000F454D">
        <w:tc>
          <w:tcPr>
            <w:tcW w:w="3715" w:type="dxa"/>
          </w:tcPr>
          <w:p w14:paraId="45393C19" w14:textId="77777777" w:rsidR="007A54EA" w:rsidRPr="00DB7C64" w:rsidRDefault="007A54EA" w:rsidP="007A54EA">
            <w:pPr>
              <w:pStyle w:val="TableParagraph"/>
              <w:numPr>
                <w:ilvl w:val="0"/>
                <w:numId w:val="91"/>
              </w:numPr>
              <w:tabs>
                <w:tab w:val="left" w:pos="200"/>
              </w:tabs>
              <w:rPr>
                <w:color w:val="000000" w:themeColor="text1"/>
                <w:sz w:val="24"/>
                <w:szCs w:val="24"/>
              </w:rPr>
            </w:pPr>
            <w:r w:rsidRPr="00DB7C6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Монополия</w:t>
            </w:r>
          </w:p>
        </w:tc>
        <w:tc>
          <w:tcPr>
            <w:tcW w:w="5528" w:type="dxa"/>
          </w:tcPr>
          <w:p w14:paraId="3FC35B7B" w14:textId="77777777" w:rsidR="007A54EA" w:rsidRPr="00DB7C64" w:rsidRDefault="007A54EA" w:rsidP="007A54EA">
            <w:pPr>
              <w:pStyle w:val="TableParagraph"/>
              <w:numPr>
                <w:ilvl w:val="0"/>
                <w:numId w:val="92"/>
              </w:numPr>
              <w:tabs>
                <w:tab w:val="left" w:pos="322"/>
              </w:tabs>
              <w:rPr>
                <w:color w:val="000000" w:themeColor="text1"/>
                <w:sz w:val="24"/>
                <w:szCs w:val="24"/>
              </w:rPr>
            </w:pPr>
            <w:r w:rsidRPr="00DB7C64">
              <w:rPr>
                <w:color w:val="000000" w:themeColor="text1"/>
                <w:sz w:val="24"/>
                <w:szCs w:val="24"/>
              </w:rPr>
              <w:t>процесс, в ходе которого два или более юридических лица объединяются, что может повлиять на конкуренцию на рынке</w:t>
            </w:r>
          </w:p>
        </w:tc>
      </w:tr>
      <w:tr w:rsidR="007A54EA" w:rsidRPr="00DB7C64" w14:paraId="3CCAA6E0" w14:textId="77777777" w:rsidTr="000F454D">
        <w:tc>
          <w:tcPr>
            <w:tcW w:w="3715" w:type="dxa"/>
          </w:tcPr>
          <w:p w14:paraId="492CE7F2" w14:textId="77777777" w:rsidR="007A54EA" w:rsidRPr="00DB7C64" w:rsidRDefault="007A54EA" w:rsidP="007A54EA">
            <w:pPr>
              <w:pStyle w:val="TableParagraph"/>
              <w:numPr>
                <w:ilvl w:val="0"/>
                <w:numId w:val="91"/>
              </w:numPr>
              <w:tabs>
                <w:tab w:val="left" w:pos="200"/>
              </w:tabs>
              <w:rPr>
                <w:color w:val="000000" w:themeColor="text1"/>
                <w:sz w:val="24"/>
                <w:szCs w:val="24"/>
              </w:rPr>
            </w:pPr>
            <w:r w:rsidRPr="00DB7C64">
              <w:rPr>
                <w:color w:val="000000" w:themeColor="text1"/>
                <w:sz w:val="24"/>
                <w:szCs w:val="24"/>
              </w:rPr>
              <w:t>Контроль за слиянием и поглощением</w:t>
            </w:r>
          </w:p>
        </w:tc>
        <w:tc>
          <w:tcPr>
            <w:tcW w:w="5528" w:type="dxa"/>
          </w:tcPr>
          <w:p w14:paraId="5ACB1AA9" w14:textId="77777777" w:rsidR="007A54EA" w:rsidRPr="00DB7C64" w:rsidRDefault="007A54EA" w:rsidP="007A54EA">
            <w:pPr>
              <w:pStyle w:val="TableParagraph"/>
              <w:numPr>
                <w:ilvl w:val="0"/>
                <w:numId w:val="92"/>
              </w:numPr>
              <w:tabs>
                <w:tab w:val="left" w:pos="322"/>
              </w:tabs>
              <w:rPr>
                <w:color w:val="000000" w:themeColor="text1"/>
                <w:sz w:val="24"/>
                <w:szCs w:val="24"/>
              </w:rPr>
            </w:pPr>
            <w:r w:rsidRPr="00DB7C64">
              <w:rPr>
                <w:color w:val="000000" w:themeColor="text1"/>
                <w:sz w:val="24"/>
                <w:szCs w:val="24"/>
              </w:rPr>
              <w:t>повышение рыночной власти одного или нескольких хозяйствующих субъектов на рынке, что нарушает конкуренцию</w:t>
            </w:r>
          </w:p>
        </w:tc>
      </w:tr>
      <w:tr w:rsidR="007A54EA" w:rsidRPr="00DB7C64" w14:paraId="31652C75" w14:textId="77777777" w:rsidTr="000F454D">
        <w:tc>
          <w:tcPr>
            <w:tcW w:w="3715" w:type="dxa"/>
          </w:tcPr>
          <w:p w14:paraId="4570C547" w14:textId="77777777" w:rsidR="007A54EA" w:rsidRPr="00DB7C64" w:rsidRDefault="007A54EA" w:rsidP="007A54EA">
            <w:pPr>
              <w:pStyle w:val="TableParagraph"/>
              <w:numPr>
                <w:ilvl w:val="0"/>
                <w:numId w:val="91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DB7C6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Антимонопольный анализ</w:t>
            </w:r>
          </w:p>
        </w:tc>
        <w:tc>
          <w:tcPr>
            <w:tcW w:w="5528" w:type="dxa"/>
          </w:tcPr>
          <w:p w14:paraId="124D0FD5" w14:textId="77777777" w:rsidR="007A54EA" w:rsidRPr="00DB7C64" w:rsidRDefault="007A54EA" w:rsidP="007A54EA">
            <w:pPr>
              <w:pStyle w:val="TableParagraph"/>
              <w:numPr>
                <w:ilvl w:val="0"/>
                <w:numId w:val="92"/>
              </w:numPr>
              <w:tabs>
                <w:tab w:val="left" w:pos="322"/>
              </w:tabs>
              <w:rPr>
                <w:color w:val="000000" w:themeColor="text1"/>
                <w:sz w:val="24"/>
                <w:szCs w:val="24"/>
              </w:rPr>
            </w:pPr>
            <w:r w:rsidRPr="00DB7C64">
              <w:rPr>
                <w:color w:val="000000" w:themeColor="text1"/>
                <w:sz w:val="24"/>
                <w:szCs w:val="24"/>
              </w:rPr>
              <w:t>оценка данных и документов для выявления признаков нарушения антимонопольного законодательства</w:t>
            </w:r>
          </w:p>
        </w:tc>
      </w:tr>
      <w:tr w:rsidR="007A54EA" w:rsidRPr="00DB7C64" w14:paraId="516DE4DC" w14:textId="77777777" w:rsidTr="000F454D">
        <w:tc>
          <w:tcPr>
            <w:tcW w:w="3715" w:type="dxa"/>
          </w:tcPr>
          <w:p w14:paraId="11674253" w14:textId="77777777" w:rsidR="007A54EA" w:rsidRPr="00DB7C64" w:rsidRDefault="007A54EA" w:rsidP="007A54EA">
            <w:pPr>
              <w:pStyle w:val="TableParagraph"/>
              <w:numPr>
                <w:ilvl w:val="0"/>
                <w:numId w:val="91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DB7C6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Антимонопольная проверка</w:t>
            </w:r>
          </w:p>
        </w:tc>
        <w:tc>
          <w:tcPr>
            <w:tcW w:w="5528" w:type="dxa"/>
          </w:tcPr>
          <w:p w14:paraId="41681802" w14:textId="77777777" w:rsidR="007A54EA" w:rsidRPr="00DB7C64" w:rsidRDefault="007A54EA" w:rsidP="007A54EA">
            <w:pPr>
              <w:pStyle w:val="TableParagraph"/>
              <w:numPr>
                <w:ilvl w:val="0"/>
                <w:numId w:val="92"/>
              </w:numPr>
              <w:tabs>
                <w:tab w:val="left" w:pos="322"/>
              </w:tabs>
              <w:rPr>
                <w:color w:val="000000" w:themeColor="text1"/>
                <w:sz w:val="24"/>
                <w:szCs w:val="24"/>
              </w:rPr>
            </w:pPr>
            <w:r w:rsidRPr="00DB7C64">
              <w:rPr>
                <w:color w:val="000000" w:themeColor="text1"/>
                <w:sz w:val="24"/>
                <w:szCs w:val="24"/>
              </w:rPr>
              <w:t>проверка деятельности хозяйствующих субъектов с целью выявления нарушений антимонопольного законодательства</w:t>
            </w:r>
          </w:p>
        </w:tc>
      </w:tr>
      <w:tr w:rsidR="007A54EA" w:rsidRPr="00DB7C64" w14:paraId="15C12D8B" w14:textId="77777777" w:rsidTr="000F454D">
        <w:tc>
          <w:tcPr>
            <w:tcW w:w="3715" w:type="dxa"/>
          </w:tcPr>
          <w:p w14:paraId="7FF1A77B" w14:textId="77777777" w:rsidR="007A54EA" w:rsidRPr="00DB7C64" w:rsidRDefault="007A54EA" w:rsidP="007A54EA">
            <w:pPr>
              <w:pStyle w:val="TableParagraph"/>
              <w:numPr>
                <w:ilvl w:val="0"/>
                <w:numId w:val="91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DB7C6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Санкции за нарушение</w:t>
            </w:r>
          </w:p>
        </w:tc>
        <w:tc>
          <w:tcPr>
            <w:tcW w:w="5528" w:type="dxa"/>
          </w:tcPr>
          <w:p w14:paraId="74B31889" w14:textId="77777777" w:rsidR="007A54EA" w:rsidRPr="00DB7C64" w:rsidRDefault="007A54EA" w:rsidP="007A54EA">
            <w:pPr>
              <w:pStyle w:val="TableParagraph"/>
              <w:numPr>
                <w:ilvl w:val="0"/>
                <w:numId w:val="92"/>
              </w:numPr>
              <w:tabs>
                <w:tab w:val="left" w:pos="322"/>
              </w:tabs>
              <w:rPr>
                <w:color w:val="000000" w:themeColor="text1"/>
                <w:sz w:val="24"/>
                <w:szCs w:val="24"/>
              </w:rPr>
            </w:pPr>
            <w:r w:rsidRPr="00DB7C64">
              <w:rPr>
                <w:color w:val="000000" w:themeColor="text1"/>
                <w:sz w:val="24"/>
                <w:szCs w:val="24"/>
              </w:rPr>
              <w:t>меры, применяемые к юридическим или физическим лицам за нарушение антимонопольных норм</w:t>
            </w:r>
          </w:p>
        </w:tc>
      </w:tr>
    </w:tbl>
    <w:p w14:paraId="2EFCE505" w14:textId="77777777" w:rsidR="007A54EA" w:rsidRPr="00DB7C64" w:rsidRDefault="007A54EA" w:rsidP="007A54EA">
      <w:pPr>
        <w:pStyle w:val="sc-kitwnn"/>
        <w:tabs>
          <w:tab w:val="left" w:pos="142"/>
          <w:tab w:val="left" w:pos="284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DB7C64">
        <w:rPr>
          <w:bCs/>
          <w:color w:val="000000" w:themeColor="text1"/>
        </w:rPr>
        <w:t>О</w:t>
      </w:r>
      <w:r w:rsidRPr="00DB7C64">
        <w:rPr>
          <w:color w:val="000000" w:themeColor="text1"/>
        </w:rPr>
        <w:t>твет: 1-б, 2-а, 3-в, 4-г, 5-д</w:t>
      </w:r>
    </w:p>
    <w:p w14:paraId="36EABB25" w14:textId="77777777" w:rsidR="007A54EA" w:rsidRPr="00DB7C64" w:rsidRDefault="007A54EA" w:rsidP="007A54EA">
      <w:pPr>
        <w:jc w:val="both"/>
        <w:rPr>
          <w:color w:val="000000" w:themeColor="text1"/>
          <w:sz w:val="24"/>
          <w:szCs w:val="24"/>
        </w:rPr>
      </w:pPr>
      <w:r w:rsidRPr="00DB7C64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661A5B79" w14:textId="77777777" w:rsidR="007A54EA" w:rsidRPr="00DB7C64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B7C6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7</w:t>
      </w:r>
      <w:r w:rsidRPr="00DB7C6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1C34136A" w14:textId="77777777" w:rsidR="007A54EA" w:rsidRPr="00DB7C64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B7C6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Расположите шаги в правильной последовательности для проведения антимонопольной проверки.</w:t>
      </w:r>
    </w:p>
    <w:p w14:paraId="14D996E9" w14:textId="77777777" w:rsidR="007A54EA" w:rsidRPr="00DB7C64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B7C6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Изучение и анализ документации, предоставленной проверяемыми субъектами.</w:t>
      </w:r>
    </w:p>
    <w:p w14:paraId="7A7F3478" w14:textId="77777777" w:rsidR="007A54EA" w:rsidRPr="00DB7C64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B7C6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Оповещение субъекта проверки о начале антимонопольной проверки.</w:t>
      </w:r>
    </w:p>
    <w:p w14:paraId="7D0CD8E6" w14:textId="77777777" w:rsidR="007A54EA" w:rsidRPr="00DB7C64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B7C6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Применение санкций в случае выявления нарушений.</w:t>
      </w:r>
    </w:p>
    <w:p w14:paraId="70E9F2C0" w14:textId="77777777" w:rsidR="007A54EA" w:rsidRPr="00DB7C64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B7C6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Проведение интервью с представителями субъекта проверки.</w:t>
      </w:r>
    </w:p>
    <w:p w14:paraId="5A12B20D" w14:textId="77777777" w:rsidR="007A54EA" w:rsidRPr="00DB7C64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B7C6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Составление акта проверки и заключения о результатах.</w:t>
      </w:r>
    </w:p>
    <w:p w14:paraId="1A4571C5" w14:textId="77777777" w:rsidR="007A54EA" w:rsidRPr="00DB7C64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DB7C6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 → 4 → 1 → 5 → 3</w:t>
      </w:r>
    </w:p>
    <w:p w14:paraId="752A4C42" w14:textId="77777777" w:rsidR="007A54EA" w:rsidRPr="00DB7C64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B7C6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DB7C6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72BC7AEE" w14:textId="77777777" w:rsidR="007A54EA" w:rsidRPr="00DB7C64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B7C6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Расставьте шаги в правильной последовательности при подготовке документов для антимонопольной проверки.</w:t>
      </w:r>
    </w:p>
    <w:p w14:paraId="43C4FF83" w14:textId="77777777" w:rsidR="007A54EA" w:rsidRPr="00DB7C64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B7C6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Сбор и анализ документов, подтверждающих факты возможного нарушения антимонопольного законодательства.</w:t>
      </w:r>
    </w:p>
    <w:p w14:paraId="778B1296" w14:textId="77777777" w:rsidR="007A54EA" w:rsidRPr="00DB7C64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B7C6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Направление запроса на предоставление информации от субъектов хозяйствования.</w:t>
      </w:r>
    </w:p>
    <w:p w14:paraId="2D550811" w14:textId="77777777" w:rsidR="007A54EA" w:rsidRPr="00DB7C64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B7C6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Составление протокола о проведении проверки.</w:t>
      </w:r>
    </w:p>
    <w:p w14:paraId="32234C84" w14:textId="77777777" w:rsidR="007A54EA" w:rsidRPr="00DB7C64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B7C6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Проведение анализа полученной информации и составление выводов.</w:t>
      </w:r>
    </w:p>
    <w:p w14:paraId="0F3B43B7" w14:textId="77777777" w:rsidR="007A54E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B7C6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Оформление заключения по результатам проверки.</w:t>
      </w:r>
    </w:p>
    <w:p w14:paraId="6FA17C33" w14:textId="77777777" w:rsidR="007A54EA" w:rsidRPr="00DB7C64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DB7C6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 → 1 → 4 → 3 → 5</w:t>
      </w:r>
    </w:p>
    <w:p w14:paraId="21269DA0" w14:textId="77777777" w:rsidR="007A54EA" w:rsidRDefault="007A54EA" w:rsidP="007A54EA"/>
    <w:p w14:paraId="6179C895" w14:textId="77777777" w:rsidR="007A54EA" w:rsidRDefault="007A54EA" w:rsidP="007A54EA">
      <w:pPr>
        <w:jc w:val="both"/>
        <w:rPr>
          <w:b/>
          <w:color w:val="000000" w:themeColor="text1"/>
          <w:sz w:val="24"/>
          <w:szCs w:val="24"/>
        </w:rPr>
      </w:pPr>
    </w:p>
    <w:p w14:paraId="1810E495" w14:textId="77777777" w:rsidR="007A54EA" w:rsidRPr="00A56F28" w:rsidRDefault="007A54EA" w:rsidP="007A54EA">
      <w:pPr>
        <w:jc w:val="both"/>
        <w:rPr>
          <w:b/>
          <w:color w:val="000000" w:themeColor="text1"/>
          <w:sz w:val="24"/>
          <w:szCs w:val="24"/>
        </w:rPr>
      </w:pPr>
      <w:r w:rsidRPr="00A56F28">
        <w:rPr>
          <w:b/>
          <w:color w:val="000000" w:themeColor="text1"/>
          <w:sz w:val="24"/>
          <w:szCs w:val="24"/>
        </w:rPr>
        <w:t>ПК-2.3. Проводит проверки на соблюдение требований антимонопольного законодательства Российской Федерации; готовит проекты гражданско-правовых сделок, локальных и нормативных правовых актов органов государственной власти и местного самоуправления</w:t>
      </w:r>
    </w:p>
    <w:p w14:paraId="5B1DE38C" w14:textId="77777777" w:rsidR="007A54EA" w:rsidRPr="00B86A67" w:rsidRDefault="007A54EA" w:rsidP="007A54EA">
      <w:pPr>
        <w:pStyle w:val="TableParagraph"/>
        <w:rPr>
          <w:color w:val="000000" w:themeColor="text1"/>
          <w:sz w:val="24"/>
          <w:szCs w:val="24"/>
        </w:rPr>
      </w:pPr>
      <w:r w:rsidRPr="00B86A67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24AF4D46" w14:textId="77777777" w:rsidR="007A54EA" w:rsidRPr="00B86A67" w:rsidRDefault="007A54EA" w:rsidP="007A54EA">
      <w:pPr>
        <w:numPr>
          <w:ilvl w:val="0"/>
          <w:numId w:val="76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B86A67">
        <w:rPr>
          <w:color w:val="000000" w:themeColor="text1"/>
          <w:sz w:val="24"/>
          <w:szCs w:val="24"/>
        </w:rPr>
        <w:t xml:space="preserve">Задание: </w:t>
      </w: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Сбор информации для анализа состояния конкуренции на товарных рынках включает в себя сбор данных о ___________. </w:t>
      </w:r>
    </w:p>
    <w:p w14:paraId="743440FB" w14:textId="77777777" w:rsidR="007A54EA" w:rsidRPr="00B86A67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ценах</w:t>
      </w:r>
    </w:p>
    <w:p w14:paraId="13ADD320" w14:textId="77777777" w:rsidR="007A54EA" w:rsidRPr="00B86A67" w:rsidRDefault="007A54EA" w:rsidP="007A54EA">
      <w:pPr>
        <w:numPr>
          <w:ilvl w:val="0"/>
          <w:numId w:val="76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B86A67">
        <w:rPr>
          <w:color w:val="000000" w:themeColor="text1"/>
          <w:sz w:val="24"/>
          <w:szCs w:val="24"/>
        </w:rPr>
        <w:t xml:space="preserve">Задание: </w:t>
      </w: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Анализ информации о ценах позволяет выявить наличие ___________ на рынке. </w:t>
      </w:r>
    </w:p>
    <w:p w14:paraId="0E892282" w14:textId="77777777" w:rsidR="007A54EA" w:rsidRPr="00B86A67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монополии</w:t>
      </w:r>
    </w:p>
    <w:p w14:paraId="3DFD8B53" w14:textId="77777777" w:rsidR="007A54EA" w:rsidRPr="00B86A67" w:rsidRDefault="007A54EA" w:rsidP="007A54EA">
      <w:pPr>
        <w:numPr>
          <w:ilvl w:val="0"/>
          <w:numId w:val="76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B86A67">
        <w:rPr>
          <w:color w:val="000000" w:themeColor="text1"/>
          <w:sz w:val="24"/>
          <w:szCs w:val="24"/>
        </w:rPr>
        <w:t xml:space="preserve">Задание: </w:t>
      </w: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Проверки на соблюдение антимонопольного законодательства проводятся с целью выявления ___________. Ответ: нарушений</w:t>
      </w:r>
    </w:p>
    <w:p w14:paraId="42D6CE89" w14:textId="77777777" w:rsidR="007A54EA" w:rsidRPr="00B86A67" w:rsidRDefault="007A54EA" w:rsidP="007A54EA">
      <w:pPr>
        <w:numPr>
          <w:ilvl w:val="0"/>
          <w:numId w:val="76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B86A67">
        <w:rPr>
          <w:color w:val="000000" w:themeColor="text1"/>
          <w:sz w:val="24"/>
          <w:szCs w:val="24"/>
        </w:rPr>
        <w:t xml:space="preserve">Задание: </w:t>
      </w: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Информация о нарушениях антимонопольного законодательства может быть получена из ___________. </w:t>
      </w:r>
    </w:p>
    <w:p w14:paraId="45BE4060" w14:textId="77777777" w:rsidR="007A54EA" w:rsidRPr="00B86A67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жалоб</w:t>
      </w:r>
    </w:p>
    <w:p w14:paraId="2EB87E37" w14:textId="77777777" w:rsidR="007A54EA" w:rsidRPr="00B86A67" w:rsidRDefault="007A54EA" w:rsidP="007A54EA">
      <w:pPr>
        <w:numPr>
          <w:ilvl w:val="0"/>
          <w:numId w:val="76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B86A67">
        <w:rPr>
          <w:color w:val="000000" w:themeColor="text1"/>
          <w:sz w:val="24"/>
          <w:szCs w:val="24"/>
        </w:rPr>
        <w:t xml:space="preserve">Задание: </w:t>
      </w: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Анализ изменений антимонопольного законодательства необходим для ___________ правовых актов. </w:t>
      </w:r>
    </w:p>
    <w:p w14:paraId="76CEC790" w14:textId="77777777" w:rsidR="007A54EA" w:rsidRPr="00B86A67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корректировки</w:t>
      </w:r>
    </w:p>
    <w:p w14:paraId="75CAD95E" w14:textId="77777777" w:rsidR="007A54EA" w:rsidRPr="00B86A67" w:rsidRDefault="007A54EA" w:rsidP="007A54EA">
      <w:pPr>
        <w:numPr>
          <w:ilvl w:val="0"/>
          <w:numId w:val="76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B86A67">
        <w:rPr>
          <w:color w:val="000000" w:themeColor="text1"/>
          <w:sz w:val="24"/>
          <w:szCs w:val="24"/>
        </w:rPr>
        <w:t xml:space="preserve">Задание: </w:t>
      </w: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Рассмотрение заявлений и обращений позволяет выявить ___________ нарушения. </w:t>
      </w:r>
    </w:p>
    <w:p w14:paraId="0201E74F" w14:textId="77777777" w:rsidR="007A54EA" w:rsidRPr="00B86A67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возможные</w:t>
      </w:r>
    </w:p>
    <w:p w14:paraId="1E13746E" w14:textId="77777777" w:rsidR="007A54EA" w:rsidRPr="00B86A67" w:rsidRDefault="007A54EA" w:rsidP="007A54EA">
      <w:pPr>
        <w:numPr>
          <w:ilvl w:val="0"/>
          <w:numId w:val="76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B86A67">
        <w:rPr>
          <w:color w:val="000000" w:themeColor="text1"/>
          <w:sz w:val="24"/>
          <w:szCs w:val="24"/>
        </w:rPr>
        <w:t xml:space="preserve">Задание: </w:t>
      </w: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Документы и материалы, собранные при проверках, служат для ___________ антимонопольного законодательства. </w:t>
      </w:r>
    </w:p>
    <w:p w14:paraId="6B665250" w14:textId="77777777" w:rsidR="007A54EA" w:rsidRPr="00B86A67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оценки</w:t>
      </w:r>
    </w:p>
    <w:p w14:paraId="4F70BA4D" w14:textId="77777777" w:rsidR="007A54EA" w:rsidRPr="00B86A67" w:rsidRDefault="007A54EA" w:rsidP="007A54EA">
      <w:pPr>
        <w:numPr>
          <w:ilvl w:val="0"/>
          <w:numId w:val="76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B86A67">
        <w:rPr>
          <w:color w:val="000000" w:themeColor="text1"/>
          <w:sz w:val="24"/>
          <w:szCs w:val="24"/>
        </w:rPr>
        <w:t xml:space="preserve">Задание: </w:t>
      </w: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Антимонопольное законодательство направлено на защиту ___________ конкуренции. </w:t>
      </w:r>
    </w:p>
    <w:p w14:paraId="32A803E6" w14:textId="77777777" w:rsidR="007A54EA" w:rsidRPr="00B86A67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честной</w:t>
      </w:r>
    </w:p>
    <w:p w14:paraId="72AA65EB" w14:textId="77777777" w:rsidR="007A54EA" w:rsidRPr="00B86A67" w:rsidRDefault="007A54EA" w:rsidP="007A54EA">
      <w:pPr>
        <w:numPr>
          <w:ilvl w:val="0"/>
          <w:numId w:val="76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B86A67">
        <w:rPr>
          <w:color w:val="000000" w:themeColor="text1"/>
          <w:sz w:val="24"/>
          <w:szCs w:val="24"/>
        </w:rPr>
        <w:t xml:space="preserve">Задание: </w:t>
      </w: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Локальные правовые акты должны соответствовать требованиям ___________ законодательства. </w:t>
      </w:r>
    </w:p>
    <w:p w14:paraId="0E14E0A2" w14:textId="77777777" w:rsidR="007A54EA" w:rsidRPr="00B86A67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антимонопольного</w:t>
      </w:r>
    </w:p>
    <w:p w14:paraId="51FA6EDB" w14:textId="77777777" w:rsidR="007A54EA" w:rsidRPr="00B86A67" w:rsidRDefault="007A54EA" w:rsidP="007A54EA">
      <w:pPr>
        <w:numPr>
          <w:ilvl w:val="0"/>
          <w:numId w:val="76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z w:val="24"/>
          <w:szCs w:val="24"/>
        </w:rPr>
        <w:t xml:space="preserve">Задание: </w:t>
      </w: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Гражданско-правовые сделки должны быть проверены на соответствие ___________ законодательству.</w:t>
      </w:r>
    </w:p>
    <w:p w14:paraId="0F7BB6C1" w14:textId="77777777" w:rsidR="007A54EA" w:rsidRPr="00B86A67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антимонопольному</w:t>
      </w:r>
    </w:p>
    <w:p w14:paraId="181ED2DF" w14:textId="77777777" w:rsidR="007A54EA" w:rsidRPr="00B86A67" w:rsidRDefault="007A54EA" w:rsidP="007A54EA">
      <w:pPr>
        <w:numPr>
          <w:ilvl w:val="0"/>
          <w:numId w:val="76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z w:val="24"/>
          <w:szCs w:val="24"/>
        </w:rPr>
        <w:t xml:space="preserve">Задание: </w:t>
      </w: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Проверки на соблюдение антимонопольного законодательства могут проводиться как в плановом, так и в ___________ порядке. </w:t>
      </w:r>
    </w:p>
    <w:p w14:paraId="718C76CC" w14:textId="77777777" w:rsidR="007A54EA" w:rsidRPr="00B86A67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внеплановом</w:t>
      </w:r>
    </w:p>
    <w:p w14:paraId="34B65C62" w14:textId="77777777" w:rsidR="007A54EA" w:rsidRPr="00B86A67" w:rsidRDefault="007A54EA" w:rsidP="007A54EA">
      <w:pPr>
        <w:numPr>
          <w:ilvl w:val="0"/>
          <w:numId w:val="76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z w:val="24"/>
          <w:szCs w:val="24"/>
        </w:rPr>
        <w:t xml:space="preserve">Задание: </w:t>
      </w: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Анализ информации о состоянии конкуренции проводится для выявления ___________ рынка. </w:t>
      </w:r>
    </w:p>
    <w:p w14:paraId="5302E136" w14:textId="77777777" w:rsidR="007A54EA" w:rsidRPr="00B86A67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доминирующего</w:t>
      </w:r>
    </w:p>
    <w:p w14:paraId="3086A4A4" w14:textId="77777777" w:rsidR="007A54EA" w:rsidRPr="00B86A67" w:rsidRDefault="007A54EA" w:rsidP="007A54E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B86A67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3867011E" w14:textId="77777777" w:rsidR="007A54EA" w:rsidRPr="00B86A67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Тест 1.</w:t>
      </w: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Какое из нижеперечисленных действий не является частью сбора информации для анализа состояния конкуренции?</w:t>
      </w:r>
    </w:p>
    <w:p w14:paraId="62A2B80F" w14:textId="77777777" w:rsidR="007A54EA" w:rsidRPr="00B86A67" w:rsidRDefault="007A54EA" w:rsidP="007A54EA">
      <w:pPr>
        <w:pStyle w:val="af7"/>
        <w:numPr>
          <w:ilvl w:val="0"/>
          <w:numId w:val="77"/>
        </w:numPr>
        <w:tabs>
          <w:tab w:val="left" w:pos="142"/>
          <w:tab w:val="left" w:pos="284"/>
        </w:tabs>
        <w:ind w:hanging="72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сбор данных о ценах на товары</w:t>
      </w:r>
    </w:p>
    <w:p w14:paraId="177C0153" w14:textId="77777777" w:rsidR="007A54EA" w:rsidRPr="00B86A67" w:rsidRDefault="007A54EA" w:rsidP="007A54EA">
      <w:pPr>
        <w:pStyle w:val="af7"/>
        <w:numPr>
          <w:ilvl w:val="0"/>
          <w:numId w:val="77"/>
        </w:numPr>
        <w:tabs>
          <w:tab w:val="left" w:pos="142"/>
          <w:tab w:val="left" w:pos="284"/>
        </w:tabs>
        <w:ind w:hanging="72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проведение опросов потребителей</w:t>
      </w:r>
    </w:p>
    <w:p w14:paraId="0B4B99E2" w14:textId="77777777" w:rsidR="007A54EA" w:rsidRPr="00B86A67" w:rsidRDefault="007A54EA" w:rsidP="007A54EA">
      <w:pPr>
        <w:pStyle w:val="af7"/>
        <w:numPr>
          <w:ilvl w:val="0"/>
          <w:numId w:val="77"/>
        </w:numPr>
        <w:tabs>
          <w:tab w:val="left" w:pos="142"/>
          <w:tab w:val="left" w:pos="284"/>
        </w:tabs>
        <w:ind w:hanging="72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анализ изменений в законодательстве</w:t>
      </w:r>
    </w:p>
    <w:p w14:paraId="6E5B2693" w14:textId="77777777" w:rsidR="007A54EA" w:rsidRPr="00B86A67" w:rsidRDefault="007A54EA" w:rsidP="007A54EA">
      <w:pPr>
        <w:pStyle w:val="af7"/>
        <w:numPr>
          <w:ilvl w:val="0"/>
          <w:numId w:val="77"/>
        </w:numPr>
        <w:tabs>
          <w:tab w:val="left" w:pos="142"/>
          <w:tab w:val="left" w:pos="284"/>
        </w:tabs>
        <w:ind w:hanging="72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  сбор данных о погоде</w:t>
      </w:r>
    </w:p>
    <w:p w14:paraId="39E3CD70" w14:textId="77777777" w:rsidR="007A54EA" w:rsidRPr="00B86A67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</w:t>
      </w:r>
      <w:r w:rsidRPr="00B86A67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твет:</w:t>
      </w: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 г) </w:t>
      </w:r>
    </w:p>
    <w:p w14:paraId="734D1B39" w14:textId="77777777" w:rsidR="007A54EA" w:rsidRPr="00B86A67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Тест 2.</w:t>
      </w:r>
      <w:r w:rsidRPr="00B86A67">
        <w:rPr>
          <w:b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Какой из нижеперечисленных видов проверок не проводится для соблюдения антимонопольного законодательства?</w:t>
      </w:r>
    </w:p>
    <w:p w14:paraId="701A5C3B" w14:textId="77777777" w:rsidR="007A54EA" w:rsidRPr="00B86A67" w:rsidRDefault="007A54EA" w:rsidP="007A54EA">
      <w:pPr>
        <w:pStyle w:val="af7"/>
        <w:numPr>
          <w:ilvl w:val="0"/>
          <w:numId w:val="78"/>
        </w:numPr>
        <w:tabs>
          <w:tab w:val="left" w:pos="142"/>
          <w:tab w:val="left" w:pos="284"/>
        </w:tabs>
        <w:ind w:hanging="72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плановая проверка</w:t>
      </w:r>
    </w:p>
    <w:p w14:paraId="3E512D75" w14:textId="77777777" w:rsidR="007A54EA" w:rsidRPr="00B86A67" w:rsidRDefault="007A54EA" w:rsidP="007A54EA">
      <w:pPr>
        <w:pStyle w:val="af7"/>
        <w:numPr>
          <w:ilvl w:val="0"/>
          <w:numId w:val="78"/>
        </w:numPr>
        <w:tabs>
          <w:tab w:val="left" w:pos="142"/>
          <w:tab w:val="left" w:pos="284"/>
        </w:tabs>
        <w:ind w:hanging="72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внеплановая проверка</w:t>
      </w:r>
    </w:p>
    <w:p w14:paraId="4B49BC3E" w14:textId="77777777" w:rsidR="007A54EA" w:rsidRPr="00B86A67" w:rsidRDefault="007A54EA" w:rsidP="007A54EA">
      <w:pPr>
        <w:pStyle w:val="af7"/>
        <w:numPr>
          <w:ilvl w:val="0"/>
          <w:numId w:val="78"/>
        </w:numPr>
        <w:tabs>
          <w:tab w:val="left" w:pos="142"/>
          <w:tab w:val="left" w:pos="284"/>
        </w:tabs>
        <w:ind w:hanging="72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аудит финансовой отчетности</w:t>
      </w:r>
    </w:p>
    <w:p w14:paraId="66C76F16" w14:textId="77777777" w:rsidR="007A54EA" w:rsidRPr="00B86A67" w:rsidRDefault="007A54EA" w:rsidP="007A54EA">
      <w:pPr>
        <w:pStyle w:val="af7"/>
        <w:numPr>
          <w:ilvl w:val="0"/>
          <w:numId w:val="78"/>
        </w:numPr>
        <w:tabs>
          <w:tab w:val="left" w:pos="142"/>
          <w:tab w:val="left" w:pos="284"/>
        </w:tabs>
        <w:ind w:hanging="72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  комплексная проверка</w:t>
      </w:r>
    </w:p>
    <w:p w14:paraId="0BFD93A9" w14:textId="77777777" w:rsidR="007A54EA" w:rsidRPr="00B86A67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</w:t>
      </w:r>
      <w:r w:rsidRPr="00B86A67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тв</w:t>
      </w:r>
      <w:r w:rsidRPr="00B86A67">
        <w:rPr>
          <w:b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ет:</w:t>
      </w: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 в) </w:t>
      </w:r>
    </w:p>
    <w:p w14:paraId="1A1666C1" w14:textId="77777777" w:rsidR="007A54EA" w:rsidRPr="00B86A67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Тест 3.</w:t>
      </w: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Что из нижеперечисленного не является целью анализа информации о состоянии конкуренции?</w:t>
      </w:r>
    </w:p>
    <w:p w14:paraId="6870C1F8" w14:textId="77777777" w:rsidR="007A54EA" w:rsidRPr="00B86A67" w:rsidRDefault="007A54EA" w:rsidP="007A54EA">
      <w:pPr>
        <w:pStyle w:val="af7"/>
        <w:numPr>
          <w:ilvl w:val="0"/>
          <w:numId w:val="79"/>
        </w:numPr>
        <w:tabs>
          <w:tab w:val="left" w:pos="142"/>
          <w:tab w:val="left" w:pos="284"/>
        </w:tabs>
        <w:ind w:hanging="72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выявление монополий</w:t>
      </w:r>
    </w:p>
    <w:p w14:paraId="48CE285A" w14:textId="77777777" w:rsidR="007A54EA" w:rsidRPr="00B86A67" w:rsidRDefault="007A54EA" w:rsidP="007A54EA">
      <w:pPr>
        <w:pStyle w:val="af7"/>
        <w:numPr>
          <w:ilvl w:val="0"/>
          <w:numId w:val="79"/>
        </w:numPr>
        <w:tabs>
          <w:tab w:val="left" w:pos="142"/>
          <w:tab w:val="left" w:pos="284"/>
        </w:tabs>
        <w:ind w:hanging="72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определение рыночных долей</w:t>
      </w:r>
    </w:p>
    <w:p w14:paraId="27EED5B2" w14:textId="77777777" w:rsidR="007A54EA" w:rsidRPr="00B86A67" w:rsidRDefault="007A54EA" w:rsidP="007A54EA">
      <w:pPr>
        <w:pStyle w:val="af7"/>
        <w:numPr>
          <w:ilvl w:val="0"/>
          <w:numId w:val="79"/>
        </w:numPr>
        <w:tabs>
          <w:tab w:val="left" w:pos="142"/>
          <w:tab w:val="left" w:pos="284"/>
        </w:tabs>
        <w:ind w:hanging="72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прогнозирование погоды</w:t>
      </w:r>
    </w:p>
    <w:p w14:paraId="1088CEB4" w14:textId="77777777" w:rsidR="007A54EA" w:rsidRPr="00B86A67" w:rsidRDefault="007A54EA" w:rsidP="007A54EA">
      <w:pPr>
        <w:pStyle w:val="af7"/>
        <w:numPr>
          <w:ilvl w:val="0"/>
          <w:numId w:val="79"/>
        </w:numPr>
        <w:tabs>
          <w:tab w:val="left" w:pos="142"/>
          <w:tab w:val="left" w:pos="284"/>
        </w:tabs>
        <w:ind w:hanging="72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  оценка динамики цен</w:t>
      </w:r>
    </w:p>
    <w:p w14:paraId="6B6E9C57" w14:textId="77777777" w:rsidR="007A54EA" w:rsidRPr="00B86A67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</w:t>
      </w:r>
      <w:r w:rsidRPr="00B86A67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твет:</w:t>
      </w: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 в) </w:t>
      </w:r>
    </w:p>
    <w:p w14:paraId="0D70A45A" w14:textId="77777777" w:rsidR="007A54EA" w:rsidRPr="00B86A67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4. </w:t>
      </w: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Какой из нижеперечисленных документов не проверяется на соответствие антимонопольному законодательству?</w:t>
      </w:r>
    </w:p>
    <w:p w14:paraId="355DD628" w14:textId="77777777" w:rsidR="007A54EA" w:rsidRPr="00B86A67" w:rsidRDefault="007A54EA" w:rsidP="007A54EA">
      <w:pPr>
        <w:pStyle w:val="af7"/>
        <w:numPr>
          <w:ilvl w:val="0"/>
          <w:numId w:val="80"/>
        </w:numPr>
        <w:tabs>
          <w:tab w:val="left" w:pos="142"/>
          <w:tab w:val="left" w:pos="284"/>
        </w:tabs>
        <w:ind w:left="567" w:hanging="567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гражданско-правовые сделки</w:t>
      </w:r>
    </w:p>
    <w:p w14:paraId="6BED7E9E" w14:textId="77777777" w:rsidR="007A54EA" w:rsidRPr="00B86A67" w:rsidRDefault="007A54EA" w:rsidP="007A54EA">
      <w:pPr>
        <w:pStyle w:val="af7"/>
        <w:numPr>
          <w:ilvl w:val="0"/>
          <w:numId w:val="80"/>
        </w:numPr>
        <w:tabs>
          <w:tab w:val="left" w:pos="142"/>
          <w:tab w:val="left" w:pos="284"/>
        </w:tabs>
        <w:ind w:left="567" w:hanging="567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локальные акты</w:t>
      </w:r>
    </w:p>
    <w:p w14:paraId="111F552F" w14:textId="77777777" w:rsidR="007A54EA" w:rsidRPr="00B86A67" w:rsidRDefault="007A54EA" w:rsidP="007A54EA">
      <w:pPr>
        <w:pStyle w:val="af7"/>
        <w:numPr>
          <w:ilvl w:val="0"/>
          <w:numId w:val="80"/>
        </w:numPr>
        <w:tabs>
          <w:tab w:val="left" w:pos="142"/>
          <w:tab w:val="left" w:pos="284"/>
        </w:tabs>
        <w:ind w:left="567" w:hanging="567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трудовые договоры</w:t>
      </w:r>
    </w:p>
    <w:p w14:paraId="7A13A132" w14:textId="77777777" w:rsidR="007A54EA" w:rsidRPr="00B86A67" w:rsidRDefault="007A54EA" w:rsidP="007A54EA">
      <w:pPr>
        <w:pStyle w:val="af7"/>
        <w:numPr>
          <w:ilvl w:val="0"/>
          <w:numId w:val="80"/>
        </w:numPr>
        <w:tabs>
          <w:tab w:val="left" w:pos="142"/>
          <w:tab w:val="left" w:pos="284"/>
        </w:tabs>
        <w:ind w:left="567" w:hanging="567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  договоры поставки</w:t>
      </w:r>
    </w:p>
    <w:p w14:paraId="5E1BF30C" w14:textId="77777777" w:rsidR="007A54EA" w:rsidRPr="00B86A67" w:rsidRDefault="007A54EA" w:rsidP="007A54E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</w:t>
      </w:r>
      <w:r w:rsidRPr="00B86A67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твет:</w:t>
      </w: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в)</w:t>
      </w:r>
    </w:p>
    <w:p w14:paraId="7148052C" w14:textId="77777777" w:rsidR="007A54EA" w:rsidRPr="00B86A67" w:rsidRDefault="007A54EA" w:rsidP="007A54EA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B86A67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72FB65D0" w14:textId="77777777" w:rsidR="007A54EA" w:rsidRPr="00B86A67" w:rsidRDefault="007A54EA" w:rsidP="007A54EA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B86A67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5</w:t>
      </w:r>
      <w:r w:rsidRPr="00B86A67">
        <w:rPr>
          <w:color w:val="000000" w:themeColor="text1"/>
          <w:spacing w:val="-5"/>
          <w:bdr w:val="none" w:sz="0" w:space="0" w:color="auto" w:frame="1"/>
        </w:rPr>
        <w:t>. Сопоставьте понятия с их определениями.</w:t>
      </w:r>
    </w:p>
    <w:tbl>
      <w:tblPr>
        <w:tblStyle w:val="af1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7A54EA" w:rsidRPr="00B503A9" w14:paraId="39F96411" w14:textId="77777777" w:rsidTr="000F454D">
        <w:tc>
          <w:tcPr>
            <w:tcW w:w="3715" w:type="dxa"/>
          </w:tcPr>
          <w:p w14:paraId="317DCE15" w14:textId="77777777" w:rsidR="007A54EA" w:rsidRPr="00B503A9" w:rsidRDefault="007A54EA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B503A9">
              <w:rPr>
                <w:color w:val="000000" w:themeColor="text1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4257B64C" w14:textId="77777777" w:rsidR="007A54EA" w:rsidRPr="00B503A9" w:rsidRDefault="007A54EA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B503A9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7A54EA" w:rsidRPr="00B503A9" w14:paraId="068EE42B" w14:textId="77777777" w:rsidTr="000F454D">
        <w:tc>
          <w:tcPr>
            <w:tcW w:w="3715" w:type="dxa"/>
          </w:tcPr>
          <w:p w14:paraId="2F80AD94" w14:textId="77777777" w:rsidR="007A54EA" w:rsidRPr="00B503A9" w:rsidRDefault="007A54EA" w:rsidP="007A54EA">
            <w:pPr>
              <w:pStyle w:val="TableParagraph"/>
              <w:numPr>
                <w:ilvl w:val="0"/>
                <w:numId w:val="82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B503A9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Конкуренция  </w:t>
            </w:r>
          </w:p>
        </w:tc>
        <w:tc>
          <w:tcPr>
            <w:tcW w:w="5528" w:type="dxa"/>
          </w:tcPr>
          <w:p w14:paraId="768FD297" w14:textId="77777777" w:rsidR="007A54EA" w:rsidRPr="00B503A9" w:rsidRDefault="007A54EA" w:rsidP="007A54EA">
            <w:pPr>
              <w:pStyle w:val="TableParagraph"/>
              <w:numPr>
                <w:ilvl w:val="0"/>
                <w:numId w:val="81"/>
              </w:numPr>
              <w:tabs>
                <w:tab w:val="left" w:pos="322"/>
              </w:tabs>
              <w:rPr>
                <w:color w:val="000000" w:themeColor="text1"/>
                <w:sz w:val="24"/>
                <w:szCs w:val="24"/>
              </w:rPr>
            </w:pPr>
            <w:r w:rsidRPr="00B503A9">
              <w:rPr>
                <w:color w:val="000000" w:themeColor="text1"/>
                <w:sz w:val="24"/>
                <w:szCs w:val="24"/>
              </w:rPr>
              <w:t xml:space="preserve">совокупность правовых норм, направленных на ограничение </w:t>
            </w:r>
            <w:proofErr w:type="spellStart"/>
            <w:r w:rsidRPr="00B503A9">
              <w:rPr>
                <w:color w:val="000000" w:themeColor="text1"/>
                <w:sz w:val="24"/>
                <w:szCs w:val="24"/>
              </w:rPr>
              <w:t>антиконкурентных</w:t>
            </w:r>
            <w:proofErr w:type="spellEnd"/>
            <w:r w:rsidRPr="00B503A9">
              <w:rPr>
                <w:color w:val="000000" w:themeColor="text1"/>
                <w:sz w:val="24"/>
                <w:szCs w:val="24"/>
              </w:rPr>
              <w:t xml:space="preserve"> практик и обеспечение свободной конкуренции на рынках</w:t>
            </w:r>
          </w:p>
        </w:tc>
      </w:tr>
      <w:tr w:rsidR="007A54EA" w:rsidRPr="00B503A9" w14:paraId="4ED22221" w14:textId="77777777" w:rsidTr="000F454D">
        <w:tc>
          <w:tcPr>
            <w:tcW w:w="3715" w:type="dxa"/>
          </w:tcPr>
          <w:p w14:paraId="32D3FC18" w14:textId="77777777" w:rsidR="007A54EA" w:rsidRPr="00B503A9" w:rsidRDefault="007A54EA" w:rsidP="007A54EA">
            <w:pPr>
              <w:pStyle w:val="TableParagraph"/>
              <w:numPr>
                <w:ilvl w:val="0"/>
                <w:numId w:val="82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B503A9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Монополия  </w:t>
            </w:r>
          </w:p>
        </w:tc>
        <w:tc>
          <w:tcPr>
            <w:tcW w:w="5528" w:type="dxa"/>
          </w:tcPr>
          <w:p w14:paraId="097B0096" w14:textId="77777777" w:rsidR="007A54EA" w:rsidRPr="00B503A9" w:rsidRDefault="007A54EA" w:rsidP="007A54EA">
            <w:pPr>
              <w:pStyle w:val="TableParagraph"/>
              <w:numPr>
                <w:ilvl w:val="0"/>
                <w:numId w:val="81"/>
              </w:numPr>
              <w:tabs>
                <w:tab w:val="left" w:pos="322"/>
              </w:tabs>
              <w:ind w:left="357" w:hanging="357"/>
              <w:rPr>
                <w:color w:val="000000" w:themeColor="text1"/>
                <w:sz w:val="24"/>
                <w:szCs w:val="24"/>
              </w:rPr>
            </w:pPr>
            <w:r w:rsidRPr="00B503A9">
              <w:rPr>
                <w:color w:val="000000" w:themeColor="text1"/>
                <w:sz w:val="24"/>
                <w:szCs w:val="24"/>
              </w:rPr>
              <w:t xml:space="preserve">система взаимных экономических связей между участниками рынка, которая способствует оптимальному распределению ресурсов  </w:t>
            </w:r>
          </w:p>
        </w:tc>
      </w:tr>
      <w:tr w:rsidR="007A54EA" w:rsidRPr="00B503A9" w14:paraId="0E80617C" w14:textId="77777777" w:rsidTr="000F454D">
        <w:tc>
          <w:tcPr>
            <w:tcW w:w="3715" w:type="dxa"/>
          </w:tcPr>
          <w:p w14:paraId="6E742932" w14:textId="77777777" w:rsidR="007A54EA" w:rsidRPr="00B503A9" w:rsidRDefault="007A54EA" w:rsidP="007A54EA">
            <w:pPr>
              <w:pStyle w:val="TableParagraph"/>
              <w:numPr>
                <w:ilvl w:val="0"/>
                <w:numId w:val="82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B503A9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Антимонопольное законодательство  </w:t>
            </w:r>
          </w:p>
        </w:tc>
        <w:tc>
          <w:tcPr>
            <w:tcW w:w="5528" w:type="dxa"/>
          </w:tcPr>
          <w:p w14:paraId="795D61DD" w14:textId="77777777" w:rsidR="007A54EA" w:rsidRPr="00B503A9" w:rsidRDefault="007A54EA" w:rsidP="007A54EA">
            <w:pPr>
              <w:pStyle w:val="TableParagraph"/>
              <w:numPr>
                <w:ilvl w:val="0"/>
                <w:numId w:val="81"/>
              </w:numPr>
              <w:tabs>
                <w:tab w:val="left" w:pos="322"/>
              </w:tabs>
              <w:ind w:left="357" w:hanging="357"/>
              <w:rPr>
                <w:color w:val="000000" w:themeColor="text1"/>
                <w:sz w:val="24"/>
                <w:szCs w:val="24"/>
              </w:rPr>
            </w:pPr>
            <w:r w:rsidRPr="00B503A9">
              <w:rPr>
                <w:color w:val="000000" w:themeColor="text1"/>
                <w:sz w:val="24"/>
                <w:szCs w:val="24"/>
              </w:rPr>
              <w:t xml:space="preserve">тип рыночной структуры, при которой несколько фирм соперничают за потребителей и ресурсы, снижая цены и улучшая качество  </w:t>
            </w:r>
          </w:p>
        </w:tc>
      </w:tr>
      <w:tr w:rsidR="007A54EA" w:rsidRPr="00B503A9" w14:paraId="204F274E" w14:textId="77777777" w:rsidTr="000F454D">
        <w:tc>
          <w:tcPr>
            <w:tcW w:w="3715" w:type="dxa"/>
          </w:tcPr>
          <w:p w14:paraId="6E2891CF" w14:textId="77777777" w:rsidR="007A54EA" w:rsidRPr="00B503A9" w:rsidRDefault="007A54EA" w:rsidP="007A54EA">
            <w:pPr>
              <w:pStyle w:val="TableParagraph"/>
              <w:numPr>
                <w:ilvl w:val="0"/>
                <w:numId w:val="82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B503A9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Рыночная структура</w:t>
            </w:r>
          </w:p>
        </w:tc>
        <w:tc>
          <w:tcPr>
            <w:tcW w:w="5528" w:type="dxa"/>
          </w:tcPr>
          <w:p w14:paraId="256EA225" w14:textId="77777777" w:rsidR="007A54EA" w:rsidRPr="00B503A9" w:rsidRDefault="007A54EA" w:rsidP="007A54EA">
            <w:pPr>
              <w:pStyle w:val="TableParagraph"/>
              <w:numPr>
                <w:ilvl w:val="0"/>
                <w:numId w:val="81"/>
              </w:numPr>
              <w:tabs>
                <w:tab w:val="left" w:pos="322"/>
              </w:tabs>
              <w:ind w:left="357" w:hanging="357"/>
              <w:rPr>
                <w:color w:val="000000" w:themeColor="text1"/>
                <w:sz w:val="24"/>
                <w:szCs w:val="24"/>
              </w:rPr>
            </w:pPr>
            <w:r w:rsidRPr="00B503A9">
              <w:rPr>
                <w:color w:val="000000" w:themeColor="text1"/>
                <w:sz w:val="24"/>
                <w:szCs w:val="24"/>
              </w:rPr>
              <w:t>состояние рынка, при котором одно лицо или группа лиц контролируют значительную часть предложения товара или услуги</w:t>
            </w:r>
          </w:p>
        </w:tc>
      </w:tr>
    </w:tbl>
    <w:p w14:paraId="17A3A837" w14:textId="77777777" w:rsidR="007A54EA" w:rsidRPr="00B503A9" w:rsidRDefault="007A54EA" w:rsidP="007A54EA">
      <w:pPr>
        <w:pStyle w:val="sc-kitwnn"/>
        <w:tabs>
          <w:tab w:val="left" w:pos="142"/>
          <w:tab w:val="left" w:pos="284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>О</w:t>
      </w:r>
      <w:r w:rsidRPr="00B503A9">
        <w:rPr>
          <w:color w:val="000000" w:themeColor="text1"/>
        </w:rPr>
        <w:t>твет: 1-б, 2-г, 3-а, 4-в</w:t>
      </w:r>
    </w:p>
    <w:p w14:paraId="7C790764" w14:textId="77777777" w:rsidR="007A54EA" w:rsidRPr="00B503A9" w:rsidRDefault="007A54EA" w:rsidP="007A54EA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B503A9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6</w:t>
      </w:r>
      <w:r w:rsidRPr="00B503A9">
        <w:rPr>
          <w:color w:val="000000" w:themeColor="text1"/>
          <w:spacing w:val="-5"/>
          <w:bdr w:val="none" w:sz="0" w:space="0" w:color="auto" w:frame="1"/>
        </w:rPr>
        <w:t>. Сопоставьте понятия с их определениями.</w:t>
      </w:r>
    </w:p>
    <w:tbl>
      <w:tblPr>
        <w:tblStyle w:val="af1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7A54EA" w:rsidRPr="00B503A9" w14:paraId="444EC89A" w14:textId="77777777" w:rsidTr="000F454D">
        <w:tc>
          <w:tcPr>
            <w:tcW w:w="3715" w:type="dxa"/>
          </w:tcPr>
          <w:p w14:paraId="4A1D771F" w14:textId="77777777" w:rsidR="007A54EA" w:rsidRPr="00B503A9" w:rsidRDefault="007A54EA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B503A9">
              <w:rPr>
                <w:color w:val="000000" w:themeColor="text1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676FBA66" w14:textId="77777777" w:rsidR="007A54EA" w:rsidRPr="00B503A9" w:rsidRDefault="007A54EA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B503A9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7A54EA" w:rsidRPr="00B86A67" w14:paraId="612F1166" w14:textId="77777777" w:rsidTr="000F454D">
        <w:tc>
          <w:tcPr>
            <w:tcW w:w="3715" w:type="dxa"/>
          </w:tcPr>
          <w:p w14:paraId="1D7284DA" w14:textId="77777777" w:rsidR="007A54EA" w:rsidRPr="00B86A67" w:rsidRDefault="007A54EA" w:rsidP="007A54EA">
            <w:pPr>
              <w:pStyle w:val="TableParagraph"/>
              <w:numPr>
                <w:ilvl w:val="0"/>
                <w:numId w:val="83"/>
              </w:numPr>
              <w:tabs>
                <w:tab w:val="left" w:pos="200"/>
              </w:tabs>
              <w:rPr>
                <w:color w:val="000000" w:themeColor="text1"/>
                <w:sz w:val="24"/>
                <w:szCs w:val="24"/>
              </w:rPr>
            </w:pPr>
            <w:r w:rsidRPr="00B86A67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Рыночная доля  </w:t>
            </w:r>
          </w:p>
        </w:tc>
        <w:tc>
          <w:tcPr>
            <w:tcW w:w="5528" w:type="dxa"/>
          </w:tcPr>
          <w:p w14:paraId="4D5F6EEB" w14:textId="77777777" w:rsidR="007A54EA" w:rsidRPr="00B86A67" w:rsidRDefault="007A54EA" w:rsidP="007A54EA">
            <w:pPr>
              <w:pStyle w:val="TableParagraph"/>
              <w:numPr>
                <w:ilvl w:val="0"/>
                <w:numId w:val="84"/>
              </w:numPr>
              <w:tabs>
                <w:tab w:val="left" w:pos="322"/>
              </w:tabs>
              <w:rPr>
                <w:color w:val="000000" w:themeColor="text1"/>
                <w:sz w:val="24"/>
                <w:szCs w:val="24"/>
              </w:rPr>
            </w:pPr>
            <w:r w:rsidRPr="00B86A67">
              <w:rPr>
                <w:color w:val="000000" w:themeColor="text1"/>
                <w:sz w:val="24"/>
                <w:szCs w:val="24"/>
              </w:rPr>
              <w:t>способность предприятия конкурировать с другими фирмами, поддерживая свои позиции на рынке с учетом качественных и ценовых характеристик</w:t>
            </w:r>
          </w:p>
        </w:tc>
      </w:tr>
      <w:tr w:rsidR="007A54EA" w:rsidRPr="00B86A67" w14:paraId="33C72B3B" w14:textId="77777777" w:rsidTr="000F454D">
        <w:tc>
          <w:tcPr>
            <w:tcW w:w="3715" w:type="dxa"/>
          </w:tcPr>
          <w:p w14:paraId="65BB62B3" w14:textId="77777777" w:rsidR="007A54EA" w:rsidRPr="00B86A67" w:rsidRDefault="007A54EA" w:rsidP="007A54EA">
            <w:pPr>
              <w:pStyle w:val="TableParagraph"/>
              <w:numPr>
                <w:ilvl w:val="0"/>
                <w:numId w:val="83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B86A67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Конкурентоспособность  </w:t>
            </w:r>
          </w:p>
        </w:tc>
        <w:tc>
          <w:tcPr>
            <w:tcW w:w="5528" w:type="dxa"/>
          </w:tcPr>
          <w:p w14:paraId="60C65567" w14:textId="77777777" w:rsidR="007A54EA" w:rsidRPr="00B86A67" w:rsidRDefault="007A54EA" w:rsidP="007A54EA">
            <w:pPr>
              <w:pStyle w:val="TableParagraph"/>
              <w:numPr>
                <w:ilvl w:val="0"/>
                <w:numId w:val="84"/>
              </w:numPr>
              <w:tabs>
                <w:tab w:val="left" w:pos="322"/>
              </w:tabs>
              <w:rPr>
                <w:color w:val="000000" w:themeColor="text1"/>
                <w:sz w:val="24"/>
                <w:szCs w:val="24"/>
              </w:rPr>
            </w:pPr>
            <w:r w:rsidRPr="00B86A67">
              <w:rPr>
                <w:color w:val="000000" w:themeColor="text1"/>
                <w:sz w:val="24"/>
                <w:szCs w:val="24"/>
              </w:rPr>
              <w:t>степень ограничения возможности для новых участников войти в рынок и конкурировать с существующими игроками</w:t>
            </w:r>
          </w:p>
        </w:tc>
      </w:tr>
      <w:tr w:rsidR="007A54EA" w:rsidRPr="00B86A67" w14:paraId="095AB1AE" w14:textId="77777777" w:rsidTr="000F454D">
        <w:tc>
          <w:tcPr>
            <w:tcW w:w="3715" w:type="dxa"/>
          </w:tcPr>
          <w:p w14:paraId="7AD255F7" w14:textId="77777777" w:rsidR="007A54EA" w:rsidRPr="00B86A67" w:rsidRDefault="007A54EA" w:rsidP="007A54EA">
            <w:pPr>
              <w:pStyle w:val="TableParagraph"/>
              <w:numPr>
                <w:ilvl w:val="0"/>
                <w:numId w:val="83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B86A67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Барьеры для входа на рынок  </w:t>
            </w:r>
          </w:p>
        </w:tc>
        <w:tc>
          <w:tcPr>
            <w:tcW w:w="5528" w:type="dxa"/>
          </w:tcPr>
          <w:p w14:paraId="7238D545" w14:textId="77777777" w:rsidR="007A54EA" w:rsidRPr="00B86A67" w:rsidRDefault="007A54EA" w:rsidP="007A54EA">
            <w:pPr>
              <w:pStyle w:val="TableParagraph"/>
              <w:numPr>
                <w:ilvl w:val="0"/>
                <w:numId w:val="84"/>
              </w:numPr>
              <w:tabs>
                <w:tab w:val="left" w:pos="322"/>
              </w:tabs>
              <w:rPr>
                <w:color w:val="000000" w:themeColor="text1"/>
                <w:sz w:val="24"/>
                <w:szCs w:val="24"/>
              </w:rPr>
            </w:pPr>
            <w:r w:rsidRPr="00B86A67">
              <w:rPr>
                <w:color w:val="000000" w:themeColor="text1"/>
                <w:sz w:val="24"/>
                <w:szCs w:val="24"/>
              </w:rPr>
              <w:t>часть рынка, занимаемая компанией в расчете на объем продаж, доходов или количества потребителей</w:t>
            </w:r>
          </w:p>
        </w:tc>
      </w:tr>
      <w:tr w:rsidR="007A54EA" w:rsidRPr="00B86A67" w14:paraId="4DD29525" w14:textId="77777777" w:rsidTr="000F454D">
        <w:tc>
          <w:tcPr>
            <w:tcW w:w="3715" w:type="dxa"/>
          </w:tcPr>
          <w:p w14:paraId="775F0C31" w14:textId="77777777" w:rsidR="007A54EA" w:rsidRPr="00B86A67" w:rsidRDefault="007A54EA" w:rsidP="007A54EA">
            <w:pPr>
              <w:pStyle w:val="TableParagraph"/>
              <w:numPr>
                <w:ilvl w:val="0"/>
                <w:numId w:val="83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B86A67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Механизмы антимонопольного контроля</w:t>
            </w:r>
          </w:p>
        </w:tc>
        <w:tc>
          <w:tcPr>
            <w:tcW w:w="5528" w:type="dxa"/>
          </w:tcPr>
          <w:p w14:paraId="1463A58C" w14:textId="77777777" w:rsidR="007A54EA" w:rsidRPr="00B86A67" w:rsidRDefault="007A54EA" w:rsidP="007A54EA">
            <w:pPr>
              <w:pStyle w:val="TableParagraph"/>
              <w:numPr>
                <w:ilvl w:val="0"/>
                <w:numId w:val="84"/>
              </w:numPr>
              <w:tabs>
                <w:tab w:val="left" w:pos="322"/>
              </w:tabs>
              <w:rPr>
                <w:color w:val="000000" w:themeColor="text1"/>
                <w:sz w:val="24"/>
                <w:szCs w:val="24"/>
              </w:rPr>
            </w:pPr>
            <w:r w:rsidRPr="00B86A67">
              <w:rPr>
                <w:color w:val="000000" w:themeColor="text1"/>
                <w:sz w:val="24"/>
                <w:szCs w:val="24"/>
              </w:rPr>
              <w:t xml:space="preserve">меры, которые используются органами государственной власти для предотвращения и борьбы с </w:t>
            </w:r>
            <w:proofErr w:type="spellStart"/>
            <w:r w:rsidRPr="00B86A67">
              <w:rPr>
                <w:color w:val="000000" w:themeColor="text1"/>
                <w:sz w:val="24"/>
                <w:szCs w:val="24"/>
              </w:rPr>
              <w:t>антиконкурентными</w:t>
            </w:r>
            <w:proofErr w:type="spellEnd"/>
            <w:r w:rsidRPr="00B86A67">
              <w:rPr>
                <w:color w:val="000000" w:themeColor="text1"/>
                <w:sz w:val="24"/>
                <w:szCs w:val="24"/>
              </w:rPr>
              <w:t xml:space="preserve"> практиками</w:t>
            </w:r>
          </w:p>
        </w:tc>
      </w:tr>
    </w:tbl>
    <w:p w14:paraId="22B08981" w14:textId="77777777" w:rsidR="007A54EA" w:rsidRPr="00B86A67" w:rsidRDefault="007A54EA" w:rsidP="007A54EA">
      <w:pPr>
        <w:pStyle w:val="sc-kitwnn"/>
        <w:tabs>
          <w:tab w:val="left" w:pos="142"/>
          <w:tab w:val="left" w:pos="284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>О</w:t>
      </w:r>
      <w:r w:rsidRPr="00B86A67">
        <w:rPr>
          <w:color w:val="000000" w:themeColor="text1"/>
        </w:rPr>
        <w:t>твет: 1-в, 2-а, 3-б, 4-г</w:t>
      </w:r>
    </w:p>
    <w:p w14:paraId="6997E444" w14:textId="77777777" w:rsidR="007A54EA" w:rsidRPr="00B86A67" w:rsidRDefault="007A54EA" w:rsidP="007A54EA">
      <w:pPr>
        <w:jc w:val="both"/>
        <w:rPr>
          <w:color w:val="000000" w:themeColor="text1"/>
          <w:sz w:val="24"/>
          <w:szCs w:val="24"/>
        </w:rPr>
      </w:pPr>
      <w:r w:rsidRPr="00B86A67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031CECB5" w14:textId="77777777" w:rsidR="007A54EA" w:rsidRDefault="007A54EA" w:rsidP="007A54EA">
      <w:pPr>
        <w:tabs>
          <w:tab w:val="left" w:pos="142"/>
          <w:tab w:val="left" w:pos="284"/>
        </w:tabs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7</w:t>
      </w: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07B193BB" w14:textId="77777777" w:rsidR="007A54EA" w:rsidRPr="00B86A67" w:rsidRDefault="007A54EA" w:rsidP="007A54EA">
      <w:pPr>
        <w:tabs>
          <w:tab w:val="left" w:pos="142"/>
          <w:tab w:val="left" w:pos="284"/>
        </w:tabs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Укажите правильную последовательность этапов сбора информации для анализа конкуренции:</w:t>
      </w:r>
    </w:p>
    <w:p w14:paraId="427D1459" w14:textId="77777777" w:rsidR="007A54EA" w:rsidRPr="00B86A67" w:rsidRDefault="007A54EA" w:rsidP="007A54EA">
      <w:pPr>
        <w:tabs>
          <w:tab w:val="left" w:pos="142"/>
          <w:tab w:val="left" w:pos="284"/>
        </w:tabs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Сбор первичных данных (опросы, интервью).</w:t>
      </w:r>
    </w:p>
    <w:p w14:paraId="538279A1" w14:textId="77777777" w:rsidR="007A54EA" w:rsidRPr="00B86A67" w:rsidRDefault="007A54EA" w:rsidP="007A54EA">
      <w:pPr>
        <w:tabs>
          <w:tab w:val="left" w:pos="142"/>
          <w:tab w:val="left" w:pos="284"/>
        </w:tabs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Анализ рыночных тенденций.</w:t>
      </w:r>
    </w:p>
    <w:p w14:paraId="4F810834" w14:textId="77777777" w:rsidR="007A54EA" w:rsidRPr="00B86A67" w:rsidRDefault="007A54EA" w:rsidP="007A54EA">
      <w:pPr>
        <w:tabs>
          <w:tab w:val="left" w:pos="142"/>
          <w:tab w:val="left" w:pos="284"/>
        </w:tabs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Исследование поведения потребителей.</w:t>
      </w:r>
    </w:p>
    <w:p w14:paraId="24249041" w14:textId="77777777" w:rsidR="007A54EA" w:rsidRPr="00B86A67" w:rsidRDefault="007A54EA" w:rsidP="007A54EA">
      <w:pPr>
        <w:tabs>
          <w:tab w:val="left" w:pos="142"/>
          <w:tab w:val="left" w:pos="284"/>
        </w:tabs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Сбор вторичных данных (отчеты, публикации).</w:t>
      </w:r>
    </w:p>
    <w:p w14:paraId="29BECD87" w14:textId="77777777" w:rsidR="007A54EA" w:rsidRPr="00B86A67" w:rsidRDefault="007A54EA" w:rsidP="007A54EA">
      <w:pPr>
        <w:tabs>
          <w:tab w:val="left" w:pos="142"/>
          <w:tab w:val="left" w:pos="284"/>
        </w:tabs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Оценка рыночных долей конкурентов.</w:t>
      </w:r>
    </w:p>
    <w:p w14:paraId="17DF8B90" w14:textId="77777777" w:rsidR="007A54EA" w:rsidRPr="00B86A67" w:rsidRDefault="007A54EA" w:rsidP="007A54EA">
      <w:pPr>
        <w:tabs>
          <w:tab w:val="left" w:pos="142"/>
          <w:tab w:val="left" w:pos="284"/>
        </w:tabs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1 → 4 → 3 → 2 → 5</w:t>
      </w:r>
    </w:p>
    <w:p w14:paraId="75F9CCC8" w14:textId="77777777" w:rsidR="007A54EA" w:rsidRDefault="007A54EA" w:rsidP="007A54EA">
      <w:pPr>
        <w:tabs>
          <w:tab w:val="left" w:pos="142"/>
          <w:tab w:val="left" w:pos="284"/>
        </w:tabs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0B31FAB6" w14:textId="77777777" w:rsidR="007A54EA" w:rsidRPr="00B86A67" w:rsidRDefault="007A54EA" w:rsidP="007A54EA">
      <w:pPr>
        <w:tabs>
          <w:tab w:val="left" w:pos="142"/>
          <w:tab w:val="left" w:pos="284"/>
        </w:tabs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Укажите правильную последовательность этапов анализа соблюдения антимонопольного законодательства:</w:t>
      </w:r>
    </w:p>
    <w:p w14:paraId="176BDAE2" w14:textId="77777777" w:rsidR="007A54EA" w:rsidRPr="00B86A67" w:rsidRDefault="007A54EA" w:rsidP="007A54EA">
      <w:pPr>
        <w:tabs>
          <w:tab w:val="left" w:pos="142"/>
          <w:tab w:val="left" w:pos="284"/>
        </w:tabs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Анализ действий участников рынка.</w:t>
      </w:r>
    </w:p>
    <w:p w14:paraId="1FB8BD83" w14:textId="77777777" w:rsidR="007A54EA" w:rsidRPr="00B86A67" w:rsidRDefault="007A54EA" w:rsidP="007A54EA">
      <w:pPr>
        <w:tabs>
          <w:tab w:val="left" w:pos="142"/>
          <w:tab w:val="left" w:pos="284"/>
        </w:tabs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Оценка рыночной доли каждого конкурента.</w:t>
      </w:r>
    </w:p>
    <w:p w14:paraId="0D4B00EB" w14:textId="77777777" w:rsidR="007A54EA" w:rsidRPr="00B86A67" w:rsidRDefault="007A54EA" w:rsidP="007A54EA">
      <w:pPr>
        <w:tabs>
          <w:tab w:val="left" w:pos="142"/>
          <w:tab w:val="left" w:pos="284"/>
        </w:tabs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Оценка барьеров для входа на рынок.</w:t>
      </w:r>
    </w:p>
    <w:p w14:paraId="116EDEF0" w14:textId="77777777" w:rsidR="007A54EA" w:rsidRPr="00B86A67" w:rsidRDefault="007A54EA" w:rsidP="007A54EA">
      <w:pPr>
        <w:tabs>
          <w:tab w:val="left" w:pos="142"/>
          <w:tab w:val="left" w:pos="284"/>
        </w:tabs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Определение признаков </w:t>
      </w:r>
      <w:proofErr w:type="spellStart"/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антиконкурентных</w:t>
      </w:r>
      <w:proofErr w:type="spellEnd"/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соглашений.</w:t>
      </w:r>
    </w:p>
    <w:p w14:paraId="656B4D11" w14:textId="77777777" w:rsidR="007A54EA" w:rsidRPr="00B86A67" w:rsidRDefault="007A54EA" w:rsidP="007A54EA">
      <w:pPr>
        <w:tabs>
          <w:tab w:val="left" w:pos="142"/>
          <w:tab w:val="left" w:pos="284"/>
        </w:tabs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Разработка рекомендаций по улучшению конкуренции.</w:t>
      </w:r>
    </w:p>
    <w:p w14:paraId="607861A3" w14:textId="77777777" w:rsidR="007A54EA" w:rsidRPr="00B86A67" w:rsidRDefault="007A54EA" w:rsidP="007A54EA">
      <w:pPr>
        <w:tabs>
          <w:tab w:val="left" w:pos="142"/>
          <w:tab w:val="left" w:pos="284"/>
        </w:tabs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B86A6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1 → 2 → 3 → 4 → 5</w:t>
      </w:r>
    </w:p>
    <w:p w14:paraId="0546899A" w14:textId="77777777" w:rsidR="007A54EA" w:rsidRDefault="007A54EA" w:rsidP="007A54E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</w:p>
    <w:p w14:paraId="0AF3EF1A" w14:textId="77777777" w:rsidR="007A54EA" w:rsidRPr="000F4559" w:rsidRDefault="007A54EA" w:rsidP="007A54EA">
      <w:pPr>
        <w:pStyle w:val="af7"/>
        <w:keepNext/>
        <w:shd w:val="clear" w:color="auto" w:fill="FFFFFF" w:themeFill="background1"/>
        <w:spacing w:line="259" w:lineRule="auto"/>
        <w:ind w:left="0"/>
        <w:jc w:val="center"/>
        <w:rPr>
          <w:b/>
          <w:caps/>
          <w:color w:val="000000" w:themeColor="text1"/>
          <w:sz w:val="24"/>
          <w:szCs w:val="24"/>
          <w:lang w:eastAsia="en-US"/>
        </w:rPr>
      </w:pPr>
    </w:p>
    <w:p w14:paraId="4B2864F4" w14:textId="77777777" w:rsidR="007A54EA" w:rsidRPr="00592978" w:rsidRDefault="007A54EA" w:rsidP="007A54EA">
      <w:pPr>
        <w:tabs>
          <w:tab w:val="left" w:pos="426"/>
        </w:tabs>
        <w:jc w:val="both"/>
        <w:rPr>
          <w:b/>
          <w:color w:val="000000" w:themeColor="text1"/>
          <w:sz w:val="24"/>
          <w:szCs w:val="24"/>
        </w:rPr>
      </w:pPr>
      <w:bookmarkStart w:id="8" w:name="_Hlk218268898"/>
      <w:r w:rsidRPr="00592978">
        <w:rPr>
          <w:b/>
          <w:color w:val="000000" w:themeColor="text1"/>
          <w:sz w:val="24"/>
          <w:szCs w:val="24"/>
        </w:rPr>
        <w:t>ПК-3.1. Демонстрирует понимание значения и сущности представительства прав и интересов граждан и организаций в судах, государственных органах, органах местного самоуправления, организациях</w:t>
      </w:r>
    </w:p>
    <w:p w14:paraId="67B5BA6E" w14:textId="77777777" w:rsidR="007A54EA" w:rsidRPr="000F4559" w:rsidRDefault="007A54EA" w:rsidP="007A54EA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0F4559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41BE0D57" w14:textId="77777777" w:rsidR="007A54EA" w:rsidRPr="000F4559" w:rsidRDefault="007A54EA" w:rsidP="007A54EA">
      <w:pPr>
        <w:pStyle w:val="af7"/>
        <w:numPr>
          <w:ilvl w:val="0"/>
          <w:numId w:val="110"/>
        </w:numPr>
        <w:tabs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Представительство прав и интересов осуществляется через _________, который уполномочивает представителя действовать от своего имени. </w:t>
      </w:r>
    </w:p>
    <w:p w14:paraId="3312945A" w14:textId="77777777" w:rsidR="007A54EA" w:rsidRPr="000F4559" w:rsidRDefault="007A54EA" w:rsidP="007A54EA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доверителя</w:t>
      </w:r>
    </w:p>
    <w:p w14:paraId="6AD2210D" w14:textId="77777777" w:rsidR="007A54EA" w:rsidRPr="000F4559" w:rsidRDefault="007A54EA" w:rsidP="007A54EA">
      <w:pPr>
        <w:pStyle w:val="af7"/>
        <w:numPr>
          <w:ilvl w:val="0"/>
          <w:numId w:val="110"/>
        </w:numPr>
        <w:tabs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Представитель действует на основании выданной ему _________, которая определяет объем полномочий. </w:t>
      </w:r>
    </w:p>
    <w:p w14:paraId="1A4AE031" w14:textId="77777777" w:rsidR="007A54EA" w:rsidRPr="000F4559" w:rsidRDefault="007A54EA" w:rsidP="007A54EA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доверенности</w:t>
      </w:r>
    </w:p>
    <w:p w14:paraId="45878401" w14:textId="77777777" w:rsidR="007A54EA" w:rsidRPr="000F4559" w:rsidRDefault="007A54EA" w:rsidP="007A54EA">
      <w:pPr>
        <w:pStyle w:val="af7"/>
        <w:numPr>
          <w:ilvl w:val="0"/>
          <w:numId w:val="110"/>
        </w:numPr>
        <w:tabs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Представительство в суде регулируется ________________, такими как Гражданский процессуальный кодекс и Арбитражный процессуальный кодекс. </w:t>
      </w:r>
    </w:p>
    <w:p w14:paraId="7ADFE9C9" w14:textId="77777777" w:rsidR="007A54EA" w:rsidRPr="000F4559" w:rsidRDefault="007A54EA" w:rsidP="007A54EA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процессуальными кодексами</w:t>
      </w:r>
    </w:p>
    <w:p w14:paraId="7B18B289" w14:textId="77777777" w:rsidR="007A54EA" w:rsidRPr="000F4559" w:rsidRDefault="007A54EA" w:rsidP="007A54EA">
      <w:pPr>
        <w:pStyle w:val="af7"/>
        <w:numPr>
          <w:ilvl w:val="0"/>
          <w:numId w:val="110"/>
        </w:numPr>
        <w:tabs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Представителем может выступать __________ или иное лицо, имеющее соответствующие полномочия. </w:t>
      </w:r>
    </w:p>
    <w:p w14:paraId="7D862EF9" w14:textId="77777777" w:rsidR="007A54EA" w:rsidRPr="000F4559" w:rsidRDefault="007A54EA" w:rsidP="007A54EA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адвокат</w:t>
      </w:r>
    </w:p>
    <w:p w14:paraId="1FC4F461" w14:textId="77777777" w:rsidR="007A54EA" w:rsidRPr="000F4559" w:rsidRDefault="007A54EA" w:rsidP="007A54EA">
      <w:pPr>
        <w:pStyle w:val="af7"/>
        <w:numPr>
          <w:ilvl w:val="0"/>
          <w:numId w:val="110"/>
        </w:numPr>
        <w:tabs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Защита прав и интересов граждан и организаций в суде осуществляется через подачу ____________ или иного процессуального документа. </w:t>
      </w:r>
    </w:p>
    <w:p w14:paraId="61DFF2B2" w14:textId="77777777" w:rsidR="007A54EA" w:rsidRPr="000F4559" w:rsidRDefault="007A54EA" w:rsidP="007A54EA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искового заявления</w:t>
      </w:r>
    </w:p>
    <w:p w14:paraId="676E7F1D" w14:textId="77777777" w:rsidR="007A54EA" w:rsidRPr="000F4559" w:rsidRDefault="007A54EA" w:rsidP="007A54EA">
      <w:pPr>
        <w:pStyle w:val="af7"/>
        <w:numPr>
          <w:ilvl w:val="0"/>
          <w:numId w:val="110"/>
        </w:numPr>
        <w:tabs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Представительство интересов в государственных органах может осуществляться через участие в __________ и совещаниях. </w:t>
      </w:r>
    </w:p>
    <w:p w14:paraId="150F5D52" w14:textId="77777777" w:rsidR="007A54EA" w:rsidRPr="000F4559" w:rsidRDefault="007A54EA" w:rsidP="007A54EA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заседаниях</w:t>
      </w:r>
    </w:p>
    <w:p w14:paraId="097BC7D8" w14:textId="77777777" w:rsidR="007A54EA" w:rsidRPr="000F4559" w:rsidRDefault="007A54EA" w:rsidP="007A54EA">
      <w:pPr>
        <w:pStyle w:val="af7"/>
        <w:numPr>
          <w:ilvl w:val="0"/>
          <w:numId w:val="110"/>
        </w:numPr>
        <w:tabs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 органах местного самоуправления представительство возможно через участие в _____________ и иных формах взаимодействия. </w:t>
      </w:r>
    </w:p>
    <w:p w14:paraId="6CAE4DA8" w14:textId="77777777" w:rsidR="007A54EA" w:rsidRPr="000F4559" w:rsidRDefault="007A54EA" w:rsidP="007A54EA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общественных слушаниях</w:t>
      </w:r>
    </w:p>
    <w:p w14:paraId="75E61BF7" w14:textId="77777777" w:rsidR="007A54EA" w:rsidRPr="000F4559" w:rsidRDefault="007A54EA" w:rsidP="007A54EA">
      <w:pPr>
        <w:pStyle w:val="af7"/>
        <w:numPr>
          <w:ilvl w:val="0"/>
          <w:numId w:val="110"/>
        </w:numPr>
        <w:tabs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 организациях представительство интересов может происходить через участие в ___________ и переговорах. </w:t>
      </w:r>
    </w:p>
    <w:p w14:paraId="17CBCF57" w14:textId="77777777" w:rsidR="007A54EA" w:rsidRPr="000F4559" w:rsidRDefault="007A54EA" w:rsidP="007A54EA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совещаниях</w:t>
      </w:r>
    </w:p>
    <w:p w14:paraId="00DDF2C8" w14:textId="77777777" w:rsidR="007A54EA" w:rsidRPr="000F4559" w:rsidRDefault="007A54EA" w:rsidP="007A54EA">
      <w:pPr>
        <w:pStyle w:val="af7"/>
        <w:numPr>
          <w:ilvl w:val="0"/>
          <w:numId w:val="110"/>
        </w:numPr>
        <w:tabs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Представительство может касаться как ________________, так и нематериальных прав и интересов. </w:t>
      </w:r>
    </w:p>
    <w:p w14:paraId="5DB7A2A5" w14:textId="77777777" w:rsidR="007A54EA" w:rsidRPr="000F4559" w:rsidRDefault="007A54EA" w:rsidP="007A54EA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материальных</w:t>
      </w:r>
    </w:p>
    <w:p w14:paraId="68E7726D" w14:textId="77777777" w:rsidR="007A54EA" w:rsidRPr="000F4559" w:rsidRDefault="007A54EA" w:rsidP="007A54EA">
      <w:pPr>
        <w:pStyle w:val="af7"/>
        <w:numPr>
          <w:ilvl w:val="0"/>
          <w:numId w:val="110"/>
        </w:numPr>
        <w:tabs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Представляемый имеет право контролировать действия своего представителя и давать ему ___________ по ведению дела. </w:t>
      </w:r>
    </w:p>
    <w:p w14:paraId="121DA6C7" w14:textId="77777777" w:rsidR="007A54EA" w:rsidRPr="000F4559" w:rsidRDefault="007A54EA" w:rsidP="007A54EA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указания</w:t>
      </w:r>
    </w:p>
    <w:p w14:paraId="1693D858" w14:textId="77777777" w:rsidR="007A54EA" w:rsidRPr="000F4559" w:rsidRDefault="007A54EA" w:rsidP="007A54EA">
      <w:pPr>
        <w:pStyle w:val="af7"/>
        <w:numPr>
          <w:ilvl w:val="0"/>
          <w:numId w:val="110"/>
        </w:numPr>
        <w:tabs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Представительство осуществляется в интересах ____________ прав и законных интересов представляемых лиц. </w:t>
      </w:r>
    </w:p>
    <w:p w14:paraId="40DF565A" w14:textId="77777777" w:rsidR="007A54EA" w:rsidRPr="000F4559" w:rsidRDefault="007A54EA" w:rsidP="007A54EA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защиты</w:t>
      </w:r>
    </w:p>
    <w:p w14:paraId="53007EE1" w14:textId="77777777" w:rsidR="007A54EA" w:rsidRPr="000F4559" w:rsidRDefault="007A54EA" w:rsidP="007A54EA">
      <w:pPr>
        <w:pStyle w:val="af7"/>
        <w:numPr>
          <w:ilvl w:val="0"/>
          <w:numId w:val="110"/>
        </w:numPr>
        <w:tabs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Полномочия представителя определяются ____________ договора или иным соглашением. </w:t>
      </w:r>
    </w:p>
    <w:p w14:paraId="551062D1" w14:textId="77777777" w:rsidR="007A54EA" w:rsidRPr="000F4559" w:rsidRDefault="007A54EA" w:rsidP="007A54EA">
      <w:pPr>
        <w:tabs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условиями</w:t>
      </w:r>
    </w:p>
    <w:p w14:paraId="70ABC709" w14:textId="77777777" w:rsidR="007A54EA" w:rsidRDefault="007A54EA" w:rsidP="007A54EA">
      <w:pPr>
        <w:tabs>
          <w:tab w:val="left" w:pos="426"/>
        </w:tabs>
        <w:rPr>
          <w:color w:val="000000" w:themeColor="text1"/>
          <w:sz w:val="24"/>
          <w:szCs w:val="24"/>
        </w:rPr>
      </w:pPr>
    </w:p>
    <w:p w14:paraId="08FF9FAE" w14:textId="77777777" w:rsidR="007A54EA" w:rsidRPr="000F4559" w:rsidRDefault="007A54EA" w:rsidP="007A54EA">
      <w:pPr>
        <w:tabs>
          <w:tab w:val="left" w:pos="426"/>
        </w:tabs>
        <w:rPr>
          <w:color w:val="000000" w:themeColor="text1"/>
          <w:sz w:val="24"/>
          <w:szCs w:val="24"/>
        </w:rPr>
      </w:pPr>
      <w:r w:rsidRPr="000F4559">
        <w:rPr>
          <w:color w:val="000000" w:themeColor="text1"/>
          <w:sz w:val="24"/>
          <w:szCs w:val="24"/>
        </w:rPr>
        <w:t>Инструкция: выберите один верный ответ</w:t>
      </w:r>
    </w:p>
    <w:p w14:paraId="519D8FFB" w14:textId="77777777" w:rsidR="007A54EA" w:rsidRPr="000F4559" w:rsidRDefault="007A54EA" w:rsidP="007A54EA">
      <w:pPr>
        <w:pStyle w:val="1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b w:val="0"/>
          <w:color w:val="000000" w:themeColor="text1"/>
          <w:spacing w:val="-5"/>
          <w:sz w:val="24"/>
          <w:szCs w:val="24"/>
          <w:lang w:val="ru-RU"/>
        </w:rPr>
      </w:pPr>
      <w:r w:rsidRPr="000F4559">
        <w:rPr>
          <w:rStyle w:val="sc-ejaja"/>
          <w:b w:val="0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Тест 1. Что представляет собой доверенность в контексте представительства прав и интересов?</w:t>
      </w:r>
    </w:p>
    <w:p w14:paraId="24A96BBF" w14:textId="77777777" w:rsidR="007A54EA" w:rsidRPr="00461733" w:rsidRDefault="007A54EA" w:rsidP="007A54E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а) соглашение между представителем и третьим лицом </w:t>
      </w:r>
    </w:p>
    <w:p w14:paraId="129756E1" w14:textId="77777777" w:rsidR="007A54EA" w:rsidRPr="00461733" w:rsidRDefault="007A54EA" w:rsidP="007A54E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б) официальный документ, подтверждающий полномочия представителя </w:t>
      </w:r>
    </w:p>
    <w:p w14:paraId="52ECBD12" w14:textId="77777777" w:rsidR="007A54EA" w:rsidRPr="00461733" w:rsidRDefault="007A54EA" w:rsidP="007A54E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в) оплата услуг представителя </w:t>
      </w:r>
    </w:p>
    <w:p w14:paraId="5F1E3261" w14:textId="77777777" w:rsidR="007A54EA" w:rsidRPr="00461733" w:rsidRDefault="007A54EA" w:rsidP="007A54E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г) процессуальное действие в суде </w:t>
      </w:r>
    </w:p>
    <w:p w14:paraId="247FA116" w14:textId="77777777" w:rsidR="007A54EA" w:rsidRPr="00461733" w:rsidRDefault="007A54EA" w:rsidP="007A54E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д) публичное объявление о правах представителя</w:t>
      </w:r>
    </w:p>
    <w:p w14:paraId="4F538768" w14:textId="77777777" w:rsidR="007A54EA" w:rsidRPr="00461733" w:rsidRDefault="007A54EA" w:rsidP="007A54E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docdata"/>
          <w:rFonts w:eastAsiaTheme="majorEastAsia"/>
          <w:color w:val="000000" w:themeColor="text1"/>
        </w:rPr>
        <w:t>О</w:t>
      </w:r>
      <w:r w:rsidRPr="00461733">
        <w:rPr>
          <w:rStyle w:val="docdata"/>
          <w:rFonts w:eastAsiaTheme="majorEastAsia"/>
          <w:color w:val="000000" w:themeColor="text1"/>
        </w:rPr>
        <w:t xml:space="preserve">твет: </w:t>
      </w: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б</w:t>
      </w:r>
    </w:p>
    <w:p w14:paraId="527E8662" w14:textId="77777777" w:rsidR="007A54EA" w:rsidRPr="00353C65" w:rsidRDefault="007A54EA" w:rsidP="007A54EA">
      <w:pPr>
        <w:pStyle w:val="1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b w:val="0"/>
          <w:color w:val="000000" w:themeColor="text1"/>
          <w:spacing w:val="-5"/>
          <w:sz w:val="24"/>
          <w:szCs w:val="24"/>
          <w:lang w:val="ru-RU"/>
        </w:rPr>
      </w:pPr>
      <w:r w:rsidRPr="00353C65">
        <w:rPr>
          <w:rStyle w:val="sc-ejaja"/>
          <w:b w:val="0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Тест 2.</w:t>
      </w:r>
      <w:r>
        <w:rPr>
          <w:rStyle w:val="sc-ejaja"/>
          <w:b w:val="0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 xml:space="preserve"> </w:t>
      </w:r>
      <w:r w:rsidRPr="00353C65">
        <w:rPr>
          <w:rStyle w:val="sc-ejaja"/>
          <w:b w:val="0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Кто может выступать в качестве представителя в суде?</w:t>
      </w:r>
    </w:p>
    <w:p w14:paraId="5AF64321" w14:textId="77777777" w:rsidR="007A54EA" w:rsidRPr="00461733" w:rsidRDefault="007A54EA" w:rsidP="007A54E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а) любой гражданин старше 18 лет</w:t>
      </w:r>
    </w:p>
    <w:p w14:paraId="347A278C" w14:textId="77777777" w:rsidR="007A54EA" w:rsidRPr="00461733" w:rsidRDefault="007A54EA" w:rsidP="007A54E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б) только профессиональные юристы</w:t>
      </w:r>
    </w:p>
    <w:p w14:paraId="4D4C088A" w14:textId="77777777" w:rsidR="007A54EA" w:rsidRPr="00461733" w:rsidRDefault="007A54EA" w:rsidP="007A54E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в) только адвокаты</w:t>
      </w:r>
    </w:p>
    <w:p w14:paraId="78F07870" w14:textId="77777777" w:rsidR="007A54EA" w:rsidRPr="00461733" w:rsidRDefault="007A54EA" w:rsidP="007A54E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г) лицо, имеющее соответствующие полномочия</w:t>
      </w:r>
    </w:p>
    <w:p w14:paraId="3C494684" w14:textId="77777777" w:rsidR="007A54EA" w:rsidRPr="00461733" w:rsidRDefault="007A54EA" w:rsidP="007A54E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д) сотрудники правоохранительных органов</w:t>
      </w:r>
    </w:p>
    <w:p w14:paraId="62230A19" w14:textId="77777777" w:rsidR="007A54EA" w:rsidRPr="00461733" w:rsidRDefault="007A54EA" w:rsidP="007A54E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docdata"/>
          <w:rFonts w:eastAsiaTheme="majorEastAsia"/>
          <w:color w:val="000000" w:themeColor="text1"/>
        </w:rPr>
        <w:t>О</w:t>
      </w:r>
      <w:r w:rsidRPr="00461733">
        <w:rPr>
          <w:rStyle w:val="docdata"/>
          <w:rFonts w:eastAsiaTheme="majorEastAsia"/>
          <w:color w:val="000000" w:themeColor="text1"/>
        </w:rPr>
        <w:t>твет: г</w:t>
      </w: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.</w:t>
      </w:r>
    </w:p>
    <w:p w14:paraId="75473A3E" w14:textId="77777777" w:rsidR="007A54EA" w:rsidRPr="00353C65" w:rsidRDefault="007A54EA" w:rsidP="007A54EA">
      <w:pPr>
        <w:pStyle w:val="1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b w:val="0"/>
          <w:color w:val="000000" w:themeColor="text1"/>
          <w:spacing w:val="-5"/>
          <w:sz w:val="24"/>
          <w:szCs w:val="24"/>
          <w:lang w:val="ru-RU"/>
        </w:rPr>
      </w:pPr>
      <w:r w:rsidRPr="00353C65">
        <w:rPr>
          <w:rStyle w:val="sc-ejaja"/>
          <w:b w:val="0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Тест 3. Каким образом представительство интересов может осуществляться в органах местного самоуправления?</w:t>
      </w:r>
    </w:p>
    <w:p w14:paraId="48926292" w14:textId="77777777" w:rsidR="007A54EA" w:rsidRPr="00461733" w:rsidRDefault="007A54EA" w:rsidP="007A54E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а) через участие в митингах и демонстрациях</w:t>
      </w:r>
    </w:p>
    <w:p w14:paraId="32DC533B" w14:textId="77777777" w:rsidR="007A54EA" w:rsidRPr="00461733" w:rsidRDefault="007A54EA" w:rsidP="007A54E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б) через участие в общественных слушаниях и иных формах взаимодействия</w:t>
      </w:r>
    </w:p>
    <w:p w14:paraId="4971D041" w14:textId="77777777" w:rsidR="007A54EA" w:rsidRPr="00461733" w:rsidRDefault="007A54EA" w:rsidP="007A54E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в) только через обращение в суд</w:t>
      </w:r>
    </w:p>
    <w:p w14:paraId="2E4F34F1" w14:textId="77777777" w:rsidR="007A54EA" w:rsidRPr="00461733" w:rsidRDefault="007A54EA" w:rsidP="007A54E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г) только через подачу жалобы</w:t>
      </w:r>
    </w:p>
    <w:p w14:paraId="2FAEC789" w14:textId="77777777" w:rsidR="007A54EA" w:rsidRPr="00461733" w:rsidRDefault="007A54EA" w:rsidP="007A54E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д) только через личное присутствие гражданина</w:t>
      </w:r>
    </w:p>
    <w:p w14:paraId="5F299F45" w14:textId="77777777" w:rsidR="007A54EA" w:rsidRPr="00461733" w:rsidRDefault="007A54EA" w:rsidP="007A54E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docdata"/>
          <w:rFonts w:eastAsiaTheme="majorEastAsia"/>
          <w:color w:val="000000" w:themeColor="text1"/>
        </w:rPr>
        <w:t>О</w:t>
      </w:r>
      <w:r w:rsidRPr="00461733">
        <w:rPr>
          <w:rStyle w:val="docdata"/>
          <w:rFonts w:eastAsiaTheme="majorEastAsia"/>
          <w:color w:val="000000" w:themeColor="text1"/>
        </w:rPr>
        <w:t xml:space="preserve">твет: </w:t>
      </w: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б.</w:t>
      </w:r>
    </w:p>
    <w:p w14:paraId="5AD0055D" w14:textId="77777777" w:rsidR="007A54EA" w:rsidRPr="00353C65" w:rsidRDefault="007A54EA" w:rsidP="007A54EA">
      <w:pPr>
        <w:pStyle w:val="1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b w:val="0"/>
          <w:color w:val="000000" w:themeColor="text1"/>
          <w:spacing w:val="-5"/>
          <w:sz w:val="24"/>
          <w:szCs w:val="24"/>
          <w:lang w:val="ru-RU"/>
        </w:rPr>
      </w:pPr>
      <w:r w:rsidRPr="00353C65">
        <w:rPr>
          <w:rStyle w:val="sc-ejaja"/>
          <w:b w:val="0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Тест 4. Каковы основные функции представителя в процессе представительства?</w:t>
      </w:r>
    </w:p>
    <w:p w14:paraId="796A9ED1" w14:textId="77777777" w:rsidR="007A54EA" w:rsidRPr="00461733" w:rsidRDefault="007A54EA" w:rsidP="007A54E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а) защита прав и интересов представляемого лица</w:t>
      </w:r>
    </w:p>
    <w:p w14:paraId="0A5BB68F" w14:textId="77777777" w:rsidR="007A54EA" w:rsidRPr="00461733" w:rsidRDefault="007A54EA" w:rsidP="007A54E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б) контроль над действиями третьих лиц</w:t>
      </w:r>
    </w:p>
    <w:p w14:paraId="7B773E86" w14:textId="77777777" w:rsidR="007A54EA" w:rsidRPr="00461733" w:rsidRDefault="007A54EA" w:rsidP="007A54E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в) подписание договоров от собственного имени</w:t>
      </w:r>
    </w:p>
    <w:p w14:paraId="28A68BD3" w14:textId="77777777" w:rsidR="007A54EA" w:rsidRPr="00461733" w:rsidRDefault="007A54EA" w:rsidP="007A54E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г) передача своих полномочий другому лицу</w:t>
      </w:r>
    </w:p>
    <w:p w14:paraId="184EDBEC" w14:textId="77777777" w:rsidR="007A54EA" w:rsidRPr="00461733" w:rsidRDefault="007A54EA" w:rsidP="007A54E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д) представление интересов только в суде</w:t>
      </w:r>
    </w:p>
    <w:p w14:paraId="24579E0A" w14:textId="77777777" w:rsidR="007A54EA" w:rsidRPr="00461733" w:rsidRDefault="007A54EA" w:rsidP="007A54E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docdata"/>
          <w:rFonts w:eastAsiaTheme="majorEastAsia"/>
          <w:color w:val="000000" w:themeColor="text1"/>
        </w:rPr>
        <w:t>О</w:t>
      </w:r>
      <w:r w:rsidRPr="00461733">
        <w:rPr>
          <w:rStyle w:val="docdata"/>
          <w:rFonts w:eastAsiaTheme="majorEastAsia"/>
          <w:color w:val="000000" w:themeColor="text1"/>
        </w:rPr>
        <w:t xml:space="preserve">твет: </w:t>
      </w:r>
      <w:r w:rsidRPr="00461733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а </w:t>
      </w:r>
    </w:p>
    <w:p w14:paraId="5056AD0A" w14:textId="77777777" w:rsidR="007A54EA" w:rsidRPr="007A54EA" w:rsidRDefault="007A54EA" w:rsidP="007A54EA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</w:p>
    <w:p w14:paraId="28393672" w14:textId="77777777" w:rsidR="007A54EA" w:rsidRPr="007A54EA" w:rsidRDefault="007A54EA" w:rsidP="007A54EA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A54EA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35EA76C7" w14:textId="77777777" w:rsidR="007A54EA" w:rsidRPr="007A54EA" w:rsidRDefault="007A54EA" w:rsidP="007A54EA">
      <w:pPr>
        <w:pStyle w:val="a4"/>
        <w:tabs>
          <w:tab w:val="left" w:pos="426"/>
        </w:tabs>
        <w:jc w:val="left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A54EA">
        <w:rPr>
          <w:rFonts w:eastAsiaTheme="majorEastAsia"/>
          <w:color w:val="000000" w:themeColor="text1"/>
        </w:rPr>
        <w:t>Тест 5</w:t>
      </w:r>
      <w:r w:rsidRPr="007A54EA">
        <w:rPr>
          <w:color w:val="000000" w:themeColor="text1"/>
        </w:rPr>
        <w:t>.</w:t>
      </w:r>
      <w:r w:rsidRPr="007A54E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r w:rsidRPr="007A54EA">
        <w:rPr>
          <w:color w:val="000000" w:themeColor="text1"/>
        </w:rPr>
        <w:t>Определить характеристики различных видов представительства.</w:t>
      </w:r>
    </w:p>
    <w:tbl>
      <w:tblPr>
        <w:tblStyle w:val="TableNormal"/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06"/>
        <w:gridCol w:w="6734"/>
      </w:tblGrid>
      <w:tr w:rsidR="007A54EA" w:rsidRPr="007A54EA" w14:paraId="3D41C91D" w14:textId="77777777" w:rsidTr="000F454D">
        <w:trPr>
          <w:trHeight w:val="271"/>
        </w:trPr>
        <w:tc>
          <w:tcPr>
            <w:tcW w:w="2906" w:type="dxa"/>
          </w:tcPr>
          <w:p w14:paraId="7EDB6F14" w14:textId="77777777" w:rsidR="007A54EA" w:rsidRPr="007A54EA" w:rsidRDefault="007A54EA" w:rsidP="007A54EA">
            <w:pPr>
              <w:pStyle w:val="a4"/>
              <w:tabs>
                <w:tab w:val="left" w:pos="426"/>
              </w:tabs>
              <w:ind w:left="140"/>
              <w:jc w:val="left"/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</w:pPr>
            <w:proofErr w:type="spellStart"/>
            <w:r w:rsidRPr="007A54EA">
              <w:rPr>
                <w:rFonts w:ascii="Times New Roman" w:hAnsi="Times New Roman" w:cs="Times New Roman"/>
                <w:color w:val="000000" w:themeColor="text1"/>
              </w:rPr>
              <w:t>Вид</w:t>
            </w:r>
            <w:proofErr w:type="spellEnd"/>
            <w:r w:rsidRPr="007A54E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A54EA">
              <w:rPr>
                <w:rFonts w:ascii="Times New Roman" w:hAnsi="Times New Roman" w:cs="Times New Roman"/>
                <w:color w:val="000000" w:themeColor="text1"/>
              </w:rPr>
              <w:t>представительства</w:t>
            </w:r>
            <w:proofErr w:type="spellEnd"/>
          </w:p>
        </w:tc>
        <w:tc>
          <w:tcPr>
            <w:tcW w:w="6734" w:type="dxa"/>
          </w:tcPr>
          <w:p w14:paraId="43415AB6" w14:textId="77777777" w:rsidR="007A54EA" w:rsidRPr="007A54EA" w:rsidRDefault="007A54EA" w:rsidP="007A54EA">
            <w:pPr>
              <w:pStyle w:val="a4"/>
              <w:tabs>
                <w:tab w:val="left" w:pos="426"/>
              </w:tabs>
              <w:ind w:left="140"/>
              <w:jc w:val="left"/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</w:pPr>
            <w:proofErr w:type="spellStart"/>
            <w:r w:rsidRPr="007A54EA">
              <w:rPr>
                <w:rFonts w:ascii="Times New Roman" w:hAnsi="Times New Roman" w:cs="Times New Roman"/>
                <w:color w:val="000000" w:themeColor="text1"/>
              </w:rPr>
              <w:t>Характеристики</w:t>
            </w:r>
            <w:proofErr w:type="spellEnd"/>
          </w:p>
        </w:tc>
      </w:tr>
      <w:tr w:rsidR="007A54EA" w:rsidRPr="007A54EA" w14:paraId="783FC575" w14:textId="77777777" w:rsidTr="000F454D">
        <w:trPr>
          <w:trHeight w:val="271"/>
        </w:trPr>
        <w:tc>
          <w:tcPr>
            <w:tcW w:w="2906" w:type="dxa"/>
          </w:tcPr>
          <w:p w14:paraId="1FCD44F0" w14:textId="77777777" w:rsidR="007A54EA" w:rsidRPr="007A54EA" w:rsidRDefault="007A54EA" w:rsidP="007A54EA">
            <w:pPr>
              <w:pStyle w:val="a4"/>
              <w:tabs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7A54EA">
              <w:rPr>
                <w:rFonts w:ascii="Times New Roman" w:hAnsi="Times New Roman" w:cs="Times New Roman"/>
                <w:color w:val="000000" w:themeColor="text1"/>
              </w:rPr>
              <w:t xml:space="preserve">1. </w:t>
            </w:r>
            <w:proofErr w:type="spellStart"/>
            <w:r w:rsidRPr="007A54EA">
              <w:rPr>
                <w:rFonts w:ascii="Times New Roman" w:hAnsi="Times New Roman" w:cs="Times New Roman"/>
                <w:color w:val="000000" w:themeColor="text1"/>
              </w:rPr>
              <w:t>Законное</w:t>
            </w:r>
            <w:proofErr w:type="spellEnd"/>
            <w:r w:rsidRPr="007A54E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A54EA">
              <w:rPr>
                <w:rFonts w:ascii="Times New Roman" w:hAnsi="Times New Roman" w:cs="Times New Roman"/>
                <w:color w:val="000000" w:themeColor="text1"/>
              </w:rPr>
              <w:t>представительство</w:t>
            </w:r>
            <w:proofErr w:type="spellEnd"/>
          </w:p>
        </w:tc>
        <w:tc>
          <w:tcPr>
            <w:tcW w:w="6734" w:type="dxa"/>
          </w:tcPr>
          <w:p w14:paraId="20DA7824" w14:textId="77777777" w:rsidR="007A54EA" w:rsidRPr="007A54EA" w:rsidRDefault="007A54EA" w:rsidP="007A54EA">
            <w:pPr>
              <w:pStyle w:val="a4"/>
              <w:tabs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7A54EA">
              <w:rPr>
                <w:rFonts w:ascii="Times New Roman" w:hAnsi="Times New Roman" w:cs="Times New Roman"/>
                <w:color w:val="000000" w:themeColor="text1"/>
                <w:lang w:val="ru-RU"/>
              </w:rPr>
              <w:t>а. Основано на договоре между представителем и представляемым лицом</w:t>
            </w:r>
          </w:p>
        </w:tc>
      </w:tr>
      <w:tr w:rsidR="007A54EA" w:rsidRPr="007A54EA" w14:paraId="3692E6D1" w14:textId="77777777" w:rsidTr="000F454D">
        <w:trPr>
          <w:trHeight w:val="300"/>
        </w:trPr>
        <w:tc>
          <w:tcPr>
            <w:tcW w:w="2906" w:type="dxa"/>
          </w:tcPr>
          <w:p w14:paraId="4187052D" w14:textId="77777777" w:rsidR="007A54EA" w:rsidRPr="007A54EA" w:rsidRDefault="007A54EA" w:rsidP="007A54EA">
            <w:pPr>
              <w:pStyle w:val="a4"/>
              <w:tabs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7A54EA">
              <w:rPr>
                <w:rFonts w:ascii="Times New Roman" w:hAnsi="Times New Roman" w:cs="Times New Roman"/>
                <w:color w:val="000000" w:themeColor="text1"/>
              </w:rPr>
              <w:t xml:space="preserve">2. </w:t>
            </w:r>
            <w:proofErr w:type="spellStart"/>
            <w:r w:rsidRPr="007A54EA">
              <w:rPr>
                <w:rFonts w:ascii="Times New Roman" w:hAnsi="Times New Roman" w:cs="Times New Roman"/>
                <w:color w:val="000000" w:themeColor="text1"/>
              </w:rPr>
              <w:t>Договорное</w:t>
            </w:r>
            <w:proofErr w:type="spellEnd"/>
            <w:r w:rsidRPr="007A54E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A54EA">
              <w:rPr>
                <w:rFonts w:ascii="Times New Roman" w:hAnsi="Times New Roman" w:cs="Times New Roman"/>
                <w:color w:val="000000" w:themeColor="text1"/>
              </w:rPr>
              <w:t>представительство</w:t>
            </w:r>
            <w:proofErr w:type="spellEnd"/>
          </w:p>
        </w:tc>
        <w:tc>
          <w:tcPr>
            <w:tcW w:w="6734" w:type="dxa"/>
          </w:tcPr>
          <w:p w14:paraId="73DE69EF" w14:textId="77777777" w:rsidR="007A54EA" w:rsidRPr="007A54EA" w:rsidRDefault="007A54EA" w:rsidP="007A54EA">
            <w:pPr>
              <w:pStyle w:val="a4"/>
              <w:tabs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7A54EA">
              <w:rPr>
                <w:rFonts w:ascii="Times New Roman" w:hAnsi="Times New Roman" w:cs="Times New Roman"/>
                <w:color w:val="000000" w:themeColor="text1"/>
                <w:lang w:val="ru-RU"/>
              </w:rPr>
              <w:t>б. Осуществляется государственными органами или должностными лицами</w:t>
            </w:r>
          </w:p>
        </w:tc>
      </w:tr>
      <w:tr w:rsidR="007A54EA" w:rsidRPr="007A54EA" w14:paraId="3582E894" w14:textId="77777777" w:rsidTr="000F454D">
        <w:trPr>
          <w:trHeight w:val="301"/>
        </w:trPr>
        <w:tc>
          <w:tcPr>
            <w:tcW w:w="2906" w:type="dxa"/>
          </w:tcPr>
          <w:p w14:paraId="3CADB678" w14:textId="77777777" w:rsidR="007A54EA" w:rsidRPr="007A54EA" w:rsidRDefault="007A54EA" w:rsidP="007A54EA">
            <w:pPr>
              <w:pStyle w:val="a4"/>
              <w:tabs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7A54EA">
              <w:rPr>
                <w:rFonts w:ascii="Times New Roman" w:hAnsi="Times New Roman" w:cs="Times New Roman"/>
                <w:color w:val="000000" w:themeColor="text1"/>
              </w:rPr>
              <w:t xml:space="preserve">3. </w:t>
            </w:r>
            <w:proofErr w:type="spellStart"/>
            <w:r w:rsidRPr="007A54EA">
              <w:rPr>
                <w:rFonts w:ascii="Times New Roman" w:hAnsi="Times New Roman" w:cs="Times New Roman"/>
                <w:color w:val="000000" w:themeColor="text1"/>
              </w:rPr>
              <w:t>Публичное</w:t>
            </w:r>
            <w:proofErr w:type="spellEnd"/>
            <w:r w:rsidRPr="007A54E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A54EA">
              <w:rPr>
                <w:rFonts w:ascii="Times New Roman" w:hAnsi="Times New Roman" w:cs="Times New Roman"/>
                <w:color w:val="000000" w:themeColor="text1"/>
              </w:rPr>
              <w:t>представительство</w:t>
            </w:r>
            <w:proofErr w:type="spellEnd"/>
          </w:p>
        </w:tc>
        <w:tc>
          <w:tcPr>
            <w:tcW w:w="6734" w:type="dxa"/>
          </w:tcPr>
          <w:p w14:paraId="6F3DEB90" w14:textId="77777777" w:rsidR="007A54EA" w:rsidRPr="007A54EA" w:rsidRDefault="007A54EA" w:rsidP="007A54EA">
            <w:pPr>
              <w:pStyle w:val="a4"/>
              <w:tabs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7A54EA">
              <w:rPr>
                <w:rFonts w:ascii="Times New Roman" w:hAnsi="Times New Roman" w:cs="Times New Roman"/>
                <w:color w:val="000000" w:themeColor="text1"/>
                <w:lang w:val="ru-RU"/>
              </w:rPr>
              <w:t>в. Связано с ведением дел в судебных инстанциях</w:t>
            </w:r>
          </w:p>
        </w:tc>
      </w:tr>
      <w:tr w:rsidR="007A54EA" w:rsidRPr="007A54EA" w14:paraId="2287C978" w14:textId="77777777" w:rsidTr="000F454D">
        <w:trPr>
          <w:trHeight w:val="421"/>
        </w:trPr>
        <w:tc>
          <w:tcPr>
            <w:tcW w:w="2906" w:type="dxa"/>
          </w:tcPr>
          <w:p w14:paraId="7A213394" w14:textId="77777777" w:rsidR="007A54EA" w:rsidRPr="007A54EA" w:rsidRDefault="007A54EA" w:rsidP="007A54EA">
            <w:pPr>
              <w:pStyle w:val="a4"/>
              <w:tabs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7A54EA">
              <w:rPr>
                <w:rFonts w:ascii="Times New Roman" w:hAnsi="Times New Roman" w:cs="Times New Roman"/>
                <w:color w:val="000000" w:themeColor="text1"/>
              </w:rPr>
              <w:t xml:space="preserve">4. </w:t>
            </w:r>
            <w:proofErr w:type="spellStart"/>
            <w:r w:rsidRPr="007A54EA">
              <w:rPr>
                <w:rFonts w:ascii="Times New Roman" w:hAnsi="Times New Roman" w:cs="Times New Roman"/>
                <w:color w:val="000000" w:themeColor="text1"/>
              </w:rPr>
              <w:t>Судебное</w:t>
            </w:r>
            <w:proofErr w:type="spellEnd"/>
            <w:r w:rsidRPr="007A54E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A54EA">
              <w:rPr>
                <w:rFonts w:ascii="Times New Roman" w:hAnsi="Times New Roman" w:cs="Times New Roman"/>
                <w:color w:val="000000" w:themeColor="text1"/>
              </w:rPr>
              <w:t>представительство</w:t>
            </w:r>
            <w:proofErr w:type="spellEnd"/>
          </w:p>
        </w:tc>
        <w:tc>
          <w:tcPr>
            <w:tcW w:w="6734" w:type="dxa"/>
          </w:tcPr>
          <w:p w14:paraId="66C4AF59" w14:textId="77777777" w:rsidR="007A54EA" w:rsidRPr="007A54EA" w:rsidRDefault="007A54EA" w:rsidP="007A54EA">
            <w:pPr>
              <w:pStyle w:val="a4"/>
              <w:tabs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7A54EA">
              <w:rPr>
                <w:rFonts w:ascii="Times New Roman" w:hAnsi="Times New Roman" w:cs="Times New Roman"/>
                <w:color w:val="000000" w:themeColor="text1"/>
                <w:lang w:val="ru-RU"/>
              </w:rPr>
              <w:t>г. Автоматически возникает, например, у родителей для детей</w:t>
            </w:r>
          </w:p>
        </w:tc>
      </w:tr>
    </w:tbl>
    <w:p w14:paraId="4E48B5CB" w14:textId="77777777" w:rsidR="007A54EA" w:rsidRPr="007A54EA" w:rsidRDefault="007A54EA" w:rsidP="007A54EA">
      <w:pPr>
        <w:pStyle w:val="a4"/>
        <w:tabs>
          <w:tab w:val="left" w:pos="426"/>
        </w:tabs>
        <w:jc w:val="left"/>
        <w:rPr>
          <w:color w:val="000000" w:themeColor="text1"/>
          <w:bdr w:val="none" w:sz="0" w:space="0" w:color="auto" w:frame="1"/>
        </w:rPr>
      </w:pPr>
      <w:r w:rsidRPr="007A54EA">
        <w:rPr>
          <w:color w:val="000000" w:themeColor="text1"/>
        </w:rPr>
        <w:t>Ответ</w:t>
      </w:r>
      <w:r w:rsidRPr="007A54EA">
        <w:rPr>
          <w:i/>
          <w:iCs/>
          <w:color w:val="000000" w:themeColor="text1"/>
        </w:rPr>
        <w:t>:</w:t>
      </w:r>
      <w:r w:rsidRPr="007A54EA">
        <w:rPr>
          <w:rStyle w:val="sc-ejaja"/>
          <w:color w:val="000000" w:themeColor="text1"/>
          <w:spacing w:val="-5"/>
          <w:bdr w:val="none" w:sz="0" w:space="0" w:color="auto" w:frame="1"/>
        </w:rPr>
        <w:t> 1- г, 2- а, 3- б, 4- г.</w:t>
      </w:r>
    </w:p>
    <w:p w14:paraId="5673053C" w14:textId="77777777" w:rsidR="007A54EA" w:rsidRPr="007A54EA" w:rsidRDefault="007A54EA" w:rsidP="007A54EA">
      <w:pPr>
        <w:pStyle w:val="a4"/>
        <w:tabs>
          <w:tab w:val="left" w:pos="426"/>
        </w:tabs>
        <w:jc w:val="left"/>
        <w:rPr>
          <w:color w:val="000000" w:themeColor="text1"/>
        </w:rPr>
      </w:pPr>
      <w:r w:rsidRPr="007A54EA">
        <w:rPr>
          <w:rFonts w:eastAsiaTheme="majorEastAsia"/>
          <w:color w:val="000000" w:themeColor="text1"/>
        </w:rPr>
        <w:t>Тест 6</w:t>
      </w:r>
      <w:r w:rsidRPr="007A54EA">
        <w:rPr>
          <w:color w:val="000000" w:themeColor="text1"/>
        </w:rPr>
        <w:t>.</w:t>
      </w:r>
      <w:r w:rsidRPr="007A54E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r w:rsidRPr="007A54EA">
        <w:rPr>
          <w:color w:val="000000" w:themeColor="text1"/>
        </w:rPr>
        <w:t>Установить связь между документами и видами представительства.</w:t>
      </w:r>
    </w:p>
    <w:tbl>
      <w:tblPr>
        <w:tblStyle w:val="TableNormal"/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06"/>
        <w:gridCol w:w="6734"/>
      </w:tblGrid>
      <w:tr w:rsidR="007A54EA" w:rsidRPr="007A54EA" w14:paraId="1DD5E8E2" w14:textId="77777777" w:rsidTr="000F454D">
        <w:trPr>
          <w:trHeight w:val="271"/>
        </w:trPr>
        <w:tc>
          <w:tcPr>
            <w:tcW w:w="2906" w:type="dxa"/>
          </w:tcPr>
          <w:p w14:paraId="159CBC7F" w14:textId="77777777" w:rsidR="007A54EA" w:rsidRPr="007A54EA" w:rsidRDefault="007A54EA" w:rsidP="007A54EA">
            <w:pPr>
              <w:pStyle w:val="a4"/>
              <w:tabs>
                <w:tab w:val="left" w:pos="426"/>
              </w:tabs>
              <w:ind w:left="140"/>
              <w:jc w:val="left"/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</w:pPr>
            <w:proofErr w:type="spellStart"/>
            <w:r w:rsidRPr="007A54EA">
              <w:rPr>
                <w:rFonts w:ascii="Times New Roman" w:hAnsi="Times New Roman" w:cs="Times New Roman"/>
                <w:color w:val="000000" w:themeColor="text1"/>
              </w:rPr>
              <w:t>Документ</w:t>
            </w:r>
            <w:proofErr w:type="spellEnd"/>
          </w:p>
        </w:tc>
        <w:tc>
          <w:tcPr>
            <w:tcW w:w="6734" w:type="dxa"/>
          </w:tcPr>
          <w:p w14:paraId="38F8049E" w14:textId="77777777" w:rsidR="007A54EA" w:rsidRPr="007A54EA" w:rsidRDefault="007A54EA" w:rsidP="007A54EA">
            <w:pPr>
              <w:pStyle w:val="a4"/>
              <w:tabs>
                <w:tab w:val="left" w:pos="426"/>
              </w:tabs>
              <w:ind w:left="140"/>
              <w:jc w:val="left"/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</w:pPr>
            <w:proofErr w:type="spellStart"/>
            <w:r w:rsidRPr="007A54EA">
              <w:rPr>
                <w:rFonts w:ascii="Times New Roman" w:hAnsi="Times New Roman" w:cs="Times New Roman"/>
                <w:color w:val="000000" w:themeColor="text1"/>
              </w:rPr>
              <w:t>Вид</w:t>
            </w:r>
            <w:proofErr w:type="spellEnd"/>
            <w:r w:rsidRPr="007A54E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A54EA">
              <w:rPr>
                <w:rFonts w:ascii="Times New Roman" w:hAnsi="Times New Roman" w:cs="Times New Roman"/>
                <w:color w:val="000000" w:themeColor="text1"/>
              </w:rPr>
              <w:t>представительства</w:t>
            </w:r>
            <w:proofErr w:type="spellEnd"/>
          </w:p>
        </w:tc>
      </w:tr>
      <w:tr w:rsidR="007A54EA" w:rsidRPr="007A54EA" w14:paraId="5EE10A1D" w14:textId="77777777" w:rsidTr="000F454D">
        <w:trPr>
          <w:trHeight w:val="271"/>
        </w:trPr>
        <w:tc>
          <w:tcPr>
            <w:tcW w:w="2906" w:type="dxa"/>
          </w:tcPr>
          <w:p w14:paraId="3253E485" w14:textId="77777777" w:rsidR="007A54EA" w:rsidRPr="007A54EA" w:rsidRDefault="007A54EA" w:rsidP="007A54EA">
            <w:pPr>
              <w:pStyle w:val="a4"/>
              <w:tabs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7A54EA">
              <w:rPr>
                <w:rFonts w:ascii="Times New Roman" w:hAnsi="Times New Roman" w:cs="Times New Roman"/>
                <w:color w:val="000000" w:themeColor="text1"/>
              </w:rPr>
              <w:t xml:space="preserve">1. </w:t>
            </w:r>
            <w:proofErr w:type="spellStart"/>
            <w:r w:rsidRPr="007A54EA">
              <w:rPr>
                <w:rFonts w:ascii="Times New Roman" w:hAnsi="Times New Roman" w:cs="Times New Roman"/>
                <w:color w:val="000000" w:themeColor="text1"/>
              </w:rPr>
              <w:t>Нотариально</w:t>
            </w:r>
            <w:proofErr w:type="spellEnd"/>
            <w:r w:rsidRPr="007A54E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A54EA">
              <w:rPr>
                <w:rFonts w:ascii="Times New Roman" w:hAnsi="Times New Roman" w:cs="Times New Roman"/>
                <w:color w:val="000000" w:themeColor="text1"/>
              </w:rPr>
              <w:t>заверенная</w:t>
            </w:r>
            <w:proofErr w:type="spellEnd"/>
            <w:r w:rsidRPr="007A54E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A54EA">
              <w:rPr>
                <w:rFonts w:ascii="Times New Roman" w:hAnsi="Times New Roman" w:cs="Times New Roman"/>
                <w:color w:val="000000" w:themeColor="text1"/>
              </w:rPr>
              <w:t>доверенность</w:t>
            </w:r>
            <w:proofErr w:type="spellEnd"/>
          </w:p>
        </w:tc>
        <w:tc>
          <w:tcPr>
            <w:tcW w:w="6734" w:type="dxa"/>
          </w:tcPr>
          <w:p w14:paraId="5772818E" w14:textId="77777777" w:rsidR="007A54EA" w:rsidRPr="007A54EA" w:rsidRDefault="007A54EA" w:rsidP="007A54EA">
            <w:pPr>
              <w:pStyle w:val="a4"/>
              <w:tabs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7A54EA">
              <w:rPr>
                <w:rFonts w:ascii="Times New Roman" w:hAnsi="Times New Roman" w:cs="Times New Roman"/>
                <w:color w:val="000000" w:themeColor="text1"/>
              </w:rPr>
              <w:t xml:space="preserve">а. </w:t>
            </w:r>
            <w:proofErr w:type="spellStart"/>
            <w:r w:rsidRPr="007A54EA">
              <w:rPr>
                <w:rFonts w:ascii="Times New Roman" w:hAnsi="Times New Roman" w:cs="Times New Roman"/>
                <w:color w:val="000000" w:themeColor="text1"/>
              </w:rPr>
              <w:t>Законное</w:t>
            </w:r>
            <w:proofErr w:type="spellEnd"/>
            <w:r w:rsidRPr="007A54E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A54EA">
              <w:rPr>
                <w:rFonts w:ascii="Times New Roman" w:hAnsi="Times New Roman" w:cs="Times New Roman"/>
                <w:color w:val="000000" w:themeColor="text1"/>
              </w:rPr>
              <w:t>представительство</w:t>
            </w:r>
            <w:proofErr w:type="spellEnd"/>
          </w:p>
        </w:tc>
      </w:tr>
      <w:tr w:rsidR="007A54EA" w:rsidRPr="007A54EA" w14:paraId="49AF3B6F" w14:textId="77777777" w:rsidTr="000F454D">
        <w:trPr>
          <w:trHeight w:val="300"/>
        </w:trPr>
        <w:tc>
          <w:tcPr>
            <w:tcW w:w="2906" w:type="dxa"/>
          </w:tcPr>
          <w:p w14:paraId="7A4DD917" w14:textId="77777777" w:rsidR="007A54EA" w:rsidRPr="007A54EA" w:rsidRDefault="007A54EA" w:rsidP="007A54EA">
            <w:pPr>
              <w:pStyle w:val="a4"/>
              <w:tabs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7A54EA">
              <w:rPr>
                <w:rFonts w:ascii="Times New Roman" w:hAnsi="Times New Roman" w:cs="Times New Roman"/>
                <w:color w:val="000000" w:themeColor="text1"/>
              </w:rPr>
              <w:t xml:space="preserve">2. </w:t>
            </w:r>
            <w:proofErr w:type="spellStart"/>
            <w:r w:rsidRPr="007A54EA">
              <w:rPr>
                <w:rFonts w:ascii="Times New Roman" w:hAnsi="Times New Roman" w:cs="Times New Roman"/>
                <w:color w:val="000000" w:themeColor="text1"/>
              </w:rPr>
              <w:t>Ордер</w:t>
            </w:r>
            <w:proofErr w:type="spellEnd"/>
            <w:r w:rsidRPr="007A54E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A54EA">
              <w:rPr>
                <w:rFonts w:ascii="Times New Roman" w:hAnsi="Times New Roman" w:cs="Times New Roman"/>
                <w:color w:val="000000" w:themeColor="text1"/>
              </w:rPr>
              <w:t>адвоката</w:t>
            </w:r>
            <w:proofErr w:type="spellEnd"/>
          </w:p>
        </w:tc>
        <w:tc>
          <w:tcPr>
            <w:tcW w:w="6734" w:type="dxa"/>
          </w:tcPr>
          <w:p w14:paraId="178E5067" w14:textId="77777777" w:rsidR="007A54EA" w:rsidRPr="007A54EA" w:rsidRDefault="007A54EA" w:rsidP="007A54EA">
            <w:pPr>
              <w:pStyle w:val="a4"/>
              <w:tabs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7A54EA">
              <w:rPr>
                <w:rFonts w:ascii="Times New Roman" w:hAnsi="Times New Roman" w:cs="Times New Roman"/>
                <w:color w:val="000000" w:themeColor="text1"/>
              </w:rPr>
              <w:t xml:space="preserve">б. </w:t>
            </w:r>
            <w:proofErr w:type="spellStart"/>
            <w:r w:rsidRPr="007A54EA">
              <w:rPr>
                <w:rFonts w:ascii="Times New Roman" w:hAnsi="Times New Roman" w:cs="Times New Roman"/>
                <w:color w:val="000000" w:themeColor="text1"/>
              </w:rPr>
              <w:t>Публичное</w:t>
            </w:r>
            <w:proofErr w:type="spellEnd"/>
            <w:r w:rsidRPr="007A54E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A54EA">
              <w:rPr>
                <w:rFonts w:ascii="Times New Roman" w:hAnsi="Times New Roman" w:cs="Times New Roman"/>
                <w:color w:val="000000" w:themeColor="text1"/>
              </w:rPr>
              <w:t>представительство</w:t>
            </w:r>
            <w:proofErr w:type="spellEnd"/>
          </w:p>
        </w:tc>
      </w:tr>
      <w:tr w:rsidR="007A54EA" w:rsidRPr="007A54EA" w14:paraId="4D16D930" w14:textId="77777777" w:rsidTr="000F454D">
        <w:trPr>
          <w:trHeight w:val="301"/>
        </w:trPr>
        <w:tc>
          <w:tcPr>
            <w:tcW w:w="2906" w:type="dxa"/>
          </w:tcPr>
          <w:p w14:paraId="6287FE1E" w14:textId="77777777" w:rsidR="007A54EA" w:rsidRPr="007A54EA" w:rsidRDefault="007A54EA" w:rsidP="007A54EA">
            <w:pPr>
              <w:pStyle w:val="a4"/>
              <w:tabs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7A54EA">
              <w:rPr>
                <w:rFonts w:ascii="Times New Roman" w:hAnsi="Times New Roman" w:cs="Times New Roman"/>
                <w:color w:val="000000" w:themeColor="text1"/>
              </w:rPr>
              <w:t xml:space="preserve">3. </w:t>
            </w:r>
            <w:proofErr w:type="spellStart"/>
            <w:r w:rsidRPr="007A54EA">
              <w:rPr>
                <w:rFonts w:ascii="Times New Roman" w:hAnsi="Times New Roman" w:cs="Times New Roman"/>
                <w:color w:val="000000" w:themeColor="text1"/>
              </w:rPr>
              <w:t>Решение</w:t>
            </w:r>
            <w:proofErr w:type="spellEnd"/>
            <w:r w:rsidRPr="007A54E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A54EA">
              <w:rPr>
                <w:rFonts w:ascii="Times New Roman" w:hAnsi="Times New Roman" w:cs="Times New Roman"/>
                <w:color w:val="000000" w:themeColor="text1"/>
              </w:rPr>
              <w:t>суда</w:t>
            </w:r>
            <w:proofErr w:type="spellEnd"/>
            <w:r w:rsidRPr="007A54E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A54EA">
              <w:rPr>
                <w:rFonts w:ascii="Times New Roman" w:hAnsi="Times New Roman" w:cs="Times New Roman"/>
                <w:color w:val="000000" w:themeColor="text1"/>
              </w:rPr>
              <w:t>об</w:t>
            </w:r>
            <w:proofErr w:type="spellEnd"/>
            <w:r w:rsidRPr="007A54E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A54EA">
              <w:rPr>
                <w:rFonts w:ascii="Times New Roman" w:hAnsi="Times New Roman" w:cs="Times New Roman"/>
                <w:color w:val="000000" w:themeColor="text1"/>
              </w:rPr>
              <w:t>опеке</w:t>
            </w:r>
            <w:proofErr w:type="spellEnd"/>
          </w:p>
        </w:tc>
        <w:tc>
          <w:tcPr>
            <w:tcW w:w="6734" w:type="dxa"/>
          </w:tcPr>
          <w:p w14:paraId="162CBB37" w14:textId="77777777" w:rsidR="007A54EA" w:rsidRPr="007A54EA" w:rsidRDefault="007A54EA" w:rsidP="007A54EA">
            <w:pPr>
              <w:pStyle w:val="a4"/>
              <w:tabs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7A54EA">
              <w:rPr>
                <w:rFonts w:ascii="Times New Roman" w:hAnsi="Times New Roman" w:cs="Times New Roman"/>
                <w:color w:val="000000" w:themeColor="text1"/>
              </w:rPr>
              <w:t xml:space="preserve">в. </w:t>
            </w:r>
            <w:proofErr w:type="spellStart"/>
            <w:r w:rsidRPr="007A54EA">
              <w:rPr>
                <w:rFonts w:ascii="Times New Roman" w:hAnsi="Times New Roman" w:cs="Times New Roman"/>
                <w:color w:val="000000" w:themeColor="text1"/>
              </w:rPr>
              <w:t>Договорное</w:t>
            </w:r>
            <w:proofErr w:type="spellEnd"/>
            <w:r w:rsidRPr="007A54E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A54EA">
              <w:rPr>
                <w:rFonts w:ascii="Times New Roman" w:hAnsi="Times New Roman" w:cs="Times New Roman"/>
                <w:color w:val="000000" w:themeColor="text1"/>
              </w:rPr>
              <w:t>представительство</w:t>
            </w:r>
            <w:proofErr w:type="spellEnd"/>
          </w:p>
        </w:tc>
      </w:tr>
      <w:tr w:rsidR="007A54EA" w:rsidRPr="007A54EA" w14:paraId="737FA237" w14:textId="77777777" w:rsidTr="000F454D">
        <w:trPr>
          <w:trHeight w:val="421"/>
        </w:trPr>
        <w:tc>
          <w:tcPr>
            <w:tcW w:w="2906" w:type="dxa"/>
          </w:tcPr>
          <w:p w14:paraId="0096E6B9" w14:textId="77777777" w:rsidR="007A54EA" w:rsidRPr="007A54EA" w:rsidRDefault="007A54EA" w:rsidP="007A54EA">
            <w:pPr>
              <w:pStyle w:val="a4"/>
              <w:tabs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7A54EA">
              <w:rPr>
                <w:rFonts w:ascii="Times New Roman" w:hAnsi="Times New Roman" w:cs="Times New Roman"/>
                <w:color w:val="000000" w:themeColor="text1"/>
              </w:rPr>
              <w:t xml:space="preserve">4. </w:t>
            </w:r>
            <w:proofErr w:type="spellStart"/>
            <w:r w:rsidRPr="007A54EA">
              <w:rPr>
                <w:rFonts w:ascii="Times New Roman" w:hAnsi="Times New Roman" w:cs="Times New Roman"/>
                <w:color w:val="000000" w:themeColor="text1"/>
              </w:rPr>
              <w:t>Уведомление</w:t>
            </w:r>
            <w:proofErr w:type="spellEnd"/>
            <w:r w:rsidRPr="007A54EA">
              <w:rPr>
                <w:rFonts w:ascii="Times New Roman" w:hAnsi="Times New Roman" w:cs="Times New Roman"/>
                <w:color w:val="000000" w:themeColor="text1"/>
              </w:rPr>
              <w:t xml:space="preserve"> о </w:t>
            </w:r>
            <w:proofErr w:type="spellStart"/>
            <w:r w:rsidRPr="007A54EA">
              <w:rPr>
                <w:rFonts w:ascii="Times New Roman" w:hAnsi="Times New Roman" w:cs="Times New Roman"/>
                <w:color w:val="000000" w:themeColor="text1"/>
              </w:rPr>
              <w:t>публичном</w:t>
            </w:r>
            <w:proofErr w:type="spellEnd"/>
            <w:r w:rsidRPr="007A54E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A54EA">
              <w:rPr>
                <w:rFonts w:ascii="Times New Roman" w:hAnsi="Times New Roman" w:cs="Times New Roman"/>
                <w:color w:val="000000" w:themeColor="text1"/>
              </w:rPr>
              <w:t>акте</w:t>
            </w:r>
            <w:proofErr w:type="spellEnd"/>
          </w:p>
        </w:tc>
        <w:tc>
          <w:tcPr>
            <w:tcW w:w="6734" w:type="dxa"/>
          </w:tcPr>
          <w:p w14:paraId="381E0A58" w14:textId="77777777" w:rsidR="007A54EA" w:rsidRPr="007A54EA" w:rsidRDefault="007A54EA" w:rsidP="007A54EA">
            <w:pPr>
              <w:pStyle w:val="a4"/>
              <w:tabs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7A54EA">
              <w:rPr>
                <w:rFonts w:ascii="Times New Roman" w:hAnsi="Times New Roman" w:cs="Times New Roman"/>
                <w:color w:val="000000" w:themeColor="text1"/>
              </w:rPr>
              <w:t xml:space="preserve">г. </w:t>
            </w:r>
            <w:proofErr w:type="spellStart"/>
            <w:r w:rsidRPr="007A54EA">
              <w:rPr>
                <w:rFonts w:ascii="Times New Roman" w:hAnsi="Times New Roman" w:cs="Times New Roman"/>
                <w:color w:val="000000" w:themeColor="text1"/>
              </w:rPr>
              <w:t>Судебное</w:t>
            </w:r>
            <w:proofErr w:type="spellEnd"/>
            <w:r w:rsidRPr="007A54E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7A54EA">
              <w:rPr>
                <w:rFonts w:ascii="Times New Roman" w:hAnsi="Times New Roman" w:cs="Times New Roman"/>
                <w:color w:val="000000" w:themeColor="text1"/>
              </w:rPr>
              <w:t>представительство</w:t>
            </w:r>
            <w:proofErr w:type="spellEnd"/>
          </w:p>
        </w:tc>
      </w:tr>
    </w:tbl>
    <w:p w14:paraId="027F11E5" w14:textId="77777777" w:rsidR="007A54EA" w:rsidRPr="007A54EA" w:rsidRDefault="007A54EA" w:rsidP="007A54EA">
      <w:pPr>
        <w:pStyle w:val="a4"/>
        <w:tabs>
          <w:tab w:val="left" w:pos="426"/>
        </w:tabs>
        <w:jc w:val="left"/>
        <w:rPr>
          <w:color w:val="000000" w:themeColor="text1"/>
          <w:bdr w:val="none" w:sz="0" w:space="0" w:color="auto" w:frame="1"/>
        </w:rPr>
      </w:pPr>
      <w:r w:rsidRPr="007A54EA">
        <w:rPr>
          <w:color w:val="000000" w:themeColor="text1"/>
        </w:rPr>
        <w:t>Ответ</w:t>
      </w:r>
      <w:r w:rsidRPr="007A54EA">
        <w:rPr>
          <w:i/>
          <w:iCs/>
          <w:color w:val="000000" w:themeColor="text1"/>
        </w:rPr>
        <w:t>:</w:t>
      </w:r>
      <w:r w:rsidRPr="007A54EA">
        <w:rPr>
          <w:rStyle w:val="sc-ejaja"/>
          <w:color w:val="000000" w:themeColor="text1"/>
          <w:spacing w:val="-5"/>
          <w:bdr w:val="none" w:sz="0" w:space="0" w:color="auto" w:frame="1"/>
        </w:rPr>
        <w:t> 1- в, 2-г, 3-а , 4- б.</w:t>
      </w:r>
    </w:p>
    <w:p w14:paraId="5FDE1FAF" w14:textId="77777777" w:rsidR="007A54EA" w:rsidRPr="007A54EA" w:rsidRDefault="007A54EA" w:rsidP="007A54EA">
      <w:pPr>
        <w:pStyle w:val="10"/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b w:val="0"/>
          <w:bCs/>
          <w:color w:val="000000" w:themeColor="text1"/>
          <w:sz w:val="24"/>
          <w:szCs w:val="24"/>
          <w:lang w:val="ru-RU"/>
        </w:rPr>
      </w:pPr>
    </w:p>
    <w:p w14:paraId="67725DD5" w14:textId="77777777" w:rsidR="007A54EA" w:rsidRPr="007A54EA" w:rsidRDefault="007A54EA" w:rsidP="007A54EA">
      <w:pPr>
        <w:pStyle w:val="10"/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b w:val="0"/>
          <w:bCs/>
          <w:color w:val="000000" w:themeColor="text1"/>
          <w:sz w:val="24"/>
          <w:szCs w:val="24"/>
          <w:lang w:val="ru-RU"/>
        </w:rPr>
      </w:pPr>
      <w:r w:rsidRPr="007A54EA">
        <w:rPr>
          <w:b w:val="0"/>
          <w:bCs/>
          <w:color w:val="000000" w:themeColor="text1"/>
          <w:sz w:val="24"/>
          <w:szCs w:val="24"/>
          <w:lang w:val="ru-RU"/>
        </w:rPr>
        <w:t>Инструкция: Установите правильную последовательность</w:t>
      </w:r>
    </w:p>
    <w:p w14:paraId="29869C62" w14:textId="77777777" w:rsidR="007A54EA" w:rsidRPr="007A54EA" w:rsidRDefault="007A54EA" w:rsidP="007A54EA">
      <w:pPr>
        <w:pStyle w:val="10"/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b w:val="0"/>
          <w:color w:val="000000" w:themeColor="text1"/>
          <w:spacing w:val="-5"/>
          <w:sz w:val="24"/>
          <w:szCs w:val="24"/>
          <w:lang w:val="ru-RU"/>
        </w:rPr>
      </w:pPr>
      <w:r w:rsidRPr="007A54EA">
        <w:rPr>
          <w:b w:val="0"/>
          <w:color w:val="000000" w:themeColor="text1"/>
          <w:sz w:val="24"/>
          <w:szCs w:val="24"/>
          <w:lang w:val="ru-RU"/>
        </w:rPr>
        <w:t>Тест 7</w:t>
      </w:r>
      <w:r w:rsidRPr="007A54EA">
        <w:rPr>
          <w:rStyle w:val="sc-ejaja"/>
          <w:b w:val="0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. Последовательность действий при представительстве в суде</w:t>
      </w:r>
    </w:p>
    <w:p w14:paraId="2C2A1393" w14:textId="77777777" w:rsidR="007A54EA" w:rsidRPr="007A54EA" w:rsidRDefault="007A54EA" w:rsidP="007A54EA">
      <w:pPr>
        <w:pStyle w:val="HTML"/>
        <w:numPr>
          <w:ilvl w:val="0"/>
          <w:numId w:val="109"/>
        </w:numPr>
        <w:tabs>
          <w:tab w:val="clear" w:pos="916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A54EA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Составить исковое заявление или иной процессуальный документ.</w:t>
      </w:r>
    </w:p>
    <w:p w14:paraId="653DBC2D" w14:textId="77777777" w:rsidR="007A54EA" w:rsidRPr="00461733" w:rsidRDefault="007A54EA" w:rsidP="007A54EA">
      <w:pPr>
        <w:pStyle w:val="HTML"/>
        <w:numPr>
          <w:ilvl w:val="0"/>
          <w:numId w:val="109"/>
        </w:numPr>
        <w:tabs>
          <w:tab w:val="clear" w:pos="916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6173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Подать исковое заявление в суд.</w:t>
      </w:r>
    </w:p>
    <w:p w14:paraId="0C68F905" w14:textId="77777777" w:rsidR="007A54EA" w:rsidRPr="00461733" w:rsidRDefault="007A54EA" w:rsidP="007A54EA">
      <w:pPr>
        <w:pStyle w:val="HTML"/>
        <w:numPr>
          <w:ilvl w:val="0"/>
          <w:numId w:val="109"/>
        </w:numPr>
        <w:tabs>
          <w:tab w:val="clear" w:pos="916"/>
          <w:tab w:val="left" w:pos="284"/>
          <w:tab w:val="left" w:pos="426"/>
        </w:tabs>
        <w:ind w:left="0" w:firstLine="0"/>
        <w:textAlignment w:val="baseline"/>
        <w:rPr>
          <w:rStyle w:val="sc-ejaja"/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6173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Изучить законодательство и судебную практику по делу </w:t>
      </w:r>
    </w:p>
    <w:p w14:paraId="3225F328" w14:textId="77777777" w:rsidR="007A54EA" w:rsidRPr="00461733" w:rsidRDefault="007A54EA" w:rsidP="007A54EA">
      <w:pPr>
        <w:pStyle w:val="HTML"/>
        <w:numPr>
          <w:ilvl w:val="0"/>
          <w:numId w:val="109"/>
        </w:numPr>
        <w:tabs>
          <w:tab w:val="clear" w:pos="916"/>
          <w:tab w:val="left" w:pos="284"/>
          <w:tab w:val="left" w:pos="426"/>
        </w:tabs>
        <w:ind w:left="0" w:firstLine="0"/>
        <w:textAlignment w:val="baseline"/>
        <w:rPr>
          <w:rStyle w:val="sc-ejaja"/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6173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Получить судебное решение и уведомить доверителя о результате </w:t>
      </w:r>
    </w:p>
    <w:p w14:paraId="74EE242A" w14:textId="77777777" w:rsidR="007A54EA" w:rsidRPr="00461733" w:rsidRDefault="007A54EA" w:rsidP="007A54EA">
      <w:pPr>
        <w:pStyle w:val="HTML"/>
        <w:numPr>
          <w:ilvl w:val="0"/>
          <w:numId w:val="109"/>
        </w:numPr>
        <w:tabs>
          <w:tab w:val="clear" w:pos="916"/>
          <w:tab w:val="left" w:pos="284"/>
          <w:tab w:val="left" w:pos="426"/>
        </w:tabs>
        <w:ind w:left="0" w:firstLine="0"/>
        <w:textAlignment w:val="baseline"/>
        <w:rPr>
          <w:rStyle w:val="sc-ejaja"/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6173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Участвовать в судебных заседаниях и представлять интересы доверителя.</w:t>
      </w:r>
    </w:p>
    <w:p w14:paraId="6EEE48E7" w14:textId="77777777" w:rsidR="007A54EA" w:rsidRPr="00461733" w:rsidRDefault="007A54EA" w:rsidP="007A54EA">
      <w:pPr>
        <w:pStyle w:val="HTML"/>
        <w:tabs>
          <w:tab w:val="clear" w:pos="916"/>
          <w:tab w:val="left" w:pos="284"/>
          <w:tab w:val="left" w:pos="426"/>
        </w:tabs>
        <w:textAlignment w:val="baseline"/>
        <w:rPr>
          <w:rStyle w:val="sc-ejaja"/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</w:t>
      </w:r>
      <w:r w:rsidRPr="0046173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равильная последовательность</w:t>
      </w:r>
      <w:r w:rsidRPr="0046173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:</w:t>
      </w:r>
      <w:r w:rsidRPr="00461733">
        <w:rPr>
          <w:rStyle w:val="sc-ejaja"/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 3 </w:t>
      </w:r>
      <w:r w:rsidRPr="0046173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→ 1 → 2 → 5 → 4</w:t>
      </w:r>
      <w:r w:rsidRPr="00461733">
        <w:rPr>
          <w:rStyle w:val="sc-ejaja"/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</w:p>
    <w:p w14:paraId="466FCA9E" w14:textId="77777777" w:rsidR="007A54EA" w:rsidRDefault="007A54EA" w:rsidP="007A54EA">
      <w:pPr>
        <w:pStyle w:val="10"/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rStyle w:val="sc-ejaja"/>
          <w:b w:val="0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</w:pPr>
    </w:p>
    <w:p w14:paraId="49BCDD40" w14:textId="77777777" w:rsidR="007A54EA" w:rsidRPr="00353C65" w:rsidRDefault="007A54EA" w:rsidP="007A54EA">
      <w:pPr>
        <w:pStyle w:val="10"/>
        <w:tabs>
          <w:tab w:val="left" w:pos="284"/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b w:val="0"/>
          <w:color w:val="000000" w:themeColor="text1"/>
          <w:spacing w:val="-5"/>
          <w:sz w:val="24"/>
          <w:szCs w:val="24"/>
          <w:lang w:val="ru-RU"/>
        </w:rPr>
      </w:pPr>
      <w:r w:rsidRPr="00353C65">
        <w:rPr>
          <w:rStyle w:val="sc-ejaja"/>
          <w:b w:val="0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 xml:space="preserve">Тест </w:t>
      </w:r>
      <w:r>
        <w:rPr>
          <w:rStyle w:val="sc-ejaja"/>
          <w:b w:val="0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8</w:t>
      </w:r>
      <w:r w:rsidRPr="00353C65">
        <w:rPr>
          <w:rStyle w:val="sc-ejaja"/>
          <w:b w:val="0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.  Последовательность действий при представительстве в государственном органе</w:t>
      </w:r>
    </w:p>
    <w:p w14:paraId="6D80AF86" w14:textId="77777777" w:rsidR="007A54EA" w:rsidRPr="00461733" w:rsidRDefault="007A54EA" w:rsidP="007A54EA">
      <w:pPr>
        <w:pStyle w:val="HTML"/>
        <w:numPr>
          <w:ilvl w:val="0"/>
          <w:numId w:val="108"/>
        </w:numPr>
        <w:tabs>
          <w:tab w:val="clear" w:pos="916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6173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Подготовить заявление или ходатайство в государственный орган.</w:t>
      </w:r>
    </w:p>
    <w:p w14:paraId="7CDA8842" w14:textId="77777777" w:rsidR="007A54EA" w:rsidRPr="00461733" w:rsidRDefault="007A54EA" w:rsidP="007A54EA">
      <w:pPr>
        <w:pStyle w:val="HTML"/>
        <w:numPr>
          <w:ilvl w:val="0"/>
          <w:numId w:val="108"/>
        </w:numPr>
        <w:tabs>
          <w:tab w:val="clear" w:pos="916"/>
          <w:tab w:val="left" w:pos="284"/>
          <w:tab w:val="left" w:pos="426"/>
        </w:tabs>
        <w:ind w:left="0" w:firstLine="0"/>
        <w:textAlignment w:val="baseline"/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6173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Изучить нормативные акты, регулирующие деятельность государственного органа.</w:t>
      </w:r>
    </w:p>
    <w:p w14:paraId="66AA516C" w14:textId="77777777" w:rsidR="007A54EA" w:rsidRPr="00461733" w:rsidRDefault="007A54EA" w:rsidP="007A54EA">
      <w:pPr>
        <w:pStyle w:val="HTML"/>
        <w:numPr>
          <w:ilvl w:val="0"/>
          <w:numId w:val="108"/>
        </w:numPr>
        <w:tabs>
          <w:tab w:val="clear" w:pos="916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6173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Получить решение государственного органа.</w:t>
      </w:r>
    </w:p>
    <w:p w14:paraId="2F028968" w14:textId="77777777" w:rsidR="007A54EA" w:rsidRPr="00461733" w:rsidRDefault="007A54EA" w:rsidP="007A54EA">
      <w:pPr>
        <w:pStyle w:val="HTML"/>
        <w:numPr>
          <w:ilvl w:val="0"/>
          <w:numId w:val="108"/>
        </w:numPr>
        <w:tabs>
          <w:tab w:val="clear" w:pos="916"/>
          <w:tab w:val="left" w:pos="284"/>
          <w:tab w:val="left" w:pos="426"/>
        </w:tabs>
        <w:ind w:left="0" w:firstLine="0"/>
        <w:textAlignment w:val="baseline"/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6173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Уведомить доверителя о решении государственного органа.</w:t>
      </w:r>
    </w:p>
    <w:p w14:paraId="0F5E2736" w14:textId="77777777" w:rsidR="007A54EA" w:rsidRPr="00461733" w:rsidRDefault="007A54EA" w:rsidP="007A54EA">
      <w:pPr>
        <w:pStyle w:val="HTML"/>
        <w:numPr>
          <w:ilvl w:val="0"/>
          <w:numId w:val="108"/>
        </w:numPr>
        <w:tabs>
          <w:tab w:val="clear" w:pos="916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61733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Участвовать в заседаниях и совещаниях в государственном органе.</w:t>
      </w:r>
    </w:p>
    <w:p w14:paraId="2A130096" w14:textId="77777777" w:rsidR="007A54EA" w:rsidRPr="00461733" w:rsidRDefault="007A54EA" w:rsidP="007A54EA">
      <w:pPr>
        <w:pStyle w:val="HTML"/>
        <w:tabs>
          <w:tab w:val="clear" w:pos="916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</w:t>
      </w:r>
      <w:r w:rsidRPr="0046173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равильная последовательность</w:t>
      </w:r>
      <w:r w:rsidRPr="0046173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:</w:t>
      </w:r>
      <w:r w:rsidRPr="00461733">
        <w:rPr>
          <w:rStyle w:val="sc-ejaja"/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 2</w:t>
      </w:r>
      <w:r w:rsidRPr="0046173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→ 1 → 4 → 5 → 3</w:t>
      </w:r>
    </w:p>
    <w:p w14:paraId="360A3649" w14:textId="77777777" w:rsidR="007A54EA" w:rsidRPr="005F1877" w:rsidRDefault="007A54EA" w:rsidP="007A54EA">
      <w:pPr>
        <w:jc w:val="both"/>
        <w:rPr>
          <w:rFonts w:eastAsia="Courier New"/>
          <w:b/>
          <w:bCs/>
          <w:color w:val="000000" w:themeColor="text1"/>
          <w:sz w:val="24"/>
          <w:szCs w:val="24"/>
          <w:lang w:bidi="ru-RU"/>
        </w:rPr>
      </w:pPr>
    </w:p>
    <w:p w14:paraId="40D16669" w14:textId="77777777" w:rsidR="007A54EA" w:rsidRPr="00592978" w:rsidRDefault="007A54EA" w:rsidP="007A54EA">
      <w:pPr>
        <w:tabs>
          <w:tab w:val="left" w:pos="426"/>
        </w:tabs>
        <w:jc w:val="both"/>
        <w:rPr>
          <w:b/>
          <w:color w:val="000000" w:themeColor="text1"/>
          <w:sz w:val="24"/>
          <w:szCs w:val="24"/>
        </w:rPr>
      </w:pPr>
      <w:bookmarkStart w:id="9" w:name="_Hlk218268679"/>
      <w:bookmarkEnd w:id="8"/>
      <w:r w:rsidRPr="00592978">
        <w:rPr>
          <w:b/>
          <w:color w:val="000000" w:themeColor="text1"/>
          <w:sz w:val="24"/>
          <w:szCs w:val="24"/>
        </w:rPr>
        <w:t>ПК-3.2. Дает устные и письменные консультации и разъяснения по правовым вопросам; составляет квалифицированные юридические документы и заключения</w:t>
      </w:r>
    </w:p>
    <w:p w14:paraId="3C52A675" w14:textId="77777777" w:rsidR="007A54EA" w:rsidRPr="000F4559" w:rsidRDefault="007A54EA" w:rsidP="007A54EA">
      <w:pPr>
        <w:pStyle w:val="TableParagraph"/>
        <w:tabs>
          <w:tab w:val="left" w:pos="142"/>
          <w:tab w:val="left" w:pos="426"/>
        </w:tabs>
        <w:rPr>
          <w:color w:val="000000" w:themeColor="text1"/>
          <w:sz w:val="24"/>
          <w:szCs w:val="24"/>
        </w:rPr>
      </w:pPr>
      <w:r w:rsidRPr="000F4559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49C8A7F3" w14:textId="77777777" w:rsidR="007A54EA" w:rsidRPr="000F4559" w:rsidRDefault="007A54EA" w:rsidP="007A54EA">
      <w:pPr>
        <w:pStyle w:val="af7"/>
        <w:numPr>
          <w:ilvl w:val="0"/>
          <w:numId w:val="106"/>
        </w:numPr>
        <w:tabs>
          <w:tab w:val="left" w:pos="142"/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Письменные разъяснения должны быть </w:t>
      </w:r>
    </w:p>
    <w:p w14:paraId="31E00020" w14:textId="77777777" w:rsidR="007A54EA" w:rsidRPr="000F4559" w:rsidRDefault="007A54EA" w:rsidP="007A54EA">
      <w:pPr>
        <w:tabs>
          <w:tab w:val="left" w:pos="142"/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структурированы, понятны и содержать ссылки на соответствующие правовые акты.</w:t>
      </w:r>
    </w:p>
    <w:p w14:paraId="7971A636" w14:textId="77777777" w:rsidR="007A54EA" w:rsidRPr="000F4559" w:rsidRDefault="007A54EA" w:rsidP="007A54EA">
      <w:pPr>
        <w:pStyle w:val="af7"/>
        <w:numPr>
          <w:ilvl w:val="0"/>
          <w:numId w:val="106"/>
        </w:numPr>
        <w:tabs>
          <w:tab w:val="left" w:pos="142"/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Устные консультации предполагают </w:t>
      </w:r>
    </w:p>
    <w:p w14:paraId="1802569D" w14:textId="77777777" w:rsidR="007A54EA" w:rsidRPr="000F4559" w:rsidRDefault="007A54EA" w:rsidP="007A54EA">
      <w:pPr>
        <w:tabs>
          <w:tab w:val="left" w:pos="142"/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активное слушание, постановку уточняющих вопросов и предоставление исчерпывающей информации.</w:t>
      </w:r>
    </w:p>
    <w:p w14:paraId="2CC17537" w14:textId="77777777" w:rsidR="007A54EA" w:rsidRPr="000F4559" w:rsidRDefault="007A54EA" w:rsidP="007A54EA">
      <w:pPr>
        <w:pStyle w:val="af7"/>
        <w:numPr>
          <w:ilvl w:val="0"/>
          <w:numId w:val="106"/>
        </w:numPr>
        <w:tabs>
          <w:tab w:val="left" w:pos="142"/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При осуществлении оценки соответствия нормативных актов проводится __________ экспертиза. </w:t>
      </w:r>
    </w:p>
    <w:p w14:paraId="14BA90F4" w14:textId="77777777" w:rsidR="007A54EA" w:rsidRPr="000F4559" w:rsidRDefault="007A54EA" w:rsidP="007A54EA">
      <w:pPr>
        <w:tabs>
          <w:tab w:val="left" w:pos="142"/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юридическая</w:t>
      </w:r>
    </w:p>
    <w:p w14:paraId="5457AF8A" w14:textId="77777777" w:rsidR="007A54EA" w:rsidRPr="000F4559" w:rsidRDefault="007A54EA" w:rsidP="007A54EA">
      <w:pPr>
        <w:pStyle w:val="af7"/>
        <w:numPr>
          <w:ilvl w:val="0"/>
          <w:numId w:val="106"/>
        </w:numPr>
        <w:tabs>
          <w:tab w:val="left" w:pos="142"/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Основной задачей юридической экспертизы является проверка __________ нормативных актов. </w:t>
      </w:r>
    </w:p>
    <w:p w14:paraId="42F6253D" w14:textId="77777777" w:rsidR="007A54EA" w:rsidRPr="000F4559" w:rsidRDefault="007A54EA" w:rsidP="007A54EA">
      <w:pPr>
        <w:tabs>
          <w:tab w:val="left" w:pos="142"/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законности</w:t>
      </w:r>
    </w:p>
    <w:p w14:paraId="77FF6268" w14:textId="77777777" w:rsidR="007A54EA" w:rsidRPr="000F4559" w:rsidRDefault="007A54EA" w:rsidP="007A54EA">
      <w:pPr>
        <w:tabs>
          <w:tab w:val="left" w:pos="142"/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color w:val="000000" w:themeColor="text1"/>
          <w:spacing w:val="-5"/>
          <w:sz w:val="24"/>
          <w:szCs w:val="24"/>
        </w:rPr>
        <w:t xml:space="preserve">5.  </w:t>
      </w: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Правоприменительные акты должны соответствовать действующему __________. </w:t>
      </w:r>
    </w:p>
    <w:p w14:paraId="1B6F3A67" w14:textId="77777777" w:rsidR="007A54EA" w:rsidRPr="000F4559" w:rsidRDefault="007A54EA" w:rsidP="007A54EA">
      <w:pPr>
        <w:tabs>
          <w:tab w:val="left" w:pos="142"/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законодательству</w:t>
      </w:r>
    </w:p>
    <w:p w14:paraId="15203665" w14:textId="77777777" w:rsidR="007A54EA" w:rsidRPr="000F4559" w:rsidRDefault="007A54EA" w:rsidP="007A54EA">
      <w:pPr>
        <w:tabs>
          <w:tab w:val="left" w:pos="142"/>
          <w:tab w:val="left" w:pos="284"/>
          <w:tab w:val="left" w:pos="426"/>
        </w:tabs>
        <w:ind w:left="360" w:hanging="360"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6. 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Экспертиза включает в себя анализ __________ актов на предмет их соответствия. </w:t>
      </w:r>
    </w:p>
    <w:p w14:paraId="0FD38448" w14:textId="77777777" w:rsidR="007A54EA" w:rsidRPr="000F4559" w:rsidRDefault="007A54EA" w:rsidP="007A54EA">
      <w:pPr>
        <w:tabs>
          <w:tab w:val="left" w:pos="142"/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нормативных</w:t>
      </w:r>
    </w:p>
    <w:p w14:paraId="40866B7D" w14:textId="77777777" w:rsidR="007A54EA" w:rsidRPr="000F4559" w:rsidRDefault="007A54EA" w:rsidP="007A54EA">
      <w:pPr>
        <w:pStyle w:val="af7"/>
        <w:numPr>
          <w:ilvl w:val="0"/>
          <w:numId w:val="107"/>
        </w:numPr>
        <w:tabs>
          <w:tab w:val="left" w:pos="142"/>
          <w:tab w:val="left" w:pos="284"/>
          <w:tab w:val="left" w:pos="426"/>
        </w:tabs>
        <w:ind w:hanging="72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Несоответствие правоприменительного акта может привести к его __________. </w:t>
      </w:r>
    </w:p>
    <w:p w14:paraId="7FD67020" w14:textId="77777777" w:rsidR="007A54EA" w:rsidRPr="000F4559" w:rsidRDefault="007A54EA" w:rsidP="007A54EA">
      <w:pPr>
        <w:pStyle w:val="af7"/>
        <w:tabs>
          <w:tab w:val="left" w:pos="142"/>
          <w:tab w:val="left" w:pos="284"/>
          <w:tab w:val="left" w:pos="426"/>
        </w:tabs>
        <w:ind w:left="0"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отмене</w:t>
      </w:r>
    </w:p>
    <w:p w14:paraId="60987408" w14:textId="77777777" w:rsidR="007A54EA" w:rsidRPr="000F4559" w:rsidRDefault="007A54EA" w:rsidP="007A54EA">
      <w:pPr>
        <w:pStyle w:val="af7"/>
        <w:numPr>
          <w:ilvl w:val="0"/>
          <w:numId w:val="107"/>
        </w:numPr>
        <w:tabs>
          <w:tab w:val="left" w:pos="142"/>
          <w:tab w:val="left" w:pos="284"/>
          <w:tab w:val="left" w:pos="426"/>
        </w:tabs>
        <w:ind w:hanging="72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Целью экспертизы является выявление __________ в нормативных актах. </w:t>
      </w:r>
    </w:p>
    <w:p w14:paraId="53A85336" w14:textId="77777777" w:rsidR="007A54EA" w:rsidRPr="000F4559" w:rsidRDefault="007A54EA" w:rsidP="007A54EA">
      <w:pPr>
        <w:tabs>
          <w:tab w:val="left" w:pos="142"/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нарушений</w:t>
      </w:r>
    </w:p>
    <w:p w14:paraId="7B8D2591" w14:textId="77777777" w:rsidR="007A54EA" w:rsidRPr="000F4559" w:rsidRDefault="007A54EA" w:rsidP="007A54EA">
      <w:pPr>
        <w:pStyle w:val="af7"/>
        <w:numPr>
          <w:ilvl w:val="0"/>
          <w:numId w:val="107"/>
        </w:numPr>
        <w:tabs>
          <w:tab w:val="left" w:pos="142"/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Эксперты проводят оценку соответствия актов с помощью специальных __________. </w:t>
      </w:r>
    </w:p>
    <w:p w14:paraId="70E71B8B" w14:textId="77777777" w:rsidR="007A54EA" w:rsidRPr="000F4559" w:rsidRDefault="007A54EA" w:rsidP="007A54EA">
      <w:pPr>
        <w:tabs>
          <w:tab w:val="left" w:pos="142"/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методик</w:t>
      </w:r>
    </w:p>
    <w:p w14:paraId="6D1884AD" w14:textId="77777777" w:rsidR="007A54EA" w:rsidRPr="000F4559" w:rsidRDefault="007A54EA" w:rsidP="007A54EA">
      <w:pPr>
        <w:pStyle w:val="af7"/>
        <w:numPr>
          <w:ilvl w:val="0"/>
          <w:numId w:val="107"/>
        </w:numPr>
        <w:tabs>
          <w:tab w:val="left" w:pos="142"/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Результат экспертизы оформляется в виде __________. </w:t>
      </w:r>
    </w:p>
    <w:p w14:paraId="60A6D150" w14:textId="77777777" w:rsidR="007A54EA" w:rsidRPr="000F4559" w:rsidRDefault="007A54EA" w:rsidP="007A54EA">
      <w:pPr>
        <w:tabs>
          <w:tab w:val="left" w:pos="142"/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заключения</w:t>
      </w:r>
    </w:p>
    <w:p w14:paraId="7AB8DCA0" w14:textId="77777777" w:rsidR="007A54EA" w:rsidRPr="000F4559" w:rsidRDefault="007A54EA" w:rsidP="007A54EA">
      <w:pPr>
        <w:pStyle w:val="af7"/>
        <w:numPr>
          <w:ilvl w:val="0"/>
          <w:numId w:val="107"/>
        </w:numPr>
        <w:tabs>
          <w:tab w:val="left" w:pos="142"/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Заключение содержит выводы о __________ или несоответствии акта законодательству. </w:t>
      </w:r>
    </w:p>
    <w:p w14:paraId="20F4DBEA" w14:textId="77777777" w:rsidR="007A54EA" w:rsidRPr="000F4559" w:rsidRDefault="007A54EA" w:rsidP="007A54EA">
      <w:pPr>
        <w:tabs>
          <w:tab w:val="left" w:pos="142"/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соответствии</w:t>
      </w:r>
    </w:p>
    <w:p w14:paraId="6CA56829" w14:textId="77777777" w:rsidR="007A54EA" w:rsidRPr="000F4559" w:rsidRDefault="007A54EA" w:rsidP="007A54EA">
      <w:pPr>
        <w:pStyle w:val="af7"/>
        <w:numPr>
          <w:ilvl w:val="0"/>
          <w:numId w:val="107"/>
        </w:numPr>
        <w:tabs>
          <w:tab w:val="left" w:pos="142"/>
          <w:tab w:val="left" w:pos="284"/>
          <w:tab w:val="left" w:pos="426"/>
        </w:tabs>
        <w:ind w:left="0" w:firstLine="0"/>
        <w:contextualSpacing/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 случае обнаружения несоответствия, эксперты предлагают __________ по устранению недостатков. </w:t>
      </w:r>
    </w:p>
    <w:p w14:paraId="2099EA07" w14:textId="77777777" w:rsidR="007A54EA" w:rsidRPr="000F4559" w:rsidRDefault="007A54EA" w:rsidP="007A54EA">
      <w:pPr>
        <w:tabs>
          <w:tab w:val="left" w:pos="142"/>
          <w:tab w:val="left" w:pos="284"/>
          <w:tab w:val="left" w:pos="426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рекомендации</w:t>
      </w:r>
    </w:p>
    <w:p w14:paraId="4BB3CF35" w14:textId="77777777" w:rsidR="007A54EA" w:rsidRDefault="007A54EA" w:rsidP="007A54EA">
      <w:pPr>
        <w:pStyle w:val="1679"/>
        <w:tabs>
          <w:tab w:val="left" w:pos="142"/>
          <w:tab w:val="left" w:pos="426"/>
        </w:tabs>
        <w:spacing w:before="0" w:beforeAutospacing="0" w:after="0" w:afterAutospacing="0"/>
        <w:rPr>
          <w:color w:val="000000" w:themeColor="text1"/>
        </w:rPr>
      </w:pPr>
    </w:p>
    <w:p w14:paraId="4C20F4BA" w14:textId="77777777" w:rsidR="007A54EA" w:rsidRPr="000F4559" w:rsidRDefault="007A54EA" w:rsidP="007A54EA">
      <w:pPr>
        <w:pStyle w:val="1679"/>
        <w:tabs>
          <w:tab w:val="left" w:pos="142"/>
          <w:tab w:val="left" w:pos="426"/>
        </w:tabs>
        <w:spacing w:before="0" w:beforeAutospacing="0" w:after="0" w:afterAutospacing="0"/>
        <w:rPr>
          <w:color w:val="000000" w:themeColor="text1"/>
        </w:rPr>
      </w:pPr>
      <w:r w:rsidRPr="000F4559">
        <w:rPr>
          <w:color w:val="000000" w:themeColor="text1"/>
        </w:rPr>
        <w:t>Инструкция: Выберите один правильный ответ</w:t>
      </w:r>
    </w:p>
    <w:p w14:paraId="2759608F" w14:textId="77777777" w:rsidR="007A54EA" w:rsidRPr="000F4559" w:rsidRDefault="007A54EA" w:rsidP="007A54E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0F4559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2ADA1163" w14:textId="77777777" w:rsidR="007A54EA" w:rsidRPr="000F4559" w:rsidRDefault="007A54EA" w:rsidP="007A54E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0F4559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из нижеперечисленного относится к устным консультациям юриста?</w:t>
      </w:r>
    </w:p>
    <w:p w14:paraId="0AD9C8BA" w14:textId="77777777" w:rsidR="007A54EA" w:rsidRPr="000F4559" w:rsidRDefault="007A54EA" w:rsidP="007A54EA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0F4559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а) подготовка искового заявления</w:t>
      </w:r>
    </w:p>
    <w:p w14:paraId="5FF63F2A" w14:textId="77777777" w:rsidR="007A54EA" w:rsidRPr="00176A09" w:rsidRDefault="007A54EA" w:rsidP="007A54EA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176A09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б) объяснение клиенту правовых аспектов сделки</w:t>
      </w:r>
    </w:p>
    <w:p w14:paraId="04E225EC" w14:textId="77777777" w:rsidR="007A54EA" w:rsidRPr="00176A09" w:rsidRDefault="007A54EA" w:rsidP="007A54EA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176A09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в) составление юридического заключения</w:t>
      </w:r>
    </w:p>
    <w:p w14:paraId="72D58548" w14:textId="77777777" w:rsidR="007A54EA" w:rsidRPr="00176A09" w:rsidRDefault="007A54EA" w:rsidP="007A54EA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176A09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г) написание отзыва на апелляционную жалобу</w:t>
      </w:r>
    </w:p>
    <w:p w14:paraId="0466FDFE" w14:textId="77777777" w:rsidR="007A54EA" w:rsidRPr="00176A09" w:rsidRDefault="007A54EA" w:rsidP="007A54E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176A09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Ответ: б </w:t>
      </w:r>
    </w:p>
    <w:p w14:paraId="7E2A9CDC" w14:textId="77777777" w:rsidR="007A54EA" w:rsidRPr="00176A09" w:rsidRDefault="007A54EA" w:rsidP="007A54E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176A09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43D0AED7" w14:textId="77777777" w:rsidR="007A54EA" w:rsidRPr="00176A09" w:rsidRDefault="007A54EA" w:rsidP="007A54E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176A09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Какое из перечисленных действий входит в состав услуг по составлению квалифицированных юридических документов?</w:t>
      </w:r>
    </w:p>
    <w:p w14:paraId="37D03EF4" w14:textId="77777777" w:rsidR="007A54EA" w:rsidRPr="00176A09" w:rsidRDefault="007A54EA" w:rsidP="007A54E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176A09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а) участие в судебном заседании</w:t>
      </w:r>
    </w:p>
    <w:p w14:paraId="4B0BF01B" w14:textId="77777777" w:rsidR="007A54EA" w:rsidRPr="00176A09" w:rsidRDefault="007A54EA" w:rsidP="007A54E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176A09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б) подготовка проекта договора купли-продажи</w:t>
      </w:r>
    </w:p>
    <w:p w14:paraId="24071101" w14:textId="77777777" w:rsidR="007A54EA" w:rsidRPr="00176A09" w:rsidRDefault="007A54EA" w:rsidP="007A54E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176A09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в) проведение переговоров с контрагентами</w:t>
      </w:r>
    </w:p>
    <w:p w14:paraId="3E241AFF" w14:textId="77777777" w:rsidR="007A54EA" w:rsidRPr="00176A09" w:rsidRDefault="007A54EA" w:rsidP="007A54E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176A09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г) организация семинаров по правовым вопросам</w:t>
      </w:r>
    </w:p>
    <w:p w14:paraId="0A2C74FE" w14:textId="77777777" w:rsidR="007A54EA" w:rsidRPr="00176A09" w:rsidRDefault="007A54EA" w:rsidP="007A54E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176A09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Ответ: б </w:t>
      </w:r>
    </w:p>
    <w:p w14:paraId="6690EB45" w14:textId="77777777" w:rsidR="007A54EA" w:rsidRPr="00176A09" w:rsidRDefault="007A54EA" w:rsidP="007A54E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176A09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609E9C58" w14:textId="77777777" w:rsidR="007A54EA" w:rsidRPr="00176A09" w:rsidRDefault="007A54EA" w:rsidP="007A54E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176A09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из следующего является примером письменной консультации юриста?</w:t>
      </w:r>
    </w:p>
    <w:p w14:paraId="3FE0B37C" w14:textId="77777777" w:rsidR="007A54EA" w:rsidRPr="00176A09" w:rsidRDefault="007A54EA" w:rsidP="007A54E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176A09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а) разъяснения по телефону</w:t>
      </w:r>
    </w:p>
    <w:p w14:paraId="2A527BE2" w14:textId="77777777" w:rsidR="007A54EA" w:rsidRPr="00176A09" w:rsidRDefault="007A54EA" w:rsidP="007A54E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176A09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б) устное обсуждение правовой проблемы</w:t>
      </w:r>
    </w:p>
    <w:p w14:paraId="39674CCB" w14:textId="77777777" w:rsidR="007A54EA" w:rsidRPr="00176A09" w:rsidRDefault="007A54EA" w:rsidP="007A54E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176A09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в) электронное письмо с юридическим заключением</w:t>
      </w:r>
    </w:p>
    <w:p w14:paraId="4AF9CA5B" w14:textId="77777777" w:rsidR="007A54EA" w:rsidRPr="00176A09" w:rsidRDefault="007A54EA" w:rsidP="007A54E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176A09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г) переговоры с клиентом в офисе</w:t>
      </w:r>
    </w:p>
    <w:p w14:paraId="6BD4F141" w14:textId="77777777" w:rsidR="007A54EA" w:rsidRPr="00176A09" w:rsidRDefault="007A54EA" w:rsidP="007A54E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176A09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Ответ: в </w:t>
      </w:r>
    </w:p>
    <w:p w14:paraId="63382F8A" w14:textId="77777777" w:rsidR="007A54EA" w:rsidRPr="00176A09" w:rsidRDefault="007A54EA" w:rsidP="007A54E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176A09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7D84B4BE" w14:textId="77777777" w:rsidR="007A54EA" w:rsidRPr="00176A09" w:rsidRDefault="007A54EA" w:rsidP="007A54E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176A09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Выберите два вида услуг, которые обычно предоставляют юристы в рамках устных консультаций и разъяснений по правовым вопросам:</w:t>
      </w:r>
    </w:p>
    <w:p w14:paraId="6716E7A4" w14:textId="77777777" w:rsidR="007A54EA" w:rsidRPr="00176A09" w:rsidRDefault="007A54EA" w:rsidP="007A54E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176A09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а) Подготовка исковых заявлений</w:t>
      </w:r>
    </w:p>
    <w:p w14:paraId="74C159EA" w14:textId="77777777" w:rsidR="007A54EA" w:rsidRPr="00176A09" w:rsidRDefault="007A54EA" w:rsidP="007A54E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176A09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б) Объяснение клиенту правовых аспектов сделки</w:t>
      </w:r>
    </w:p>
    <w:p w14:paraId="38A34FF5" w14:textId="77777777" w:rsidR="007A54EA" w:rsidRPr="00176A09" w:rsidRDefault="007A54EA" w:rsidP="007A54E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176A09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в) Консультация по трудовому праву</w:t>
      </w:r>
    </w:p>
    <w:p w14:paraId="6C3F3DD9" w14:textId="77777777" w:rsidR="007A54EA" w:rsidRPr="00176A09" w:rsidRDefault="007A54EA" w:rsidP="007A54E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176A09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г) Составление юридических заключений</w:t>
      </w:r>
    </w:p>
    <w:p w14:paraId="5134917C" w14:textId="77777777" w:rsidR="007A54EA" w:rsidRPr="00176A09" w:rsidRDefault="007A54EA" w:rsidP="007A54E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176A09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д) Подготовка проектов договоров</w:t>
      </w:r>
    </w:p>
    <w:p w14:paraId="68BE325D" w14:textId="77777777" w:rsidR="007A54EA" w:rsidRPr="007A54EA" w:rsidRDefault="007A54EA" w:rsidP="007A54EA">
      <w:pPr>
        <w:pStyle w:val="sc-jmpzur"/>
        <w:tabs>
          <w:tab w:val="left" w:pos="142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A54E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Ответ: б, в.</w:t>
      </w:r>
    </w:p>
    <w:p w14:paraId="639EFE56" w14:textId="77777777" w:rsidR="007A54EA" w:rsidRPr="007A54EA" w:rsidRDefault="007A54EA" w:rsidP="007A54EA">
      <w:pPr>
        <w:pStyle w:val="sc-jmpzur"/>
        <w:tabs>
          <w:tab w:val="left" w:pos="142"/>
          <w:tab w:val="left" w:pos="284"/>
          <w:tab w:val="left" w:pos="426"/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docdata"/>
          <w:rFonts w:eastAsiaTheme="majorEastAsia"/>
          <w:color w:val="000000" w:themeColor="text1"/>
        </w:rPr>
      </w:pPr>
    </w:p>
    <w:p w14:paraId="6590204D" w14:textId="77777777" w:rsidR="007A54EA" w:rsidRPr="007A54EA" w:rsidRDefault="007A54EA" w:rsidP="007A54EA">
      <w:pPr>
        <w:pStyle w:val="sc-jmpzur"/>
        <w:tabs>
          <w:tab w:val="left" w:pos="142"/>
          <w:tab w:val="left" w:pos="284"/>
          <w:tab w:val="left" w:pos="426"/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Fonts w:eastAsiaTheme="majorEastAsia"/>
          <w:b/>
          <w:bCs/>
          <w:color w:val="000000" w:themeColor="text1"/>
        </w:rPr>
      </w:pPr>
      <w:r w:rsidRPr="007A54EA">
        <w:rPr>
          <w:rStyle w:val="docdata"/>
          <w:rFonts w:eastAsiaTheme="majorEastAsia"/>
          <w:color w:val="000000" w:themeColor="text1"/>
        </w:rPr>
        <w:t>Инструкция: установите соответствие между понятиями и определениями:</w:t>
      </w:r>
      <w:r w:rsidRPr="007A54EA">
        <w:rPr>
          <w:color w:val="000000" w:themeColor="text1"/>
        </w:rPr>
        <w:t> к каждой позиции первого столбца подберите соответствующую позицию из второго столбца.</w:t>
      </w:r>
      <w:r w:rsidRPr="007A54EA">
        <w:rPr>
          <w:rFonts w:eastAsiaTheme="majorEastAsia"/>
          <w:b/>
          <w:bCs/>
          <w:color w:val="000000" w:themeColor="text1"/>
        </w:rPr>
        <w:t xml:space="preserve"> </w:t>
      </w:r>
    </w:p>
    <w:p w14:paraId="65341BDD" w14:textId="77777777" w:rsidR="007A54EA" w:rsidRPr="007A54EA" w:rsidRDefault="007A54EA" w:rsidP="007A54EA">
      <w:pPr>
        <w:pStyle w:val="sc-jmpzur"/>
        <w:tabs>
          <w:tab w:val="left" w:pos="142"/>
          <w:tab w:val="left" w:pos="284"/>
          <w:tab w:val="left" w:pos="426"/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A54EA">
        <w:rPr>
          <w:rFonts w:eastAsiaTheme="majorEastAsia"/>
          <w:color w:val="000000" w:themeColor="text1"/>
        </w:rPr>
        <w:t>Тест 5</w:t>
      </w:r>
      <w:r w:rsidRPr="007A54EA">
        <w:rPr>
          <w:color w:val="000000" w:themeColor="text1"/>
        </w:rPr>
        <w:t>.</w:t>
      </w:r>
      <w:r w:rsidRPr="007A54EA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Сопоставьте понятия с их признаками:</w:t>
      </w:r>
    </w:p>
    <w:tbl>
      <w:tblPr>
        <w:tblStyle w:val="TableNormal"/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06"/>
        <w:gridCol w:w="6734"/>
      </w:tblGrid>
      <w:tr w:rsidR="007A54EA" w:rsidRPr="007A54EA" w14:paraId="7A4C5FBF" w14:textId="77777777" w:rsidTr="000F454D">
        <w:trPr>
          <w:trHeight w:val="271"/>
        </w:trPr>
        <w:tc>
          <w:tcPr>
            <w:tcW w:w="2906" w:type="dxa"/>
          </w:tcPr>
          <w:p w14:paraId="1B1DCAB9" w14:textId="77777777" w:rsidR="007A54EA" w:rsidRPr="007A54EA" w:rsidRDefault="007A54EA" w:rsidP="000F454D">
            <w:pPr>
              <w:pStyle w:val="a4"/>
              <w:tabs>
                <w:tab w:val="left" w:pos="142"/>
                <w:tab w:val="left" w:pos="426"/>
              </w:tabs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</w:pPr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>Понятия</w:t>
            </w:r>
          </w:p>
        </w:tc>
        <w:tc>
          <w:tcPr>
            <w:tcW w:w="6734" w:type="dxa"/>
          </w:tcPr>
          <w:p w14:paraId="60F6E216" w14:textId="77777777" w:rsidR="007A54EA" w:rsidRPr="007A54EA" w:rsidRDefault="007A54EA" w:rsidP="000F454D">
            <w:pPr>
              <w:pStyle w:val="a4"/>
              <w:tabs>
                <w:tab w:val="left" w:pos="142"/>
                <w:tab w:val="left" w:pos="426"/>
              </w:tabs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</w:pPr>
            <w:r w:rsidRPr="007A54EA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  <w:t>Признаки</w:t>
            </w:r>
          </w:p>
        </w:tc>
      </w:tr>
      <w:tr w:rsidR="007A54EA" w:rsidRPr="007A54EA" w14:paraId="61155923" w14:textId="77777777" w:rsidTr="000F454D">
        <w:trPr>
          <w:trHeight w:val="271"/>
        </w:trPr>
        <w:tc>
          <w:tcPr>
            <w:tcW w:w="2906" w:type="dxa"/>
          </w:tcPr>
          <w:p w14:paraId="5F0228F5" w14:textId="77777777" w:rsidR="007A54EA" w:rsidRPr="007A54EA" w:rsidRDefault="007A54EA" w:rsidP="000F454D">
            <w:pPr>
              <w:pStyle w:val="a4"/>
              <w:tabs>
                <w:tab w:val="left" w:pos="142"/>
                <w:tab w:val="left" w:pos="426"/>
              </w:tabs>
              <w:jc w:val="left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 xml:space="preserve">1. </w:t>
            </w:r>
            <w:proofErr w:type="spellStart"/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>Устные</w:t>
            </w:r>
            <w:proofErr w:type="spellEnd"/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>консультации</w:t>
            </w:r>
            <w:proofErr w:type="spellEnd"/>
          </w:p>
        </w:tc>
        <w:tc>
          <w:tcPr>
            <w:tcW w:w="6734" w:type="dxa"/>
          </w:tcPr>
          <w:p w14:paraId="70EA2188" w14:textId="77777777" w:rsidR="007A54EA" w:rsidRPr="007A54EA" w:rsidRDefault="007A54EA" w:rsidP="000F454D">
            <w:pPr>
              <w:pStyle w:val="a4"/>
              <w:tabs>
                <w:tab w:val="left" w:pos="142"/>
                <w:tab w:val="left" w:pos="426"/>
              </w:tabs>
              <w:jc w:val="left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>a</w:t>
            </w:r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 xml:space="preserve">. Содержат подробный анализ правовой ситуации и рекомендации </w:t>
            </w:r>
          </w:p>
        </w:tc>
      </w:tr>
      <w:tr w:rsidR="007A54EA" w:rsidRPr="007A54EA" w14:paraId="23DFE9A1" w14:textId="77777777" w:rsidTr="000F454D">
        <w:trPr>
          <w:trHeight w:val="300"/>
        </w:trPr>
        <w:tc>
          <w:tcPr>
            <w:tcW w:w="2906" w:type="dxa"/>
          </w:tcPr>
          <w:p w14:paraId="0B0981F0" w14:textId="77777777" w:rsidR="007A54EA" w:rsidRPr="007A54EA" w:rsidRDefault="007A54EA" w:rsidP="000F454D">
            <w:pPr>
              <w:pStyle w:val="a4"/>
              <w:tabs>
                <w:tab w:val="left" w:pos="142"/>
                <w:tab w:val="left" w:pos="426"/>
              </w:tabs>
              <w:jc w:val="left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 xml:space="preserve">2. </w:t>
            </w:r>
            <w:proofErr w:type="spellStart"/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>Письменные</w:t>
            </w:r>
            <w:proofErr w:type="spellEnd"/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>разъяснения</w:t>
            </w:r>
            <w:proofErr w:type="spellEnd"/>
          </w:p>
        </w:tc>
        <w:tc>
          <w:tcPr>
            <w:tcW w:w="6734" w:type="dxa"/>
          </w:tcPr>
          <w:p w14:paraId="06CA8F16" w14:textId="77777777" w:rsidR="007A54EA" w:rsidRPr="007A54EA" w:rsidRDefault="007A54EA" w:rsidP="000F454D">
            <w:pPr>
              <w:pStyle w:val="a4"/>
              <w:tabs>
                <w:tab w:val="left" w:pos="142"/>
                <w:tab w:val="left" w:pos="426"/>
              </w:tabs>
              <w:jc w:val="left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 xml:space="preserve">б. Включают подготовку договоров, жалоб, ходатайств </w:t>
            </w:r>
          </w:p>
        </w:tc>
      </w:tr>
      <w:tr w:rsidR="007A54EA" w:rsidRPr="007A54EA" w14:paraId="72B5C004" w14:textId="77777777" w:rsidTr="000F454D">
        <w:trPr>
          <w:trHeight w:val="301"/>
        </w:trPr>
        <w:tc>
          <w:tcPr>
            <w:tcW w:w="2906" w:type="dxa"/>
          </w:tcPr>
          <w:p w14:paraId="60128686" w14:textId="77777777" w:rsidR="007A54EA" w:rsidRPr="007A54EA" w:rsidRDefault="007A54EA" w:rsidP="000F454D">
            <w:pPr>
              <w:pStyle w:val="a4"/>
              <w:tabs>
                <w:tab w:val="left" w:pos="142"/>
                <w:tab w:val="left" w:pos="426"/>
              </w:tabs>
              <w:jc w:val="left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>3.Составление юридических документов</w:t>
            </w:r>
          </w:p>
        </w:tc>
        <w:tc>
          <w:tcPr>
            <w:tcW w:w="6734" w:type="dxa"/>
          </w:tcPr>
          <w:p w14:paraId="41BFB5FF" w14:textId="77777777" w:rsidR="007A54EA" w:rsidRPr="007A54EA" w:rsidRDefault="007A54EA" w:rsidP="000F454D">
            <w:pPr>
              <w:pStyle w:val="a4"/>
              <w:tabs>
                <w:tab w:val="left" w:pos="142"/>
                <w:tab w:val="left" w:pos="426"/>
              </w:tabs>
              <w:jc w:val="left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 xml:space="preserve">в. Предоставляются в форме личной беседы или телефонного разговора </w:t>
            </w:r>
          </w:p>
        </w:tc>
      </w:tr>
      <w:tr w:rsidR="007A54EA" w:rsidRPr="007A54EA" w14:paraId="302ECE37" w14:textId="77777777" w:rsidTr="000F454D">
        <w:trPr>
          <w:trHeight w:val="421"/>
        </w:trPr>
        <w:tc>
          <w:tcPr>
            <w:tcW w:w="2906" w:type="dxa"/>
          </w:tcPr>
          <w:p w14:paraId="41944520" w14:textId="77777777" w:rsidR="007A54EA" w:rsidRPr="007A54EA" w:rsidRDefault="007A54EA" w:rsidP="000F454D">
            <w:pPr>
              <w:pStyle w:val="a4"/>
              <w:tabs>
                <w:tab w:val="left" w:pos="142"/>
                <w:tab w:val="left" w:pos="426"/>
              </w:tabs>
              <w:jc w:val="left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 xml:space="preserve">4.  </w:t>
            </w:r>
            <w:proofErr w:type="spellStart"/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>Юридические</w:t>
            </w:r>
            <w:proofErr w:type="spellEnd"/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>заключения</w:t>
            </w:r>
            <w:proofErr w:type="spellEnd"/>
          </w:p>
          <w:p w14:paraId="702CB736" w14:textId="77777777" w:rsidR="007A54EA" w:rsidRPr="007A54EA" w:rsidRDefault="007A54EA" w:rsidP="000F454D">
            <w:pPr>
              <w:pStyle w:val="a4"/>
              <w:tabs>
                <w:tab w:val="left" w:pos="142"/>
                <w:tab w:val="left" w:pos="426"/>
              </w:tabs>
              <w:jc w:val="left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</w:p>
        </w:tc>
        <w:tc>
          <w:tcPr>
            <w:tcW w:w="6734" w:type="dxa"/>
          </w:tcPr>
          <w:p w14:paraId="7E7D839B" w14:textId="77777777" w:rsidR="007A54EA" w:rsidRPr="007A54EA" w:rsidRDefault="007A54EA" w:rsidP="000F454D">
            <w:pPr>
              <w:pStyle w:val="a4"/>
              <w:tabs>
                <w:tab w:val="left" w:pos="142"/>
                <w:tab w:val="left" w:pos="426"/>
              </w:tabs>
              <w:jc w:val="left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>г. Представляют собой официальные письма или электронные сообщения</w:t>
            </w:r>
          </w:p>
        </w:tc>
      </w:tr>
    </w:tbl>
    <w:p w14:paraId="0EA9E608" w14:textId="77777777" w:rsidR="007A54EA" w:rsidRPr="007A54EA" w:rsidRDefault="007A54EA" w:rsidP="007A54EA">
      <w:pPr>
        <w:pStyle w:val="a4"/>
        <w:tabs>
          <w:tab w:val="left" w:pos="142"/>
          <w:tab w:val="left" w:pos="426"/>
        </w:tabs>
        <w:jc w:val="left"/>
        <w:rPr>
          <w:color w:val="000000" w:themeColor="text1"/>
          <w:szCs w:val="24"/>
          <w:bdr w:val="none" w:sz="0" w:space="0" w:color="auto" w:frame="1"/>
        </w:rPr>
      </w:pPr>
      <w:r w:rsidRPr="007A54EA">
        <w:rPr>
          <w:rStyle w:val="docdata"/>
          <w:rFonts w:eastAsiaTheme="majorEastAsia"/>
          <w:color w:val="000000" w:themeColor="text1"/>
          <w:szCs w:val="24"/>
        </w:rPr>
        <w:t>О</w:t>
      </w:r>
      <w:r w:rsidRPr="007A54EA">
        <w:rPr>
          <w:color w:val="000000" w:themeColor="text1"/>
          <w:szCs w:val="24"/>
        </w:rPr>
        <w:t>твет:</w:t>
      </w:r>
      <w:r w:rsidRPr="007A54EA">
        <w:rPr>
          <w:rStyle w:val="sc-ejaja"/>
          <w:color w:val="000000" w:themeColor="text1"/>
          <w:spacing w:val="-5"/>
          <w:szCs w:val="24"/>
          <w:bdr w:val="none" w:sz="0" w:space="0" w:color="auto" w:frame="1"/>
        </w:rPr>
        <w:t> 1- в, 2- г, 3- б, 4- а</w:t>
      </w:r>
    </w:p>
    <w:p w14:paraId="26EA706A" w14:textId="77777777" w:rsidR="007A54EA" w:rsidRPr="007A54EA" w:rsidRDefault="007A54EA" w:rsidP="007A54EA">
      <w:pPr>
        <w:pStyle w:val="a4"/>
        <w:tabs>
          <w:tab w:val="left" w:pos="142"/>
          <w:tab w:val="left" w:pos="426"/>
        </w:tabs>
        <w:jc w:val="left"/>
        <w:rPr>
          <w:rStyle w:val="sc-ejaja"/>
          <w:rFonts w:eastAsiaTheme="majorEastAsia"/>
          <w:color w:val="000000" w:themeColor="text1"/>
          <w:spacing w:val="-5"/>
          <w:szCs w:val="24"/>
          <w:bdr w:val="none" w:sz="0" w:space="0" w:color="auto" w:frame="1"/>
        </w:rPr>
      </w:pPr>
      <w:r w:rsidRPr="007A54EA">
        <w:rPr>
          <w:rFonts w:eastAsiaTheme="majorEastAsia"/>
          <w:color w:val="000000" w:themeColor="text1"/>
          <w:szCs w:val="24"/>
        </w:rPr>
        <w:t>Тест 6</w:t>
      </w:r>
      <w:r w:rsidRPr="007A54EA">
        <w:rPr>
          <w:color w:val="000000" w:themeColor="text1"/>
          <w:szCs w:val="24"/>
        </w:rPr>
        <w:t>.</w:t>
      </w:r>
      <w:r w:rsidRPr="007A54EA">
        <w:rPr>
          <w:rStyle w:val="sc-ejaja"/>
          <w:rFonts w:eastAsiaTheme="majorEastAsia"/>
          <w:color w:val="000000" w:themeColor="text1"/>
          <w:spacing w:val="-5"/>
          <w:szCs w:val="24"/>
          <w:bdr w:val="none" w:sz="0" w:space="0" w:color="auto" w:frame="1"/>
        </w:rPr>
        <w:t> Сопоставьте понятия с их признаками:</w:t>
      </w:r>
    </w:p>
    <w:tbl>
      <w:tblPr>
        <w:tblStyle w:val="TableNormal"/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06"/>
        <w:gridCol w:w="6734"/>
      </w:tblGrid>
      <w:tr w:rsidR="007A54EA" w:rsidRPr="007A54EA" w14:paraId="19A776C5" w14:textId="77777777" w:rsidTr="000F454D">
        <w:trPr>
          <w:trHeight w:val="271"/>
        </w:trPr>
        <w:tc>
          <w:tcPr>
            <w:tcW w:w="2906" w:type="dxa"/>
          </w:tcPr>
          <w:p w14:paraId="0AE74C22" w14:textId="77777777" w:rsidR="007A54EA" w:rsidRPr="007A54EA" w:rsidRDefault="007A54EA" w:rsidP="000F454D">
            <w:pPr>
              <w:pStyle w:val="a4"/>
              <w:tabs>
                <w:tab w:val="left" w:pos="142"/>
                <w:tab w:val="left" w:pos="426"/>
              </w:tabs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</w:pPr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>Понятия</w:t>
            </w:r>
          </w:p>
        </w:tc>
        <w:tc>
          <w:tcPr>
            <w:tcW w:w="6734" w:type="dxa"/>
          </w:tcPr>
          <w:p w14:paraId="66605B9D" w14:textId="77777777" w:rsidR="007A54EA" w:rsidRPr="007A54EA" w:rsidRDefault="007A54EA" w:rsidP="000F454D">
            <w:pPr>
              <w:pStyle w:val="a4"/>
              <w:tabs>
                <w:tab w:val="left" w:pos="142"/>
                <w:tab w:val="left" w:pos="426"/>
              </w:tabs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</w:pPr>
            <w:r w:rsidRPr="007A54EA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  <w:t>Признаки</w:t>
            </w:r>
          </w:p>
        </w:tc>
      </w:tr>
      <w:tr w:rsidR="007A54EA" w:rsidRPr="007A54EA" w14:paraId="0AE63DA2" w14:textId="77777777" w:rsidTr="000F454D">
        <w:trPr>
          <w:trHeight w:val="271"/>
        </w:trPr>
        <w:tc>
          <w:tcPr>
            <w:tcW w:w="2906" w:type="dxa"/>
          </w:tcPr>
          <w:p w14:paraId="48842A26" w14:textId="77777777" w:rsidR="007A54EA" w:rsidRPr="007A54EA" w:rsidRDefault="007A54EA" w:rsidP="000F454D">
            <w:pPr>
              <w:pStyle w:val="a4"/>
              <w:tabs>
                <w:tab w:val="left" w:pos="142"/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 xml:space="preserve">1. </w:t>
            </w:r>
            <w:proofErr w:type="spellStart"/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>Исковое</w:t>
            </w:r>
            <w:proofErr w:type="spellEnd"/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>заявление</w:t>
            </w:r>
            <w:proofErr w:type="spellEnd"/>
          </w:p>
        </w:tc>
        <w:tc>
          <w:tcPr>
            <w:tcW w:w="6734" w:type="dxa"/>
          </w:tcPr>
          <w:p w14:paraId="1151D1B1" w14:textId="77777777" w:rsidR="007A54EA" w:rsidRPr="007A54EA" w:rsidRDefault="007A54EA" w:rsidP="000F454D">
            <w:pPr>
              <w:pStyle w:val="a4"/>
              <w:tabs>
                <w:tab w:val="left" w:pos="142"/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>a</w:t>
            </w:r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 xml:space="preserve">. Представляет собой аргументированный ответ на судебный акт </w:t>
            </w:r>
          </w:p>
        </w:tc>
      </w:tr>
      <w:tr w:rsidR="007A54EA" w:rsidRPr="007A54EA" w14:paraId="12E80355" w14:textId="77777777" w:rsidTr="000F454D">
        <w:trPr>
          <w:trHeight w:val="300"/>
        </w:trPr>
        <w:tc>
          <w:tcPr>
            <w:tcW w:w="2906" w:type="dxa"/>
          </w:tcPr>
          <w:p w14:paraId="3DD72A85" w14:textId="77777777" w:rsidR="007A54EA" w:rsidRPr="007A54EA" w:rsidRDefault="007A54EA" w:rsidP="000F454D">
            <w:pPr>
              <w:pStyle w:val="a4"/>
              <w:tabs>
                <w:tab w:val="left" w:pos="142"/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 xml:space="preserve">2. </w:t>
            </w:r>
            <w:proofErr w:type="spellStart"/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>Договор</w:t>
            </w:r>
            <w:proofErr w:type="spellEnd"/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>аренды</w:t>
            </w:r>
            <w:proofErr w:type="spellEnd"/>
          </w:p>
        </w:tc>
        <w:tc>
          <w:tcPr>
            <w:tcW w:w="6734" w:type="dxa"/>
          </w:tcPr>
          <w:p w14:paraId="028712C7" w14:textId="77777777" w:rsidR="007A54EA" w:rsidRPr="007A54EA" w:rsidRDefault="007A54EA" w:rsidP="000F454D">
            <w:pPr>
              <w:pStyle w:val="a4"/>
              <w:tabs>
                <w:tab w:val="left" w:pos="142"/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>б. Регулирует отношения сторон по поводу использования имущества</w:t>
            </w:r>
          </w:p>
        </w:tc>
      </w:tr>
      <w:tr w:rsidR="007A54EA" w:rsidRPr="007A54EA" w14:paraId="1C5CE917" w14:textId="77777777" w:rsidTr="000F454D">
        <w:trPr>
          <w:trHeight w:val="301"/>
        </w:trPr>
        <w:tc>
          <w:tcPr>
            <w:tcW w:w="2906" w:type="dxa"/>
          </w:tcPr>
          <w:p w14:paraId="69D49FB5" w14:textId="77777777" w:rsidR="007A54EA" w:rsidRPr="007A54EA" w:rsidRDefault="007A54EA" w:rsidP="000F454D">
            <w:pPr>
              <w:pStyle w:val="a4"/>
              <w:tabs>
                <w:tab w:val="left" w:pos="142"/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 xml:space="preserve">3. </w:t>
            </w:r>
            <w:proofErr w:type="spellStart"/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>Юридический</w:t>
            </w:r>
            <w:proofErr w:type="spellEnd"/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>отзыв</w:t>
            </w:r>
            <w:proofErr w:type="spellEnd"/>
          </w:p>
        </w:tc>
        <w:tc>
          <w:tcPr>
            <w:tcW w:w="6734" w:type="dxa"/>
          </w:tcPr>
          <w:p w14:paraId="1CFFCCB4" w14:textId="77777777" w:rsidR="007A54EA" w:rsidRPr="007A54EA" w:rsidRDefault="007A54EA" w:rsidP="000F454D">
            <w:pPr>
              <w:pStyle w:val="a4"/>
              <w:tabs>
                <w:tab w:val="left" w:pos="142"/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>в. Обжалование решения суда первой инстанции</w:t>
            </w:r>
          </w:p>
        </w:tc>
      </w:tr>
      <w:tr w:rsidR="007A54EA" w:rsidRPr="007A54EA" w14:paraId="62134F20" w14:textId="77777777" w:rsidTr="000F454D">
        <w:trPr>
          <w:trHeight w:val="421"/>
        </w:trPr>
        <w:tc>
          <w:tcPr>
            <w:tcW w:w="2906" w:type="dxa"/>
          </w:tcPr>
          <w:p w14:paraId="3366C6B6" w14:textId="77777777" w:rsidR="007A54EA" w:rsidRPr="007A54EA" w:rsidRDefault="007A54EA" w:rsidP="000F454D">
            <w:pPr>
              <w:pStyle w:val="a4"/>
              <w:tabs>
                <w:tab w:val="left" w:pos="142"/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 xml:space="preserve">  4.    Апелляционная жалоба</w:t>
            </w:r>
          </w:p>
        </w:tc>
        <w:tc>
          <w:tcPr>
            <w:tcW w:w="6734" w:type="dxa"/>
          </w:tcPr>
          <w:p w14:paraId="08E2062B" w14:textId="77777777" w:rsidR="007A54EA" w:rsidRPr="007A54EA" w:rsidRDefault="007A54EA" w:rsidP="000F454D">
            <w:pPr>
              <w:pStyle w:val="a4"/>
              <w:tabs>
                <w:tab w:val="left" w:pos="142"/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 xml:space="preserve">г. </w:t>
            </w:r>
            <w:proofErr w:type="spellStart"/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>Инициация</w:t>
            </w:r>
            <w:proofErr w:type="spellEnd"/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>судебного</w:t>
            </w:r>
            <w:proofErr w:type="spellEnd"/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>разбирательства</w:t>
            </w:r>
            <w:proofErr w:type="spellEnd"/>
          </w:p>
        </w:tc>
      </w:tr>
    </w:tbl>
    <w:p w14:paraId="19CF5E9C" w14:textId="77777777" w:rsidR="007A54EA" w:rsidRPr="007A54EA" w:rsidRDefault="007A54EA" w:rsidP="007A54EA">
      <w:pPr>
        <w:pStyle w:val="a4"/>
        <w:tabs>
          <w:tab w:val="left" w:pos="142"/>
          <w:tab w:val="left" w:pos="426"/>
        </w:tabs>
        <w:jc w:val="left"/>
        <w:rPr>
          <w:rStyle w:val="sc-ejaja"/>
          <w:color w:val="000000" w:themeColor="text1"/>
          <w:spacing w:val="-5"/>
          <w:szCs w:val="24"/>
          <w:bdr w:val="none" w:sz="0" w:space="0" w:color="auto" w:frame="1"/>
        </w:rPr>
      </w:pPr>
      <w:r w:rsidRPr="007A54EA">
        <w:rPr>
          <w:rStyle w:val="docdata"/>
          <w:rFonts w:eastAsiaTheme="majorEastAsia"/>
          <w:color w:val="000000" w:themeColor="text1"/>
          <w:szCs w:val="24"/>
        </w:rPr>
        <w:t>О</w:t>
      </w:r>
      <w:r w:rsidRPr="007A54EA">
        <w:rPr>
          <w:color w:val="000000" w:themeColor="text1"/>
          <w:szCs w:val="24"/>
        </w:rPr>
        <w:t>твет:</w:t>
      </w:r>
      <w:r w:rsidRPr="007A54EA">
        <w:rPr>
          <w:rStyle w:val="sc-ejaja"/>
          <w:color w:val="000000" w:themeColor="text1"/>
          <w:spacing w:val="-5"/>
          <w:szCs w:val="24"/>
          <w:bdr w:val="none" w:sz="0" w:space="0" w:color="auto" w:frame="1"/>
        </w:rPr>
        <w:t xml:space="preserve"> 1- г, 2- б, 3- а, 4- в</w:t>
      </w:r>
    </w:p>
    <w:p w14:paraId="436D544C" w14:textId="77777777" w:rsidR="007A54EA" w:rsidRPr="007A54EA" w:rsidRDefault="007A54EA" w:rsidP="007A54EA">
      <w:pPr>
        <w:pStyle w:val="a4"/>
        <w:tabs>
          <w:tab w:val="left" w:pos="142"/>
          <w:tab w:val="left" w:pos="426"/>
        </w:tabs>
        <w:jc w:val="left"/>
        <w:rPr>
          <w:rStyle w:val="sc-ejaja"/>
          <w:color w:val="000000" w:themeColor="text1"/>
          <w:spacing w:val="-5"/>
          <w:szCs w:val="24"/>
          <w:bdr w:val="none" w:sz="0" w:space="0" w:color="auto" w:frame="1"/>
        </w:rPr>
      </w:pPr>
    </w:p>
    <w:p w14:paraId="5447C857" w14:textId="77777777" w:rsidR="007A54EA" w:rsidRPr="007A54EA" w:rsidRDefault="007A54EA" w:rsidP="007A54EA">
      <w:pPr>
        <w:pStyle w:val="a4"/>
        <w:tabs>
          <w:tab w:val="left" w:pos="142"/>
          <w:tab w:val="left" w:pos="426"/>
        </w:tabs>
        <w:jc w:val="left"/>
        <w:rPr>
          <w:color w:val="000000" w:themeColor="text1"/>
          <w:szCs w:val="24"/>
          <w:bdr w:val="none" w:sz="0" w:space="0" w:color="auto" w:frame="1"/>
        </w:rPr>
      </w:pPr>
      <w:r w:rsidRPr="007A54EA">
        <w:rPr>
          <w:color w:val="000000" w:themeColor="text1"/>
          <w:szCs w:val="24"/>
        </w:rPr>
        <w:t>Инструкция: Установите правильную последовательность</w:t>
      </w:r>
    </w:p>
    <w:p w14:paraId="60DD9E8D" w14:textId="77777777" w:rsidR="007A54EA" w:rsidRPr="000F4559" w:rsidRDefault="007A54EA" w:rsidP="007A54EA">
      <w:pPr>
        <w:pStyle w:val="TableParagraph"/>
        <w:tabs>
          <w:tab w:val="left" w:pos="142"/>
          <w:tab w:val="left" w:pos="284"/>
          <w:tab w:val="left" w:pos="426"/>
        </w:tabs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F4559"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  <w:t>7</w:t>
      </w:r>
      <w:r w:rsidRPr="000F4559"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3118651C" w14:textId="77777777" w:rsidR="007A54EA" w:rsidRPr="000F4559" w:rsidRDefault="007A54EA" w:rsidP="007A54EA">
      <w:pPr>
        <w:pStyle w:val="TableParagraph"/>
        <w:tabs>
          <w:tab w:val="left" w:pos="142"/>
          <w:tab w:val="left" w:pos="284"/>
          <w:tab w:val="left" w:pos="426"/>
        </w:tabs>
        <w:rPr>
          <w:b/>
          <w:bCs/>
          <w:color w:val="000000" w:themeColor="text1"/>
          <w:sz w:val="24"/>
          <w:szCs w:val="24"/>
        </w:rPr>
      </w:pPr>
      <w:r w:rsidRPr="000F4559">
        <w:rPr>
          <w:rStyle w:val="sc-ejaja"/>
          <w:rFonts w:eastAsiaTheme="majorEastAsia"/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последовательность действий при составлении юридического заключения</w:t>
      </w:r>
    </w:p>
    <w:p w14:paraId="0FEBAD81" w14:textId="77777777" w:rsidR="007A54EA" w:rsidRPr="000F4559" w:rsidRDefault="007A54EA" w:rsidP="007A54EA">
      <w:pPr>
        <w:pStyle w:val="HTML"/>
        <w:numPr>
          <w:ilvl w:val="0"/>
          <w:numId w:val="104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F4559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Анализировать собранные материалы и информацию.</w:t>
      </w:r>
    </w:p>
    <w:p w14:paraId="5F6BE888" w14:textId="77777777" w:rsidR="007A54EA" w:rsidRPr="000F4559" w:rsidRDefault="007A54EA" w:rsidP="007A54EA">
      <w:pPr>
        <w:pStyle w:val="HTML"/>
        <w:numPr>
          <w:ilvl w:val="0"/>
          <w:numId w:val="104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F4559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Определять правовые вопросы, требующие разрешения.</w:t>
      </w:r>
    </w:p>
    <w:p w14:paraId="49C48BDD" w14:textId="77777777" w:rsidR="007A54EA" w:rsidRPr="000F4559" w:rsidRDefault="007A54EA" w:rsidP="007A54EA">
      <w:pPr>
        <w:pStyle w:val="HTML"/>
        <w:numPr>
          <w:ilvl w:val="0"/>
          <w:numId w:val="104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F4559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Формулировать выводы и рекомендации.</w:t>
      </w:r>
    </w:p>
    <w:p w14:paraId="14366AB0" w14:textId="77777777" w:rsidR="007A54EA" w:rsidRPr="000F4559" w:rsidRDefault="007A54EA" w:rsidP="007A54EA">
      <w:pPr>
        <w:pStyle w:val="HTML"/>
        <w:numPr>
          <w:ilvl w:val="0"/>
          <w:numId w:val="104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F4559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Собирать необходимые материалы и информацию.</w:t>
      </w:r>
    </w:p>
    <w:p w14:paraId="06A7ADC5" w14:textId="77777777" w:rsidR="007A54EA" w:rsidRPr="000F4559" w:rsidRDefault="007A54EA" w:rsidP="007A54EA">
      <w:pPr>
        <w:pStyle w:val="HTML"/>
        <w:numPr>
          <w:ilvl w:val="0"/>
          <w:numId w:val="104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F4559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Оформлять юридическое заключение.</w:t>
      </w:r>
    </w:p>
    <w:p w14:paraId="69C20B26" w14:textId="77777777" w:rsidR="007A54EA" w:rsidRPr="000F4559" w:rsidRDefault="007A54EA" w:rsidP="007A54EA">
      <w:pPr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>
        <w:rPr>
          <w:rStyle w:val="docdata"/>
          <w:color w:val="000000" w:themeColor="text1"/>
          <w:sz w:val="24"/>
          <w:szCs w:val="24"/>
        </w:rPr>
        <w:t>П</w:t>
      </w:r>
      <w:r w:rsidRPr="000F4559">
        <w:rPr>
          <w:rStyle w:val="docdata"/>
          <w:color w:val="000000" w:themeColor="text1"/>
          <w:sz w:val="24"/>
          <w:szCs w:val="24"/>
        </w:rPr>
        <w:t>равильная последовательность:</w:t>
      </w:r>
      <w:r w:rsidRPr="000F4559"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0F4559">
        <w:rPr>
          <w:color w:val="000000" w:themeColor="text1"/>
          <w:sz w:val="24"/>
          <w:szCs w:val="24"/>
        </w:rPr>
        <w:t>4 → 2 → 1 → 3 → 5</w:t>
      </w:r>
    </w:p>
    <w:p w14:paraId="54328D91" w14:textId="77777777" w:rsidR="007A54EA" w:rsidRPr="000F4559" w:rsidRDefault="007A54EA" w:rsidP="007A54EA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Style w:val="sc-ejaja"/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F4559">
        <w:rPr>
          <w:rStyle w:val="sc-ejaja"/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rStyle w:val="sc-ejaja"/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0F4559">
        <w:rPr>
          <w:rStyle w:val="sc-ejaja"/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326DC892" w14:textId="77777777" w:rsidR="007A54EA" w:rsidRPr="000F4559" w:rsidRDefault="007A54EA" w:rsidP="007A54EA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F4559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последовательность при подготовке проекта договора</w:t>
      </w:r>
    </w:p>
    <w:p w14:paraId="38B45B29" w14:textId="77777777" w:rsidR="007A54EA" w:rsidRPr="000F4559" w:rsidRDefault="007A54EA" w:rsidP="007A54EA">
      <w:pPr>
        <w:pStyle w:val="HTML"/>
        <w:numPr>
          <w:ilvl w:val="0"/>
          <w:numId w:val="105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F4559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Составлять проект договора.</w:t>
      </w:r>
    </w:p>
    <w:p w14:paraId="7A1A10BA" w14:textId="77777777" w:rsidR="007A54EA" w:rsidRPr="000F4559" w:rsidRDefault="007A54EA" w:rsidP="007A54EA">
      <w:pPr>
        <w:pStyle w:val="HTML"/>
        <w:numPr>
          <w:ilvl w:val="0"/>
          <w:numId w:val="105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rStyle w:val="sc-ejaja"/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F4559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Согласовывать проект с клиентами и/или партнерами.</w:t>
      </w:r>
    </w:p>
    <w:p w14:paraId="5500B1CB" w14:textId="77777777" w:rsidR="007A54EA" w:rsidRPr="000F4559" w:rsidRDefault="007A54EA" w:rsidP="007A54EA">
      <w:pPr>
        <w:pStyle w:val="HTML"/>
        <w:numPr>
          <w:ilvl w:val="0"/>
          <w:numId w:val="105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F4559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Определять цели и задачи договора</w:t>
      </w:r>
    </w:p>
    <w:p w14:paraId="16B1AD43" w14:textId="77777777" w:rsidR="007A54EA" w:rsidRPr="000F4559" w:rsidRDefault="007A54EA" w:rsidP="007A54EA">
      <w:pPr>
        <w:pStyle w:val="HTML"/>
        <w:numPr>
          <w:ilvl w:val="0"/>
          <w:numId w:val="105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rStyle w:val="sc-ejaja"/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F4559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Вносить правки и окончательное оформление договора </w:t>
      </w:r>
    </w:p>
    <w:p w14:paraId="3950A820" w14:textId="77777777" w:rsidR="007A54EA" w:rsidRPr="000F4559" w:rsidRDefault="007A54EA" w:rsidP="007A54EA">
      <w:pPr>
        <w:pStyle w:val="HTML"/>
        <w:numPr>
          <w:ilvl w:val="0"/>
          <w:numId w:val="105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F4559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Собирать необходимую информацию о сторонах и условиях сделки </w:t>
      </w:r>
    </w:p>
    <w:p w14:paraId="664EA3B9" w14:textId="77777777" w:rsidR="007A54EA" w:rsidRPr="000F4559" w:rsidRDefault="007A54EA" w:rsidP="007A54EA">
      <w:pPr>
        <w:tabs>
          <w:tab w:val="left" w:pos="142"/>
          <w:tab w:val="left" w:pos="284"/>
          <w:tab w:val="left" w:pos="426"/>
        </w:tabs>
        <w:jc w:val="both"/>
        <w:rPr>
          <w:color w:val="000000" w:themeColor="text1"/>
          <w:sz w:val="24"/>
          <w:szCs w:val="24"/>
        </w:rPr>
      </w:pPr>
      <w:r>
        <w:rPr>
          <w:rStyle w:val="docdata"/>
          <w:color w:val="000000" w:themeColor="text1"/>
          <w:sz w:val="24"/>
          <w:szCs w:val="24"/>
        </w:rPr>
        <w:t>П</w:t>
      </w:r>
      <w:r w:rsidRPr="000F4559">
        <w:rPr>
          <w:rStyle w:val="docdata"/>
          <w:color w:val="000000" w:themeColor="text1"/>
          <w:sz w:val="24"/>
          <w:szCs w:val="24"/>
        </w:rPr>
        <w:t>равильная последовательность:</w:t>
      </w:r>
      <w:r w:rsidRPr="000F4559"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0F4559">
        <w:rPr>
          <w:color w:val="000000" w:themeColor="text1"/>
          <w:sz w:val="24"/>
          <w:szCs w:val="24"/>
        </w:rPr>
        <w:t>3 → 5 → 1 → 2 → 4</w:t>
      </w:r>
    </w:p>
    <w:p w14:paraId="71EBD0B6" w14:textId="77777777" w:rsidR="007A54EA" w:rsidRPr="000F4559" w:rsidRDefault="007A54EA" w:rsidP="007A54EA"/>
    <w:bookmarkEnd w:id="9"/>
    <w:p w14:paraId="7EB2D485" w14:textId="77777777" w:rsidR="007A54EA" w:rsidRPr="00592978" w:rsidRDefault="007A54EA" w:rsidP="007A54EA">
      <w:pPr>
        <w:tabs>
          <w:tab w:val="left" w:pos="426"/>
        </w:tabs>
        <w:jc w:val="both"/>
        <w:rPr>
          <w:b/>
          <w:color w:val="000000" w:themeColor="text1"/>
          <w:sz w:val="24"/>
          <w:szCs w:val="24"/>
        </w:rPr>
      </w:pPr>
    </w:p>
    <w:p w14:paraId="2D8FDCA4" w14:textId="77777777" w:rsidR="007A54EA" w:rsidRPr="00592978" w:rsidRDefault="007A54EA" w:rsidP="007A54EA">
      <w:pPr>
        <w:tabs>
          <w:tab w:val="left" w:pos="426"/>
        </w:tabs>
        <w:jc w:val="both"/>
        <w:rPr>
          <w:b/>
          <w:color w:val="000000" w:themeColor="text1"/>
          <w:sz w:val="24"/>
          <w:szCs w:val="24"/>
        </w:rPr>
      </w:pPr>
      <w:bookmarkStart w:id="10" w:name="_Hlk218268432"/>
      <w:r w:rsidRPr="00592978">
        <w:rPr>
          <w:b/>
          <w:color w:val="000000" w:themeColor="text1"/>
          <w:sz w:val="24"/>
          <w:szCs w:val="24"/>
        </w:rPr>
        <w:t>ПК-3.3. Проводит юридическую экспертизу: оценивает соответствие нормативных и правоприменительных актов действующему законодательству</w:t>
      </w:r>
    </w:p>
    <w:p w14:paraId="03104FD5" w14:textId="77777777" w:rsidR="007A54EA" w:rsidRPr="000F4559" w:rsidRDefault="007A54EA" w:rsidP="007A54EA">
      <w:pPr>
        <w:pStyle w:val="TableParagraph"/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0F4559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23D34019" w14:textId="77777777" w:rsidR="007A54EA" w:rsidRPr="000F4559" w:rsidRDefault="007A54EA" w:rsidP="007A54EA">
      <w:pPr>
        <w:pStyle w:val="af7"/>
        <w:numPr>
          <w:ilvl w:val="0"/>
          <w:numId w:val="103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При осуществлении оценки соответствия нормативных актов проводится __________ экспертиза. </w:t>
      </w:r>
    </w:p>
    <w:p w14:paraId="7A4ECEE1" w14:textId="77777777" w:rsidR="007A54EA" w:rsidRPr="000F4559" w:rsidRDefault="007A54EA" w:rsidP="007A54EA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: юридическая</w:t>
      </w:r>
    </w:p>
    <w:p w14:paraId="3C638FBD" w14:textId="77777777" w:rsidR="007A54EA" w:rsidRPr="000F4559" w:rsidRDefault="007A54EA" w:rsidP="007A54EA">
      <w:pPr>
        <w:pStyle w:val="af7"/>
        <w:numPr>
          <w:ilvl w:val="0"/>
          <w:numId w:val="103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Основной задачей юридической экспертизы является проверка __________ нормативных актов. </w:t>
      </w:r>
    </w:p>
    <w:p w14:paraId="528E2531" w14:textId="77777777" w:rsidR="007A54EA" w:rsidRPr="000F4559" w:rsidRDefault="007A54EA" w:rsidP="007A54EA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: законности</w:t>
      </w:r>
    </w:p>
    <w:p w14:paraId="3235B958" w14:textId="77777777" w:rsidR="007A54EA" w:rsidRPr="000F4559" w:rsidRDefault="007A54EA" w:rsidP="007A54EA">
      <w:pPr>
        <w:pStyle w:val="af7"/>
        <w:numPr>
          <w:ilvl w:val="0"/>
          <w:numId w:val="103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Правоприменительные акты должны соответствовать действующему __________. </w:t>
      </w:r>
    </w:p>
    <w:p w14:paraId="52143810" w14:textId="77777777" w:rsidR="007A54EA" w:rsidRPr="000F4559" w:rsidRDefault="007A54EA" w:rsidP="007A54EA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: законодательству</w:t>
      </w:r>
    </w:p>
    <w:p w14:paraId="6CB7A882" w14:textId="77777777" w:rsidR="007A54EA" w:rsidRPr="000F4559" w:rsidRDefault="007A54EA" w:rsidP="007A54EA">
      <w:pPr>
        <w:pStyle w:val="af7"/>
        <w:numPr>
          <w:ilvl w:val="0"/>
          <w:numId w:val="103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Экспертиза включает в себя анализ __________ актов на предмет их соответствия. </w:t>
      </w:r>
    </w:p>
    <w:p w14:paraId="5CC8763D" w14:textId="77777777" w:rsidR="007A54EA" w:rsidRPr="000F4559" w:rsidRDefault="007A54EA" w:rsidP="007A54EA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: нормативных</w:t>
      </w:r>
    </w:p>
    <w:p w14:paraId="116CFB79" w14:textId="77777777" w:rsidR="007A54EA" w:rsidRPr="000F4559" w:rsidRDefault="007A54EA" w:rsidP="007A54EA">
      <w:pPr>
        <w:pStyle w:val="af7"/>
        <w:numPr>
          <w:ilvl w:val="0"/>
          <w:numId w:val="103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Несоответствие правоприменительного акта может привести к его __________. </w:t>
      </w:r>
    </w:p>
    <w:p w14:paraId="1CF8075C" w14:textId="77777777" w:rsidR="007A54EA" w:rsidRPr="000F4559" w:rsidRDefault="007A54EA" w:rsidP="007A54EA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: отмене</w:t>
      </w:r>
    </w:p>
    <w:p w14:paraId="723F02F3" w14:textId="77777777" w:rsidR="007A54EA" w:rsidRPr="000F4559" w:rsidRDefault="007A54EA" w:rsidP="007A54EA">
      <w:pPr>
        <w:pStyle w:val="af7"/>
        <w:numPr>
          <w:ilvl w:val="0"/>
          <w:numId w:val="103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Целью экспертизы является выявление __________ в нормативных актах. </w:t>
      </w:r>
    </w:p>
    <w:p w14:paraId="76611CC2" w14:textId="77777777" w:rsidR="007A54EA" w:rsidRPr="000F4559" w:rsidRDefault="007A54EA" w:rsidP="007A54EA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: нарушений</w:t>
      </w:r>
    </w:p>
    <w:p w14:paraId="069941AE" w14:textId="77777777" w:rsidR="007A54EA" w:rsidRPr="000F4559" w:rsidRDefault="007A54EA" w:rsidP="007A54EA">
      <w:pPr>
        <w:pStyle w:val="af7"/>
        <w:numPr>
          <w:ilvl w:val="0"/>
          <w:numId w:val="103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Эксперты проводят оценку соответствия актов с помощью специальных __________. </w:t>
      </w:r>
    </w:p>
    <w:p w14:paraId="407965C9" w14:textId="77777777" w:rsidR="007A54EA" w:rsidRPr="000F4559" w:rsidRDefault="007A54EA" w:rsidP="007A54EA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: методик</w:t>
      </w:r>
    </w:p>
    <w:p w14:paraId="0C42A4FE" w14:textId="77777777" w:rsidR="007A54EA" w:rsidRPr="000F4559" w:rsidRDefault="007A54EA" w:rsidP="007A54EA">
      <w:pPr>
        <w:pStyle w:val="af7"/>
        <w:numPr>
          <w:ilvl w:val="0"/>
          <w:numId w:val="103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Результат экспертизы оформляется в виде __________. </w:t>
      </w:r>
    </w:p>
    <w:p w14:paraId="73C056FF" w14:textId="77777777" w:rsidR="007A54EA" w:rsidRPr="000F4559" w:rsidRDefault="007A54EA" w:rsidP="007A54EA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: заключения</w:t>
      </w:r>
    </w:p>
    <w:p w14:paraId="34D673B7" w14:textId="77777777" w:rsidR="007A54EA" w:rsidRPr="000F4559" w:rsidRDefault="007A54EA" w:rsidP="007A54EA">
      <w:pPr>
        <w:pStyle w:val="af7"/>
        <w:numPr>
          <w:ilvl w:val="0"/>
          <w:numId w:val="103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Заключение содержит выводы о __________ или несоответствии акта законодательству. </w:t>
      </w:r>
    </w:p>
    <w:p w14:paraId="22220FB8" w14:textId="77777777" w:rsidR="007A54EA" w:rsidRPr="000F4559" w:rsidRDefault="007A54EA" w:rsidP="007A54EA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: соответствии</w:t>
      </w:r>
    </w:p>
    <w:p w14:paraId="0FC1D053" w14:textId="77777777" w:rsidR="007A54EA" w:rsidRPr="000F4559" w:rsidRDefault="007A54EA" w:rsidP="007A54EA">
      <w:pPr>
        <w:pStyle w:val="af7"/>
        <w:numPr>
          <w:ilvl w:val="0"/>
          <w:numId w:val="103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 случае обнаружения несоответствия, эксперты предлагают __________ по устранению недостатков. </w:t>
      </w:r>
    </w:p>
    <w:p w14:paraId="1961C8C3" w14:textId="77777777" w:rsidR="007A54EA" w:rsidRPr="000F4559" w:rsidRDefault="007A54EA" w:rsidP="007A54EA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: рекомендации</w:t>
      </w:r>
    </w:p>
    <w:p w14:paraId="575F94B0" w14:textId="77777777" w:rsidR="007A54EA" w:rsidRPr="000F4559" w:rsidRDefault="007A54EA" w:rsidP="007A54EA">
      <w:pPr>
        <w:pStyle w:val="af7"/>
        <w:numPr>
          <w:ilvl w:val="0"/>
          <w:numId w:val="103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Оценка соответствия проводится на основе действующих __________ норм. </w:t>
      </w:r>
    </w:p>
    <w:p w14:paraId="08D81874" w14:textId="77777777" w:rsidR="007A54EA" w:rsidRPr="000F4559" w:rsidRDefault="007A54EA" w:rsidP="007A54EA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: правовых</w:t>
      </w:r>
    </w:p>
    <w:p w14:paraId="652EDEEC" w14:textId="77777777" w:rsidR="007A54EA" w:rsidRPr="000F4559" w:rsidRDefault="007A54EA" w:rsidP="007A54EA">
      <w:pPr>
        <w:pStyle w:val="af7"/>
        <w:numPr>
          <w:ilvl w:val="0"/>
          <w:numId w:val="103"/>
        </w:numPr>
        <w:tabs>
          <w:tab w:val="left" w:pos="284"/>
          <w:tab w:val="left" w:pos="426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Важным этапом экспертизы является анализ __________ правоприменительной практики. </w:t>
      </w:r>
    </w:p>
    <w:p w14:paraId="522AFA32" w14:textId="77777777" w:rsidR="007A54EA" w:rsidRPr="000F4559" w:rsidRDefault="007A54EA" w:rsidP="007A54EA">
      <w:pPr>
        <w:tabs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F455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</w:t>
      </w:r>
      <w:r w:rsidRPr="000F4559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: текущей</w:t>
      </w:r>
    </w:p>
    <w:p w14:paraId="55CD30AC" w14:textId="77777777" w:rsidR="007A54EA" w:rsidRDefault="007A54EA" w:rsidP="007A54EA">
      <w:pPr>
        <w:pStyle w:val="TableParagraph"/>
        <w:tabs>
          <w:tab w:val="left" w:pos="284"/>
          <w:tab w:val="left" w:pos="426"/>
        </w:tabs>
        <w:rPr>
          <w:rStyle w:val="docdata"/>
          <w:color w:val="000000" w:themeColor="text1"/>
          <w:sz w:val="24"/>
          <w:szCs w:val="24"/>
        </w:rPr>
      </w:pPr>
    </w:p>
    <w:p w14:paraId="3BD10E87" w14:textId="77777777" w:rsidR="007A54EA" w:rsidRPr="000F4559" w:rsidRDefault="007A54EA" w:rsidP="007A54EA">
      <w:pPr>
        <w:pStyle w:val="TableParagraph"/>
        <w:tabs>
          <w:tab w:val="left" w:pos="284"/>
          <w:tab w:val="left" w:pos="426"/>
        </w:tabs>
        <w:rPr>
          <w:rStyle w:val="docdata"/>
          <w:color w:val="000000" w:themeColor="text1"/>
          <w:sz w:val="24"/>
          <w:szCs w:val="24"/>
        </w:rPr>
      </w:pPr>
      <w:r w:rsidRPr="000F4559">
        <w:rPr>
          <w:rStyle w:val="docdata"/>
          <w:color w:val="000000" w:themeColor="text1"/>
          <w:sz w:val="24"/>
          <w:szCs w:val="24"/>
        </w:rPr>
        <w:t>Инструкция: Выберите один правильный ответ</w:t>
      </w:r>
    </w:p>
    <w:p w14:paraId="5E2714ED" w14:textId="77777777" w:rsidR="007A54EA" w:rsidRPr="000F4559" w:rsidRDefault="007A54EA" w:rsidP="007A54EA">
      <w:pPr>
        <w:pStyle w:val="10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b w:val="0"/>
          <w:color w:val="000000" w:themeColor="text1"/>
          <w:spacing w:val="-5"/>
          <w:sz w:val="24"/>
          <w:szCs w:val="24"/>
          <w:lang w:val="ru-RU"/>
        </w:rPr>
      </w:pPr>
      <w:r w:rsidRPr="000F4559">
        <w:rPr>
          <w:rStyle w:val="sc-ejaja"/>
          <w:b w:val="0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Тест 1. Что такое юридическая экспертиза?</w:t>
      </w:r>
    </w:p>
    <w:p w14:paraId="1C5AB7AB" w14:textId="77777777" w:rsidR="007A54EA" w:rsidRPr="000F4559" w:rsidRDefault="007A54EA" w:rsidP="007A54EA">
      <w:pPr>
        <w:pStyle w:val="HTML"/>
        <w:tabs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F4559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процесс проверки соответствия нормативных и правоприменительных актов действующему законодательству.</w:t>
      </w:r>
    </w:p>
    <w:p w14:paraId="5F44E05A" w14:textId="77777777" w:rsidR="007A54EA" w:rsidRPr="000F4559" w:rsidRDefault="007A54EA" w:rsidP="007A54EA">
      <w:pPr>
        <w:pStyle w:val="HTML"/>
        <w:tabs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F4559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процедура оценки финансового состояния предприятия.</w:t>
      </w:r>
    </w:p>
    <w:p w14:paraId="705FD69A" w14:textId="77777777" w:rsidR="007A54EA" w:rsidRPr="00652A50" w:rsidRDefault="007A54EA" w:rsidP="007A54EA">
      <w:pPr>
        <w:pStyle w:val="HTML"/>
        <w:tabs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652A5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методика разработки новых законов.</w:t>
      </w:r>
    </w:p>
    <w:p w14:paraId="27B8C017" w14:textId="77777777" w:rsidR="007A54EA" w:rsidRPr="00652A50" w:rsidRDefault="007A54EA" w:rsidP="007A54EA">
      <w:pPr>
        <w:pStyle w:val="HTML"/>
        <w:tabs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652A5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процесс подбора кадров для государственных учреждений.</w:t>
      </w:r>
    </w:p>
    <w:p w14:paraId="75AE0CCA" w14:textId="77777777" w:rsidR="007A54EA" w:rsidRPr="00652A50" w:rsidRDefault="007A54EA" w:rsidP="007A54EA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О</w:t>
      </w:r>
      <w:r w:rsidRPr="00652A50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твет: а</w:t>
      </w:r>
    </w:p>
    <w:p w14:paraId="312DAACD" w14:textId="77777777" w:rsidR="007A54EA" w:rsidRPr="00305A44" w:rsidRDefault="007A54EA" w:rsidP="007A54EA">
      <w:pPr>
        <w:pStyle w:val="10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b w:val="0"/>
          <w:color w:val="000000" w:themeColor="text1"/>
          <w:spacing w:val="-5"/>
          <w:sz w:val="24"/>
          <w:szCs w:val="24"/>
          <w:lang w:val="ru-RU"/>
        </w:rPr>
      </w:pPr>
      <w:r w:rsidRPr="00305A44">
        <w:rPr>
          <w:rStyle w:val="sc-ejaja"/>
          <w:b w:val="0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Тест 2. Кто обычно проводит юридическую экспертизу?</w:t>
      </w:r>
    </w:p>
    <w:p w14:paraId="3FFE5968" w14:textId="77777777" w:rsidR="007A54EA" w:rsidRPr="00652A50" w:rsidRDefault="007A54EA" w:rsidP="007A54EA">
      <w:pPr>
        <w:pStyle w:val="HTML"/>
        <w:tabs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652A5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политики.</w:t>
      </w:r>
    </w:p>
    <w:p w14:paraId="1BB8C9F1" w14:textId="77777777" w:rsidR="007A54EA" w:rsidRPr="00652A50" w:rsidRDefault="007A54EA" w:rsidP="007A54EA">
      <w:pPr>
        <w:pStyle w:val="HTML"/>
        <w:tabs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652A5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экономисты.</w:t>
      </w:r>
    </w:p>
    <w:p w14:paraId="1B27F041" w14:textId="77777777" w:rsidR="007A54EA" w:rsidRPr="00652A50" w:rsidRDefault="007A54EA" w:rsidP="007A54EA">
      <w:pPr>
        <w:pStyle w:val="HTML"/>
        <w:tabs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652A5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юристы-эксперты.</w:t>
      </w:r>
    </w:p>
    <w:p w14:paraId="6638AEF3" w14:textId="77777777" w:rsidR="007A54EA" w:rsidRPr="00652A50" w:rsidRDefault="007A54EA" w:rsidP="007A54EA">
      <w:pPr>
        <w:pStyle w:val="HTML"/>
        <w:tabs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652A5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инженеры.</w:t>
      </w:r>
    </w:p>
    <w:p w14:paraId="279C891B" w14:textId="77777777" w:rsidR="007A54EA" w:rsidRPr="00652A50" w:rsidRDefault="007A54EA" w:rsidP="007A54EA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О</w:t>
      </w:r>
      <w:r w:rsidRPr="00652A50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твет: в</w:t>
      </w:r>
    </w:p>
    <w:p w14:paraId="3B4488B5" w14:textId="77777777" w:rsidR="007A54EA" w:rsidRPr="00305A44" w:rsidRDefault="007A54EA" w:rsidP="007A54EA">
      <w:pPr>
        <w:pStyle w:val="10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b w:val="0"/>
          <w:color w:val="000000" w:themeColor="text1"/>
          <w:spacing w:val="-5"/>
          <w:sz w:val="24"/>
          <w:szCs w:val="24"/>
          <w:lang w:val="ru-RU"/>
        </w:rPr>
      </w:pPr>
      <w:r w:rsidRPr="00305A44">
        <w:rPr>
          <w:rStyle w:val="sc-ejaja"/>
          <w:b w:val="0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Тест 3. Какие документы чаще всего подлежат юридической экспертизе?</w:t>
      </w:r>
    </w:p>
    <w:p w14:paraId="4F3D4E8F" w14:textId="77777777" w:rsidR="007A54EA" w:rsidRPr="00652A50" w:rsidRDefault="007A54EA" w:rsidP="007A54EA">
      <w:pPr>
        <w:pStyle w:val="HTML"/>
        <w:tabs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652A5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договоры купли-продажи.</w:t>
      </w:r>
    </w:p>
    <w:p w14:paraId="7DFBB6BC" w14:textId="77777777" w:rsidR="007A54EA" w:rsidRPr="00652A50" w:rsidRDefault="007A54EA" w:rsidP="007A54EA">
      <w:pPr>
        <w:pStyle w:val="HTML"/>
        <w:tabs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652A5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уставы компаний.</w:t>
      </w:r>
    </w:p>
    <w:p w14:paraId="3C9E54FD" w14:textId="77777777" w:rsidR="007A54EA" w:rsidRPr="00652A50" w:rsidRDefault="007A54EA" w:rsidP="007A54EA">
      <w:pPr>
        <w:pStyle w:val="HTML"/>
        <w:tabs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652A5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локальные нормативные акты.</w:t>
      </w:r>
    </w:p>
    <w:p w14:paraId="212F5025" w14:textId="77777777" w:rsidR="007A54EA" w:rsidRPr="00652A50" w:rsidRDefault="007A54EA" w:rsidP="007A54EA">
      <w:pPr>
        <w:pStyle w:val="HTML"/>
        <w:tabs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652A5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все вышеперечисленное.</w:t>
      </w:r>
    </w:p>
    <w:p w14:paraId="2F2253F0" w14:textId="77777777" w:rsidR="007A54EA" w:rsidRPr="00652A50" w:rsidRDefault="007A54EA" w:rsidP="007A54EA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О</w:t>
      </w:r>
      <w:r w:rsidRPr="00652A50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твет: г</w:t>
      </w:r>
    </w:p>
    <w:p w14:paraId="52FAF661" w14:textId="77777777" w:rsidR="007A54EA" w:rsidRPr="00305A44" w:rsidRDefault="007A54EA" w:rsidP="007A54EA">
      <w:pPr>
        <w:pStyle w:val="10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b w:val="0"/>
          <w:color w:val="000000" w:themeColor="text1"/>
          <w:spacing w:val="-5"/>
          <w:sz w:val="24"/>
          <w:szCs w:val="24"/>
          <w:lang w:val="ru-RU"/>
        </w:rPr>
      </w:pPr>
      <w:r w:rsidRPr="00305A44">
        <w:rPr>
          <w:rStyle w:val="sc-ejaja"/>
          <w:b w:val="0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Тест 4. Выберите три основных этапа осуществления оценки соответствия нормативных и правоприменительных актов действующему законодательству:</w:t>
      </w:r>
    </w:p>
    <w:p w14:paraId="00CAB910" w14:textId="77777777" w:rsidR="007A54EA" w:rsidRPr="00652A50" w:rsidRDefault="007A54EA" w:rsidP="007A54EA">
      <w:pPr>
        <w:pStyle w:val="HTML"/>
        <w:numPr>
          <w:ilvl w:val="0"/>
          <w:numId w:val="100"/>
        </w:numPr>
        <w:tabs>
          <w:tab w:val="clear" w:pos="720"/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652A5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подготовка и сбор документов.</w:t>
      </w:r>
    </w:p>
    <w:p w14:paraId="7C2A5BC6" w14:textId="77777777" w:rsidR="007A54EA" w:rsidRPr="00652A50" w:rsidRDefault="007A54EA" w:rsidP="007A54EA">
      <w:pPr>
        <w:pStyle w:val="HTML"/>
        <w:tabs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652A5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проведение правовой экспертизы.</w:t>
      </w:r>
    </w:p>
    <w:p w14:paraId="000FA748" w14:textId="77777777" w:rsidR="007A54EA" w:rsidRPr="00652A50" w:rsidRDefault="007A54EA" w:rsidP="007A54EA">
      <w:pPr>
        <w:pStyle w:val="HTML"/>
        <w:tabs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652A5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разработка рекомендаций по устранению несоответствий.</w:t>
      </w:r>
    </w:p>
    <w:p w14:paraId="739126D5" w14:textId="77777777" w:rsidR="007A54EA" w:rsidRPr="00652A50" w:rsidRDefault="007A54EA" w:rsidP="007A54EA">
      <w:pPr>
        <w:pStyle w:val="HTML"/>
        <w:tabs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652A5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организация совещаний с участием всех заинтересованных сторон.</w:t>
      </w:r>
    </w:p>
    <w:p w14:paraId="228BA3A1" w14:textId="77777777" w:rsidR="007A54EA" w:rsidRPr="00652A50" w:rsidRDefault="007A54EA" w:rsidP="007A54EA">
      <w:pPr>
        <w:pStyle w:val="HTML"/>
        <w:tabs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652A5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д) согласование заключения с руководством.</w:t>
      </w:r>
    </w:p>
    <w:p w14:paraId="62112E7A" w14:textId="77777777" w:rsidR="007A54EA" w:rsidRPr="00652A50" w:rsidRDefault="007A54EA" w:rsidP="007A54EA">
      <w:pPr>
        <w:pStyle w:val="HTML"/>
        <w:tabs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652A5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е) анализ текущего законодательства.</w:t>
      </w:r>
    </w:p>
    <w:p w14:paraId="4830FA1A" w14:textId="77777777" w:rsidR="007A54EA" w:rsidRPr="00652A50" w:rsidRDefault="007A54EA" w:rsidP="007A54EA">
      <w:pPr>
        <w:pStyle w:val="sc-jmpzur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О</w:t>
      </w:r>
      <w:r w:rsidRPr="00652A50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твет: а, б, в</w:t>
      </w:r>
    </w:p>
    <w:p w14:paraId="19F793FC" w14:textId="77777777" w:rsidR="007A54EA" w:rsidRPr="007A54EA" w:rsidRDefault="007A54EA" w:rsidP="007A54EA">
      <w:pPr>
        <w:pStyle w:val="sc-jmpzur"/>
        <w:tabs>
          <w:tab w:val="left" w:pos="284"/>
          <w:tab w:val="left" w:pos="426"/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docdata"/>
          <w:rFonts w:eastAsiaTheme="majorEastAsia"/>
          <w:color w:val="000000" w:themeColor="text1"/>
        </w:rPr>
      </w:pPr>
    </w:p>
    <w:p w14:paraId="49F4EA89" w14:textId="77777777" w:rsidR="007A54EA" w:rsidRPr="007A54EA" w:rsidRDefault="007A54EA" w:rsidP="007A54EA">
      <w:pPr>
        <w:pStyle w:val="sc-jmpzur"/>
        <w:tabs>
          <w:tab w:val="left" w:pos="284"/>
          <w:tab w:val="left" w:pos="426"/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</w:rPr>
      </w:pPr>
      <w:r w:rsidRPr="007A54EA">
        <w:rPr>
          <w:rStyle w:val="docdata"/>
          <w:rFonts w:eastAsiaTheme="majorEastAsia"/>
          <w:color w:val="000000" w:themeColor="text1"/>
        </w:rPr>
        <w:t>Инструкция: Установите соответствие между понятиями и определениями:</w:t>
      </w:r>
      <w:r w:rsidRPr="007A54EA">
        <w:rPr>
          <w:color w:val="000000" w:themeColor="text1"/>
        </w:rPr>
        <w:t> к каждой позиции первого столбца подберите соответствующую позицию из второго столбца.</w:t>
      </w:r>
    </w:p>
    <w:p w14:paraId="53D66841" w14:textId="77777777" w:rsidR="007A54EA" w:rsidRPr="007A54EA" w:rsidRDefault="007A54EA" w:rsidP="007A54EA">
      <w:pPr>
        <w:pStyle w:val="a4"/>
        <w:tabs>
          <w:tab w:val="left" w:pos="284"/>
          <w:tab w:val="left" w:pos="426"/>
        </w:tabs>
        <w:jc w:val="left"/>
        <w:rPr>
          <w:rStyle w:val="sc-ejaja"/>
          <w:rFonts w:eastAsiaTheme="majorEastAsia"/>
          <w:color w:val="000000" w:themeColor="text1"/>
          <w:spacing w:val="-5"/>
          <w:szCs w:val="24"/>
          <w:bdr w:val="none" w:sz="0" w:space="0" w:color="auto" w:frame="1"/>
        </w:rPr>
      </w:pPr>
      <w:r w:rsidRPr="007A54EA">
        <w:rPr>
          <w:rFonts w:eastAsiaTheme="majorEastAsia"/>
          <w:color w:val="000000" w:themeColor="text1"/>
          <w:szCs w:val="24"/>
        </w:rPr>
        <w:t>Тест 5</w:t>
      </w:r>
      <w:r w:rsidRPr="007A54EA">
        <w:rPr>
          <w:color w:val="000000" w:themeColor="text1"/>
          <w:szCs w:val="24"/>
        </w:rPr>
        <w:t>.</w:t>
      </w:r>
      <w:r w:rsidRPr="007A54EA">
        <w:rPr>
          <w:rStyle w:val="sc-ejaja"/>
          <w:rFonts w:eastAsiaTheme="majorEastAsia"/>
          <w:color w:val="000000" w:themeColor="text1"/>
          <w:spacing w:val="-5"/>
          <w:szCs w:val="24"/>
          <w:bdr w:val="none" w:sz="0" w:space="0" w:color="auto" w:frame="1"/>
        </w:rPr>
        <w:t> Сопоставьте понятия с их определениями:</w:t>
      </w:r>
    </w:p>
    <w:tbl>
      <w:tblPr>
        <w:tblStyle w:val="TableNormal"/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06"/>
        <w:gridCol w:w="6734"/>
      </w:tblGrid>
      <w:tr w:rsidR="007A54EA" w:rsidRPr="007A54EA" w14:paraId="2D3E7A38" w14:textId="77777777" w:rsidTr="000F454D">
        <w:trPr>
          <w:trHeight w:val="271"/>
        </w:trPr>
        <w:tc>
          <w:tcPr>
            <w:tcW w:w="2906" w:type="dxa"/>
          </w:tcPr>
          <w:p w14:paraId="636A6153" w14:textId="77777777" w:rsidR="007A54EA" w:rsidRPr="007A54EA" w:rsidRDefault="007A54EA" w:rsidP="000F454D">
            <w:pPr>
              <w:pStyle w:val="a4"/>
              <w:tabs>
                <w:tab w:val="left" w:pos="284"/>
                <w:tab w:val="left" w:pos="426"/>
              </w:tabs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</w:pPr>
            <w:proofErr w:type="spellStart"/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>Понятия</w:t>
            </w:r>
            <w:proofErr w:type="spellEnd"/>
          </w:p>
        </w:tc>
        <w:tc>
          <w:tcPr>
            <w:tcW w:w="6734" w:type="dxa"/>
          </w:tcPr>
          <w:p w14:paraId="03249395" w14:textId="77777777" w:rsidR="007A54EA" w:rsidRPr="007A54EA" w:rsidRDefault="007A54EA" w:rsidP="000F454D">
            <w:pPr>
              <w:pStyle w:val="a4"/>
              <w:tabs>
                <w:tab w:val="left" w:pos="284"/>
                <w:tab w:val="left" w:pos="426"/>
              </w:tabs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</w:pPr>
            <w:proofErr w:type="spellStart"/>
            <w:r w:rsidRPr="007A54EA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Определения</w:t>
            </w:r>
            <w:proofErr w:type="spellEnd"/>
          </w:p>
        </w:tc>
      </w:tr>
      <w:tr w:rsidR="007A54EA" w:rsidRPr="007A54EA" w14:paraId="6F36845A" w14:textId="77777777" w:rsidTr="000F454D">
        <w:trPr>
          <w:trHeight w:val="271"/>
        </w:trPr>
        <w:tc>
          <w:tcPr>
            <w:tcW w:w="2906" w:type="dxa"/>
          </w:tcPr>
          <w:p w14:paraId="50E38DF0" w14:textId="77777777" w:rsidR="007A54EA" w:rsidRPr="007A54EA" w:rsidRDefault="007A54EA" w:rsidP="000F454D">
            <w:pPr>
              <w:pStyle w:val="a4"/>
              <w:tabs>
                <w:tab w:val="left" w:pos="284"/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>1.</w:t>
            </w:r>
            <w:r w:rsidRPr="007A54EA">
              <w:rPr>
                <w:rFonts w:ascii="Times New Roman" w:hAnsi="Times New Roman" w:cs="Times New Roman"/>
                <w:color w:val="000000" w:themeColor="text1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7A54EA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Нормативный</w:t>
            </w:r>
            <w:proofErr w:type="spellEnd"/>
            <w:r w:rsidRPr="007A54EA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 xml:space="preserve"> </w:t>
            </w:r>
            <w:proofErr w:type="spellStart"/>
            <w:r w:rsidRPr="007A54EA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правовой</w:t>
            </w:r>
            <w:proofErr w:type="spellEnd"/>
            <w:r w:rsidRPr="007A54EA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  <w:t xml:space="preserve"> </w:t>
            </w:r>
            <w:proofErr w:type="spellStart"/>
            <w:r w:rsidRPr="007A54EA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акт</w:t>
            </w:r>
            <w:proofErr w:type="spellEnd"/>
          </w:p>
        </w:tc>
        <w:tc>
          <w:tcPr>
            <w:tcW w:w="6734" w:type="dxa"/>
          </w:tcPr>
          <w:p w14:paraId="44C907A1" w14:textId="77777777" w:rsidR="007A54EA" w:rsidRPr="007A54EA" w:rsidRDefault="007A54EA" w:rsidP="000F454D">
            <w:pPr>
              <w:pStyle w:val="a4"/>
              <w:tabs>
                <w:tab w:val="left" w:pos="284"/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>a</w:t>
            </w:r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 xml:space="preserve">. </w:t>
            </w:r>
            <w:r w:rsidRPr="007A54EA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  <w:t>Анализ правовых документов для выявления их соответствия требованиям законодательства</w:t>
            </w:r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 xml:space="preserve">. </w:t>
            </w:r>
          </w:p>
        </w:tc>
      </w:tr>
      <w:tr w:rsidR="007A54EA" w:rsidRPr="007A54EA" w14:paraId="43C6437A" w14:textId="77777777" w:rsidTr="000F454D">
        <w:trPr>
          <w:trHeight w:val="300"/>
        </w:trPr>
        <w:tc>
          <w:tcPr>
            <w:tcW w:w="2906" w:type="dxa"/>
          </w:tcPr>
          <w:p w14:paraId="19805ADF" w14:textId="77777777" w:rsidR="007A54EA" w:rsidRPr="007A54EA" w:rsidRDefault="007A54EA" w:rsidP="000F454D">
            <w:pPr>
              <w:pStyle w:val="a4"/>
              <w:tabs>
                <w:tab w:val="left" w:pos="284"/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 xml:space="preserve">2. </w:t>
            </w:r>
            <w:proofErr w:type="spellStart"/>
            <w:r w:rsidRPr="007A54EA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Правоприменительный</w:t>
            </w:r>
            <w:proofErr w:type="spellEnd"/>
            <w:r w:rsidRPr="007A54EA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 xml:space="preserve"> </w:t>
            </w:r>
            <w:proofErr w:type="spellStart"/>
            <w:r w:rsidRPr="007A54EA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акт</w:t>
            </w:r>
            <w:proofErr w:type="spellEnd"/>
          </w:p>
        </w:tc>
        <w:tc>
          <w:tcPr>
            <w:tcW w:w="6734" w:type="dxa"/>
          </w:tcPr>
          <w:p w14:paraId="6C2ADF52" w14:textId="77777777" w:rsidR="007A54EA" w:rsidRPr="007A54EA" w:rsidRDefault="007A54EA" w:rsidP="000F454D">
            <w:pPr>
              <w:pStyle w:val="a4"/>
              <w:tabs>
                <w:tab w:val="left" w:pos="284"/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 xml:space="preserve">б. </w:t>
            </w:r>
            <w:r w:rsidRPr="007A54EA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  <w:t>Совокупность всех действующих законов и подзаконных актов в стране</w:t>
            </w:r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>.</w:t>
            </w:r>
          </w:p>
        </w:tc>
      </w:tr>
      <w:tr w:rsidR="007A54EA" w:rsidRPr="007A54EA" w14:paraId="4FB162CF" w14:textId="77777777" w:rsidTr="000F454D">
        <w:trPr>
          <w:trHeight w:val="301"/>
        </w:trPr>
        <w:tc>
          <w:tcPr>
            <w:tcW w:w="2906" w:type="dxa"/>
          </w:tcPr>
          <w:p w14:paraId="28176E5F" w14:textId="77777777" w:rsidR="007A54EA" w:rsidRPr="007A54EA" w:rsidRDefault="007A54EA" w:rsidP="000F454D">
            <w:pPr>
              <w:pStyle w:val="a4"/>
              <w:tabs>
                <w:tab w:val="left" w:pos="284"/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>3.</w:t>
            </w:r>
            <w:r w:rsidRPr="007A54EA">
              <w:rPr>
                <w:rFonts w:ascii="Times New Roman" w:hAnsi="Times New Roman" w:cs="Times New Roman"/>
                <w:color w:val="000000" w:themeColor="text1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7A54EA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Оценка</w:t>
            </w:r>
            <w:proofErr w:type="spellEnd"/>
            <w:r w:rsidRPr="007A54EA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 xml:space="preserve"> </w:t>
            </w:r>
            <w:proofErr w:type="spellStart"/>
            <w:r w:rsidRPr="007A54EA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соответствия</w:t>
            </w:r>
            <w:proofErr w:type="spellEnd"/>
          </w:p>
        </w:tc>
        <w:tc>
          <w:tcPr>
            <w:tcW w:w="6734" w:type="dxa"/>
          </w:tcPr>
          <w:p w14:paraId="25F1FE31" w14:textId="77777777" w:rsidR="007A54EA" w:rsidRPr="007A54EA" w:rsidRDefault="007A54EA" w:rsidP="000F454D">
            <w:pPr>
              <w:pStyle w:val="a4"/>
              <w:tabs>
                <w:tab w:val="left" w:pos="284"/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 xml:space="preserve">в. </w:t>
            </w:r>
            <w:r w:rsidRPr="007A54EA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  <w:t>Акт, который содержит нормы права и регулирует общественные отношения</w:t>
            </w:r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 xml:space="preserve"> </w:t>
            </w:r>
          </w:p>
        </w:tc>
      </w:tr>
      <w:tr w:rsidR="007A54EA" w:rsidRPr="007A54EA" w14:paraId="4169996F" w14:textId="77777777" w:rsidTr="000F454D">
        <w:trPr>
          <w:trHeight w:val="421"/>
        </w:trPr>
        <w:tc>
          <w:tcPr>
            <w:tcW w:w="2906" w:type="dxa"/>
          </w:tcPr>
          <w:p w14:paraId="63288433" w14:textId="77777777" w:rsidR="007A54EA" w:rsidRPr="007A54EA" w:rsidRDefault="007A54EA" w:rsidP="000F454D">
            <w:pPr>
              <w:pStyle w:val="a4"/>
              <w:tabs>
                <w:tab w:val="left" w:pos="284"/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>4.</w:t>
            </w:r>
            <w:r w:rsidRPr="007A54EA">
              <w:rPr>
                <w:rFonts w:ascii="Times New Roman" w:hAnsi="Times New Roman" w:cs="Times New Roman"/>
                <w:color w:val="000000" w:themeColor="text1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7A54EA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Действующее</w:t>
            </w:r>
            <w:proofErr w:type="spellEnd"/>
            <w:r w:rsidRPr="007A54EA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 xml:space="preserve"> </w:t>
            </w:r>
            <w:proofErr w:type="spellStart"/>
            <w:r w:rsidRPr="007A54EA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законодательство</w:t>
            </w:r>
            <w:proofErr w:type="spellEnd"/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 xml:space="preserve"> </w:t>
            </w:r>
          </w:p>
        </w:tc>
        <w:tc>
          <w:tcPr>
            <w:tcW w:w="6734" w:type="dxa"/>
          </w:tcPr>
          <w:p w14:paraId="24649309" w14:textId="77777777" w:rsidR="007A54EA" w:rsidRPr="007A54EA" w:rsidRDefault="007A54EA" w:rsidP="000F454D">
            <w:pPr>
              <w:pStyle w:val="a4"/>
              <w:tabs>
                <w:tab w:val="left" w:pos="284"/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 xml:space="preserve">г. </w:t>
            </w:r>
            <w:r w:rsidRPr="007A54EA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  <w:t>Официальный документ, содержащий решение по конкретному юридическому вопросу</w:t>
            </w:r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>.</w:t>
            </w:r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>a</w:t>
            </w:r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 xml:space="preserve">. </w:t>
            </w:r>
            <w:r w:rsidRPr="007A54EA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  <w:t>Анализ правовых документов для выявления их соответствия требованиям законодательства</w:t>
            </w:r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>.</w:t>
            </w:r>
          </w:p>
        </w:tc>
      </w:tr>
      <w:tr w:rsidR="007A54EA" w:rsidRPr="007A54EA" w14:paraId="55084C52" w14:textId="77777777" w:rsidTr="000F454D">
        <w:trPr>
          <w:trHeight w:val="421"/>
        </w:trPr>
        <w:tc>
          <w:tcPr>
            <w:tcW w:w="2906" w:type="dxa"/>
          </w:tcPr>
          <w:p w14:paraId="0B301703" w14:textId="77777777" w:rsidR="007A54EA" w:rsidRPr="007A54EA" w:rsidRDefault="007A54EA" w:rsidP="000F454D">
            <w:pPr>
              <w:pStyle w:val="a4"/>
              <w:tabs>
                <w:tab w:val="left" w:pos="284"/>
                <w:tab w:val="left" w:pos="426"/>
              </w:tabs>
              <w:ind w:left="140"/>
              <w:jc w:val="left"/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</w:pPr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>5.</w:t>
            </w:r>
            <w:r w:rsidRPr="007A54EA">
              <w:rPr>
                <w:rFonts w:ascii="Times New Roman" w:hAnsi="Times New Roman" w:cs="Times New Roman"/>
                <w:color w:val="000000" w:themeColor="text1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7A54EA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Юридическая</w:t>
            </w:r>
            <w:proofErr w:type="spellEnd"/>
            <w:r w:rsidRPr="007A54EA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 xml:space="preserve"> </w:t>
            </w:r>
            <w:proofErr w:type="spellStart"/>
            <w:r w:rsidRPr="007A54EA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экспертиза</w:t>
            </w:r>
            <w:proofErr w:type="spellEnd"/>
          </w:p>
        </w:tc>
        <w:tc>
          <w:tcPr>
            <w:tcW w:w="6734" w:type="dxa"/>
          </w:tcPr>
          <w:p w14:paraId="4EEF7FD7" w14:textId="77777777" w:rsidR="007A54EA" w:rsidRPr="007A54EA" w:rsidRDefault="007A54EA" w:rsidP="000F454D">
            <w:pPr>
              <w:pStyle w:val="a4"/>
              <w:tabs>
                <w:tab w:val="left" w:pos="284"/>
                <w:tab w:val="left" w:pos="426"/>
              </w:tabs>
              <w:ind w:left="140"/>
              <w:jc w:val="left"/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</w:pPr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 xml:space="preserve">д. </w:t>
            </w:r>
            <w:r w:rsidRPr="007A54EA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  <w:t>Процесс установления соответствия между нормативными актами и действующим законодательство</w:t>
            </w:r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>.</w:t>
            </w:r>
          </w:p>
        </w:tc>
      </w:tr>
    </w:tbl>
    <w:p w14:paraId="3A64D13D" w14:textId="77777777" w:rsidR="007A54EA" w:rsidRPr="007A54EA" w:rsidRDefault="007A54EA" w:rsidP="007A54EA">
      <w:pPr>
        <w:pStyle w:val="a4"/>
        <w:tabs>
          <w:tab w:val="left" w:pos="284"/>
          <w:tab w:val="left" w:pos="426"/>
        </w:tabs>
        <w:jc w:val="left"/>
        <w:rPr>
          <w:color w:val="000000" w:themeColor="text1"/>
          <w:szCs w:val="24"/>
          <w:bdr w:val="none" w:sz="0" w:space="0" w:color="auto" w:frame="1"/>
        </w:rPr>
      </w:pPr>
      <w:r w:rsidRPr="007A54EA">
        <w:rPr>
          <w:rStyle w:val="docdata"/>
          <w:rFonts w:eastAsiaTheme="majorEastAsia"/>
          <w:color w:val="000000" w:themeColor="text1"/>
          <w:szCs w:val="24"/>
        </w:rPr>
        <w:t>О</w:t>
      </w:r>
      <w:r w:rsidRPr="007A54EA">
        <w:rPr>
          <w:color w:val="000000" w:themeColor="text1"/>
          <w:szCs w:val="24"/>
        </w:rPr>
        <w:t>твет</w:t>
      </w:r>
      <w:r w:rsidRPr="007A54EA">
        <w:rPr>
          <w:i/>
          <w:iCs/>
          <w:color w:val="000000" w:themeColor="text1"/>
          <w:szCs w:val="24"/>
        </w:rPr>
        <w:t>:</w:t>
      </w:r>
      <w:r w:rsidRPr="007A54EA">
        <w:rPr>
          <w:rStyle w:val="sc-ejaja"/>
          <w:color w:val="000000" w:themeColor="text1"/>
          <w:spacing w:val="-5"/>
          <w:szCs w:val="24"/>
          <w:bdr w:val="none" w:sz="0" w:space="0" w:color="auto" w:frame="1"/>
        </w:rPr>
        <w:t> 1- в, 2- г, 3- д, 4- б, 5-</w:t>
      </w:r>
      <w:r w:rsidRPr="007A54EA">
        <w:rPr>
          <w:rStyle w:val="sc-jvlauc"/>
          <w:color w:val="000000" w:themeColor="text1"/>
          <w:spacing w:val="-5"/>
          <w:bdr w:val="none" w:sz="0" w:space="0" w:color="auto" w:frame="1"/>
        </w:rPr>
        <w:t xml:space="preserve"> а</w:t>
      </w:r>
    </w:p>
    <w:p w14:paraId="48BBD6C5" w14:textId="77777777" w:rsidR="007A54EA" w:rsidRPr="007A54EA" w:rsidRDefault="007A54EA" w:rsidP="007A54EA">
      <w:pPr>
        <w:pStyle w:val="a4"/>
        <w:tabs>
          <w:tab w:val="left" w:pos="284"/>
          <w:tab w:val="left" w:pos="426"/>
        </w:tabs>
        <w:jc w:val="left"/>
        <w:rPr>
          <w:rStyle w:val="sc-ejaja"/>
          <w:rFonts w:eastAsiaTheme="majorEastAsia"/>
          <w:color w:val="000000" w:themeColor="text1"/>
          <w:spacing w:val="-5"/>
          <w:szCs w:val="24"/>
          <w:bdr w:val="none" w:sz="0" w:space="0" w:color="auto" w:frame="1"/>
        </w:rPr>
      </w:pPr>
      <w:r w:rsidRPr="007A54EA">
        <w:rPr>
          <w:rFonts w:eastAsiaTheme="majorEastAsia"/>
          <w:color w:val="000000" w:themeColor="text1"/>
          <w:szCs w:val="24"/>
        </w:rPr>
        <w:t>Тест 6</w:t>
      </w:r>
      <w:r w:rsidRPr="007A54EA">
        <w:rPr>
          <w:color w:val="000000" w:themeColor="text1"/>
          <w:szCs w:val="24"/>
        </w:rPr>
        <w:t>.</w:t>
      </w:r>
      <w:r w:rsidRPr="007A54EA">
        <w:rPr>
          <w:rStyle w:val="sc-ejaja"/>
          <w:rFonts w:eastAsiaTheme="majorEastAsia"/>
          <w:color w:val="000000" w:themeColor="text1"/>
          <w:spacing w:val="-5"/>
          <w:szCs w:val="24"/>
          <w:bdr w:val="none" w:sz="0" w:space="0" w:color="auto" w:frame="1"/>
        </w:rPr>
        <w:t> Сопоставьте понятия с их определениями:</w:t>
      </w:r>
    </w:p>
    <w:tbl>
      <w:tblPr>
        <w:tblStyle w:val="TableNormal"/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06"/>
        <w:gridCol w:w="6734"/>
      </w:tblGrid>
      <w:tr w:rsidR="007A54EA" w:rsidRPr="007A54EA" w14:paraId="47F43BDA" w14:textId="77777777" w:rsidTr="000F454D">
        <w:trPr>
          <w:trHeight w:val="271"/>
        </w:trPr>
        <w:tc>
          <w:tcPr>
            <w:tcW w:w="2906" w:type="dxa"/>
          </w:tcPr>
          <w:p w14:paraId="692B1396" w14:textId="77777777" w:rsidR="007A54EA" w:rsidRPr="007A54EA" w:rsidRDefault="007A54EA" w:rsidP="000F454D">
            <w:pPr>
              <w:pStyle w:val="a4"/>
              <w:tabs>
                <w:tab w:val="left" w:pos="284"/>
                <w:tab w:val="left" w:pos="426"/>
              </w:tabs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</w:pPr>
            <w:proofErr w:type="spellStart"/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>Понятия</w:t>
            </w:r>
            <w:proofErr w:type="spellEnd"/>
          </w:p>
        </w:tc>
        <w:tc>
          <w:tcPr>
            <w:tcW w:w="6734" w:type="dxa"/>
          </w:tcPr>
          <w:p w14:paraId="349B6165" w14:textId="77777777" w:rsidR="007A54EA" w:rsidRPr="007A54EA" w:rsidRDefault="007A54EA" w:rsidP="000F454D">
            <w:pPr>
              <w:pStyle w:val="a4"/>
              <w:tabs>
                <w:tab w:val="left" w:pos="284"/>
                <w:tab w:val="left" w:pos="426"/>
              </w:tabs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</w:pPr>
            <w:proofErr w:type="spellStart"/>
            <w:r w:rsidRPr="007A54EA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Определения</w:t>
            </w:r>
            <w:proofErr w:type="spellEnd"/>
          </w:p>
        </w:tc>
      </w:tr>
      <w:tr w:rsidR="007A54EA" w:rsidRPr="007A54EA" w14:paraId="2457132C" w14:textId="77777777" w:rsidTr="000F454D">
        <w:trPr>
          <w:trHeight w:val="271"/>
        </w:trPr>
        <w:tc>
          <w:tcPr>
            <w:tcW w:w="2906" w:type="dxa"/>
          </w:tcPr>
          <w:p w14:paraId="7FA90411" w14:textId="77777777" w:rsidR="007A54EA" w:rsidRPr="007A54EA" w:rsidRDefault="007A54EA" w:rsidP="000F454D">
            <w:pPr>
              <w:pStyle w:val="a4"/>
              <w:tabs>
                <w:tab w:val="left" w:pos="284"/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>1.</w:t>
            </w:r>
            <w:r w:rsidRPr="007A54EA">
              <w:rPr>
                <w:rFonts w:ascii="Times New Roman" w:hAnsi="Times New Roman" w:cs="Times New Roman"/>
                <w:color w:val="000000" w:themeColor="text1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7A54EA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Мониторинг</w:t>
            </w:r>
            <w:proofErr w:type="spellEnd"/>
            <w:r w:rsidRPr="007A54EA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 xml:space="preserve"> </w:t>
            </w:r>
            <w:proofErr w:type="spellStart"/>
            <w:r w:rsidRPr="007A54EA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правового</w:t>
            </w:r>
            <w:proofErr w:type="spellEnd"/>
            <w:r w:rsidRPr="007A54EA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 xml:space="preserve"> </w:t>
            </w:r>
            <w:proofErr w:type="spellStart"/>
            <w:r w:rsidRPr="007A54EA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поля</w:t>
            </w:r>
            <w:proofErr w:type="spellEnd"/>
          </w:p>
        </w:tc>
        <w:tc>
          <w:tcPr>
            <w:tcW w:w="6734" w:type="dxa"/>
          </w:tcPr>
          <w:p w14:paraId="120DF345" w14:textId="77777777" w:rsidR="007A54EA" w:rsidRPr="007A54EA" w:rsidRDefault="007A54EA" w:rsidP="000F454D">
            <w:pPr>
              <w:pStyle w:val="a4"/>
              <w:tabs>
                <w:tab w:val="left" w:pos="284"/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>a</w:t>
            </w:r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 xml:space="preserve">. </w:t>
            </w:r>
            <w:r w:rsidRPr="007A54EA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  <w:t>Сбор и анализ информации о состоянии действующего законодательства</w:t>
            </w:r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>.</w:t>
            </w:r>
          </w:p>
          <w:p w14:paraId="3C3A518B" w14:textId="77777777" w:rsidR="007A54EA" w:rsidRPr="007A54EA" w:rsidRDefault="007A54EA" w:rsidP="000F454D">
            <w:pPr>
              <w:pStyle w:val="a4"/>
              <w:tabs>
                <w:tab w:val="left" w:pos="284"/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</w:p>
        </w:tc>
      </w:tr>
      <w:tr w:rsidR="007A54EA" w:rsidRPr="007A54EA" w14:paraId="419FCE2E" w14:textId="77777777" w:rsidTr="000F454D">
        <w:trPr>
          <w:trHeight w:val="300"/>
        </w:trPr>
        <w:tc>
          <w:tcPr>
            <w:tcW w:w="2906" w:type="dxa"/>
          </w:tcPr>
          <w:p w14:paraId="3B873203" w14:textId="77777777" w:rsidR="007A54EA" w:rsidRPr="007A54EA" w:rsidRDefault="007A54EA" w:rsidP="000F454D">
            <w:pPr>
              <w:pStyle w:val="a4"/>
              <w:tabs>
                <w:tab w:val="left" w:pos="284"/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 xml:space="preserve">2. </w:t>
            </w:r>
            <w:proofErr w:type="spellStart"/>
            <w:r w:rsidRPr="007A54EA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Экспертиза</w:t>
            </w:r>
            <w:proofErr w:type="spellEnd"/>
            <w:r w:rsidRPr="007A54EA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 xml:space="preserve"> </w:t>
            </w:r>
            <w:proofErr w:type="spellStart"/>
            <w:r w:rsidRPr="007A54EA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правовых</w:t>
            </w:r>
            <w:proofErr w:type="spellEnd"/>
            <w:r w:rsidRPr="007A54EA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 xml:space="preserve"> </w:t>
            </w:r>
            <w:proofErr w:type="spellStart"/>
            <w:r w:rsidRPr="007A54EA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актов</w:t>
            </w:r>
            <w:proofErr w:type="spellEnd"/>
          </w:p>
        </w:tc>
        <w:tc>
          <w:tcPr>
            <w:tcW w:w="6734" w:type="dxa"/>
          </w:tcPr>
          <w:p w14:paraId="4C966B51" w14:textId="77777777" w:rsidR="007A54EA" w:rsidRPr="007A54EA" w:rsidRDefault="007A54EA" w:rsidP="000F454D">
            <w:pPr>
              <w:pStyle w:val="a4"/>
              <w:tabs>
                <w:tab w:val="left" w:pos="284"/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 xml:space="preserve">б. </w:t>
            </w:r>
            <w:r w:rsidRPr="007A54EA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  <w:t>Документ, представляющий собой проект закона до его принятия</w:t>
            </w:r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 xml:space="preserve">. </w:t>
            </w:r>
          </w:p>
        </w:tc>
      </w:tr>
      <w:tr w:rsidR="007A54EA" w:rsidRPr="007A54EA" w14:paraId="5262C2CF" w14:textId="77777777" w:rsidTr="000F454D">
        <w:trPr>
          <w:trHeight w:val="301"/>
        </w:trPr>
        <w:tc>
          <w:tcPr>
            <w:tcW w:w="2906" w:type="dxa"/>
          </w:tcPr>
          <w:p w14:paraId="2AB586B1" w14:textId="77777777" w:rsidR="007A54EA" w:rsidRPr="007A54EA" w:rsidRDefault="007A54EA" w:rsidP="000F454D">
            <w:pPr>
              <w:pStyle w:val="a4"/>
              <w:tabs>
                <w:tab w:val="left" w:pos="284"/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>3.</w:t>
            </w:r>
            <w:r w:rsidRPr="007A54EA">
              <w:rPr>
                <w:rFonts w:ascii="Times New Roman" w:hAnsi="Times New Roman" w:cs="Times New Roman"/>
                <w:color w:val="000000" w:themeColor="text1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7A54EA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Нормативная</w:t>
            </w:r>
            <w:proofErr w:type="spellEnd"/>
            <w:r w:rsidRPr="007A54EA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 xml:space="preserve"> </w:t>
            </w:r>
            <w:proofErr w:type="spellStart"/>
            <w:r w:rsidRPr="007A54EA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база</w:t>
            </w:r>
            <w:proofErr w:type="spellEnd"/>
          </w:p>
        </w:tc>
        <w:tc>
          <w:tcPr>
            <w:tcW w:w="6734" w:type="dxa"/>
          </w:tcPr>
          <w:p w14:paraId="10FCEED3" w14:textId="77777777" w:rsidR="007A54EA" w:rsidRPr="007A54EA" w:rsidRDefault="007A54EA" w:rsidP="000F454D">
            <w:pPr>
              <w:pStyle w:val="a4"/>
              <w:tabs>
                <w:tab w:val="left" w:pos="284"/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 xml:space="preserve">в. </w:t>
            </w:r>
            <w:r w:rsidRPr="007A54EA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  <w:t>Проверка соответствия проектов нормативных актов действующему законодательству</w:t>
            </w:r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>.</w:t>
            </w:r>
          </w:p>
        </w:tc>
      </w:tr>
      <w:tr w:rsidR="007A54EA" w:rsidRPr="007A54EA" w14:paraId="337DADD9" w14:textId="77777777" w:rsidTr="000F454D">
        <w:trPr>
          <w:trHeight w:val="421"/>
        </w:trPr>
        <w:tc>
          <w:tcPr>
            <w:tcW w:w="2906" w:type="dxa"/>
          </w:tcPr>
          <w:p w14:paraId="31D854D8" w14:textId="77777777" w:rsidR="007A54EA" w:rsidRPr="007A54EA" w:rsidRDefault="007A54EA" w:rsidP="000F454D">
            <w:pPr>
              <w:pStyle w:val="a4"/>
              <w:tabs>
                <w:tab w:val="left" w:pos="284"/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>4.</w:t>
            </w:r>
            <w:r w:rsidRPr="007A54EA">
              <w:rPr>
                <w:rFonts w:ascii="Times New Roman" w:hAnsi="Times New Roman" w:cs="Times New Roman"/>
                <w:color w:val="000000" w:themeColor="text1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7A54EA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Законопроект</w:t>
            </w:r>
            <w:proofErr w:type="spellEnd"/>
          </w:p>
        </w:tc>
        <w:tc>
          <w:tcPr>
            <w:tcW w:w="6734" w:type="dxa"/>
          </w:tcPr>
          <w:p w14:paraId="533BAD8C" w14:textId="77777777" w:rsidR="007A54EA" w:rsidRPr="007A54EA" w:rsidRDefault="007A54EA" w:rsidP="000F454D">
            <w:pPr>
              <w:pStyle w:val="a4"/>
              <w:tabs>
                <w:tab w:val="left" w:pos="284"/>
                <w:tab w:val="left" w:pos="426"/>
              </w:tabs>
              <w:ind w:left="140"/>
              <w:jc w:val="left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 xml:space="preserve">г. </w:t>
            </w:r>
            <w:r w:rsidRPr="007A54EA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  <w:t>Практика применения норм права судами</w:t>
            </w:r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>.</w:t>
            </w:r>
          </w:p>
        </w:tc>
      </w:tr>
      <w:tr w:rsidR="007A54EA" w:rsidRPr="007A54EA" w14:paraId="1C771894" w14:textId="77777777" w:rsidTr="000F454D">
        <w:trPr>
          <w:trHeight w:val="421"/>
        </w:trPr>
        <w:tc>
          <w:tcPr>
            <w:tcW w:w="2906" w:type="dxa"/>
          </w:tcPr>
          <w:p w14:paraId="77833D70" w14:textId="77777777" w:rsidR="007A54EA" w:rsidRPr="007A54EA" w:rsidRDefault="007A54EA" w:rsidP="000F454D">
            <w:pPr>
              <w:pStyle w:val="a4"/>
              <w:tabs>
                <w:tab w:val="left" w:pos="284"/>
                <w:tab w:val="left" w:pos="426"/>
              </w:tabs>
              <w:ind w:left="140"/>
              <w:jc w:val="left"/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</w:pPr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</w:rPr>
              <w:t>5.</w:t>
            </w:r>
            <w:r w:rsidRPr="007A54EA">
              <w:rPr>
                <w:rFonts w:ascii="Times New Roman" w:hAnsi="Times New Roman" w:cs="Times New Roman"/>
                <w:color w:val="000000" w:themeColor="text1"/>
                <w:szCs w:val="24"/>
                <w:bdr w:val="none" w:sz="0" w:space="0" w:color="auto" w:frame="1"/>
              </w:rPr>
              <w:t xml:space="preserve"> </w:t>
            </w:r>
            <w:proofErr w:type="spellStart"/>
            <w:r w:rsidRPr="007A54EA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Судебная</w:t>
            </w:r>
            <w:proofErr w:type="spellEnd"/>
            <w:r w:rsidRPr="007A54EA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 xml:space="preserve"> </w:t>
            </w:r>
            <w:proofErr w:type="spellStart"/>
            <w:r w:rsidRPr="007A54EA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>практика</w:t>
            </w:r>
            <w:proofErr w:type="spellEnd"/>
            <w:r w:rsidRPr="007A54EA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</w:rPr>
              <w:t xml:space="preserve"> </w:t>
            </w:r>
          </w:p>
        </w:tc>
        <w:tc>
          <w:tcPr>
            <w:tcW w:w="6734" w:type="dxa"/>
          </w:tcPr>
          <w:p w14:paraId="00D8E934" w14:textId="77777777" w:rsidR="007A54EA" w:rsidRPr="007A54EA" w:rsidRDefault="007A54EA" w:rsidP="000F454D">
            <w:pPr>
              <w:pStyle w:val="a4"/>
              <w:tabs>
                <w:tab w:val="left" w:pos="284"/>
                <w:tab w:val="left" w:pos="426"/>
              </w:tabs>
              <w:ind w:left="140"/>
              <w:jc w:val="left"/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</w:pPr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 xml:space="preserve">д. </w:t>
            </w:r>
            <w:r w:rsidRPr="007A54EA">
              <w:rPr>
                <w:rStyle w:val="sc-jvlauc"/>
                <w:rFonts w:ascii="Times New Roman" w:eastAsiaTheme="majorEastAsia" w:hAnsi="Times New Roman" w:cs="Times New Roman"/>
                <w:color w:val="000000" w:themeColor="text1"/>
                <w:spacing w:val="-5"/>
                <w:bdr w:val="none" w:sz="0" w:space="0" w:color="auto" w:frame="1"/>
                <w:lang w:val="ru-RU"/>
              </w:rPr>
              <w:t>Процесс установления соответствия между нормативными актами и действующим законодательство</w:t>
            </w:r>
            <w:r w:rsidRPr="007A54EA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Cs w:val="24"/>
                <w:bdr w:val="none" w:sz="0" w:space="0" w:color="auto" w:frame="1"/>
                <w:lang w:val="ru-RU"/>
              </w:rPr>
              <w:t>.</w:t>
            </w:r>
          </w:p>
        </w:tc>
      </w:tr>
    </w:tbl>
    <w:p w14:paraId="1FF6B172" w14:textId="77777777" w:rsidR="007A54EA" w:rsidRPr="007A54EA" w:rsidRDefault="007A54EA" w:rsidP="007A54EA">
      <w:pPr>
        <w:pStyle w:val="a4"/>
        <w:tabs>
          <w:tab w:val="left" w:pos="284"/>
          <w:tab w:val="left" w:pos="426"/>
        </w:tabs>
        <w:jc w:val="left"/>
        <w:rPr>
          <w:color w:val="000000" w:themeColor="text1"/>
          <w:szCs w:val="24"/>
        </w:rPr>
      </w:pPr>
      <w:r w:rsidRPr="007A54EA">
        <w:rPr>
          <w:rStyle w:val="docdata"/>
          <w:rFonts w:eastAsiaTheme="majorEastAsia"/>
          <w:color w:val="000000" w:themeColor="text1"/>
          <w:szCs w:val="24"/>
        </w:rPr>
        <w:t>О</w:t>
      </w:r>
      <w:r w:rsidRPr="007A54EA">
        <w:rPr>
          <w:color w:val="000000" w:themeColor="text1"/>
          <w:szCs w:val="24"/>
        </w:rPr>
        <w:t>твет</w:t>
      </w:r>
      <w:r w:rsidRPr="007A54EA">
        <w:rPr>
          <w:i/>
          <w:iCs/>
          <w:color w:val="000000" w:themeColor="text1"/>
          <w:szCs w:val="24"/>
        </w:rPr>
        <w:t>:</w:t>
      </w:r>
      <w:r w:rsidRPr="007A54EA">
        <w:rPr>
          <w:rStyle w:val="sc-ejaja"/>
          <w:color w:val="000000" w:themeColor="text1"/>
          <w:spacing w:val="-5"/>
          <w:szCs w:val="24"/>
          <w:bdr w:val="none" w:sz="0" w:space="0" w:color="auto" w:frame="1"/>
        </w:rPr>
        <w:t> 1- а, 2- в, 3- б, 4- б, 5-</w:t>
      </w:r>
      <w:r w:rsidRPr="007A54EA">
        <w:rPr>
          <w:rStyle w:val="sc-jvlauc"/>
          <w:color w:val="000000" w:themeColor="text1"/>
          <w:spacing w:val="-5"/>
          <w:bdr w:val="none" w:sz="0" w:space="0" w:color="auto" w:frame="1"/>
        </w:rPr>
        <w:t xml:space="preserve"> г </w:t>
      </w:r>
    </w:p>
    <w:p w14:paraId="560232EC" w14:textId="77777777" w:rsidR="007A54EA" w:rsidRPr="007A54EA" w:rsidRDefault="007A54EA" w:rsidP="007A54EA">
      <w:pPr>
        <w:tabs>
          <w:tab w:val="left" w:pos="284"/>
          <w:tab w:val="left" w:pos="426"/>
        </w:tabs>
        <w:jc w:val="both"/>
        <w:rPr>
          <w:color w:val="000000" w:themeColor="text1"/>
          <w:sz w:val="24"/>
          <w:szCs w:val="24"/>
        </w:rPr>
      </w:pPr>
    </w:p>
    <w:p w14:paraId="2D687B63" w14:textId="77777777" w:rsidR="007A54EA" w:rsidRPr="007A54EA" w:rsidRDefault="007A54EA" w:rsidP="007A54EA">
      <w:pPr>
        <w:tabs>
          <w:tab w:val="left" w:pos="284"/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7A54EA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1C52597D" w14:textId="77777777" w:rsidR="007A54EA" w:rsidRPr="007A54EA" w:rsidRDefault="007A54EA" w:rsidP="007A54EA">
      <w:pPr>
        <w:pStyle w:val="10"/>
        <w:tabs>
          <w:tab w:val="left" w:pos="284"/>
          <w:tab w:val="left" w:pos="426"/>
        </w:tabs>
        <w:spacing w:after="0"/>
        <w:jc w:val="left"/>
        <w:textAlignment w:val="baseline"/>
        <w:rPr>
          <w:b w:val="0"/>
          <w:color w:val="000000" w:themeColor="text1"/>
          <w:sz w:val="24"/>
          <w:szCs w:val="24"/>
          <w:lang w:val="ru-RU"/>
        </w:rPr>
      </w:pPr>
      <w:r w:rsidRPr="007A54EA">
        <w:rPr>
          <w:rStyle w:val="sc-ejaja"/>
          <w:b w:val="0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 xml:space="preserve">Тест 7. </w:t>
      </w:r>
      <w:r w:rsidRPr="007A54EA">
        <w:rPr>
          <w:rStyle w:val="sc-ejaja"/>
          <w:b w:val="0"/>
          <w:color w:val="000000" w:themeColor="text1"/>
          <w:sz w:val="24"/>
          <w:szCs w:val="24"/>
          <w:bdr w:val="none" w:sz="0" w:space="0" w:color="auto" w:frame="1"/>
          <w:lang w:val="ru-RU"/>
        </w:rPr>
        <w:t>Расположите этапы правовой экспертизы в правильном порядке:</w:t>
      </w:r>
    </w:p>
    <w:p w14:paraId="1E3FBFB1" w14:textId="77777777" w:rsidR="007A54EA" w:rsidRPr="007A54EA" w:rsidRDefault="007A54EA" w:rsidP="007A54EA">
      <w:pPr>
        <w:pStyle w:val="HTML"/>
        <w:numPr>
          <w:ilvl w:val="0"/>
          <w:numId w:val="101"/>
        </w:numPr>
        <w:tabs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54EA">
        <w:rPr>
          <w:rStyle w:val="sc-ejaja"/>
          <w:rFonts w:ascii="Times New Roman" w:eastAsiaTheme="majorEastAsia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Проведение анализа выявленных несоответствий.</w:t>
      </w:r>
    </w:p>
    <w:p w14:paraId="0EA9B462" w14:textId="77777777" w:rsidR="007A54EA" w:rsidRPr="007A54EA" w:rsidRDefault="007A54EA" w:rsidP="007A54EA">
      <w:pPr>
        <w:pStyle w:val="HTML"/>
        <w:numPr>
          <w:ilvl w:val="0"/>
          <w:numId w:val="101"/>
        </w:numPr>
        <w:tabs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54EA">
        <w:rPr>
          <w:rStyle w:val="sc-ejaja"/>
          <w:rFonts w:ascii="Times New Roman" w:eastAsiaTheme="majorEastAsia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Сбор и изучение нормативно-правовых актов.</w:t>
      </w:r>
    </w:p>
    <w:p w14:paraId="1F79C73B" w14:textId="77777777" w:rsidR="007A54EA" w:rsidRPr="007A54EA" w:rsidRDefault="007A54EA" w:rsidP="007A54EA">
      <w:pPr>
        <w:pStyle w:val="HTML"/>
        <w:numPr>
          <w:ilvl w:val="0"/>
          <w:numId w:val="101"/>
        </w:numPr>
        <w:tabs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54EA">
        <w:rPr>
          <w:rStyle w:val="sc-ejaja"/>
          <w:rFonts w:ascii="Times New Roman" w:eastAsiaTheme="majorEastAsia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Формулирование выводов и рекомендаций.</w:t>
      </w:r>
    </w:p>
    <w:p w14:paraId="1DDCDBAE" w14:textId="77777777" w:rsidR="007A54EA" w:rsidRPr="007A54EA" w:rsidRDefault="007A54EA" w:rsidP="007A54EA">
      <w:pPr>
        <w:pStyle w:val="HTML"/>
        <w:numPr>
          <w:ilvl w:val="0"/>
          <w:numId w:val="101"/>
        </w:numPr>
        <w:tabs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54EA">
        <w:rPr>
          <w:rStyle w:val="sc-ejaja"/>
          <w:rFonts w:ascii="Times New Roman" w:eastAsiaTheme="majorEastAsia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Идентификация объектов экспертизы.</w:t>
      </w:r>
    </w:p>
    <w:p w14:paraId="3CE4735C" w14:textId="77777777" w:rsidR="007A54EA" w:rsidRPr="007A54EA" w:rsidRDefault="007A54EA" w:rsidP="007A54EA">
      <w:pPr>
        <w:pStyle w:val="HTML"/>
        <w:numPr>
          <w:ilvl w:val="0"/>
          <w:numId w:val="101"/>
        </w:numPr>
        <w:tabs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54EA">
        <w:rPr>
          <w:rStyle w:val="sc-ejaja"/>
          <w:rFonts w:ascii="Times New Roman" w:eastAsiaTheme="majorEastAsia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Составление отчета.</w:t>
      </w:r>
    </w:p>
    <w:p w14:paraId="232A5F66" w14:textId="77777777" w:rsidR="007A54EA" w:rsidRPr="000F4559" w:rsidRDefault="007A54EA" w:rsidP="007A54EA">
      <w:pPr>
        <w:tabs>
          <w:tab w:val="left" w:pos="284"/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7A54EA">
        <w:rPr>
          <w:rStyle w:val="docdata"/>
          <w:color w:val="000000" w:themeColor="text1"/>
          <w:sz w:val="24"/>
          <w:szCs w:val="24"/>
        </w:rPr>
        <w:t>Правильная после</w:t>
      </w:r>
      <w:r w:rsidRPr="000F4559">
        <w:rPr>
          <w:rStyle w:val="docdata"/>
          <w:color w:val="000000" w:themeColor="text1"/>
          <w:sz w:val="24"/>
          <w:szCs w:val="24"/>
        </w:rPr>
        <w:t>довательность:</w:t>
      </w:r>
      <w:r w:rsidRPr="000F4559"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0F4559">
        <w:rPr>
          <w:color w:val="000000" w:themeColor="text1"/>
          <w:sz w:val="24"/>
          <w:szCs w:val="24"/>
        </w:rPr>
        <w:t>4 → 2 → 1 → 3 → 5</w:t>
      </w:r>
    </w:p>
    <w:p w14:paraId="2B9A90C4" w14:textId="77777777" w:rsidR="007A54EA" w:rsidRPr="000F4559" w:rsidRDefault="007A54EA" w:rsidP="007A54EA">
      <w:pPr>
        <w:pStyle w:val="10"/>
        <w:tabs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b w:val="0"/>
          <w:color w:val="000000" w:themeColor="text1"/>
          <w:sz w:val="24"/>
          <w:szCs w:val="24"/>
          <w:lang w:val="ru-RU"/>
        </w:rPr>
      </w:pPr>
      <w:r w:rsidRPr="000F4559">
        <w:rPr>
          <w:rStyle w:val="sc-ejaja"/>
          <w:b w:val="0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 xml:space="preserve">Тест </w:t>
      </w:r>
      <w:r>
        <w:rPr>
          <w:rStyle w:val="sc-ejaja"/>
          <w:b w:val="0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8</w:t>
      </w:r>
      <w:r w:rsidRPr="000F4559">
        <w:rPr>
          <w:rStyle w:val="sc-ejaja"/>
          <w:b w:val="0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 xml:space="preserve">. </w:t>
      </w:r>
      <w:r w:rsidRPr="000F4559">
        <w:rPr>
          <w:rStyle w:val="sc-ejaja"/>
          <w:b w:val="0"/>
          <w:color w:val="000000" w:themeColor="text1"/>
          <w:sz w:val="24"/>
          <w:szCs w:val="24"/>
          <w:bdr w:val="none" w:sz="0" w:space="0" w:color="auto" w:frame="1"/>
          <w:lang w:val="ru-RU"/>
        </w:rPr>
        <w:t>Определите правильную последовательность шагов при работе с нормативным актом:</w:t>
      </w:r>
    </w:p>
    <w:p w14:paraId="63B07855" w14:textId="77777777" w:rsidR="007A54EA" w:rsidRPr="000F4559" w:rsidRDefault="007A54EA" w:rsidP="007A54EA">
      <w:pPr>
        <w:pStyle w:val="HTML"/>
        <w:numPr>
          <w:ilvl w:val="0"/>
          <w:numId w:val="102"/>
        </w:numPr>
        <w:tabs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4559">
        <w:rPr>
          <w:rStyle w:val="sc-ejaja"/>
          <w:rFonts w:ascii="Times New Roman" w:eastAsiaTheme="majorEastAsia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Ознакомление с содержанием акта.</w:t>
      </w:r>
    </w:p>
    <w:p w14:paraId="04053983" w14:textId="77777777" w:rsidR="007A54EA" w:rsidRPr="000F4559" w:rsidRDefault="007A54EA" w:rsidP="007A54EA">
      <w:pPr>
        <w:pStyle w:val="HTML"/>
        <w:numPr>
          <w:ilvl w:val="0"/>
          <w:numId w:val="102"/>
        </w:numPr>
        <w:tabs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4559">
        <w:rPr>
          <w:rStyle w:val="sc-ejaja"/>
          <w:rFonts w:ascii="Times New Roman" w:eastAsiaTheme="majorEastAsia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Проверка актуальности акта.</w:t>
      </w:r>
    </w:p>
    <w:p w14:paraId="577C07E4" w14:textId="77777777" w:rsidR="007A54EA" w:rsidRPr="000F4559" w:rsidRDefault="007A54EA" w:rsidP="007A54EA">
      <w:pPr>
        <w:pStyle w:val="HTML"/>
        <w:numPr>
          <w:ilvl w:val="0"/>
          <w:numId w:val="102"/>
        </w:numPr>
        <w:tabs>
          <w:tab w:val="left" w:pos="284"/>
          <w:tab w:val="left" w:pos="426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4559">
        <w:rPr>
          <w:rStyle w:val="sc-ejaja"/>
          <w:rFonts w:ascii="Times New Roman" w:eastAsiaTheme="majorEastAsia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Сравнение с международными стандартами.</w:t>
      </w:r>
    </w:p>
    <w:p w14:paraId="4C47A399" w14:textId="77777777" w:rsidR="007A54EA" w:rsidRPr="000F4559" w:rsidRDefault="007A54EA" w:rsidP="007A54EA">
      <w:pPr>
        <w:pStyle w:val="HTML"/>
        <w:numPr>
          <w:ilvl w:val="0"/>
          <w:numId w:val="102"/>
        </w:numPr>
        <w:tabs>
          <w:tab w:val="left" w:pos="284"/>
          <w:tab w:val="left" w:pos="426"/>
        </w:tabs>
        <w:ind w:left="0" w:firstLine="0"/>
        <w:textAlignment w:val="baseline"/>
        <w:rPr>
          <w:rStyle w:val="sc-ejaja"/>
          <w:rFonts w:ascii="Times New Roman" w:hAnsi="Times New Roman" w:cs="Times New Roman"/>
          <w:color w:val="000000" w:themeColor="text1"/>
          <w:sz w:val="24"/>
          <w:szCs w:val="24"/>
        </w:rPr>
      </w:pPr>
      <w:r w:rsidRPr="000F4559">
        <w:rPr>
          <w:rStyle w:val="sc-ejaja"/>
          <w:rFonts w:ascii="Times New Roman" w:eastAsiaTheme="majorEastAsia" w:hAnsi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Оформление результатов </w:t>
      </w:r>
    </w:p>
    <w:p w14:paraId="735C0264" w14:textId="77777777" w:rsidR="007A54EA" w:rsidRPr="000F4559" w:rsidRDefault="007A54EA" w:rsidP="007A54EA">
      <w:pPr>
        <w:pStyle w:val="HTML"/>
        <w:numPr>
          <w:ilvl w:val="0"/>
          <w:numId w:val="102"/>
        </w:numPr>
        <w:tabs>
          <w:tab w:val="left" w:pos="284"/>
          <w:tab w:val="left" w:pos="426"/>
        </w:tabs>
        <w:ind w:left="0" w:firstLine="0"/>
        <w:jc w:val="both"/>
        <w:textAlignment w:val="baseline"/>
        <w:rPr>
          <w:rStyle w:val="sc-ejaja"/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F4559">
        <w:rPr>
          <w:rStyle w:val="sc-ejaja"/>
          <w:rFonts w:ascii="Times New Roman" w:eastAsiaTheme="majorEastAsia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Анализ соответствия актам более высокого уровня.</w:t>
      </w:r>
    </w:p>
    <w:p w14:paraId="051E4F03" w14:textId="2B4E50D3" w:rsidR="007A54EA" w:rsidRPr="00755414" w:rsidRDefault="007A54EA" w:rsidP="007A54EA">
      <w:pPr>
        <w:pStyle w:val="HTML"/>
        <w:tabs>
          <w:tab w:val="left" w:pos="284"/>
          <w:tab w:val="left" w:pos="426"/>
        </w:tabs>
        <w:jc w:val="both"/>
        <w:textAlignment w:val="baseline"/>
        <w:rPr>
          <w:szCs w:val="28"/>
        </w:rPr>
      </w:pPr>
      <w:r>
        <w:rPr>
          <w:rStyle w:val="docdata"/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Pr="000F4559">
        <w:rPr>
          <w:rStyle w:val="docdata"/>
          <w:rFonts w:ascii="Times New Roman" w:hAnsi="Times New Roman" w:cs="Times New Roman"/>
          <w:color w:val="000000" w:themeColor="text1"/>
          <w:sz w:val="24"/>
          <w:szCs w:val="24"/>
        </w:rPr>
        <w:t>равильная последовательность:</w:t>
      </w:r>
      <w:r w:rsidRPr="000F4559">
        <w:rPr>
          <w:rStyle w:val="sc-ejaja"/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0F4559">
        <w:rPr>
          <w:rFonts w:ascii="Times New Roman" w:hAnsi="Times New Roman" w:cs="Times New Roman"/>
          <w:color w:val="000000" w:themeColor="text1"/>
          <w:sz w:val="24"/>
          <w:szCs w:val="24"/>
        </w:rPr>
        <w:t>2 → 1 → 5 → 3 → 4</w:t>
      </w:r>
      <w:bookmarkEnd w:id="10"/>
    </w:p>
    <w:sectPr w:rsidR="007A54EA" w:rsidRPr="00755414">
      <w:footerReference w:type="even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E3D46E" w14:textId="77777777" w:rsidR="003B6D0E" w:rsidRDefault="003B6D0E">
      <w:r>
        <w:separator/>
      </w:r>
    </w:p>
  </w:endnote>
  <w:endnote w:type="continuationSeparator" w:id="0">
    <w:p w14:paraId="0F77D7E8" w14:textId="77777777" w:rsidR="003B6D0E" w:rsidRDefault="003B6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B054A6" w14:textId="77777777" w:rsidR="00D24A0D" w:rsidRDefault="00D24A0D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BAC0E6A" w14:textId="77777777" w:rsidR="00D24A0D" w:rsidRDefault="00D24A0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1567471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1B582C93" w14:textId="79514541" w:rsidR="00D24A0D" w:rsidRPr="00823763" w:rsidRDefault="00D24A0D">
        <w:pPr>
          <w:pStyle w:val="aa"/>
          <w:jc w:val="right"/>
          <w:rPr>
            <w:sz w:val="24"/>
            <w:szCs w:val="24"/>
          </w:rPr>
        </w:pPr>
        <w:r w:rsidRPr="00823763">
          <w:rPr>
            <w:sz w:val="24"/>
            <w:szCs w:val="24"/>
          </w:rPr>
          <w:fldChar w:fldCharType="begin"/>
        </w:r>
        <w:r w:rsidRPr="00823763">
          <w:rPr>
            <w:sz w:val="24"/>
            <w:szCs w:val="24"/>
          </w:rPr>
          <w:instrText>PAGE   \* MERGEFORMAT</w:instrText>
        </w:r>
        <w:r w:rsidRPr="00823763">
          <w:rPr>
            <w:sz w:val="24"/>
            <w:szCs w:val="24"/>
          </w:rPr>
          <w:fldChar w:fldCharType="separate"/>
        </w:r>
        <w:r w:rsidR="00846A1B">
          <w:rPr>
            <w:noProof/>
            <w:sz w:val="24"/>
            <w:szCs w:val="24"/>
          </w:rPr>
          <w:t>43</w:t>
        </w:r>
        <w:r w:rsidRPr="00823763">
          <w:rPr>
            <w:sz w:val="24"/>
            <w:szCs w:val="24"/>
          </w:rPr>
          <w:fldChar w:fldCharType="end"/>
        </w:r>
      </w:p>
    </w:sdtContent>
  </w:sdt>
  <w:p w14:paraId="20B2C92A" w14:textId="77777777" w:rsidR="00D24A0D" w:rsidRPr="00FD12B0" w:rsidRDefault="00D24A0D">
    <w:pPr>
      <w:pStyle w:val="aa"/>
      <w:ind w:right="360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F3D383" w14:textId="77777777" w:rsidR="003B6D0E" w:rsidRDefault="003B6D0E">
      <w:r>
        <w:separator/>
      </w:r>
    </w:p>
  </w:footnote>
  <w:footnote w:type="continuationSeparator" w:id="0">
    <w:p w14:paraId="4DA95292" w14:textId="77777777" w:rsidR="003B6D0E" w:rsidRDefault="003B6D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0CE759C"/>
    <w:lvl w:ilvl="0">
      <w:numFmt w:val="decimal"/>
      <w:pStyle w:val="-"/>
      <w:lvlText w:val="*"/>
      <w:lvlJc w:val="left"/>
    </w:lvl>
  </w:abstractNum>
  <w:abstractNum w:abstractNumId="1">
    <w:nsid w:val="00000004"/>
    <w:multiLevelType w:val="multilevel"/>
    <w:tmpl w:val="00000004"/>
    <w:name w:val="WWNum4"/>
    <w:lvl w:ilvl="0">
      <w:start w:val="1"/>
      <w:numFmt w:val="bullet"/>
      <w:lvlText w:val=""/>
      <w:lvlJc w:val="left"/>
      <w:pPr>
        <w:tabs>
          <w:tab w:val="num" w:pos="3479"/>
        </w:tabs>
        <w:ind w:left="347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976"/>
        </w:tabs>
        <w:ind w:left="97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696"/>
        </w:tabs>
        <w:ind w:left="169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416"/>
        </w:tabs>
        <w:ind w:left="241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136"/>
        </w:tabs>
        <w:ind w:left="313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856"/>
        </w:tabs>
        <w:ind w:left="385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76"/>
        </w:tabs>
        <w:ind w:left="457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96"/>
        </w:tabs>
        <w:ind w:left="529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016"/>
        </w:tabs>
        <w:ind w:left="6016" w:hanging="360"/>
      </w:pPr>
      <w:rPr>
        <w:rFonts w:ascii="Wingdings" w:hAnsi="Wingdings"/>
      </w:rPr>
    </w:lvl>
  </w:abstractNum>
  <w:abstractNum w:abstractNumId="2">
    <w:nsid w:val="04EA46A0"/>
    <w:multiLevelType w:val="multilevel"/>
    <w:tmpl w:val="877E4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56C3E75"/>
    <w:multiLevelType w:val="multilevel"/>
    <w:tmpl w:val="C8CA8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>
    <w:nsid w:val="05A4190C"/>
    <w:multiLevelType w:val="multilevel"/>
    <w:tmpl w:val="0C8A5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68B2CAD"/>
    <w:multiLevelType w:val="hybridMultilevel"/>
    <w:tmpl w:val="47C83E50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76F5361"/>
    <w:multiLevelType w:val="hybridMultilevel"/>
    <w:tmpl w:val="E4703158"/>
    <w:lvl w:ilvl="0" w:tplc="C01448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79807AF"/>
    <w:multiLevelType w:val="hybridMultilevel"/>
    <w:tmpl w:val="B8E49F94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09D1538D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0C6E7D6F"/>
    <w:multiLevelType w:val="hybridMultilevel"/>
    <w:tmpl w:val="BC268C3A"/>
    <w:lvl w:ilvl="0" w:tplc="C01448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DED785B"/>
    <w:multiLevelType w:val="hybridMultilevel"/>
    <w:tmpl w:val="23F822E4"/>
    <w:lvl w:ilvl="0" w:tplc="86444CA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24817B9"/>
    <w:multiLevelType w:val="multilevel"/>
    <w:tmpl w:val="877E4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4054270"/>
    <w:multiLevelType w:val="hybridMultilevel"/>
    <w:tmpl w:val="FF0AA9A2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47034FE"/>
    <w:multiLevelType w:val="hybridMultilevel"/>
    <w:tmpl w:val="878EBA24"/>
    <w:lvl w:ilvl="0" w:tplc="664AB36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15383214"/>
    <w:multiLevelType w:val="hybridMultilevel"/>
    <w:tmpl w:val="CCB01204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19B26F64"/>
    <w:multiLevelType w:val="multilevel"/>
    <w:tmpl w:val="197AC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6">
    <w:nsid w:val="1AEA3902"/>
    <w:multiLevelType w:val="hybridMultilevel"/>
    <w:tmpl w:val="00A299D4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1B582A79"/>
    <w:multiLevelType w:val="hybridMultilevel"/>
    <w:tmpl w:val="00A299D4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1C7A3C5B"/>
    <w:multiLevelType w:val="hybridMultilevel"/>
    <w:tmpl w:val="6C345F3E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E3641DC"/>
    <w:multiLevelType w:val="multilevel"/>
    <w:tmpl w:val="96AA7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0">
    <w:nsid w:val="1E711B95"/>
    <w:multiLevelType w:val="hybridMultilevel"/>
    <w:tmpl w:val="B8E49F94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1F400E77"/>
    <w:multiLevelType w:val="hybridMultilevel"/>
    <w:tmpl w:val="19E238A6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0174BF1"/>
    <w:multiLevelType w:val="hybridMultilevel"/>
    <w:tmpl w:val="2C7AB444"/>
    <w:lvl w:ilvl="0" w:tplc="1DAE13D8">
      <w:start w:val="1"/>
      <w:numFmt w:val="decimal"/>
      <w:lvlText w:val="%1."/>
      <w:lvlJc w:val="left"/>
      <w:pPr>
        <w:ind w:left="754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11410CE">
      <w:numFmt w:val="bullet"/>
      <w:lvlText w:val="•"/>
      <w:lvlJc w:val="left"/>
      <w:pPr>
        <w:ind w:left="2340" w:hanging="360"/>
      </w:pPr>
      <w:rPr>
        <w:rFonts w:hint="default"/>
        <w:lang w:val="ru-RU" w:eastAsia="en-US" w:bidi="ar-SA"/>
      </w:rPr>
    </w:lvl>
    <w:lvl w:ilvl="2" w:tplc="F0ACBEEE">
      <w:numFmt w:val="bullet"/>
      <w:lvlText w:val="•"/>
      <w:lvlJc w:val="left"/>
      <w:pPr>
        <w:ind w:left="3271" w:hanging="360"/>
      </w:pPr>
      <w:rPr>
        <w:rFonts w:hint="default"/>
        <w:lang w:val="ru-RU" w:eastAsia="en-US" w:bidi="ar-SA"/>
      </w:rPr>
    </w:lvl>
    <w:lvl w:ilvl="3" w:tplc="29C0FE34">
      <w:numFmt w:val="bullet"/>
      <w:lvlText w:val="•"/>
      <w:lvlJc w:val="left"/>
      <w:pPr>
        <w:ind w:left="4203" w:hanging="360"/>
      </w:pPr>
      <w:rPr>
        <w:rFonts w:hint="default"/>
        <w:lang w:val="ru-RU" w:eastAsia="en-US" w:bidi="ar-SA"/>
      </w:rPr>
    </w:lvl>
    <w:lvl w:ilvl="4" w:tplc="D83271D8">
      <w:numFmt w:val="bullet"/>
      <w:lvlText w:val="•"/>
      <w:lvlJc w:val="left"/>
      <w:pPr>
        <w:ind w:left="5135" w:hanging="360"/>
      </w:pPr>
      <w:rPr>
        <w:rFonts w:hint="default"/>
        <w:lang w:val="ru-RU" w:eastAsia="en-US" w:bidi="ar-SA"/>
      </w:rPr>
    </w:lvl>
    <w:lvl w:ilvl="5" w:tplc="EA5E9BD2">
      <w:numFmt w:val="bullet"/>
      <w:lvlText w:val="•"/>
      <w:lvlJc w:val="left"/>
      <w:pPr>
        <w:ind w:left="6067" w:hanging="360"/>
      </w:pPr>
      <w:rPr>
        <w:rFonts w:hint="default"/>
        <w:lang w:val="ru-RU" w:eastAsia="en-US" w:bidi="ar-SA"/>
      </w:rPr>
    </w:lvl>
    <w:lvl w:ilvl="6" w:tplc="609E0492">
      <w:numFmt w:val="bullet"/>
      <w:lvlText w:val="•"/>
      <w:lvlJc w:val="left"/>
      <w:pPr>
        <w:ind w:left="6999" w:hanging="360"/>
      </w:pPr>
      <w:rPr>
        <w:rFonts w:hint="default"/>
        <w:lang w:val="ru-RU" w:eastAsia="en-US" w:bidi="ar-SA"/>
      </w:rPr>
    </w:lvl>
    <w:lvl w:ilvl="7" w:tplc="A0D0C96A">
      <w:numFmt w:val="bullet"/>
      <w:lvlText w:val="•"/>
      <w:lvlJc w:val="left"/>
      <w:pPr>
        <w:ind w:left="7930" w:hanging="360"/>
      </w:pPr>
      <w:rPr>
        <w:rFonts w:hint="default"/>
        <w:lang w:val="ru-RU" w:eastAsia="en-US" w:bidi="ar-SA"/>
      </w:rPr>
    </w:lvl>
    <w:lvl w:ilvl="8" w:tplc="5DE0E42A">
      <w:numFmt w:val="bullet"/>
      <w:lvlText w:val="•"/>
      <w:lvlJc w:val="left"/>
      <w:pPr>
        <w:ind w:left="8862" w:hanging="360"/>
      </w:pPr>
      <w:rPr>
        <w:rFonts w:hint="default"/>
        <w:lang w:val="ru-RU" w:eastAsia="en-US" w:bidi="ar-SA"/>
      </w:rPr>
    </w:lvl>
  </w:abstractNum>
  <w:abstractNum w:abstractNumId="23">
    <w:nsid w:val="202F5B8E"/>
    <w:multiLevelType w:val="hybridMultilevel"/>
    <w:tmpl w:val="4D286114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0ED6B37"/>
    <w:multiLevelType w:val="multilevel"/>
    <w:tmpl w:val="CBD09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211009E3"/>
    <w:multiLevelType w:val="hybridMultilevel"/>
    <w:tmpl w:val="00A299D4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21E0477C"/>
    <w:multiLevelType w:val="hybridMultilevel"/>
    <w:tmpl w:val="3D881E6A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3482E43"/>
    <w:multiLevelType w:val="hybridMultilevel"/>
    <w:tmpl w:val="C2C4768C"/>
    <w:name w:val="WW8Num1622"/>
    <w:lvl w:ilvl="0" w:tplc="865617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3C90BE4"/>
    <w:multiLevelType w:val="hybridMultilevel"/>
    <w:tmpl w:val="00A299D4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24D9554E"/>
    <w:multiLevelType w:val="hybridMultilevel"/>
    <w:tmpl w:val="B3E6FD4C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52B241D"/>
    <w:multiLevelType w:val="hybridMultilevel"/>
    <w:tmpl w:val="00A299D4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287F50D5"/>
    <w:multiLevelType w:val="hybridMultilevel"/>
    <w:tmpl w:val="00A299D4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28B90457"/>
    <w:multiLevelType w:val="hybridMultilevel"/>
    <w:tmpl w:val="00A299D4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28F57CE2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295C71A2"/>
    <w:multiLevelType w:val="multilevel"/>
    <w:tmpl w:val="877E4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298F03F6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2B1450E8"/>
    <w:multiLevelType w:val="hybridMultilevel"/>
    <w:tmpl w:val="1CA06A48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D5857CD"/>
    <w:multiLevelType w:val="hybridMultilevel"/>
    <w:tmpl w:val="7EC4B7E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2DCC30CA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2F70159F"/>
    <w:multiLevelType w:val="hybridMultilevel"/>
    <w:tmpl w:val="76725E82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2F8C5697"/>
    <w:multiLevelType w:val="hybridMultilevel"/>
    <w:tmpl w:val="00A299D4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308C1651"/>
    <w:multiLevelType w:val="multilevel"/>
    <w:tmpl w:val="B5226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312067C8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>
    <w:nsid w:val="315C62B8"/>
    <w:multiLevelType w:val="hybridMultilevel"/>
    <w:tmpl w:val="DF426FB6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>
    <w:nsid w:val="316C3DE5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32077477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>
    <w:nsid w:val="338D5FB7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>
    <w:nsid w:val="37F335DC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>
    <w:nsid w:val="38625967"/>
    <w:multiLevelType w:val="hybridMultilevel"/>
    <w:tmpl w:val="00A299D4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>
    <w:nsid w:val="386B1309"/>
    <w:multiLevelType w:val="hybridMultilevel"/>
    <w:tmpl w:val="00A299D4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>
    <w:nsid w:val="389C0987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>
    <w:nsid w:val="397A4B3C"/>
    <w:multiLevelType w:val="hybridMultilevel"/>
    <w:tmpl w:val="10A61FB2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397C03E6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>
    <w:nsid w:val="3C583E31"/>
    <w:multiLevelType w:val="multilevel"/>
    <w:tmpl w:val="21F29D1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>
    <w:nsid w:val="3D0F361E"/>
    <w:multiLevelType w:val="hybridMultilevel"/>
    <w:tmpl w:val="B254B3B0"/>
    <w:lvl w:ilvl="0" w:tplc="C01448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3DB75B14"/>
    <w:multiLevelType w:val="hybridMultilevel"/>
    <w:tmpl w:val="C03A18D2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3E272A76"/>
    <w:multiLevelType w:val="hybridMultilevel"/>
    <w:tmpl w:val="00A299D4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>
    <w:nsid w:val="3F375D0B"/>
    <w:multiLevelType w:val="hybridMultilevel"/>
    <w:tmpl w:val="00A299D4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>
    <w:nsid w:val="3FE57A86"/>
    <w:multiLevelType w:val="hybridMultilevel"/>
    <w:tmpl w:val="5496820E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3FFF5FB9"/>
    <w:multiLevelType w:val="hybridMultilevel"/>
    <w:tmpl w:val="FD962CC8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>
    <w:nsid w:val="40234B2D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>
    <w:nsid w:val="426022F8"/>
    <w:multiLevelType w:val="hybridMultilevel"/>
    <w:tmpl w:val="71CAABEA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42A44344"/>
    <w:multiLevelType w:val="hybridMultilevel"/>
    <w:tmpl w:val="BD247F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3">
    <w:nsid w:val="45231FBC"/>
    <w:multiLevelType w:val="multilevel"/>
    <w:tmpl w:val="877E4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45285AA7"/>
    <w:multiLevelType w:val="hybridMultilevel"/>
    <w:tmpl w:val="B8E49F94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>
    <w:nsid w:val="46242714"/>
    <w:multiLevelType w:val="hybridMultilevel"/>
    <w:tmpl w:val="51963C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48005B93"/>
    <w:multiLevelType w:val="hybridMultilevel"/>
    <w:tmpl w:val="91AE425E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7">
    <w:nsid w:val="48CA27E7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>
    <w:nsid w:val="4B6A546F"/>
    <w:multiLevelType w:val="hybridMultilevel"/>
    <w:tmpl w:val="DBBEB724"/>
    <w:lvl w:ilvl="0" w:tplc="C01448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50CB4957"/>
    <w:multiLevelType w:val="hybridMultilevel"/>
    <w:tmpl w:val="412469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5171314F"/>
    <w:multiLevelType w:val="hybridMultilevel"/>
    <w:tmpl w:val="E5E4EE9E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53B763EA"/>
    <w:multiLevelType w:val="hybridMultilevel"/>
    <w:tmpl w:val="8C3A164E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55031695"/>
    <w:multiLevelType w:val="multilevel"/>
    <w:tmpl w:val="C8CA8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3">
    <w:nsid w:val="55FC5DAF"/>
    <w:multiLevelType w:val="hybridMultilevel"/>
    <w:tmpl w:val="00A299D4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4">
    <w:nsid w:val="56FA053F"/>
    <w:multiLevelType w:val="hybridMultilevel"/>
    <w:tmpl w:val="E97CD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58F322BF"/>
    <w:multiLevelType w:val="hybridMultilevel"/>
    <w:tmpl w:val="73CE2820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59CC408D"/>
    <w:multiLevelType w:val="hybridMultilevel"/>
    <w:tmpl w:val="3C3AD900"/>
    <w:lvl w:ilvl="0" w:tplc="C01448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5ACF7894"/>
    <w:multiLevelType w:val="hybridMultilevel"/>
    <w:tmpl w:val="00A299D4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>
    <w:nsid w:val="5AEF4EC9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9">
    <w:nsid w:val="5B2033D7"/>
    <w:multiLevelType w:val="hybridMultilevel"/>
    <w:tmpl w:val="F43A1FA8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0">
    <w:nsid w:val="5CDB1013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1">
    <w:nsid w:val="5E05424A"/>
    <w:multiLevelType w:val="hybridMultilevel"/>
    <w:tmpl w:val="8D0ED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5F1C054B"/>
    <w:multiLevelType w:val="hybridMultilevel"/>
    <w:tmpl w:val="71E02D9A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5F6562C2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639108B7"/>
    <w:multiLevelType w:val="hybridMultilevel"/>
    <w:tmpl w:val="08003DF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6525793C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6">
    <w:nsid w:val="6825301E"/>
    <w:multiLevelType w:val="hybridMultilevel"/>
    <w:tmpl w:val="00A299D4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7">
    <w:nsid w:val="682E01E6"/>
    <w:multiLevelType w:val="multilevel"/>
    <w:tmpl w:val="11F41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>
    <w:nsid w:val="692F024D"/>
    <w:multiLevelType w:val="multilevel"/>
    <w:tmpl w:val="D8C0FAE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9">
    <w:nsid w:val="69AA6372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0">
    <w:nsid w:val="6A26149D"/>
    <w:multiLevelType w:val="multilevel"/>
    <w:tmpl w:val="C8CA8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1">
    <w:nsid w:val="6BB542B6"/>
    <w:multiLevelType w:val="multilevel"/>
    <w:tmpl w:val="34146F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2">
    <w:nsid w:val="6BD069F2"/>
    <w:multiLevelType w:val="hybridMultilevel"/>
    <w:tmpl w:val="00A299D4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3">
    <w:nsid w:val="6CD321D4"/>
    <w:multiLevelType w:val="hybridMultilevel"/>
    <w:tmpl w:val="FDF8A8A0"/>
    <w:lvl w:ilvl="0" w:tplc="C01448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6CF53FC2"/>
    <w:multiLevelType w:val="hybridMultilevel"/>
    <w:tmpl w:val="CF82553A"/>
    <w:name w:val="WW8Num16232"/>
    <w:lvl w:ilvl="0" w:tplc="BE2E974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5">
    <w:nsid w:val="6D7E443B"/>
    <w:multiLevelType w:val="hybridMultilevel"/>
    <w:tmpl w:val="920C7E5E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6">
    <w:nsid w:val="7160349B"/>
    <w:multiLevelType w:val="hybridMultilevel"/>
    <w:tmpl w:val="CBD2AFAA"/>
    <w:name w:val="WW8Num1623222"/>
    <w:lvl w:ilvl="0" w:tplc="E37248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716752A4"/>
    <w:multiLevelType w:val="hybridMultilevel"/>
    <w:tmpl w:val="1ACA0E7A"/>
    <w:lvl w:ilvl="0" w:tplc="15E43364">
      <w:start w:val="1"/>
      <w:numFmt w:val="decimal"/>
      <w:pStyle w:val="1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8">
    <w:nsid w:val="718541FA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9">
    <w:nsid w:val="71CF55A1"/>
    <w:multiLevelType w:val="hybridMultilevel"/>
    <w:tmpl w:val="BB182AF8"/>
    <w:lvl w:ilvl="0" w:tplc="DD06EE2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0">
    <w:nsid w:val="74275D1F"/>
    <w:multiLevelType w:val="hybridMultilevel"/>
    <w:tmpl w:val="69DA46B2"/>
    <w:lvl w:ilvl="0" w:tplc="C01448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77943177"/>
    <w:multiLevelType w:val="hybridMultilevel"/>
    <w:tmpl w:val="4EE03970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2">
    <w:nsid w:val="77B2370E"/>
    <w:multiLevelType w:val="hybridMultilevel"/>
    <w:tmpl w:val="B8E49F94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3">
    <w:nsid w:val="784F3120"/>
    <w:multiLevelType w:val="hybridMultilevel"/>
    <w:tmpl w:val="C8B8D1F6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79AE6426"/>
    <w:multiLevelType w:val="hybridMultilevel"/>
    <w:tmpl w:val="BA306E24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7A21092A"/>
    <w:multiLevelType w:val="multilevel"/>
    <w:tmpl w:val="9404F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6">
    <w:nsid w:val="7A8065B4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7">
    <w:nsid w:val="7AD643DF"/>
    <w:multiLevelType w:val="hybridMultilevel"/>
    <w:tmpl w:val="FB3E1ACE"/>
    <w:lvl w:ilvl="0" w:tplc="C01448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8">
    <w:nsid w:val="7AF61126"/>
    <w:multiLevelType w:val="hybridMultilevel"/>
    <w:tmpl w:val="1908C512"/>
    <w:lvl w:ilvl="0" w:tplc="C29A03E2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9">
    <w:nsid w:val="7B216494"/>
    <w:multiLevelType w:val="hybridMultilevel"/>
    <w:tmpl w:val="51963C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7BD861BD"/>
    <w:multiLevelType w:val="hybridMultilevel"/>
    <w:tmpl w:val="00A299D4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1">
    <w:nsid w:val="7C4952BB"/>
    <w:multiLevelType w:val="hybridMultilevel"/>
    <w:tmpl w:val="32CAC81A"/>
    <w:lvl w:ilvl="0" w:tplc="C6DA1B1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>
    <w:nsid w:val="7E4A23B8"/>
    <w:multiLevelType w:val="hybridMultilevel"/>
    <w:tmpl w:val="0F2414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7E81672B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7"/>
  </w:num>
  <w:num w:numId="2">
    <w:abstractNumId w:val="109"/>
  </w:num>
  <w:num w:numId="3">
    <w:abstractNumId w:val="65"/>
  </w:num>
  <w:num w:numId="4">
    <w:abstractNumId w:val="111"/>
  </w:num>
  <w:num w:numId="5">
    <w:abstractNumId w:val="9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lvl w:ilvl="0">
        <w:start w:val="65535"/>
        <w:numFmt w:val="bullet"/>
        <w:pStyle w:val="-"/>
        <w:lvlText w:val="-"/>
        <w:legacy w:legacy="1" w:legacySpace="0" w:legacyIndent="137"/>
        <w:lvlJc w:val="left"/>
        <w:rPr>
          <w:rFonts w:ascii="Times New Roman" w:hAnsi="Times New Roman" w:hint="default"/>
        </w:rPr>
      </w:lvl>
    </w:lvlOverride>
  </w:num>
  <w:num w:numId="7">
    <w:abstractNumId w:val="22"/>
  </w:num>
  <w:num w:numId="8">
    <w:abstractNumId w:val="13"/>
  </w:num>
  <w:num w:numId="9">
    <w:abstractNumId w:val="34"/>
  </w:num>
  <w:num w:numId="10">
    <w:abstractNumId w:val="72"/>
  </w:num>
  <w:num w:numId="11">
    <w:abstractNumId w:val="63"/>
  </w:num>
  <w:num w:numId="12">
    <w:abstractNumId w:val="19"/>
  </w:num>
  <w:num w:numId="13">
    <w:abstractNumId w:val="2"/>
  </w:num>
  <w:num w:numId="1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</w:num>
  <w:num w:numId="22">
    <w:abstractNumId w:val="10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0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0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0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81"/>
  </w:num>
  <w:num w:numId="39">
    <w:abstractNumId w:val="88"/>
  </w:num>
  <w:num w:numId="40">
    <w:abstractNumId w:val="15"/>
  </w:num>
  <w:num w:numId="41">
    <w:abstractNumId w:val="91"/>
  </w:num>
  <w:num w:numId="42">
    <w:abstractNumId w:val="98"/>
  </w:num>
  <w:num w:numId="43">
    <w:abstractNumId w:val="77"/>
  </w:num>
  <w:num w:numId="44">
    <w:abstractNumId w:val="47"/>
  </w:num>
  <w:num w:numId="45">
    <w:abstractNumId w:val="60"/>
  </w:num>
  <w:num w:numId="46">
    <w:abstractNumId w:val="35"/>
  </w:num>
  <w:num w:numId="47">
    <w:abstractNumId w:val="38"/>
  </w:num>
  <w:num w:numId="48">
    <w:abstractNumId w:val="106"/>
  </w:num>
  <w:num w:numId="49">
    <w:abstractNumId w:val="44"/>
  </w:num>
  <w:num w:numId="50">
    <w:abstractNumId w:val="45"/>
  </w:num>
  <w:num w:numId="51">
    <w:abstractNumId w:val="85"/>
  </w:num>
  <w:num w:numId="52">
    <w:abstractNumId w:val="89"/>
  </w:num>
  <w:num w:numId="53">
    <w:abstractNumId w:val="67"/>
  </w:num>
  <w:num w:numId="54">
    <w:abstractNumId w:val="33"/>
  </w:num>
  <w:num w:numId="55">
    <w:abstractNumId w:val="80"/>
  </w:num>
  <w:num w:numId="56">
    <w:abstractNumId w:val="52"/>
  </w:num>
  <w:num w:numId="57">
    <w:abstractNumId w:val="78"/>
  </w:num>
  <w:num w:numId="58">
    <w:abstractNumId w:val="113"/>
  </w:num>
  <w:num w:numId="59">
    <w:abstractNumId w:val="16"/>
  </w:num>
  <w:num w:numId="60">
    <w:abstractNumId w:val="49"/>
  </w:num>
  <w:num w:numId="61">
    <w:abstractNumId w:val="92"/>
  </w:num>
  <w:num w:numId="62">
    <w:abstractNumId w:val="40"/>
  </w:num>
  <w:num w:numId="63">
    <w:abstractNumId w:val="30"/>
  </w:num>
  <w:num w:numId="64">
    <w:abstractNumId w:val="28"/>
  </w:num>
  <w:num w:numId="65">
    <w:abstractNumId w:val="73"/>
  </w:num>
  <w:num w:numId="66">
    <w:abstractNumId w:val="57"/>
  </w:num>
  <w:num w:numId="67">
    <w:abstractNumId w:val="31"/>
  </w:num>
  <w:num w:numId="68">
    <w:abstractNumId w:val="56"/>
  </w:num>
  <w:num w:numId="69">
    <w:abstractNumId w:val="32"/>
  </w:num>
  <w:num w:numId="70">
    <w:abstractNumId w:val="17"/>
  </w:num>
  <w:num w:numId="71">
    <w:abstractNumId w:val="25"/>
  </w:num>
  <w:num w:numId="72">
    <w:abstractNumId w:val="86"/>
  </w:num>
  <w:num w:numId="73">
    <w:abstractNumId w:val="48"/>
  </w:num>
  <w:num w:numId="74">
    <w:abstractNumId w:val="3"/>
  </w:num>
  <w:num w:numId="75">
    <w:abstractNumId w:val="90"/>
  </w:num>
  <w:num w:numId="76">
    <w:abstractNumId w:val="105"/>
  </w:num>
  <w:num w:numId="77">
    <w:abstractNumId w:val="70"/>
  </w:num>
  <w:num w:numId="78">
    <w:abstractNumId w:val="39"/>
  </w:num>
  <w:num w:numId="79">
    <w:abstractNumId w:val="18"/>
  </w:num>
  <w:num w:numId="80">
    <w:abstractNumId w:val="71"/>
  </w:num>
  <w:num w:numId="81">
    <w:abstractNumId w:val="102"/>
  </w:num>
  <w:num w:numId="82">
    <w:abstractNumId w:val="83"/>
  </w:num>
  <w:num w:numId="83">
    <w:abstractNumId w:val="42"/>
  </w:num>
  <w:num w:numId="84">
    <w:abstractNumId w:val="20"/>
  </w:num>
  <w:num w:numId="85">
    <w:abstractNumId w:val="66"/>
  </w:num>
  <w:num w:numId="86">
    <w:abstractNumId w:val="95"/>
  </w:num>
  <w:num w:numId="87">
    <w:abstractNumId w:val="43"/>
  </w:num>
  <w:num w:numId="88">
    <w:abstractNumId w:val="79"/>
  </w:num>
  <w:num w:numId="89">
    <w:abstractNumId w:val="50"/>
  </w:num>
  <w:num w:numId="90">
    <w:abstractNumId w:val="7"/>
  </w:num>
  <w:num w:numId="91">
    <w:abstractNumId w:val="46"/>
  </w:num>
  <w:num w:numId="92">
    <w:abstractNumId w:val="64"/>
  </w:num>
  <w:num w:numId="93">
    <w:abstractNumId w:val="11"/>
  </w:num>
  <w:num w:numId="94">
    <w:abstractNumId w:val="101"/>
  </w:num>
  <w:num w:numId="95">
    <w:abstractNumId w:val="5"/>
  </w:num>
  <w:num w:numId="96">
    <w:abstractNumId w:val="59"/>
  </w:num>
  <w:num w:numId="97">
    <w:abstractNumId w:val="14"/>
  </w:num>
  <w:num w:numId="98">
    <w:abstractNumId w:val="8"/>
  </w:num>
  <w:num w:numId="99">
    <w:abstractNumId w:val="110"/>
  </w:num>
  <w:num w:numId="100">
    <w:abstractNumId w:val="53"/>
  </w:num>
  <w:num w:numId="101">
    <w:abstractNumId w:val="4"/>
  </w:num>
  <w:num w:numId="102">
    <w:abstractNumId w:val="87"/>
  </w:num>
  <w:num w:numId="103">
    <w:abstractNumId w:val="112"/>
  </w:num>
  <w:num w:numId="104">
    <w:abstractNumId w:val="41"/>
  </w:num>
  <w:num w:numId="105">
    <w:abstractNumId w:val="24"/>
  </w:num>
  <w:num w:numId="106">
    <w:abstractNumId w:val="69"/>
  </w:num>
  <w:num w:numId="107">
    <w:abstractNumId w:val="37"/>
  </w:num>
  <w:num w:numId="108">
    <w:abstractNumId w:val="62"/>
  </w:num>
  <w:num w:numId="109">
    <w:abstractNumId w:val="74"/>
  </w:num>
  <w:num w:numId="110">
    <w:abstractNumId w:val="84"/>
  </w:num>
  <w:numIdMacAtCleanup w:val="1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685"/>
    <w:rsid w:val="000004B9"/>
    <w:rsid w:val="000020AE"/>
    <w:rsid w:val="00002D88"/>
    <w:rsid w:val="00002F0A"/>
    <w:rsid w:val="00003AA3"/>
    <w:rsid w:val="000049C1"/>
    <w:rsid w:val="000051C7"/>
    <w:rsid w:val="0000554D"/>
    <w:rsid w:val="000058C2"/>
    <w:rsid w:val="0000595E"/>
    <w:rsid w:val="000061E8"/>
    <w:rsid w:val="000063A4"/>
    <w:rsid w:val="000066EB"/>
    <w:rsid w:val="00006811"/>
    <w:rsid w:val="000071AD"/>
    <w:rsid w:val="00010C08"/>
    <w:rsid w:val="00011A73"/>
    <w:rsid w:val="00013014"/>
    <w:rsid w:val="00013BE9"/>
    <w:rsid w:val="00013BFD"/>
    <w:rsid w:val="0001420A"/>
    <w:rsid w:val="000148D8"/>
    <w:rsid w:val="00014B94"/>
    <w:rsid w:val="000153CB"/>
    <w:rsid w:val="00015AAD"/>
    <w:rsid w:val="000166A7"/>
    <w:rsid w:val="00020976"/>
    <w:rsid w:val="0002141F"/>
    <w:rsid w:val="00022466"/>
    <w:rsid w:val="00022B33"/>
    <w:rsid w:val="00023439"/>
    <w:rsid w:val="000259EE"/>
    <w:rsid w:val="000262D9"/>
    <w:rsid w:val="000266AD"/>
    <w:rsid w:val="0003016E"/>
    <w:rsid w:val="000302E0"/>
    <w:rsid w:val="00030AA8"/>
    <w:rsid w:val="00032337"/>
    <w:rsid w:val="000368CD"/>
    <w:rsid w:val="000424E8"/>
    <w:rsid w:val="00042DCE"/>
    <w:rsid w:val="00043133"/>
    <w:rsid w:val="00043F49"/>
    <w:rsid w:val="000452C3"/>
    <w:rsid w:val="000454B2"/>
    <w:rsid w:val="0004648F"/>
    <w:rsid w:val="00047FA1"/>
    <w:rsid w:val="00051416"/>
    <w:rsid w:val="0005240C"/>
    <w:rsid w:val="00052954"/>
    <w:rsid w:val="00052DC0"/>
    <w:rsid w:val="00053232"/>
    <w:rsid w:val="00053812"/>
    <w:rsid w:val="00054CD7"/>
    <w:rsid w:val="00055456"/>
    <w:rsid w:val="000554A9"/>
    <w:rsid w:val="0005686B"/>
    <w:rsid w:val="0005693D"/>
    <w:rsid w:val="00056A27"/>
    <w:rsid w:val="00056EB7"/>
    <w:rsid w:val="00061181"/>
    <w:rsid w:val="00061502"/>
    <w:rsid w:val="00061CCF"/>
    <w:rsid w:val="00062E65"/>
    <w:rsid w:val="000632B4"/>
    <w:rsid w:val="0006477E"/>
    <w:rsid w:val="00064C6D"/>
    <w:rsid w:val="0006552E"/>
    <w:rsid w:val="000668AE"/>
    <w:rsid w:val="000673A6"/>
    <w:rsid w:val="00067C7E"/>
    <w:rsid w:val="00070498"/>
    <w:rsid w:val="000704FD"/>
    <w:rsid w:val="000710AA"/>
    <w:rsid w:val="0007138B"/>
    <w:rsid w:val="00071F94"/>
    <w:rsid w:val="0007201C"/>
    <w:rsid w:val="00072734"/>
    <w:rsid w:val="000730FA"/>
    <w:rsid w:val="000732C7"/>
    <w:rsid w:val="00074DCA"/>
    <w:rsid w:val="00075ADC"/>
    <w:rsid w:val="0007654D"/>
    <w:rsid w:val="0007659E"/>
    <w:rsid w:val="00076E7E"/>
    <w:rsid w:val="00081EEE"/>
    <w:rsid w:val="00081F5D"/>
    <w:rsid w:val="0008277F"/>
    <w:rsid w:val="00082C30"/>
    <w:rsid w:val="00083676"/>
    <w:rsid w:val="000836B5"/>
    <w:rsid w:val="00083BE0"/>
    <w:rsid w:val="00084F76"/>
    <w:rsid w:val="0008673A"/>
    <w:rsid w:val="000878BA"/>
    <w:rsid w:val="000879C5"/>
    <w:rsid w:val="00087C92"/>
    <w:rsid w:val="00093A0D"/>
    <w:rsid w:val="00095C11"/>
    <w:rsid w:val="0009631B"/>
    <w:rsid w:val="0009796F"/>
    <w:rsid w:val="00097EE2"/>
    <w:rsid w:val="000A0550"/>
    <w:rsid w:val="000A24C4"/>
    <w:rsid w:val="000A28FC"/>
    <w:rsid w:val="000A2AC3"/>
    <w:rsid w:val="000A37ED"/>
    <w:rsid w:val="000A3A52"/>
    <w:rsid w:val="000A3B55"/>
    <w:rsid w:val="000A4089"/>
    <w:rsid w:val="000A4A57"/>
    <w:rsid w:val="000A4DBB"/>
    <w:rsid w:val="000A5104"/>
    <w:rsid w:val="000B02BD"/>
    <w:rsid w:val="000B0BDF"/>
    <w:rsid w:val="000B0CA1"/>
    <w:rsid w:val="000B168D"/>
    <w:rsid w:val="000B24C9"/>
    <w:rsid w:val="000B39B1"/>
    <w:rsid w:val="000B6186"/>
    <w:rsid w:val="000B704D"/>
    <w:rsid w:val="000B79EC"/>
    <w:rsid w:val="000B7D25"/>
    <w:rsid w:val="000C0CE3"/>
    <w:rsid w:val="000C16C1"/>
    <w:rsid w:val="000C1821"/>
    <w:rsid w:val="000C186D"/>
    <w:rsid w:val="000C1E23"/>
    <w:rsid w:val="000C1F01"/>
    <w:rsid w:val="000C2BF6"/>
    <w:rsid w:val="000C3186"/>
    <w:rsid w:val="000C334A"/>
    <w:rsid w:val="000C3B9A"/>
    <w:rsid w:val="000C4358"/>
    <w:rsid w:val="000C4D6C"/>
    <w:rsid w:val="000C57E0"/>
    <w:rsid w:val="000C5839"/>
    <w:rsid w:val="000C608F"/>
    <w:rsid w:val="000C7ADE"/>
    <w:rsid w:val="000C7BF7"/>
    <w:rsid w:val="000D1392"/>
    <w:rsid w:val="000D323E"/>
    <w:rsid w:val="000D3A02"/>
    <w:rsid w:val="000D573A"/>
    <w:rsid w:val="000D585C"/>
    <w:rsid w:val="000D6C02"/>
    <w:rsid w:val="000D6D69"/>
    <w:rsid w:val="000D6E8F"/>
    <w:rsid w:val="000E0E7E"/>
    <w:rsid w:val="000E2F3B"/>
    <w:rsid w:val="000E375D"/>
    <w:rsid w:val="000E37B8"/>
    <w:rsid w:val="000E5180"/>
    <w:rsid w:val="000E5281"/>
    <w:rsid w:val="000E6595"/>
    <w:rsid w:val="000E68BC"/>
    <w:rsid w:val="000E6CB0"/>
    <w:rsid w:val="000E7DD6"/>
    <w:rsid w:val="000F04A3"/>
    <w:rsid w:val="000F23E8"/>
    <w:rsid w:val="000F3099"/>
    <w:rsid w:val="000F4D3F"/>
    <w:rsid w:val="000F5256"/>
    <w:rsid w:val="000F53C1"/>
    <w:rsid w:val="000F54C0"/>
    <w:rsid w:val="000F5FAE"/>
    <w:rsid w:val="000F73E5"/>
    <w:rsid w:val="000F7D19"/>
    <w:rsid w:val="00100472"/>
    <w:rsid w:val="001005BC"/>
    <w:rsid w:val="001019A4"/>
    <w:rsid w:val="00101AD0"/>
    <w:rsid w:val="00106191"/>
    <w:rsid w:val="001069E3"/>
    <w:rsid w:val="0010717E"/>
    <w:rsid w:val="001077B3"/>
    <w:rsid w:val="00110AF1"/>
    <w:rsid w:val="00111878"/>
    <w:rsid w:val="00111BC5"/>
    <w:rsid w:val="0011319E"/>
    <w:rsid w:val="00114966"/>
    <w:rsid w:val="001152F4"/>
    <w:rsid w:val="001157C2"/>
    <w:rsid w:val="001170A7"/>
    <w:rsid w:val="00124786"/>
    <w:rsid w:val="0012512E"/>
    <w:rsid w:val="00125CFE"/>
    <w:rsid w:val="00126439"/>
    <w:rsid w:val="00127B16"/>
    <w:rsid w:val="00130323"/>
    <w:rsid w:val="00130740"/>
    <w:rsid w:val="00130909"/>
    <w:rsid w:val="00131428"/>
    <w:rsid w:val="0013243B"/>
    <w:rsid w:val="00133EE0"/>
    <w:rsid w:val="00137850"/>
    <w:rsid w:val="0014094D"/>
    <w:rsid w:val="00140FBA"/>
    <w:rsid w:val="00141C9E"/>
    <w:rsid w:val="00141E27"/>
    <w:rsid w:val="00142788"/>
    <w:rsid w:val="00142A97"/>
    <w:rsid w:val="00142B88"/>
    <w:rsid w:val="00143260"/>
    <w:rsid w:val="00143448"/>
    <w:rsid w:val="00143948"/>
    <w:rsid w:val="00144835"/>
    <w:rsid w:val="00144E03"/>
    <w:rsid w:val="001466AF"/>
    <w:rsid w:val="00147D8E"/>
    <w:rsid w:val="00147DD6"/>
    <w:rsid w:val="00147E09"/>
    <w:rsid w:val="00150057"/>
    <w:rsid w:val="0015016F"/>
    <w:rsid w:val="00150861"/>
    <w:rsid w:val="00153ADB"/>
    <w:rsid w:val="00153B1A"/>
    <w:rsid w:val="00154E30"/>
    <w:rsid w:val="00155291"/>
    <w:rsid w:val="00155748"/>
    <w:rsid w:val="00155A07"/>
    <w:rsid w:val="0015707E"/>
    <w:rsid w:val="00157A61"/>
    <w:rsid w:val="00160338"/>
    <w:rsid w:val="00161902"/>
    <w:rsid w:val="00162236"/>
    <w:rsid w:val="00162C4F"/>
    <w:rsid w:val="00162EE6"/>
    <w:rsid w:val="00163205"/>
    <w:rsid w:val="00163AC4"/>
    <w:rsid w:val="00164BEE"/>
    <w:rsid w:val="00166B34"/>
    <w:rsid w:val="0016761C"/>
    <w:rsid w:val="00167E2D"/>
    <w:rsid w:val="00170F87"/>
    <w:rsid w:val="00171C2A"/>
    <w:rsid w:val="00172D6F"/>
    <w:rsid w:val="00173506"/>
    <w:rsid w:val="001735A4"/>
    <w:rsid w:val="00173777"/>
    <w:rsid w:val="00173D2B"/>
    <w:rsid w:val="0017436A"/>
    <w:rsid w:val="0017769A"/>
    <w:rsid w:val="00180C48"/>
    <w:rsid w:val="00181077"/>
    <w:rsid w:val="00181732"/>
    <w:rsid w:val="001818F8"/>
    <w:rsid w:val="0018192A"/>
    <w:rsid w:val="001825CB"/>
    <w:rsid w:val="00184613"/>
    <w:rsid w:val="001846BA"/>
    <w:rsid w:val="00184CD1"/>
    <w:rsid w:val="00185CAF"/>
    <w:rsid w:val="00190DA9"/>
    <w:rsid w:val="0019193A"/>
    <w:rsid w:val="00193748"/>
    <w:rsid w:val="0019451C"/>
    <w:rsid w:val="0019619D"/>
    <w:rsid w:val="001962E4"/>
    <w:rsid w:val="001967CD"/>
    <w:rsid w:val="00196AA0"/>
    <w:rsid w:val="001A0399"/>
    <w:rsid w:val="001A1218"/>
    <w:rsid w:val="001A16D5"/>
    <w:rsid w:val="001A20CD"/>
    <w:rsid w:val="001A282D"/>
    <w:rsid w:val="001A2FA8"/>
    <w:rsid w:val="001A47D1"/>
    <w:rsid w:val="001A4B1C"/>
    <w:rsid w:val="001A4E13"/>
    <w:rsid w:val="001A6479"/>
    <w:rsid w:val="001A66A1"/>
    <w:rsid w:val="001A68AC"/>
    <w:rsid w:val="001A7E61"/>
    <w:rsid w:val="001B0FAB"/>
    <w:rsid w:val="001B0FC6"/>
    <w:rsid w:val="001B123A"/>
    <w:rsid w:val="001B1D64"/>
    <w:rsid w:val="001B2039"/>
    <w:rsid w:val="001B295C"/>
    <w:rsid w:val="001B2A63"/>
    <w:rsid w:val="001B2B7C"/>
    <w:rsid w:val="001B4946"/>
    <w:rsid w:val="001B5965"/>
    <w:rsid w:val="001B655B"/>
    <w:rsid w:val="001B6B7F"/>
    <w:rsid w:val="001B6E96"/>
    <w:rsid w:val="001B6F6B"/>
    <w:rsid w:val="001B72A0"/>
    <w:rsid w:val="001B748C"/>
    <w:rsid w:val="001C1540"/>
    <w:rsid w:val="001C15FE"/>
    <w:rsid w:val="001C21F1"/>
    <w:rsid w:val="001C3252"/>
    <w:rsid w:val="001C5FC2"/>
    <w:rsid w:val="001C7F70"/>
    <w:rsid w:val="001D103F"/>
    <w:rsid w:val="001D149A"/>
    <w:rsid w:val="001D156C"/>
    <w:rsid w:val="001D1AA3"/>
    <w:rsid w:val="001D2525"/>
    <w:rsid w:val="001D3DDD"/>
    <w:rsid w:val="001D639D"/>
    <w:rsid w:val="001D78D2"/>
    <w:rsid w:val="001D7ECA"/>
    <w:rsid w:val="001E0046"/>
    <w:rsid w:val="001E05C7"/>
    <w:rsid w:val="001E103C"/>
    <w:rsid w:val="001E16B2"/>
    <w:rsid w:val="001E20A2"/>
    <w:rsid w:val="001E264E"/>
    <w:rsid w:val="001E28FE"/>
    <w:rsid w:val="001E4339"/>
    <w:rsid w:val="001E4941"/>
    <w:rsid w:val="001E648E"/>
    <w:rsid w:val="001E7536"/>
    <w:rsid w:val="001E7BDE"/>
    <w:rsid w:val="001F04D2"/>
    <w:rsid w:val="001F0D2D"/>
    <w:rsid w:val="001F1FA2"/>
    <w:rsid w:val="001F22F6"/>
    <w:rsid w:val="001F25D9"/>
    <w:rsid w:val="001F26EC"/>
    <w:rsid w:val="001F2CBD"/>
    <w:rsid w:val="001F31A0"/>
    <w:rsid w:val="001F377A"/>
    <w:rsid w:val="001F49DD"/>
    <w:rsid w:val="001F509D"/>
    <w:rsid w:val="001F66A0"/>
    <w:rsid w:val="001F7C25"/>
    <w:rsid w:val="00200055"/>
    <w:rsid w:val="0020049E"/>
    <w:rsid w:val="002005B9"/>
    <w:rsid w:val="0020143D"/>
    <w:rsid w:val="00201490"/>
    <w:rsid w:val="0020300E"/>
    <w:rsid w:val="0020397D"/>
    <w:rsid w:val="00203AA5"/>
    <w:rsid w:val="00204C17"/>
    <w:rsid w:val="0020554D"/>
    <w:rsid w:val="0020718E"/>
    <w:rsid w:val="00207BF3"/>
    <w:rsid w:val="00210305"/>
    <w:rsid w:val="00211314"/>
    <w:rsid w:val="00212128"/>
    <w:rsid w:val="00212440"/>
    <w:rsid w:val="00212B3B"/>
    <w:rsid w:val="0021377B"/>
    <w:rsid w:val="0021597F"/>
    <w:rsid w:val="002162DB"/>
    <w:rsid w:val="00220256"/>
    <w:rsid w:val="002202DB"/>
    <w:rsid w:val="002236D7"/>
    <w:rsid w:val="00224639"/>
    <w:rsid w:val="002247FA"/>
    <w:rsid w:val="00224C31"/>
    <w:rsid w:val="00225102"/>
    <w:rsid w:val="0022563A"/>
    <w:rsid w:val="0022643D"/>
    <w:rsid w:val="00227B91"/>
    <w:rsid w:val="00227DE3"/>
    <w:rsid w:val="002302DB"/>
    <w:rsid w:val="00230F91"/>
    <w:rsid w:val="00230F99"/>
    <w:rsid w:val="00231448"/>
    <w:rsid w:val="002316C9"/>
    <w:rsid w:val="00231978"/>
    <w:rsid w:val="00232900"/>
    <w:rsid w:val="002329D9"/>
    <w:rsid w:val="00232B51"/>
    <w:rsid w:val="002337F8"/>
    <w:rsid w:val="00233ABC"/>
    <w:rsid w:val="002340A2"/>
    <w:rsid w:val="002356FF"/>
    <w:rsid w:val="0023656C"/>
    <w:rsid w:val="00237691"/>
    <w:rsid w:val="00240590"/>
    <w:rsid w:val="0024145B"/>
    <w:rsid w:val="0024188B"/>
    <w:rsid w:val="00242913"/>
    <w:rsid w:val="00243126"/>
    <w:rsid w:val="00244125"/>
    <w:rsid w:val="00244F49"/>
    <w:rsid w:val="00245F2E"/>
    <w:rsid w:val="00247147"/>
    <w:rsid w:val="00247703"/>
    <w:rsid w:val="002477D6"/>
    <w:rsid w:val="00250DF3"/>
    <w:rsid w:val="00251F81"/>
    <w:rsid w:val="0025234A"/>
    <w:rsid w:val="00252DC2"/>
    <w:rsid w:val="00254718"/>
    <w:rsid w:val="002555EF"/>
    <w:rsid w:val="002556A5"/>
    <w:rsid w:val="00260963"/>
    <w:rsid w:val="002609C4"/>
    <w:rsid w:val="002614A5"/>
    <w:rsid w:val="00261F94"/>
    <w:rsid w:val="002628BB"/>
    <w:rsid w:val="0026347C"/>
    <w:rsid w:val="002650A0"/>
    <w:rsid w:val="0026679A"/>
    <w:rsid w:val="00267386"/>
    <w:rsid w:val="00271E24"/>
    <w:rsid w:val="0027231E"/>
    <w:rsid w:val="00272666"/>
    <w:rsid w:val="00272F22"/>
    <w:rsid w:val="00272F65"/>
    <w:rsid w:val="00273941"/>
    <w:rsid w:val="00274640"/>
    <w:rsid w:val="002758CE"/>
    <w:rsid w:val="00276B01"/>
    <w:rsid w:val="0028051A"/>
    <w:rsid w:val="00280C53"/>
    <w:rsid w:val="00280E8F"/>
    <w:rsid w:val="002819B1"/>
    <w:rsid w:val="00281EA3"/>
    <w:rsid w:val="00282D73"/>
    <w:rsid w:val="0028346C"/>
    <w:rsid w:val="00283F6D"/>
    <w:rsid w:val="00284494"/>
    <w:rsid w:val="00284EC6"/>
    <w:rsid w:val="00284FEC"/>
    <w:rsid w:val="002852E6"/>
    <w:rsid w:val="00285DAB"/>
    <w:rsid w:val="002929DC"/>
    <w:rsid w:val="00292BF8"/>
    <w:rsid w:val="00294089"/>
    <w:rsid w:val="0029509F"/>
    <w:rsid w:val="00295305"/>
    <w:rsid w:val="00295648"/>
    <w:rsid w:val="00295A82"/>
    <w:rsid w:val="00296869"/>
    <w:rsid w:val="002A122A"/>
    <w:rsid w:val="002A136A"/>
    <w:rsid w:val="002A1865"/>
    <w:rsid w:val="002A1C1F"/>
    <w:rsid w:val="002A4693"/>
    <w:rsid w:val="002A5D44"/>
    <w:rsid w:val="002A7CCE"/>
    <w:rsid w:val="002A7FCA"/>
    <w:rsid w:val="002B0329"/>
    <w:rsid w:val="002B1F7B"/>
    <w:rsid w:val="002B206B"/>
    <w:rsid w:val="002B2311"/>
    <w:rsid w:val="002B2CCD"/>
    <w:rsid w:val="002B3AFD"/>
    <w:rsid w:val="002B7AC1"/>
    <w:rsid w:val="002C048F"/>
    <w:rsid w:val="002C114A"/>
    <w:rsid w:val="002C3FCB"/>
    <w:rsid w:val="002C4A8D"/>
    <w:rsid w:val="002C4C87"/>
    <w:rsid w:val="002C794C"/>
    <w:rsid w:val="002C7AD2"/>
    <w:rsid w:val="002D1CFD"/>
    <w:rsid w:val="002D270A"/>
    <w:rsid w:val="002D2CC8"/>
    <w:rsid w:val="002D2D70"/>
    <w:rsid w:val="002D3A34"/>
    <w:rsid w:val="002D3D00"/>
    <w:rsid w:val="002D5095"/>
    <w:rsid w:val="002D5996"/>
    <w:rsid w:val="002D7BB6"/>
    <w:rsid w:val="002E3941"/>
    <w:rsid w:val="002E4754"/>
    <w:rsid w:val="002E4E69"/>
    <w:rsid w:val="002E516C"/>
    <w:rsid w:val="002E7293"/>
    <w:rsid w:val="002E7BC8"/>
    <w:rsid w:val="002F116A"/>
    <w:rsid w:val="002F2061"/>
    <w:rsid w:val="002F29CA"/>
    <w:rsid w:val="002F42CD"/>
    <w:rsid w:val="002F4CA4"/>
    <w:rsid w:val="002F6F46"/>
    <w:rsid w:val="003003A2"/>
    <w:rsid w:val="00303360"/>
    <w:rsid w:val="003037F2"/>
    <w:rsid w:val="00306504"/>
    <w:rsid w:val="00307F09"/>
    <w:rsid w:val="0031002F"/>
    <w:rsid w:val="00310B5D"/>
    <w:rsid w:val="003110B7"/>
    <w:rsid w:val="003115CA"/>
    <w:rsid w:val="00312FBE"/>
    <w:rsid w:val="003135E4"/>
    <w:rsid w:val="00313A4C"/>
    <w:rsid w:val="00313DBC"/>
    <w:rsid w:val="003143E5"/>
    <w:rsid w:val="003147E5"/>
    <w:rsid w:val="00316B2D"/>
    <w:rsid w:val="00317C8D"/>
    <w:rsid w:val="00317CE2"/>
    <w:rsid w:val="00320A3C"/>
    <w:rsid w:val="00325669"/>
    <w:rsid w:val="00326CE2"/>
    <w:rsid w:val="00331A0C"/>
    <w:rsid w:val="00332100"/>
    <w:rsid w:val="0033228D"/>
    <w:rsid w:val="0033256B"/>
    <w:rsid w:val="00332B2B"/>
    <w:rsid w:val="00332D03"/>
    <w:rsid w:val="00333D5B"/>
    <w:rsid w:val="0033463F"/>
    <w:rsid w:val="0033544B"/>
    <w:rsid w:val="003359D4"/>
    <w:rsid w:val="003365FB"/>
    <w:rsid w:val="003376A3"/>
    <w:rsid w:val="00337FD0"/>
    <w:rsid w:val="00340361"/>
    <w:rsid w:val="00340EF9"/>
    <w:rsid w:val="00340F46"/>
    <w:rsid w:val="00340F4D"/>
    <w:rsid w:val="00343218"/>
    <w:rsid w:val="0034467B"/>
    <w:rsid w:val="003446C1"/>
    <w:rsid w:val="00344A2F"/>
    <w:rsid w:val="00345164"/>
    <w:rsid w:val="00346DE2"/>
    <w:rsid w:val="00347025"/>
    <w:rsid w:val="00350895"/>
    <w:rsid w:val="00350EA4"/>
    <w:rsid w:val="003517C1"/>
    <w:rsid w:val="00353223"/>
    <w:rsid w:val="00355E50"/>
    <w:rsid w:val="003566A5"/>
    <w:rsid w:val="00357D43"/>
    <w:rsid w:val="0036116C"/>
    <w:rsid w:val="0036389E"/>
    <w:rsid w:val="003638D8"/>
    <w:rsid w:val="00364A0C"/>
    <w:rsid w:val="003657CA"/>
    <w:rsid w:val="00365CE5"/>
    <w:rsid w:val="00365FBC"/>
    <w:rsid w:val="003668D4"/>
    <w:rsid w:val="00366E73"/>
    <w:rsid w:val="003677B0"/>
    <w:rsid w:val="00367E5C"/>
    <w:rsid w:val="003727B7"/>
    <w:rsid w:val="00373A3C"/>
    <w:rsid w:val="00373F4A"/>
    <w:rsid w:val="003747BF"/>
    <w:rsid w:val="00374B3D"/>
    <w:rsid w:val="00375B1A"/>
    <w:rsid w:val="00375DD4"/>
    <w:rsid w:val="00380CA6"/>
    <w:rsid w:val="00384026"/>
    <w:rsid w:val="00384968"/>
    <w:rsid w:val="00384D23"/>
    <w:rsid w:val="00384DD1"/>
    <w:rsid w:val="003852EB"/>
    <w:rsid w:val="00385557"/>
    <w:rsid w:val="00386266"/>
    <w:rsid w:val="003863DB"/>
    <w:rsid w:val="00386E9A"/>
    <w:rsid w:val="00390DEC"/>
    <w:rsid w:val="003912DD"/>
    <w:rsid w:val="0039421E"/>
    <w:rsid w:val="003955AC"/>
    <w:rsid w:val="00395903"/>
    <w:rsid w:val="003970F6"/>
    <w:rsid w:val="0039718E"/>
    <w:rsid w:val="00397568"/>
    <w:rsid w:val="003A1971"/>
    <w:rsid w:val="003A2012"/>
    <w:rsid w:val="003A2907"/>
    <w:rsid w:val="003A338A"/>
    <w:rsid w:val="003A34C8"/>
    <w:rsid w:val="003A3B5C"/>
    <w:rsid w:val="003A4382"/>
    <w:rsid w:val="003A60B3"/>
    <w:rsid w:val="003A62AD"/>
    <w:rsid w:val="003A6310"/>
    <w:rsid w:val="003A7ACC"/>
    <w:rsid w:val="003A7F7C"/>
    <w:rsid w:val="003B0A10"/>
    <w:rsid w:val="003B0D72"/>
    <w:rsid w:val="003B5A26"/>
    <w:rsid w:val="003B6D0E"/>
    <w:rsid w:val="003B7874"/>
    <w:rsid w:val="003B7894"/>
    <w:rsid w:val="003B7B31"/>
    <w:rsid w:val="003B7B61"/>
    <w:rsid w:val="003C1483"/>
    <w:rsid w:val="003C505D"/>
    <w:rsid w:val="003C6BE5"/>
    <w:rsid w:val="003C7B0E"/>
    <w:rsid w:val="003C7CCA"/>
    <w:rsid w:val="003D05BE"/>
    <w:rsid w:val="003D104D"/>
    <w:rsid w:val="003D10BC"/>
    <w:rsid w:val="003D1EEC"/>
    <w:rsid w:val="003D2479"/>
    <w:rsid w:val="003D2C2A"/>
    <w:rsid w:val="003D3699"/>
    <w:rsid w:val="003D3764"/>
    <w:rsid w:val="003D4E66"/>
    <w:rsid w:val="003D66D3"/>
    <w:rsid w:val="003D697F"/>
    <w:rsid w:val="003D6BFA"/>
    <w:rsid w:val="003D7633"/>
    <w:rsid w:val="003E09DC"/>
    <w:rsid w:val="003E1610"/>
    <w:rsid w:val="003E1A28"/>
    <w:rsid w:val="003E2234"/>
    <w:rsid w:val="003E32F6"/>
    <w:rsid w:val="003E392C"/>
    <w:rsid w:val="003E40FF"/>
    <w:rsid w:val="003E5689"/>
    <w:rsid w:val="003E580A"/>
    <w:rsid w:val="003E6F49"/>
    <w:rsid w:val="003E734E"/>
    <w:rsid w:val="003E7A34"/>
    <w:rsid w:val="003F014C"/>
    <w:rsid w:val="003F01D9"/>
    <w:rsid w:val="003F1383"/>
    <w:rsid w:val="003F25D0"/>
    <w:rsid w:val="003F3880"/>
    <w:rsid w:val="003F4DE5"/>
    <w:rsid w:val="003F6EFD"/>
    <w:rsid w:val="003F7A4C"/>
    <w:rsid w:val="0040090C"/>
    <w:rsid w:val="0040098C"/>
    <w:rsid w:val="0040150D"/>
    <w:rsid w:val="004018E5"/>
    <w:rsid w:val="00401B93"/>
    <w:rsid w:val="00401DEB"/>
    <w:rsid w:val="004023D4"/>
    <w:rsid w:val="00404D53"/>
    <w:rsid w:val="0040617E"/>
    <w:rsid w:val="00407451"/>
    <w:rsid w:val="004104D6"/>
    <w:rsid w:val="00410549"/>
    <w:rsid w:val="00410A78"/>
    <w:rsid w:val="00411BC6"/>
    <w:rsid w:val="0041228D"/>
    <w:rsid w:val="004127E8"/>
    <w:rsid w:val="004141A6"/>
    <w:rsid w:val="004145D5"/>
    <w:rsid w:val="004147BE"/>
    <w:rsid w:val="004148BA"/>
    <w:rsid w:val="00416D05"/>
    <w:rsid w:val="00417E61"/>
    <w:rsid w:val="004200E2"/>
    <w:rsid w:val="00421AB3"/>
    <w:rsid w:val="00422151"/>
    <w:rsid w:val="0042231C"/>
    <w:rsid w:val="0042236A"/>
    <w:rsid w:val="004224CA"/>
    <w:rsid w:val="00424803"/>
    <w:rsid w:val="00424B95"/>
    <w:rsid w:val="00424BFC"/>
    <w:rsid w:val="004250A1"/>
    <w:rsid w:val="0042671D"/>
    <w:rsid w:val="00426BFF"/>
    <w:rsid w:val="00427E26"/>
    <w:rsid w:val="00430695"/>
    <w:rsid w:val="00430EA1"/>
    <w:rsid w:val="00431094"/>
    <w:rsid w:val="0043524E"/>
    <w:rsid w:val="0043591F"/>
    <w:rsid w:val="00437F46"/>
    <w:rsid w:val="00440B18"/>
    <w:rsid w:val="00440E20"/>
    <w:rsid w:val="004419C7"/>
    <w:rsid w:val="00441A50"/>
    <w:rsid w:val="004439B9"/>
    <w:rsid w:val="00443B60"/>
    <w:rsid w:val="0044531F"/>
    <w:rsid w:val="00445F35"/>
    <w:rsid w:val="004466EB"/>
    <w:rsid w:val="00447447"/>
    <w:rsid w:val="00447F1E"/>
    <w:rsid w:val="0045174C"/>
    <w:rsid w:val="00451D80"/>
    <w:rsid w:val="00452B2F"/>
    <w:rsid w:val="00452E0B"/>
    <w:rsid w:val="0045372B"/>
    <w:rsid w:val="00453B77"/>
    <w:rsid w:val="00453C0D"/>
    <w:rsid w:val="00454613"/>
    <w:rsid w:val="004547A5"/>
    <w:rsid w:val="004549C4"/>
    <w:rsid w:val="00455F69"/>
    <w:rsid w:val="004567EE"/>
    <w:rsid w:val="00457E5E"/>
    <w:rsid w:val="00460AF2"/>
    <w:rsid w:val="004611B9"/>
    <w:rsid w:val="0046195A"/>
    <w:rsid w:val="00461D08"/>
    <w:rsid w:val="00461FB1"/>
    <w:rsid w:val="00463058"/>
    <w:rsid w:val="00467389"/>
    <w:rsid w:val="004675FA"/>
    <w:rsid w:val="00467E24"/>
    <w:rsid w:val="00470B1C"/>
    <w:rsid w:val="00471376"/>
    <w:rsid w:val="0047171C"/>
    <w:rsid w:val="00471A02"/>
    <w:rsid w:val="0047371F"/>
    <w:rsid w:val="00474364"/>
    <w:rsid w:val="00474379"/>
    <w:rsid w:val="004758DD"/>
    <w:rsid w:val="00476AEA"/>
    <w:rsid w:val="00476E9A"/>
    <w:rsid w:val="00477349"/>
    <w:rsid w:val="00477DCA"/>
    <w:rsid w:val="004804EA"/>
    <w:rsid w:val="004849D6"/>
    <w:rsid w:val="00484CA5"/>
    <w:rsid w:val="00486A90"/>
    <w:rsid w:val="00486CA7"/>
    <w:rsid w:val="004905DD"/>
    <w:rsid w:val="004922BB"/>
    <w:rsid w:val="004932A4"/>
    <w:rsid w:val="0049360D"/>
    <w:rsid w:val="004958BF"/>
    <w:rsid w:val="0049673D"/>
    <w:rsid w:val="004970A1"/>
    <w:rsid w:val="00497A8C"/>
    <w:rsid w:val="00497AEF"/>
    <w:rsid w:val="004A0C6B"/>
    <w:rsid w:val="004A1BD3"/>
    <w:rsid w:val="004A2904"/>
    <w:rsid w:val="004A3336"/>
    <w:rsid w:val="004A4A8A"/>
    <w:rsid w:val="004A504E"/>
    <w:rsid w:val="004A5270"/>
    <w:rsid w:val="004A69A7"/>
    <w:rsid w:val="004A6B23"/>
    <w:rsid w:val="004B0978"/>
    <w:rsid w:val="004B0B9D"/>
    <w:rsid w:val="004B2507"/>
    <w:rsid w:val="004B4C83"/>
    <w:rsid w:val="004B5ED0"/>
    <w:rsid w:val="004B6036"/>
    <w:rsid w:val="004B658E"/>
    <w:rsid w:val="004B72DA"/>
    <w:rsid w:val="004B774A"/>
    <w:rsid w:val="004B78BA"/>
    <w:rsid w:val="004C06B6"/>
    <w:rsid w:val="004C0882"/>
    <w:rsid w:val="004C149C"/>
    <w:rsid w:val="004C1B51"/>
    <w:rsid w:val="004C1F11"/>
    <w:rsid w:val="004C56E0"/>
    <w:rsid w:val="004C57ED"/>
    <w:rsid w:val="004C6046"/>
    <w:rsid w:val="004C668C"/>
    <w:rsid w:val="004C69BA"/>
    <w:rsid w:val="004C6F8B"/>
    <w:rsid w:val="004C7C0E"/>
    <w:rsid w:val="004D0D7E"/>
    <w:rsid w:val="004D1BFC"/>
    <w:rsid w:val="004D23C5"/>
    <w:rsid w:val="004D23E7"/>
    <w:rsid w:val="004D26C4"/>
    <w:rsid w:val="004D2C8A"/>
    <w:rsid w:val="004D3847"/>
    <w:rsid w:val="004D405A"/>
    <w:rsid w:val="004D439A"/>
    <w:rsid w:val="004D4837"/>
    <w:rsid w:val="004D48B6"/>
    <w:rsid w:val="004D505A"/>
    <w:rsid w:val="004D514F"/>
    <w:rsid w:val="004D5E19"/>
    <w:rsid w:val="004D6081"/>
    <w:rsid w:val="004D6375"/>
    <w:rsid w:val="004E07B9"/>
    <w:rsid w:val="004E0D3D"/>
    <w:rsid w:val="004E262D"/>
    <w:rsid w:val="004E41C8"/>
    <w:rsid w:val="004E4B57"/>
    <w:rsid w:val="004E691F"/>
    <w:rsid w:val="004E6A7C"/>
    <w:rsid w:val="004E6BA7"/>
    <w:rsid w:val="004E6C0D"/>
    <w:rsid w:val="004E6CCA"/>
    <w:rsid w:val="004E6D51"/>
    <w:rsid w:val="004F1CFB"/>
    <w:rsid w:val="004F2ED7"/>
    <w:rsid w:val="004F422B"/>
    <w:rsid w:val="004F4492"/>
    <w:rsid w:val="004F6344"/>
    <w:rsid w:val="004F7689"/>
    <w:rsid w:val="0050067F"/>
    <w:rsid w:val="00501121"/>
    <w:rsid w:val="005012B6"/>
    <w:rsid w:val="005018C4"/>
    <w:rsid w:val="00501DE2"/>
    <w:rsid w:val="005027F0"/>
    <w:rsid w:val="005033E0"/>
    <w:rsid w:val="00503884"/>
    <w:rsid w:val="0050396E"/>
    <w:rsid w:val="005052D5"/>
    <w:rsid w:val="00505478"/>
    <w:rsid w:val="00506026"/>
    <w:rsid w:val="00506FCA"/>
    <w:rsid w:val="00507A6D"/>
    <w:rsid w:val="00510FC3"/>
    <w:rsid w:val="005127F3"/>
    <w:rsid w:val="0051310E"/>
    <w:rsid w:val="005132DA"/>
    <w:rsid w:val="00513A8B"/>
    <w:rsid w:val="00513F45"/>
    <w:rsid w:val="00514485"/>
    <w:rsid w:val="00516296"/>
    <w:rsid w:val="0051648C"/>
    <w:rsid w:val="005165F9"/>
    <w:rsid w:val="00516DF6"/>
    <w:rsid w:val="00521104"/>
    <w:rsid w:val="005213BF"/>
    <w:rsid w:val="005230B7"/>
    <w:rsid w:val="005230DA"/>
    <w:rsid w:val="00523BAA"/>
    <w:rsid w:val="00524F5E"/>
    <w:rsid w:val="00526287"/>
    <w:rsid w:val="00526C74"/>
    <w:rsid w:val="00527F57"/>
    <w:rsid w:val="00530D9F"/>
    <w:rsid w:val="00530DD9"/>
    <w:rsid w:val="00530E1E"/>
    <w:rsid w:val="0053151B"/>
    <w:rsid w:val="00531665"/>
    <w:rsid w:val="00531C72"/>
    <w:rsid w:val="00532BF4"/>
    <w:rsid w:val="00534031"/>
    <w:rsid w:val="00534415"/>
    <w:rsid w:val="0053442F"/>
    <w:rsid w:val="005361B1"/>
    <w:rsid w:val="00536C5F"/>
    <w:rsid w:val="00536D2B"/>
    <w:rsid w:val="005401FD"/>
    <w:rsid w:val="00540E1F"/>
    <w:rsid w:val="00541E20"/>
    <w:rsid w:val="00543957"/>
    <w:rsid w:val="00544539"/>
    <w:rsid w:val="005451BA"/>
    <w:rsid w:val="00545CDF"/>
    <w:rsid w:val="005472A4"/>
    <w:rsid w:val="00550CE7"/>
    <w:rsid w:val="005510DE"/>
    <w:rsid w:val="005513C4"/>
    <w:rsid w:val="005532C0"/>
    <w:rsid w:val="00553ACD"/>
    <w:rsid w:val="005555B6"/>
    <w:rsid w:val="00555641"/>
    <w:rsid w:val="00555A05"/>
    <w:rsid w:val="00555C5D"/>
    <w:rsid w:val="005573CA"/>
    <w:rsid w:val="00557DF0"/>
    <w:rsid w:val="005611C8"/>
    <w:rsid w:val="00561C25"/>
    <w:rsid w:val="00562BB9"/>
    <w:rsid w:val="00562D7A"/>
    <w:rsid w:val="00562E89"/>
    <w:rsid w:val="00565599"/>
    <w:rsid w:val="0056568F"/>
    <w:rsid w:val="00565F22"/>
    <w:rsid w:val="00566764"/>
    <w:rsid w:val="00566951"/>
    <w:rsid w:val="00566AB0"/>
    <w:rsid w:val="00567FB3"/>
    <w:rsid w:val="00571941"/>
    <w:rsid w:val="005720C5"/>
    <w:rsid w:val="00572834"/>
    <w:rsid w:val="0057339F"/>
    <w:rsid w:val="0057394F"/>
    <w:rsid w:val="00574F5C"/>
    <w:rsid w:val="00576D11"/>
    <w:rsid w:val="00576D31"/>
    <w:rsid w:val="00576FF0"/>
    <w:rsid w:val="00577741"/>
    <w:rsid w:val="00577B4C"/>
    <w:rsid w:val="00577CE6"/>
    <w:rsid w:val="0058110B"/>
    <w:rsid w:val="00581D85"/>
    <w:rsid w:val="00582B4B"/>
    <w:rsid w:val="005840CB"/>
    <w:rsid w:val="0058425E"/>
    <w:rsid w:val="00584CB6"/>
    <w:rsid w:val="00585387"/>
    <w:rsid w:val="0058736E"/>
    <w:rsid w:val="00592EB6"/>
    <w:rsid w:val="005931C6"/>
    <w:rsid w:val="005935F0"/>
    <w:rsid w:val="0059440B"/>
    <w:rsid w:val="00597F4C"/>
    <w:rsid w:val="005A0C9B"/>
    <w:rsid w:val="005A2335"/>
    <w:rsid w:val="005A2577"/>
    <w:rsid w:val="005A27F1"/>
    <w:rsid w:val="005A39EA"/>
    <w:rsid w:val="005A47CC"/>
    <w:rsid w:val="005B1153"/>
    <w:rsid w:val="005B1679"/>
    <w:rsid w:val="005B2C51"/>
    <w:rsid w:val="005B4093"/>
    <w:rsid w:val="005B4209"/>
    <w:rsid w:val="005B51B0"/>
    <w:rsid w:val="005B5539"/>
    <w:rsid w:val="005B5BCD"/>
    <w:rsid w:val="005B6E86"/>
    <w:rsid w:val="005C371F"/>
    <w:rsid w:val="005C3DFF"/>
    <w:rsid w:val="005C6265"/>
    <w:rsid w:val="005C6BD0"/>
    <w:rsid w:val="005C7844"/>
    <w:rsid w:val="005D089D"/>
    <w:rsid w:val="005D0938"/>
    <w:rsid w:val="005D1600"/>
    <w:rsid w:val="005D2F8B"/>
    <w:rsid w:val="005D2FEF"/>
    <w:rsid w:val="005D4403"/>
    <w:rsid w:val="005D7DFF"/>
    <w:rsid w:val="005E01F2"/>
    <w:rsid w:val="005E0BCC"/>
    <w:rsid w:val="005E1073"/>
    <w:rsid w:val="005E3B64"/>
    <w:rsid w:val="005E592D"/>
    <w:rsid w:val="005E7FB3"/>
    <w:rsid w:val="005F0237"/>
    <w:rsid w:val="005F033F"/>
    <w:rsid w:val="005F0742"/>
    <w:rsid w:val="005F0793"/>
    <w:rsid w:val="005F110B"/>
    <w:rsid w:val="005F123E"/>
    <w:rsid w:val="005F167A"/>
    <w:rsid w:val="005F20EA"/>
    <w:rsid w:val="005F24F4"/>
    <w:rsid w:val="005F2EE2"/>
    <w:rsid w:val="005F2F47"/>
    <w:rsid w:val="005F3274"/>
    <w:rsid w:val="005F48C4"/>
    <w:rsid w:val="005F56F5"/>
    <w:rsid w:val="005F5D49"/>
    <w:rsid w:val="005F6D22"/>
    <w:rsid w:val="005F71B1"/>
    <w:rsid w:val="005F7216"/>
    <w:rsid w:val="0060093B"/>
    <w:rsid w:val="00602265"/>
    <w:rsid w:val="0060245B"/>
    <w:rsid w:val="00602C7B"/>
    <w:rsid w:val="00602F47"/>
    <w:rsid w:val="0060325C"/>
    <w:rsid w:val="006033E7"/>
    <w:rsid w:val="00604412"/>
    <w:rsid w:val="006057C0"/>
    <w:rsid w:val="006062BD"/>
    <w:rsid w:val="006065F6"/>
    <w:rsid w:val="00606F6C"/>
    <w:rsid w:val="0060717D"/>
    <w:rsid w:val="00607D4C"/>
    <w:rsid w:val="006113DA"/>
    <w:rsid w:val="006116C1"/>
    <w:rsid w:val="00611F74"/>
    <w:rsid w:val="0061213A"/>
    <w:rsid w:val="00612B6C"/>
    <w:rsid w:val="006151A2"/>
    <w:rsid w:val="006153CB"/>
    <w:rsid w:val="0061544A"/>
    <w:rsid w:val="0061552C"/>
    <w:rsid w:val="00615730"/>
    <w:rsid w:val="00615AEE"/>
    <w:rsid w:val="006162B3"/>
    <w:rsid w:val="00616692"/>
    <w:rsid w:val="00616DFB"/>
    <w:rsid w:val="00616EC1"/>
    <w:rsid w:val="006170CE"/>
    <w:rsid w:val="00617C2C"/>
    <w:rsid w:val="00617EDA"/>
    <w:rsid w:val="00620289"/>
    <w:rsid w:val="00620B72"/>
    <w:rsid w:val="00620C5C"/>
    <w:rsid w:val="00622868"/>
    <w:rsid w:val="006233AC"/>
    <w:rsid w:val="00623CC6"/>
    <w:rsid w:val="00623E3F"/>
    <w:rsid w:val="006253CF"/>
    <w:rsid w:val="00625495"/>
    <w:rsid w:val="00626B6C"/>
    <w:rsid w:val="00627051"/>
    <w:rsid w:val="00630037"/>
    <w:rsid w:val="0063014C"/>
    <w:rsid w:val="00630C44"/>
    <w:rsid w:val="00631663"/>
    <w:rsid w:val="00631AA7"/>
    <w:rsid w:val="00634373"/>
    <w:rsid w:val="00634426"/>
    <w:rsid w:val="00635314"/>
    <w:rsid w:val="00635932"/>
    <w:rsid w:val="00636A38"/>
    <w:rsid w:val="00636C59"/>
    <w:rsid w:val="006372C3"/>
    <w:rsid w:val="00640A79"/>
    <w:rsid w:val="00640DE1"/>
    <w:rsid w:val="00640E1F"/>
    <w:rsid w:val="006424C7"/>
    <w:rsid w:val="00642F91"/>
    <w:rsid w:val="006433B5"/>
    <w:rsid w:val="0064344A"/>
    <w:rsid w:val="00644049"/>
    <w:rsid w:val="0064411C"/>
    <w:rsid w:val="00644ACF"/>
    <w:rsid w:val="006468E1"/>
    <w:rsid w:val="0064696E"/>
    <w:rsid w:val="00647650"/>
    <w:rsid w:val="0065008E"/>
    <w:rsid w:val="0065017F"/>
    <w:rsid w:val="00650601"/>
    <w:rsid w:val="00651146"/>
    <w:rsid w:val="00651C40"/>
    <w:rsid w:val="00651D9F"/>
    <w:rsid w:val="00651F38"/>
    <w:rsid w:val="00651FB5"/>
    <w:rsid w:val="00653059"/>
    <w:rsid w:val="006552DC"/>
    <w:rsid w:val="00656287"/>
    <w:rsid w:val="00656FB2"/>
    <w:rsid w:val="006572D8"/>
    <w:rsid w:val="00657DED"/>
    <w:rsid w:val="00660A3A"/>
    <w:rsid w:val="00660CE0"/>
    <w:rsid w:val="0066147A"/>
    <w:rsid w:val="0066433A"/>
    <w:rsid w:val="006644AE"/>
    <w:rsid w:val="00666613"/>
    <w:rsid w:val="00666D88"/>
    <w:rsid w:val="0066713B"/>
    <w:rsid w:val="00667AB3"/>
    <w:rsid w:val="00670043"/>
    <w:rsid w:val="00671258"/>
    <w:rsid w:val="00671364"/>
    <w:rsid w:val="00671586"/>
    <w:rsid w:val="006730C6"/>
    <w:rsid w:val="006731B9"/>
    <w:rsid w:val="00673DCB"/>
    <w:rsid w:val="00674E80"/>
    <w:rsid w:val="006801A0"/>
    <w:rsid w:val="00680E8B"/>
    <w:rsid w:val="006812FF"/>
    <w:rsid w:val="00681B4F"/>
    <w:rsid w:val="00682EC5"/>
    <w:rsid w:val="00683A3F"/>
    <w:rsid w:val="00684AF2"/>
    <w:rsid w:val="00685010"/>
    <w:rsid w:val="006850AE"/>
    <w:rsid w:val="0068561A"/>
    <w:rsid w:val="00685ADA"/>
    <w:rsid w:val="006864B2"/>
    <w:rsid w:val="00686757"/>
    <w:rsid w:val="006879FE"/>
    <w:rsid w:val="00687C83"/>
    <w:rsid w:val="006910F8"/>
    <w:rsid w:val="0069135C"/>
    <w:rsid w:val="00691DC0"/>
    <w:rsid w:val="006920C8"/>
    <w:rsid w:val="006920CE"/>
    <w:rsid w:val="00692540"/>
    <w:rsid w:val="00693485"/>
    <w:rsid w:val="0069387B"/>
    <w:rsid w:val="00697BE5"/>
    <w:rsid w:val="006A0503"/>
    <w:rsid w:val="006A130E"/>
    <w:rsid w:val="006A159C"/>
    <w:rsid w:val="006A1F56"/>
    <w:rsid w:val="006A2D87"/>
    <w:rsid w:val="006A3B5E"/>
    <w:rsid w:val="006A4322"/>
    <w:rsid w:val="006A4CED"/>
    <w:rsid w:val="006A5238"/>
    <w:rsid w:val="006A5BDE"/>
    <w:rsid w:val="006A67CD"/>
    <w:rsid w:val="006A6863"/>
    <w:rsid w:val="006A6B38"/>
    <w:rsid w:val="006A6E1F"/>
    <w:rsid w:val="006A78C9"/>
    <w:rsid w:val="006B1BE5"/>
    <w:rsid w:val="006B25C7"/>
    <w:rsid w:val="006B2D45"/>
    <w:rsid w:val="006B6909"/>
    <w:rsid w:val="006B6A9C"/>
    <w:rsid w:val="006B6FC1"/>
    <w:rsid w:val="006C0A49"/>
    <w:rsid w:val="006C0AFF"/>
    <w:rsid w:val="006C116F"/>
    <w:rsid w:val="006C199F"/>
    <w:rsid w:val="006C2288"/>
    <w:rsid w:val="006C3C1C"/>
    <w:rsid w:val="006C6DA7"/>
    <w:rsid w:val="006C71F9"/>
    <w:rsid w:val="006D0C33"/>
    <w:rsid w:val="006D193A"/>
    <w:rsid w:val="006D2164"/>
    <w:rsid w:val="006D21AC"/>
    <w:rsid w:val="006D21B7"/>
    <w:rsid w:val="006D385F"/>
    <w:rsid w:val="006D4167"/>
    <w:rsid w:val="006D49BF"/>
    <w:rsid w:val="006D52E5"/>
    <w:rsid w:val="006D572E"/>
    <w:rsid w:val="006D5DA9"/>
    <w:rsid w:val="006D63E5"/>
    <w:rsid w:val="006D7D51"/>
    <w:rsid w:val="006E0927"/>
    <w:rsid w:val="006E1466"/>
    <w:rsid w:val="006E1FCD"/>
    <w:rsid w:val="006E280E"/>
    <w:rsid w:val="006E3269"/>
    <w:rsid w:val="006E440F"/>
    <w:rsid w:val="006E4689"/>
    <w:rsid w:val="006E4C3D"/>
    <w:rsid w:val="006E4FEC"/>
    <w:rsid w:val="006E5D50"/>
    <w:rsid w:val="006E6FF7"/>
    <w:rsid w:val="006E798E"/>
    <w:rsid w:val="006E7F2D"/>
    <w:rsid w:val="006F0598"/>
    <w:rsid w:val="006F0A02"/>
    <w:rsid w:val="006F119D"/>
    <w:rsid w:val="006F29DF"/>
    <w:rsid w:val="006F324B"/>
    <w:rsid w:val="006F4C2A"/>
    <w:rsid w:val="006F5EDE"/>
    <w:rsid w:val="006F6016"/>
    <w:rsid w:val="006F621B"/>
    <w:rsid w:val="006F6FD0"/>
    <w:rsid w:val="006F78D7"/>
    <w:rsid w:val="007005F9"/>
    <w:rsid w:val="00701E33"/>
    <w:rsid w:val="00701E72"/>
    <w:rsid w:val="007033D6"/>
    <w:rsid w:val="007038FF"/>
    <w:rsid w:val="00703C29"/>
    <w:rsid w:val="00704511"/>
    <w:rsid w:val="007046DC"/>
    <w:rsid w:val="00707E34"/>
    <w:rsid w:val="0071143C"/>
    <w:rsid w:val="007120DA"/>
    <w:rsid w:val="007127EC"/>
    <w:rsid w:val="00712C0B"/>
    <w:rsid w:val="00714428"/>
    <w:rsid w:val="007162D4"/>
    <w:rsid w:val="00716A6C"/>
    <w:rsid w:val="00717017"/>
    <w:rsid w:val="007170BA"/>
    <w:rsid w:val="00721653"/>
    <w:rsid w:val="00724A3A"/>
    <w:rsid w:val="00725DBD"/>
    <w:rsid w:val="0072646C"/>
    <w:rsid w:val="0073023C"/>
    <w:rsid w:val="007304C3"/>
    <w:rsid w:val="007319CB"/>
    <w:rsid w:val="007322FE"/>
    <w:rsid w:val="00732DEC"/>
    <w:rsid w:val="007338E3"/>
    <w:rsid w:val="00733CDE"/>
    <w:rsid w:val="00734B32"/>
    <w:rsid w:val="00734B84"/>
    <w:rsid w:val="00734BCF"/>
    <w:rsid w:val="00734CA1"/>
    <w:rsid w:val="00735213"/>
    <w:rsid w:val="007353D6"/>
    <w:rsid w:val="00736247"/>
    <w:rsid w:val="007378AC"/>
    <w:rsid w:val="00740373"/>
    <w:rsid w:val="00740554"/>
    <w:rsid w:val="00740B85"/>
    <w:rsid w:val="00740FBA"/>
    <w:rsid w:val="00742360"/>
    <w:rsid w:val="00742668"/>
    <w:rsid w:val="00742845"/>
    <w:rsid w:val="0074307E"/>
    <w:rsid w:val="007439A5"/>
    <w:rsid w:val="00744D22"/>
    <w:rsid w:val="00745E4D"/>
    <w:rsid w:val="00750C6D"/>
    <w:rsid w:val="007512E9"/>
    <w:rsid w:val="0075145E"/>
    <w:rsid w:val="0075190E"/>
    <w:rsid w:val="007521E2"/>
    <w:rsid w:val="00753750"/>
    <w:rsid w:val="00753A2B"/>
    <w:rsid w:val="007541EA"/>
    <w:rsid w:val="00754663"/>
    <w:rsid w:val="00754E63"/>
    <w:rsid w:val="00755414"/>
    <w:rsid w:val="00756513"/>
    <w:rsid w:val="00761BC6"/>
    <w:rsid w:val="007623BB"/>
    <w:rsid w:val="007641C5"/>
    <w:rsid w:val="00764656"/>
    <w:rsid w:val="00765017"/>
    <w:rsid w:val="007653B0"/>
    <w:rsid w:val="007670D1"/>
    <w:rsid w:val="00773554"/>
    <w:rsid w:val="00773DD6"/>
    <w:rsid w:val="00773E44"/>
    <w:rsid w:val="0077538E"/>
    <w:rsid w:val="00775CF4"/>
    <w:rsid w:val="00777078"/>
    <w:rsid w:val="007770C9"/>
    <w:rsid w:val="007839DA"/>
    <w:rsid w:val="007852DB"/>
    <w:rsid w:val="007853C4"/>
    <w:rsid w:val="00786A51"/>
    <w:rsid w:val="00786F47"/>
    <w:rsid w:val="007872B1"/>
    <w:rsid w:val="007900CE"/>
    <w:rsid w:val="00790A08"/>
    <w:rsid w:val="00790BD2"/>
    <w:rsid w:val="00791E75"/>
    <w:rsid w:val="00792C19"/>
    <w:rsid w:val="00792F8C"/>
    <w:rsid w:val="00793BF7"/>
    <w:rsid w:val="0079523E"/>
    <w:rsid w:val="007955D6"/>
    <w:rsid w:val="00797FA9"/>
    <w:rsid w:val="007A210E"/>
    <w:rsid w:val="007A214A"/>
    <w:rsid w:val="007A30DD"/>
    <w:rsid w:val="007A4174"/>
    <w:rsid w:val="007A41AE"/>
    <w:rsid w:val="007A4910"/>
    <w:rsid w:val="007A4C6F"/>
    <w:rsid w:val="007A4D19"/>
    <w:rsid w:val="007A54EA"/>
    <w:rsid w:val="007A5598"/>
    <w:rsid w:val="007A6012"/>
    <w:rsid w:val="007B061F"/>
    <w:rsid w:val="007B0849"/>
    <w:rsid w:val="007B2627"/>
    <w:rsid w:val="007B2D00"/>
    <w:rsid w:val="007B5D56"/>
    <w:rsid w:val="007B6222"/>
    <w:rsid w:val="007C095C"/>
    <w:rsid w:val="007C19E1"/>
    <w:rsid w:val="007C1F64"/>
    <w:rsid w:val="007C3F8B"/>
    <w:rsid w:val="007C69E2"/>
    <w:rsid w:val="007C70EE"/>
    <w:rsid w:val="007C773A"/>
    <w:rsid w:val="007D07E5"/>
    <w:rsid w:val="007D130B"/>
    <w:rsid w:val="007D1490"/>
    <w:rsid w:val="007D2D09"/>
    <w:rsid w:val="007D2FBD"/>
    <w:rsid w:val="007D301D"/>
    <w:rsid w:val="007D4051"/>
    <w:rsid w:val="007D43AE"/>
    <w:rsid w:val="007D460F"/>
    <w:rsid w:val="007D4BD7"/>
    <w:rsid w:val="007D5BD4"/>
    <w:rsid w:val="007D5DD0"/>
    <w:rsid w:val="007D682D"/>
    <w:rsid w:val="007D69F2"/>
    <w:rsid w:val="007D70BE"/>
    <w:rsid w:val="007D72C0"/>
    <w:rsid w:val="007D7F33"/>
    <w:rsid w:val="007E1309"/>
    <w:rsid w:val="007E15F6"/>
    <w:rsid w:val="007E225B"/>
    <w:rsid w:val="007E3609"/>
    <w:rsid w:val="007E408C"/>
    <w:rsid w:val="007E5C4E"/>
    <w:rsid w:val="007E795B"/>
    <w:rsid w:val="007E799D"/>
    <w:rsid w:val="007F051A"/>
    <w:rsid w:val="007F1181"/>
    <w:rsid w:val="007F1F12"/>
    <w:rsid w:val="007F2002"/>
    <w:rsid w:val="007F4FCF"/>
    <w:rsid w:val="007F5112"/>
    <w:rsid w:val="007F614E"/>
    <w:rsid w:val="007F633E"/>
    <w:rsid w:val="007F7CA0"/>
    <w:rsid w:val="00801CAA"/>
    <w:rsid w:val="0080215A"/>
    <w:rsid w:val="00802549"/>
    <w:rsid w:val="00804002"/>
    <w:rsid w:val="00804556"/>
    <w:rsid w:val="00804F79"/>
    <w:rsid w:val="008057BB"/>
    <w:rsid w:val="00807BA2"/>
    <w:rsid w:val="008101DE"/>
    <w:rsid w:val="008110A5"/>
    <w:rsid w:val="0081175C"/>
    <w:rsid w:val="00811BA1"/>
    <w:rsid w:val="008121AD"/>
    <w:rsid w:val="00812573"/>
    <w:rsid w:val="008128D0"/>
    <w:rsid w:val="0081362E"/>
    <w:rsid w:val="008136B3"/>
    <w:rsid w:val="008142D8"/>
    <w:rsid w:val="00814525"/>
    <w:rsid w:val="00815DF7"/>
    <w:rsid w:val="00816E43"/>
    <w:rsid w:val="008178F3"/>
    <w:rsid w:val="00817C20"/>
    <w:rsid w:val="00817DBE"/>
    <w:rsid w:val="00817EE1"/>
    <w:rsid w:val="008202BA"/>
    <w:rsid w:val="008204C0"/>
    <w:rsid w:val="008205C9"/>
    <w:rsid w:val="00820653"/>
    <w:rsid w:val="00820900"/>
    <w:rsid w:val="00821A02"/>
    <w:rsid w:val="00822BE6"/>
    <w:rsid w:val="00823763"/>
    <w:rsid w:val="00823A24"/>
    <w:rsid w:val="00823E7B"/>
    <w:rsid w:val="008244BF"/>
    <w:rsid w:val="00825CCB"/>
    <w:rsid w:val="0082603A"/>
    <w:rsid w:val="008270CE"/>
    <w:rsid w:val="00827299"/>
    <w:rsid w:val="008273F0"/>
    <w:rsid w:val="00831017"/>
    <w:rsid w:val="00831067"/>
    <w:rsid w:val="00831156"/>
    <w:rsid w:val="00831A75"/>
    <w:rsid w:val="00832B22"/>
    <w:rsid w:val="008336A9"/>
    <w:rsid w:val="00833D3D"/>
    <w:rsid w:val="00833FCD"/>
    <w:rsid w:val="00834668"/>
    <w:rsid w:val="0083616E"/>
    <w:rsid w:val="00836428"/>
    <w:rsid w:val="00836EB4"/>
    <w:rsid w:val="008377DB"/>
    <w:rsid w:val="0084292B"/>
    <w:rsid w:val="008434B5"/>
    <w:rsid w:val="008443FC"/>
    <w:rsid w:val="00844530"/>
    <w:rsid w:val="00844B3F"/>
    <w:rsid w:val="00845484"/>
    <w:rsid w:val="00845931"/>
    <w:rsid w:val="00845B49"/>
    <w:rsid w:val="00846125"/>
    <w:rsid w:val="008467E5"/>
    <w:rsid w:val="00846A1B"/>
    <w:rsid w:val="00847102"/>
    <w:rsid w:val="00847C1E"/>
    <w:rsid w:val="0085103B"/>
    <w:rsid w:val="00851157"/>
    <w:rsid w:val="00851813"/>
    <w:rsid w:val="00851A39"/>
    <w:rsid w:val="00851A83"/>
    <w:rsid w:val="00851E18"/>
    <w:rsid w:val="00854034"/>
    <w:rsid w:val="008543ED"/>
    <w:rsid w:val="00854D91"/>
    <w:rsid w:val="00857102"/>
    <w:rsid w:val="00857C48"/>
    <w:rsid w:val="00862369"/>
    <w:rsid w:val="00862687"/>
    <w:rsid w:val="008629B9"/>
    <w:rsid w:val="008632F4"/>
    <w:rsid w:val="00863540"/>
    <w:rsid w:val="00865019"/>
    <w:rsid w:val="008656B3"/>
    <w:rsid w:val="00866B82"/>
    <w:rsid w:val="008709C2"/>
    <w:rsid w:val="0087119B"/>
    <w:rsid w:val="00871A6E"/>
    <w:rsid w:val="00871CB5"/>
    <w:rsid w:val="008723C8"/>
    <w:rsid w:val="008725F2"/>
    <w:rsid w:val="00873946"/>
    <w:rsid w:val="008739F7"/>
    <w:rsid w:val="00873D9A"/>
    <w:rsid w:val="00873F6D"/>
    <w:rsid w:val="00874B7E"/>
    <w:rsid w:val="00875329"/>
    <w:rsid w:val="00875D38"/>
    <w:rsid w:val="00876A6D"/>
    <w:rsid w:val="008806BD"/>
    <w:rsid w:val="00880A22"/>
    <w:rsid w:val="00881478"/>
    <w:rsid w:val="00882CDA"/>
    <w:rsid w:val="00883B61"/>
    <w:rsid w:val="00884255"/>
    <w:rsid w:val="008845F9"/>
    <w:rsid w:val="00885239"/>
    <w:rsid w:val="00887163"/>
    <w:rsid w:val="008873CE"/>
    <w:rsid w:val="008878B4"/>
    <w:rsid w:val="00890340"/>
    <w:rsid w:val="008913F1"/>
    <w:rsid w:val="00891A5F"/>
    <w:rsid w:val="00892181"/>
    <w:rsid w:val="008921B5"/>
    <w:rsid w:val="00892430"/>
    <w:rsid w:val="00894342"/>
    <w:rsid w:val="0089545F"/>
    <w:rsid w:val="008974B0"/>
    <w:rsid w:val="00897F61"/>
    <w:rsid w:val="008A0957"/>
    <w:rsid w:val="008A1E9E"/>
    <w:rsid w:val="008A2E5B"/>
    <w:rsid w:val="008A378A"/>
    <w:rsid w:val="008A550A"/>
    <w:rsid w:val="008A6589"/>
    <w:rsid w:val="008A66D5"/>
    <w:rsid w:val="008A737E"/>
    <w:rsid w:val="008A7F74"/>
    <w:rsid w:val="008B0D99"/>
    <w:rsid w:val="008B1A69"/>
    <w:rsid w:val="008B1EC3"/>
    <w:rsid w:val="008B293A"/>
    <w:rsid w:val="008B4EBE"/>
    <w:rsid w:val="008B618C"/>
    <w:rsid w:val="008B7BA6"/>
    <w:rsid w:val="008C02C2"/>
    <w:rsid w:val="008C0D62"/>
    <w:rsid w:val="008C1D54"/>
    <w:rsid w:val="008C1DA4"/>
    <w:rsid w:val="008C2F1F"/>
    <w:rsid w:val="008C3621"/>
    <w:rsid w:val="008C3CD7"/>
    <w:rsid w:val="008C43FA"/>
    <w:rsid w:val="008C4809"/>
    <w:rsid w:val="008C4888"/>
    <w:rsid w:val="008C6398"/>
    <w:rsid w:val="008C73E3"/>
    <w:rsid w:val="008C7A23"/>
    <w:rsid w:val="008C7AD4"/>
    <w:rsid w:val="008C7FCF"/>
    <w:rsid w:val="008D0220"/>
    <w:rsid w:val="008D025B"/>
    <w:rsid w:val="008D1433"/>
    <w:rsid w:val="008D1C58"/>
    <w:rsid w:val="008D3458"/>
    <w:rsid w:val="008D7805"/>
    <w:rsid w:val="008E0403"/>
    <w:rsid w:val="008E0C80"/>
    <w:rsid w:val="008E0FFC"/>
    <w:rsid w:val="008E2ACD"/>
    <w:rsid w:val="008E2B77"/>
    <w:rsid w:val="008E2CDA"/>
    <w:rsid w:val="008E54FC"/>
    <w:rsid w:val="008E55EF"/>
    <w:rsid w:val="008E6FDB"/>
    <w:rsid w:val="008E783B"/>
    <w:rsid w:val="008F0A9B"/>
    <w:rsid w:val="008F2C60"/>
    <w:rsid w:val="008F2DBF"/>
    <w:rsid w:val="008F324E"/>
    <w:rsid w:val="008F354B"/>
    <w:rsid w:val="008F36BA"/>
    <w:rsid w:val="008F3ADB"/>
    <w:rsid w:val="008F4AAF"/>
    <w:rsid w:val="008F4DC6"/>
    <w:rsid w:val="008F57AF"/>
    <w:rsid w:val="009002E2"/>
    <w:rsid w:val="009006A4"/>
    <w:rsid w:val="00900EFC"/>
    <w:rsid w:val="0090120E"/>
    <w:rsid w:val="00901367"/>
    <w:rsid w:val="00901477"/>
    <w:rsid w:val="00901C79"/>
    <w:rsid w:val="00901F70"/>
    <w:rsid w:val="0090249B"/>
    <w:rsid w:val="00902A0B"/>
    <w:rsid w:val="00902A7D"/>
    <w:rsid w:val="0090305A"/>
    <w:rsid w:val="00905752"/>
    <w:rsid w:val="00905DDE"/>
    <w:rsid w:val="00907239"/>
    <w:rsid w:val="009076E0"/>
    <w:rsid w:val="009123C3"/>
    <w:rsid w:val="009125B7"/>
    <w:rsid w:val="00912C54"/>
    <w:rsid w:val="00913C93"/>
    <w:rsid w:val="00916F89"/>
    <w:rsid w:val="00921BCD"/>
    <w:rsid w:val="009230D1"/>
    <w:rsid w:val="00923ECC"/>
    <w:rsid w:val="00924AD9"/>
    <w:rsid w:val="009253B3"/>
    <w:rsid w:val="009253DA"/>
    <w:rsid w:val="00925E60"/>
    <w:rsid w:val="0093084A"/>
    <w:rsid w:val="00932985"/>
    <w:rsid w:val="00932A41"/>
    <w:rsid w:val="00932CA5"/>
    <w:rsid w:val="00932E75"/>
    <w:rsid w:val="00933506"/>
    <w:rsid w:val="00933A1B"/>
    <w:rsid w:val="00933C94"/>
    <w:rsid w:val="009355CB"/>
    <w:rsid w:val="00935777"/>
    <w:rsid w:val="00935A7D"/>
    <w:rsid w:val="00935BB4"/>
    <w:rsid w:val="00935C63"/>
    <w:rsid w:val="0094121F"/>
    <w:rsid w:val="009412CE"/>
    <w:rsid w:val="00941C9C"/>
    <w:rsid w:val="00942A35"/>
    <w:rsid w:val="00945BF4"/>
    <w:rsid w:val="009460D4"/>
    <w:rsid w:val="00946A2E"/>
    <w:rsid w:val="00946B41"/>
    <w:rsid w:val="00946E1E"/>
    <w:rsid w:val="009477B1"/>
    <w:rsid w:val="00947887"/>
    <w:rsid w:val="00950B05"/>
    <w:rsid w:val="00950B3E"/>
    <w:rsid w:val="00951815"/>
    <w:rsid w:val="009522B9"/>
    <w:rsid w:val="009540CD"/>
    <w:rsid w:val="009546A5"/>
    <w:rsid w:val="009547A6"/>
    <w:rsid w:val="00954CFC"/>
    <w:rsid w:val="0095503A"/>
    <w:rsid w:val="00956354"/>
    <w:rsid w:val="00960219"/>
    <w:rsid w:val="0096161C"/>
    <w:rsid w:val="009633E8"/>
    <w:rsid w:val="00963F5F"/>
    <w:rsid w:val="0096625A"/>
    <w:rsid w:val="0096633F"/>
    <w:rsid w:val="00971579"/>
    <w:rsid w:val="00971A79"/>
    <w:rsid w:val="00971F09"/>
    <w:rsid w:val="00972A13"/>
    <w:rsid w:val="00974212"/>
    <w:rsid w:val="009747DE"/>
    <w:rsid w:val="00975521"/>
    <w:rsid w:val="00977008"/>
    <w:rsid w:val="00977032"/>
    <w:rsid w:val="00980A19"/>
    <w:rsid w:val="009828B7"/>
    <w:rsid w:val="00982904"/>
    <w:rsid w:val="00984A4B"/>
    <w:rsid w:val="00984A84"/>
    <w:rsid w:val="00986B14"/>
    <w:rsid w:val="009877A9"/>
    <w:rsid w:val="00987BFE"/>
    <w:rsid w:val="00991943"/>
    <w:rsid w:val="009925DF"/>
    <w:rsid w:val="009935A0"/>
    <w:rsid w:val="009937E4"/>
    <w:rsid w:val="00993903"/>
    <w:rsid w:val="0099466E"/>
    <w:rsid w:val="00994C9D"/>
    <w:rsid w:val="0099598E"/>
    <w:rsid w:val="00997AA5"/>
    <w:rsid w:val="009A1542"/>
    <w:rsid w:val="009A20BB"/>
    <w:rsid w:val="009A2B4F"/>
    <w:rsid w:val="009A3385"/>
    <w:rsid w:val="009A4D38"/>
    <w:rsid w:val="009A53FD"/>
    <w:rsid w:val="009A5D8E"/>
    <w:rsid w:val="009A791A"/>
    <w:rsid w:val="009A7CB9"/>
    <w:rsid w:val="009B08B3"/>
    <w:rsid w:val="009B1140"/>
    <w:rsid w:val="009B1AF6"/>
    <w:rsid w:val="009B4171"/>
    <w:rsid w:val="009B4479"/>
    <w:rsid w:val="009B454C"/>
    <w:rsid w:val="009B4609"/>
    <w:rsid w:val="009B4ACA"/>
    <w:rsid w:val="009B7194"/>
    <w:rsid w:val="009B7E84"/>
    <w:rsid w:val="009B7FE8"/>
    <w:rsid w:val="009C02D3"/>
    <w:rsid w:val="009C2A0D"/>
    <w:rsid w:val="009C2B7B"/>
    <w:rsid w:val="009C3E4E"/>
    <w:rsid w:val="009C4341"/>
    <w:rsid w:val="009C4E08"/>
    <w:rsid w:val="009C587C"/>
    <w:rsid w:val="009C63B3"/>
    <w:rsid w:val="009C789F"/>
    <w:rsid w:val="009D091B"/>
    <w:rsid w:val="009D0A12"/>
    <w:rsid w:val="009D102D"/>
    <w:rsid w:val="009D2028"/>
    <w:rsid w:val="009D2B34"/>
    <w:rsid w:val="009D59BC"/>
    <w:rsid w:val="009D6D1E"/>
    <w:rsid w:val="009D71D0"/>
    <w:rsid w:val="009D7386"/>
    <w:rsid w:val="009E208D"/>
    <w:rsid w:val="009E28C4"/>
    <w:rsid w:val="009E335B"/>
    <w:rsid w:val="009E34E7"/>
    <w:rsid w:val="009E360E"/>
    <w:rsid w:val="009E6828"/>
    <w:rsid w:val="009E7E85"/>
    <w:rsid w:val="009F15A9"/>
    <w:rsid w:val="009F37A7"/>
    <w:rsid w:val="009F4A09"/>
    <w:rsid w:val="009F5CEB"/>
    <w:rsid w:val="009F67B1"/>
    <w:rsid w:val="009F6B08"/>
    <w:rsid w:val="009F7084"/>
    <w:rsid w:val="00A0153D"/>
    <w:rsid w:val="00A01D9E"/>
    <w:rsid w:val="00A04043"/>
    <w:rsid w:val="00A04CA8"/>
    <w:rsid w:val="00A04F6C"/>
    <w:rsid w:val="00A051AD"/>
    <w:rsid w:val="00A053C0"/>
    <w:rsid w:val="00A0627E"/>
    <w:rsid w:val="00A06606"/>
    <w:rsid w:val="00A10391"/>
    <w:rsid w:val="00A10803"/>
    <w:rsid w:val="00A10FCA"/>
    <w:rsid w:val="00A139BB"/>
    <w:rsid w:val="00A13A8E"/>
    <w:rsid w:val="00A15607"/>
    <w:rsid w:val="00A157E2"/>
    <w:rsid w:val="00A1674A"/>
    <w:rsid w:val="00A223C3"/>
    <w:rsid w:val="00A22FF0"/>
    <w:rsid w:val="00A2320E"/>
    <w:rsid w:val="00A2358B"/>
    <w:rsid w:val="00A23EB5"/>
    <w:rsid w:val="00A2426F"/>
    <w:rsid w:val="00A2456E"/>
    <w:rsid w:val="00A24641"/>
    <w:rsid w:val="00A24BF2"/>
    <w:rsid w:val="00A250A1"/>
    <w:rsid w:val="00A261F3"/>
    <w:rsid w:val="00A27FBD"/>
    <w:rsid w:val="00A30E96"/>
    <w:rsid w:val="00A30EB5"/>
    <w:rsid w:val="00A31787"/>
    <w:rsid w:val="00A31B82"/>
    <w:rsid w:val="00A32B18"/>
    <w:rsid w:val="00A33027"/>
    <w:rsid w:val="00A34136"/>
    <w:rsid w:val="00A3606C"/>
    <w:rsid w:val="00A36327"/>
    <w:rsid w:val="00A363FB"/>
    <w:rsid w:val="00A36923"/>
    <w:rsid w:val="00A378AC"/>
    <w:rsid w:val="00A40020"/>
    <w:rsid w:val="00A407AA"/>
    <w:rsid w:val="00A41650"/>
    <w:rsid w:val="00A43E94"/>
    <w:rsid w:val="00A44FAD"/>
    <w:rsid w:val="00A45AE2"/>
    <w:rsid w:val="00A471F6"/>
    <w:rsid w:val="00A47821"/>
    <w:rsid w:val="00A47C46"/>
    <w:rsid w:val="00A47EAA"/>
    <w:rsid w:val="00A47F5B"/>
    <w:rsid w:val="00A47F8B"/>
    <w:rsid w:val="00A51A95"/>
    <w:rsid w:val="00A51BEA"/>
    <w:rsid w:val="00A52279"/>
    <w:rsid w:val="00A527BE"/>
    <w:rsid w:val="00A53584"/>
    <w:rsid w:val="00A53C0B"/>
    <w:rsid w:val="00A53E1D"/>
    <w:rsid w:val="00A54149"/>
    <w:rsid w:val="00A5453D"/>
    <w:rsid w:val="00A54587"/>
    <w:rsid w:val="00A54603"/>
    <w:rsid w:val="00A55FA1"/>
    <w:rsid w:val="00A562CC"/>
    <w:rsid w:val="00A566FA"/>
    <w:rsid w:val="00A5687B"/>
    <w:rsid w:val="00A56F9B"/>
    <w:rsid w:val="00A57240"/>
    <w:rsid w:val="00A61960"/>
    <w:rsid w:val="00A63172"/>
    <w:rsid w:val="00A637C2"/>
    <w:rsid w:val="00A64699"/>
    <w:rsid w:val="00A646C2"/>
    <w:rsid w:val="00A67983"/>
    <w:rsid w:val="00A7050D"/>
    <w:rsid w:val="00A709AE"/>
    <w:rsid w:val="00A719F0"/>
    <w:rsid w:val="00A71CC9"/>
    <w:rsid w:val="00A7258F"/>
    <w:rsid w:val="00A73622"/>
    <w:rsid w:val="00A753A4"/>
    <w:rsid w:val="00A764BD"/>
    <w:rsid w:val="00A76A60"/>
    <w:rsid w:val="00A774C4"/>
    <w:rsid w:val="00A77B58"/>
    <w:rsid w:val="00A77D60"/>
    <w:rsid w:val="00A80A7D"/>
    <w:rsid w:val="00A82121"/>
    <w:rsid w:val="00A82331"/>
    <w:rsid w:val="00A8282A"/>
    <w:rsid w:val="00A82D38"/>
    <w:rsid w:val="00A83497"/>
    <w:rsid w:val="00A84EC5"/>
    <w:rsid w:val="00A870A4"/>
    <w:rsid w:val="00A879CC"/>
    <w:rsid w:val="00A90464"/>
    <w:rsid w:val="00A90E34"/>
    <w:rsid w:val="00A90FC5"/>
    <w:rsid w:val="00A916BF"/>
    <w:rsid w:val="00A93057"/>
    <w:rsid w:val="00A935C6"/>
    <w:rsid w:val="00A9414B"/>
    <w:rsid w:val="00A943A8"/>
    <w:rsid w:val="00A94518"/>
    <w:rsid w:val="00A96438"/>
    <w:rsid w:val="00A96A21"/>
    <w:rsid w:val="00A96D5D"/>
    <w:rsid w:val="00A96ED4"/>
    <w:rsid w:val="00A978FE"/>
    <w:rsid w:val="00AA0704"/>
    <w:rsid w:val="00AA1E38"/>
    <w:rsid w:val="00AA2DED"/>
    <w:rsid w:val="00AA469B"/>
    <w:rsid w:val="00AA4845"/>
    <w:rsid w:val="00AA5B33"/>
    <w:rsid w:val="00AA5E96"/>
    <w:rsid w:val="00AA60D1"/>
    <w:rsid w:val="00AA60E4"/>
    <w:rsid w:val="00AA6371"/>
    <w:rsid w:val="00AA7AB1"/>
    <w:rsid w:val="00AB071B"/>
    <w:rsid w:val="00AB0D2C"/>
    <w:rsid w:val="00AB0E4D"/>
    <w:rsid w:val="00AB176B"/>
    <w:rsid w:val="00AB17B9"/>
    <w:rsid w:val="00AB2E81"/>
    <w:rsid w:val="00AB3149"/>
    <w:rsid w:val="00AB337B"/>
    <w:rsid w:val="00AB379E"/>
    <w:rsid w:val="00AB39F8"/>
    <w:rsid w:val="00AB4040"/>
    <w:rsid w:val="00AB4F51"/>
    <w:rsid w:val="00AB77C5"/>
    <w:rsid w:val="00AB7A78"/>
    <w:rsid w:val="00AB7C30"/>
    <w:rsid w:val="00AC1F6F"/>
    <w:rsid w:val="00AC246E"/>
    <w:rsid w:val="00AC5610"/>
    <w:rsid w:val="00AC6109"/>
    <w:rsid w:val="00AC6D2D"/>
    <w:rsid w:val="00AC6D72"/>
    <w:rsid w:val="00AC7192"/>
    <w:rsid w:val="00AC74D7"/>
    <w:rsid w:val="00AC7782"/>
    <w:rsid w:val="00AC7B6E"/>
    <w:rsid w:val="00AD0A0B"/>
    <w:rsid w:val="00AD1CCF"/>
    <w:rsid w:val="00AD2D6A"/>
    <w:rsid w:val="00AD30D4"/>
    <w:rsid w:val="00AD3633"/>
    <w:rsid w:val="00AD3BAF"/>
    <w:rsid w:val="00AD491C"/>
    <w:rsid w:val="00AD4953"/>
    <w:rsid w:val="00AD539F"/>
    <w:rsid w:val="00AD573D"/>
    <w:rsid w:val="00AD5E67"/>
    <w:rsid w:val="00AD6304"/>
    <w:rsid w:val="00AD640B"/>
    <w:rsid w:val="00AD6F42"/>
    <w:rsid w:val="00AE026B"/>
    <w:rsid w:val="00AE0C19"/>
    <w:rsid w:val="00AE1618"/>
    <w:rsid w:val="00AE28BF"/>
    <w:rsid w:val="00AE29A1"/>
    <w:rsid w:val="00AE34DF"/>
    <w:rsid w:val="00AE44FD"/>
    <w:rsid w:val="00AE600C"/>
    <w:rsid w:val="00AE6424"/>
    <w:rsid w:val="00AE7754"/>
    <w:rsid w:val="00AF02ED"/>
    <w:rsid w:val="00AF1454"/>
    <w:rsid w:val="00AF1ACA"/>
    <w:rsid w:val="00AF1C5A"/>
    <w:rsid w:val="00AF1FAE"/>
    <w:rsid w:val="00AF2292"/>
    <w:rsid w:val="00AF3007"/>
    <w:rsid w:val="00AF34FA"/>
    <w:rsid w:val="00AF3886"/>
    <w:rsid w:val="00AF5A99"/>
    <w:rsid w:val="00AF6B06"/>
    <w:rsid w:val="00AF7480"/>
    <w:rsid w:val="00AF7725"/>
    <w:rsid w:val="00AF7933"/>
    <w:rsid w:val="00AF7AE1"/>
    <w:rsid w:val="00AF7B86"/>
    <w:rsid w:val="00AF7BBE"/>
    <w:rsid w:val="00B00CA4"/>
    <w:rsid w:val="00B01C69"/>
    <w:rsid w:val="00B0275C"/>
    <w:rsid w:val="00B028D8"/>
    <w:rsid w:val="00B02A18"/>
    <w:rsid w:val="00B02EFE"/>
    <w:rsid w:val="00B03584"/>
    <w:rsid w:val="00B04517"/>
    <w:rsid w:val="00B053F6"/>
    <w:rsid w:val="00B05DC6"/>
    <w:rsid w:val="00B063A8"/>
    <w:rsid w:val="00B06E2E"/>
    <w:rsid w:val="00B13B61"/>
    <w:rsid w:val="00B1530F"/>
    <w:rsid w:val="00B162B4"/>
    <w:rsid w:val="00B163EC"/>
    <w:rsid w:val="00B164EE"/>
    <w:rsid w:val="00B174C2"/>
    <w:rsid w:val="00B22B26"/>
    <w:rsid w:val="00B2496C"/>
    <w:rsid w:val="00B25212"/>
    <w:rsid w:val="00B256C4"/>
    <w:rsid w:val="00B25C41"/>
    <w:rsid w:val="00B25DCC"/>
    <w:rsid w:val="00B275B8"/>
    <w:rsid w:val="00B30B34"/>
    <w:rsid w:val="00B310BC"/>
    <w:rsid w:val="00B33382"/>
    <w:rsid w:val="00B345E9"/>
    <w:rsid w:val="00B34A48"/>
    <w:rsid w:val="00B354CD"/>
    <w:rsid w:val="00B36E4E"/>
    <w:rsid w:val="00B379BC"/>
    <w:rsid w:val="00B404AC"/>
    <w:rsid w:val="00B40883"/>
    <w:rsid w:val="00B408F0"/>
    <w:rsid w:val="00B4162F"/>
    <w:rsid w:val="00B41C08"/>
    <w:rsid w:val="00B421D5"/>
    <w:rsid w:val="00B42718"/>
    <w:rsid w:val="00B43993"/>
    <w:rsid w:val="00B44116"/>
    <w:rsid w:val="00B4553A"/>
    <w:rsid w:val="00B46C3F"/>
    <w:rsid w:val="00B52086"/>
    <w:rsid w:val="00B5327B"/>
    <w:rsid w:val="00B54685"/>
    <w:rsid w:val="00B546C0"/>
    <w:rsid w:val="00B54B20"/>
    <w:rsid w:val="00B55575"/>
    <w:rsid w:val="00B56562"/>
    <w:rsid w:val="00B56A42"/>
    <w:rsid w:val="00B57E10"/>
    <w:rsid w:val="00B60FA7"/>
    <w:rsid w:val="00B610EF"/>
    <w:rsid w:val="00B61123"/>
    <w:rsid w:val="00B62AEF"/>
    <w:rsid w:val="00B62B53"/>
    <w:rsid w:val="00B63E07"/>
    <w:rsid w:val="00B64A6A"/>
    <w:rsid w:val="00B65824"/>
    <w:rsid w:val="00B70687"/>
    <w:rsid w:val="00B71E56"/>
    <w:rsid w:val="00B71F44"/>
    <w:rsid w:val="00B75272"/>
    <w:rsid w:val="00B770D3"/>
    <w:rsid w:val="00B771B8"/>
    <w:rsid w:val="00B778C1"/>
    <w:rsid w:val="00B77CA2"/>
    <w:rsid w:val="00B80659"/>
    <w:rsid w:val="00B80D86"/>
    <w:rsid w:val="00B81125"/>
    <w:rsid w:val="00B824DC"/>
    <w:rsid w:val="00B829F2"/>
    <w:rsid w:val="00B82AF9"/>
    <w:rsid w:val="00B82FB8"/>
    <w:rsid w:val="00B83B0F"/>
    <w:rsid w:val="00B83F89"/>
    <w:rsid w:val="00B840F6"/>
    <w:rsid w:val="00B84B5A"/>
    <w:rsid w:val="00B84EC1"/>
    <w:rsid w:val="00B86D4C"/>
    <w:rsid w:val="00B87B29"/>
    <w:rsid w:val="00B91107"/>
    <w:rsid w:val="00B91D0F"/>
    <w:rsid w:val="00B9331C"/>
    <w:rsid w:val="00B94231"/>
    <w:rsid w:val="00B95B69"/>
    <w:rsid w:val="00B966F0"/>
    <w:rsid w:val="00B967C7"/>
    <w:rsid w:val="00B97745"/>
    <w:rsid w:val="00BA113D"/>
    <w:rsid w:val="00BA142B"/>
    <w:rsid w:val="00BA2EE2"/>
    <w:rsid w:val="00BA4872"/>
    <w:rsid w:val="00BA5426"/>
    <w:rsid w:val="00BA581F"/>
    <w:rsid w:val="00BA6078"/>
    <w:rsid w:val="00BB0910"/>
    <w:rsid w:val="00BB0E04"/>
    <w:rsid w:val="00BB140A"/>
    <w:rsid w:val="00BB1865"/>
    <w:rsid w:val="00BB19D6"/>
    <w:rsid w:val="00BB2F04"/>
    <w:rsid w:val="00BB369F"/>
    <w:rsid w:val="00BB4BB1"/>
    <w:rsid w:val="00BB4F23"/>
    <w:rsid w:val="00BB599A"/>
    <w:rsid w:val="00BB6A82"/>
    <w:rsid w:val="00BB7057"/>
    <w:rsid w:val="00BC064D"/>
    <w:rsid w:val="00BC06A0"/>
    <w:rsid w:val="00BC08E3"/>
    <w:rsid w:val="00BC11E1"/>
    <w:rsid w:val="00BC134A"/>
    <w:rsid w:val="00BC1E76"/>
    <w:rsid w:val="00BC1F46"/>
    <w:rsid w:val="00BC1F6C"/>
    <w:rsid w:val="00BC277F"/>
    <w:rsid w:val="00BC2E2B"/>
    <w:rsid w:val="00BC3721"/>
    <w:rsid w:val="00BC5403"/>
    <w:rsid w:val="00BC5456"/>
    <w:rsid w:val="00BC5AB3"/>
    <w:rsid w:val="00BC5EF4"/>
    <w:rsid w:val="00BC632E"/>
    <w:rsid w:val="00BC661C"/>
    <w:rsid w:val="00BC674F"/>
    <w:rsid w:val="00BC74CB"/>
    <w:rsid w:val="00BC7D0A"/>
    <w:rsid w:val="00BD0182"/>
    <w:rsid w:val="00BD08C9"/>
    <w:rsid w:val="00BD0FCA"/>
    <w:rsid w:val="00BD1DAE"/>
    <w:rsid w:val="00BD202C"/>
    <w:rsid w:val="00BD289D"/>
    <w:rsid w:val="00BD3032"/>
    <w:rsid w:val="00BD34AB"/>
    <w:rsid w:val="00BD387D"/>
    <w:rsid w:val="00BD3D62"/>
    <w:rsid w:val="00BD4222"/>
    <w:rsid w:val="00BD56D0"/>
    <w:rsid w:val="00BD59C9"/>
    <w:rsid w:val="00BD6F2D"/>
    <w:rsid w:val="00BD7B6F"/>
    <w:rsid w:val="00BE0165"/>
    <w:rsid w:val="00BE04FC"/>
    <w:rsid w:val="00BE1F5D"/>
    <w:rsid w:val="00BE20D1"/>
    <w:rsid w:val="00BE2448"/>
    <w:rsid w:val="00BE266A"/>
    <w:rsid w:val="00BE54BE"/>
    <w:rsid w:val="00BE63E2"/>
    <w:rsid w:val="00BE6E30"/>
    <w:rsid w:val="00BE72CD"/>
    <w:rsid w:val="00BE7DA6"/>
    <w:rsid w:val="00BF2144"/>
    <w:rsid w:val="00BF21E8"/>
    <w:rsid w:val="00BF2C7A"/>
    <w:rsid w:val="00BF4659"/>
    <w:rsid w:val="00BF4FC2"/>
    <w:rsid w:val="00BF5428"/>
    <w:rsid w:val="00BF58AB"/>
    <w:rsid w:val="00BF6832"/>
    <w:rsid w:val="00BF6916"/>
    <w:rsid w:val="00BF7B2D"/>
    <w:rsid w:val="00BF7C80"/>
    <w:rsid w:val="00BF7FC1"/>
    <w:rsid w:val="00C00C6D"/>
    <w:rsid w:val="00C011E3"/>
    <w:rsid w:val="00C01218"/>
    <w:rsid w:val="00C0260F"/>
    <w:rsid w:val="00C031D6"/>
    <w:rsid w:val="00C03570"/>
    <w:rsid w:val="00C03646"/>
    <w:rsid w:val="00C03B12"/>
    <w:rsid w:val="00C03E21"/>
    <w:rsid w:val="00C05A65"/>
    <w:rsid w:val="00C07D98"/>
    <w:rsid w:val="00C10E7C"/>
    <w:rsid w:val="00C1198F"/>
    <w:rsid w:val="00C11DB9"/>
    <w:rsid w:val="00C128B0"/>
    <w:rsid w:val="00C13971"/>
    <w:rsid w:val="00C14A5A"/>
    <w:rsid w:val="00C14EFA"/>
    <w:rsid w:val="00C15E7E"/>
    <w:rsid w:val="00C16B66"/>
    <w:rsid w:val="00C17374"/>
    <w:rsid w:val="00C174B2"/>
    <w:rsid w:val="00C17B8B"/>
    <w:rsid w:val="00C21106"/>
    <w:rsid w:val="00C218B8"/>
    <w:rsid w:val="00C221A8"/>
    <w:rsid w:val="00C23A0F"/>
    <w:rsid w:val="00C23D8A"/>
    <w:rsid w:val="00C25214"/>
    <w:rsid w:val="00C25D98"/>
    <w:rsid w:val="00C2610F"/>
    <w:rsid w:val="00C262DD"/>
    <w:rsid w:val="00C26951"/>
    <w:rsid w:val="00C30443"/>
    <w:rsid w:val="00C31865"/>
    <w:rsid w:val="00C31D77"/>
    <w:rsid w:val="00C3272F"/>
    <w:rsid w:val="00C33173"/>
    <w:rsid w:val="00C33E1C"/>
    <w:rsid w:val="00C34A77"/>
    <w:rsid w:val="00C378A1"/>
    <w:rsid w:val="00C37938"/>
    <w:rsid w:val="00C37F90"/>
    <w:rsid w:val="00C40E30"/>
    <w:rsid w:val="00C41742"/>
    <w:rsid w:val="00C41BF0"/>
    <w:rsid w:val="00C420F0"/>
    <w:rsid w:val="00C427F2"/>
    <w:rsid w:val="00C42B53"/>
    <w:rsid w:val="00C43D42"/>
    <w:rsid w:val="00C4550C"/>
    <w:rsid w:val="00C455DB"/>
    <w:rsid w:val="00C45D2A"/>
    <w:rsid w:val="00C46011"/>
    <w:rsid w:val="00C46D70"/>
    <w:rsid w:val="00C50AC8"/>
    <w:rsid w:val="00C50C00"/>
    <w:rsid w:val="00C51C19"/>
    <w:rsid w:val="00C525C9"/>
    <w:rsid w:val="00C52D05"/>
    <w:rsid w:val="00C53965"/>
    <w:rsid w:val="00C53E45"/>
    <w:rsid w:val="00C54909"/>
    <w:rsid w:val="00C54C55"/>
    <w:rsid w:val="00C5557A"/>
    <w:rsid w:val="00C55954"/>
    <w:rsid w:val="00C55A99"/>
    <w:rsid w:val="00C55C1A"/>
    <w:rsid w:val="00C56724"/>
    <w:rsid w:val="00C60402"/>
    <w:rsid w:val="00C61E9D"/>
    <w:rsid w:val="00C62653"/>
    <w:rsid w:val="00C62DE7"/>
    <w:rsid w:val="00C6490E"/>
    <w:rsid w:val="00C653A0"/>
    <w:rsid w:val="00C66E9E"/>
    <w:rsid w:val="00C67827"/>
    <w:rsid w:val="00C7069E"/>
    <w:rsid w:val="00C71A98"/>
    <w:rsid w:val="00C72FC6"/>
    <w:rsid w:val="00C732EE"/>
    <w:rsid w:val="00C74490"/>
    <w:rsid w:val="00C759A7"/>
    <w:rsid w:val="00C75EBC"/>
    <w:rsid w:val="00C767C4"/>
    <w:rsid w:val="00C76B7D"/>
    <w:rsid w:val="00C778EE"/>
    <w:rsid w:val="00C77917"/>
    <w:rsid w:val="00C81D7E"/>
    <w:rsid w:val="00C822E5"/>
    <w:rsid w:val="00C85DDA"/>
    <w:rsid w:val="00C85EDD"/>
    <w:rsid w:val="00C90101"/>
    <w:rsid w:val="00C90785"/>
    <w:rsid w:val="00C92E5E"/>
    <w:rsid w:val="00C93FAD"/>
    <w:rsid w:val="00C942B4"/>
    <w:rsid w:val="00C94BA1"/>
    <w:rsid w:val="00C94E37"/>
    <w:rsid w:val="00C956DE"/>
    <w:rsid w:val="00C963D2"/>
    <w:rsid w:val="00C96DB8"/>
    <w:rsid w:val="00C96F93"/>
    <w:rsid w:val="00C97B81"/>
    <w:rsid w:val="00CA00FC"/>
    <w:rsid w:val="00CA0170"/>
    <w:rsid w:val="00CA1455"/>
    <w:rsid w:val="00CA2A22"/>
    <w:rsid w:val="00CA2CD1"/>
    <w:rsid w:val="00CA42D8"/>
    <w:rsid w:val="00CA4A16"/>
    <w:rsid w:val="00CA5920"/>
    <w:rsid w:val="00CA6918"/>
    <w:rsid w:val="00CB41B8"/>
    <w:rsid w:val="00CB468E"/>
    <w:rsid w:val="00CB47A0"/>
    <w:rsid w:val="00CB4FBD"/>
    <w:rsid w:val="00CB7114"/>
    <w:rsid w:val="00CC125B"/>
    <w:rsid w:val="00CC3966"/>
    <w:rsid w:val="00CC3AA7"/>
    <w:rsid w:val="00CC3BDC"/>
    <w:rsid w:val="00CC3BE5"/>
    <w:rsid w:val="00CC4A55"/>
    <w:rsid w:val="00CC4E94"/>
    <w:rsid w:val="00CC526F"/>
    <w:rsid w:val="00CC5CC9"/>
    <w:rsid w:val="00CC68B6"/>
    <w:rsid w:val="00CC6964"/>
    <w:rsid w:val="00CC6FB9"/>
    <w:rsid w:val="00CC7A89"/>
    <w:rsid w:val="00CC7B72"/>
    <w:rsid w:val="00CD6025"/>
    <w:rsid w:val="00CD68BF"/>
    <w:rsid w:val="00CD7421"/>
    <w:rsid w:val="00CD7623"/>
    <w:rsid w:val="00CE11AE"/>
    <w:rsid w:val="00CE1D47"/>
    <w:rsid w:val="00CE2240"/>
    <w:rsid w:val="00CE2579"/>
    <w:rsid w:val="00CE284D"/>
    <w:rsid w:val="00CE3A5A"/>
    <w:rsid w:val="00CE3CB7"/>
    <w:rsid w:val="00CE3CE7"/>
    <w:rsid w:val="00CE6A86"/>
    <w:rsid w:val="00CF0126"/>
    <w:rsid w:val="00CF1292"/>
    <w:rsid w:val="00CF3917"/>
    <w:rsid w:val="00CF4F2D"/>
    <w:rsid w:val="00CF72EB"/>
    <w:rsid w:val="00CF741E"/>
    <w:rsid w:val="00D018C3"/>
    <w:rsid w:val="00D01F3F"/>
    <w:rsid w:val="00D02F06"/>
    <w:rsid w:val="00D0361E"/>
    <w:rsid w:val="00D03681"/>
    <w:rsid w:val="00D04200"/>
    <w:rsid w:val="00D05B3D"/>
    <w:rsid w:val="00D05C4F"/>
    <w:rsid w:val="00D10DFD"/>
    <w:rsid w:val="00D11A55"/>
    <w:rsid w:val="00D13110"/>
    <w:rsid w:val="00D1463E"/>
    <w:rsid w:val="00D15544"/>
    <w:rsid w:val="00D15A18"/>
    <w:rsid w:val="00D16E05"/>
    <w:rsid w:val="00D209EA"/>
    <w:rsid w:val="00D20D89"/>
    <w:rsid w:val="00D2278D"/>
    <w:rsid w:val="00D22944"/>
    <w:rsid w:val="00D24688"/>
    <w:rsid w:val="00D24A0D"/>
    <w:rsid w:val="00D24D65"/>
    <w:rsid w:val="00D2607B"/>
    <w:rsid w:val="00D2628F"/>
    <w:rsid w:val="00D262D9"/>
    <w:rsid w:val="00D269FB"/>
    <w:rsid w:val="00D27FCD"/>
    <w:rsid w:val="00D3165C"/>
    <w:rsid w:val="00D317EC"/>
    <w:rsid w:val="00D318D9"/>
    <w:rsid w:val="00D31D06"/>
    <w:rsid w:val="00D331AB"/>
    <w:rsid w:val="00D33E02"/>
    <w:rsid w:val="00D33F73"/>
    <w:rsid w:val="00D342A5"/>
    <w:rsid w:val="00D3430F"/>
    <w:rsid w:val="00D35802"/>
    <w:rsid w:val="00D36F48"/>
    <w:rsid w:val="00D3769E"/>
    <w:rsid w:val="00D40DCB"/>
    <w:rsid w:val="00D40E42"/>
    <w:rsid w:val="00D41C33"/>
    <w:rsid w:val="00D41D37"/>
    <w:rsid w:val="00D4405B"/>
    <w:rsid w:val="00D44D56"/>
    <w:rsid w:val="00D45BE2"/>
    <w:rsid w:val="00D464BE"/>
    <w:rsid w:val="00D46580"/>
    <w:rsid w:val="00D467EB"/>
    <w:rsid w:val="00D47FA8"/>
    <w:rsid w:val="00D50F54"/>
    <w:rsid w:val="00D51331"/>
    <w:rsid w:val="00D5501E"/>
    <w:rsid w:val="00D55CAB"/>
    <w:rsid w:val="00D55CFB"/>
    <w:rsid w:val="00D56A29"/>
    <w:rsid w:val="00D574A1"/>
    <w:rsid w:val="00D57705"/>
    <w:rsid w:val="00D6027E"/>
    <w:rsid w:val="00D60F48"/>
    <w:rsid w:val="00D60F75"/>
    <w:rsid w:val="00D6128C"/>
    <w:rsid w:val="00D61829"/>
    <w:rsid w:val="00D62CAE"/>
    <w:rsid w:val="00D638C7"/>
    <w:rsid w:val="00D63B2C"/>
    <w:rsid w:val="00D644DE"/>
    <w:rsid w:val="00D64C9D"/>
    <w:rsid w:val="00D65BFC"/>
    <w:rsid w:val="00D66AEC"/>
    <w:rsid w:val="00D66BFA"/>
    <w:rsid w:val="00D66C2E"/>
    <w:rsid w:val="00D674B2"/>
    <w:rsid w:val="00D70AD8"/>
    <w:rsid w:val="00D70C4A"/>
    <w:rsid w:val="00D711B0"/>
    <w:rsid w:val="00D715D1"/>
    <w:rsid w:val="00D721D9"/>
    <w:rsid w:val="00D74B92"/>
    <w:rsid w:val="00D8027D"/>
    <w:rsid w:val="00D80982"/>
    <w:rsid w:val="00D809BC"/>
    <w:rsid w:val="00D80B31"/>
    <w:rsid w:val="00D81193"/>
    <w:rsid w:val="00D82872"/>
    <w:rsid w:val="00D83965"/>
    <w:rsid w:val="00D8597D"/>
    <w:rsid w:val="00D86525"/>
    <w:rsid w:val="00D87783"/>
    <w:rsid w:val="00D91405"/>
    <w:rsid w:val="00D91800"/>
    <w:rsid w:val="00D92196"/>
    <w:rsid w:val="00D92E8C"/>
    <w:rsid w:val="00DA06F7"/>
    <w:rsid w:val="00DA096D"/>
    <w:rsid w:val="00DA1391"/>
    <w:rsid w:val="00DA1A87"/>
    <w:rsid w:val="00DA1F16"/>
    <w:rsid w:val="00DA20C8"/>
    <w:rsid w:val="00DA2B6C"/>
    <w:rsid w:val="00DA33A3"/>
    <w:rsid w:val="00DA3421"/>
    <w:rsid w:val="00DA3D03"/>
    <w:rsid w:val="00DA54C5"/>
    <w:rsid w:val="00DA7324"/>
    <w:rsid w:val="00DB024C"/>
    <w:rsid w:val="00DB0471"/>
    <w:rsid w:val="00DB07DA"/>
    <w:rsid w:val="00DB1414"/>
    <w:rsid w:val="00DB1D4C"/>
    <w:rsid w:val="00DB1D66"/>
    <w:rsid w:val="00DB2595"/>
    <w:rsid w:val="00DB25F6"/>
    <w:rsid w:val="00DB28E8"/>
    <w:rsid w:val="00DB3D6D"/>
    <w:rsid w:val="00DB432A"/>
    <w:rsid w:val="00DB6D0C"/>
    <w:rsid w:val="00DB6D1D"/>
    <w:rsid w:val="00DB779D"/>
    <w:rsid w:val="00DB792B"/>
    <w:rsid w:val="00DB7E83"/>
    <w:rsid w:val="00DC0AC0"/>
    <w:rsid w:val="00DC11EB"/>
    <w:rsid w:val="00DC155A"/>
    <w:rsid w:val="00DC2E74"/>
    <w:rsid w:val="00DC3B14"/>
    <w:rsid w:val="00DC595F"/>
    <w:rsid w:val="00DC695C"/>
    <w:rsid w:val="00DC7C5D"/>
    <w:rsid w:val="00DD0B68"/>
    <w:rsid w:val="00DD4C75"/>
    <w:rsid w:val="00DD512F"/>
    <w:rsid w:val="00DD5666"/>
    <w:rsid w:val="00DD5BCC"/>
    <w:rsid w:val="00DD61D3"/>
    <w:rsid w:val="00DD677D"/>
    <w:rsid w:val="00DD688C"/>
    <w:rsid w:val="00DD7859"/>
    <w:rsid w:val="00DE003B"/>
    <w:rsid w:val="00DE2A0C"/>
    <w:rsid w:val="00DE2AEF"/>
    <w:rsid w:val="00DE34CA"/>
    <w:rsid w:val="00DE3E0F"/>
    <w:rsid w:val="00DE4F38"/>
    <w:rsid w:val="00DE5B6C"/>
    <w:rsid w:val="00DE5CC1"/>
    <w:rsid w:val="00DE76CF"/>
    <w:rsid w:val="00DE776A"/>
    <w:rsid w:val="00DF0B9E"/>
    <w:rsid w:val="00DF29B1"/>
    <w:rsid w:val="00DF3897"/>
    <w:rsid w:val="00DF4652"/>
    <w:rsid w:val="00DF50A2"/>
    <w:rsid w:val="00E0049E"/>
    <w:rsid w:val="00E00656"/>
    <w:rsid w:val="00E05154"/>
    <w:rsid w:val="00E05AEB"/>
    <w:rsid w:val="00E06B8A"/>
    <w:rsid w:val="00E11BD8"/>
    <w:rsid w:val="00E11DB6"/>
    <w:rsid w:val="00E12150"/>
    <w:rsid w:val="00E12342"/>
    <w:rsid w:val="00E12651"/>
    <w:rsid w:val="00E13435"/>
    <w:rsid w:val="00E14746"/>
    <w:rsid w:val="00E15505"/>
    <w:rsid w:val="00E1556F"/>
    <w:rsid w:val="00E1589C"/>
    <w:rsid w:val="00E15BB4"/>
    <w:rsid w:val="00E15C65"/>
    <w:rsid w:val="00E16020"/>
    <w:rsid w:val="00E16714"/>
    <w:rsid w:val="00E167B7"/>
    <w:rsid w:val="00E17942"/>
    <w:rsid w:val="00E17B54"/>
    <w:rsid w:val="00E206A1"/>
    <w:rsid w:val="00E21056"/>
    <w:rsid w:val="00E244D7"/>
    <w:rsid w:val="00E2499B"/>
    <w:rsid w:val="00E260EC"/>
    <w:rsid w:val="00E30976"/>
    <w:rsid w:val="00E314DF"/>
    <w:rsid w:val="00E31713"/>
    <w:rsid w:val="00E32E9C"/>
    <w:rsid w:val="00E342CE"/>
    <w:rsid w:val="00E358FF"/>
    <w:rsid w:val="00E36CEA"/>
    <w:rsid w:val="00E36E8C"/>
    <w:rsid w:val="00E37A7F"/>
    <w:rsid w:val="00E40141"/>
    <w:rsid w:val="00E4014B"/>
    <w:rsid w:val="00E41825"/>
    <w:rsid w:val="00E42E13"/>
    <w:rsid w:val="00E44EA8"/>
    <w:rsid w:val="00E45010"/>
    <w:rsid w:val="00E463B9"/>
    <w:rsid w:val="00E46516"/>
    <w:rsid w:val="00E46747"/>
    <w:rsid w:val="00E473D5"/>
    <w:rsid w:val="00E51C90"/>
    <w:rsid w:val="00E52614"/>
    <w:rsid w:val="00E567A6"/>
    <w:rsid w:val="00E56C2D"/>
    <w:rsid w:val="00E56F07"/>
    <w:rsid w:val="00E57E40"/>
    <w:rsid w:val="00E60662"/>
    <w:rsid w:val="00E60A8B"/>
    <w:rsid w:val="00E618A7"/>
    <w:rsid w:val="00E62037"/>
    <w:rsid w:val="00E623DA"/>
    <w:rsid w:val="00E624E2"/>
    <w:rsid w:val="00E631AD"/>
    <w:rsid w:val="00E656FC"/>
    <w:rsid w:val="00E65993"/>
    <w:rsid w:val="00E65FE5"/>
    <w:rsid w:val="00E670DE"/>
    <w:rsid w:val="00E67800"/>
    <w:rsid w:val="00E7029E"/>
    <w:rsid w:val="00E70831"/>
    <w:rsid w:val="00E70FA4"/>
    <w:rsid w:val="00E71400"/>
    <w:rsid w:val="00E71794"/>
    <w:rsid w:val="00E741B0"/>
    <w:rsid w:val="00E753D3"/>
    <w:rsid w:val="00E75C3B"/>
    <w:rsid w:val="00E77A8D"/>
    <w:rsid w:val="00E77D3C"/>
    <w:rsid w:val="00E80326"/>
    <w:rsid w:val="00E8048D"/>
    <w:rsid w:val="00E8241B"/>
    <w:rsid w:val="00E826F0"/>
    <w:rsid w:val="00E8344F"/>
    <w:rsid w:val="00E83AAA"/>
    <w:rsid w:val="00E84156"/>
    <w:rsid w:val="00E84BCC"/>
    <w:rsid w:val="00E85F40"/>
    <w:rsid w:val="00E872FE"/>
    <w:rsid w:val="00E87734"/>
    <w:rsid w:val="00E87CD6"/>
    <w:rsid w:val="00E90357"/>
    <w:rsid w:val="00E90B70"/>
    <w:rsid w:val="00E935CE"/>
    <w:rsid w:val="00EA001D"/>
    <w:rsid w:val="00EA094D"/>
    <w:rsid w:val="00EA105F"/>
    <w:rsid w:val="00EA2A0B"/>
    <w:rsid w:val="00EA2F82"/>
    <w:rsid w:val="00EA4EEE"/>
    <w:rsid w:val="00EA568D"/>
    <w:rsid w:val="00EA5874"/>
    <w:rsid w:val="00EA5C5C"/>
    <w:rsid w:val="00EA6832"/>
    <w:rsid w:val="00EB0939"/>
    <w:rsid w:val="00EB09E5"/>
    <w:rsid w:val="00EB0E8C"/>
    <w:rsid w:val="00EB2961"/>
    <w:rsid w:val="00EB394D"/>
    <w:rsid w:val="00EB3AA3"/>
    <w:rsid w:val="00EB3AAE"/>
    <w:rsid w:val="00EB3F3D"/>
    <w:rsid w:val="00EB45D4"/>
    <w:rsid w:val="00EB4936"/>
    <w:rsid w:val="00EB5FEC"/>
    <w:rsid w:val="00EB61B7"/>
    <w:rsid w:val="00EB7BDB"/>
    <w:rsid w:val="00EC08A7"/>
    <w:rsid w:val="00EC195B"/>
    <w:rsid w:val="00EC32C2"/>
    <w:rsid w:val="00EC4A27"/>
    <w:rsid w:val="00EC4BF8"/>
    <w:rsid w:val="00EC50AB"/>
    <w:rsid w:val="00EC59A4"/>
    <w:rsid w:val="00EC5FCF"/>
    <w:rsid w:val="00EC6D1A"/>
    <w:rsid w:val="00ED047D"/>
    <w:rsid w:val="00ED160E"/>
    <w:rsid w:val="00ED4AA2"/>
    <w:rsid w:val="00ED5130"/>
    <w:rsid w:val="00ED58F5"/>
    <w:rsid w:val="00ED5A6A"/>
    <w:rsid w:val="00ED6EA9"/>
    <w:rsid w:val="00ED7588"/>
    <w:rsid w:val="00ED798D"/>
    <w:rsid w:val="00EE0602"/>
    <w:rsid w:val="00EE0F27"/>
    <w:rsid w:val="00EE157C"/>
    <w:rsid w:val="00EE2330"/>
    <w:rsid w:val="00EE2AAD"/>
    <w:rsid w:val="00EE38CF"/>
    <w:rsid w:val="00EE517D"/>
    <w:rsid w:val="00EE5419"/>
    <w:rsid w:val="00EE6BA5"/>
    <w:rsid w:val="00EE7EBC"/>
    <w:rsid w:val="00EF037B"/>
    <w:rsid w:val="00EF21DD"/>
    <w:rsid w:val="00EF2872"/>
    <w:rsid w:val="00EF28E7"/>
    <w:rsid w:val="00EF3411"/>
    <w:rsid w:val="00EF35F8"/>
    <w:rsid w:val="00EF377C"/>
    <w:rsid w:val="00EF4B0B"/>
    <w:rsid w:val="00EF4D2C"/>
    <w:rsid w:val="00EF503A"/>
    <w:rsid w:val="00EF525F"/>
    <w:rsid w:val="00EF654A"/>
    <w:rsid w:val="00EF7320"/>
    <w:rsid w:val="00EF75CD"/>
    <w:rsid w:val="00F0277F"/>
    <w:rsid w:val="00F02807"/>
    <w:rsid w:val="00F033B2"/>
    <w:rsid w:val="00F04422"/>
    <w:rsid w:val="00F0496D"/>
    <w:rsid w:val="00F05792"/>
    <w:rsid w:val="00F06D7F"/>
    <w:rsid w:val="00F07D5E"/>
    <w:rsid w:val="00F1070D"/>
    <w:rsid w:val="00F11D5E"/>
    <w:rsid w:val="00F1243F"/>
    <w:rsid w:val="00F130C5"/>
    <w:rsid w:val="00F14170"/>
    <w:rsid w:val="00F141C2"/>
    <w:rsid w:val="00F14314"/>
    <w:rsid w:val="00F160F8"/>
    <w:rsid w:val="00F16B26"/>
    <w:rsid w:val="00F2103E"/>
    <w:rsid w:val="00F2188B"/>
    <w:rsid w:val="00F21AC4"/>
    <w:rsid w:val="00F22456"/>
    <w:rsid w:val="00F22A10"/>
    <w:rsid w:val="00F23076"/>
    <w:rsid w:val="00F237CE"/>
    <w:rsid w:val="00F243BC"/>
    <w:rsid w:val="00F24CDE"/>
    <w:rsid w:val="00F25A7D"/>
    <w:rsid w:val="00F26734"/>
    <w:rsid w:val="00F2680F"/>
    <w:rsid w:val="00F30197"/>
    <w:rsid w:val="00F30309"/>
    <w:rsid w:val="00F311AE"/>
    <w:rsid w:val="00F317F0"/>
    <w:rsid w:val="00F31C1B"/>
    <w:rsid w:val="00F31C60"/>
    <w:rsid w:val="00F333F5"/>
    <w:rsid w:val="00F34AE8"/>
    <w:rsid w:val="00F36453"/>
    <w:rsid w:val="00F3664A"/>
    <w:rsid w:val="00F3679E"/>
    <w:rsid w:val="00F36948"/>
    <w:rsid w:val="00F3772B"/>
    <w:rsid w:val="00F40354"/>
    <w:rsid w:val="00F407B4"/>
    <w:rsid w:val="00F4121F"/>
    <w:rsid w:val="00F4159E"/>
    <w:rsid w:val="00F415FA"/>
    <w:rsid w:val="00F42530"/>
    <w:rsid w:val="00F44517"/>
    <w:rsid w:val="00F45481"/>
    <w:rsid w:val="00F456AE"/>
    <w:rsid w:val="00F456F0"/>
    <w:rsid w:val="00F45814"/>
    <w:rsid w:val="00F45D12"/>
    <w:rsid w:val="00F46057"/>
    <w:rsid w:val="00F467AC"/>
    <w:rsid w:val="00F46E61"/>
    <w:rsid w:val="00F47415"/>
    <w:rsid w:val="00F501CA"/>
    <w:rsid w:val="00F50524"/>
    <w:rsid w:val="00F50CEC"/>
    <w:rsid w:val="00F51355"/>
    <w:rsid w:val="00F51733"/>
    <w:rsid w:val="00F52CA6"/>
    <w:rsid w:val="00F534D1"/>
    <w:rsid w:val="00F55F1E"/>
    <w:rsid w:val="00F57C34"/>
    <w:rsid w:val="00F628ED"/>
    <w:rsid w:val="00F62C79"/>
    <w:rsid w:val="00F63922"/>
    <w:rsid w:val="00F63F2F"/>
    <w:rsid w:val="00F642B2"/>
    <w:rsid w:val="00F64896"/>
    <w:rsid w:val="00F64C27"/>
    <w:rsid w:val="00F6548B"/>
    <w:rsid w:val="00F65F62"/>
    <w:rsid w:val="00F66518"/>
    <w:rsid w:val="00F67407"/>
    <w:rsid w:val="00F67A0A"/>
    <w:rsid w:val="00F70946"/>
    <w:rsid w:val="00F70A36"/>
    <w:rsid w:val="00F70D97"/>
    <w:rsid w:val="00F71473"/>
    <w:rsid w:val="00F740D9"/>
    <w:rsid w:val="00F74466"/>
    <w:rsid w:val="00F765F5"/>
    <w:rsid w:val="00F76E06"/>
    <w:rsid w:val="00F77C65"/>
    <w:rsid w:val="00F809A2"/>
    <w:rsid w:val="00F80E49"/>
    <w:rsid w:val="00F8125C"/>
    <w:rsid w:val="00F81405"/>
    <w:rsid w:val="00F81DF6"/>
    <w:rsid w:val="00F831C4"/>
    <w:rsid w:val="00F84D31"/>
    <w:rsid w:val="00F8594A"/>
    <w:rsid w:val="00F86CA7"/>
    <w:rsid w:val="00F87244"/>
    <w:rsid w:val="00F8773C"/>
    <w:rsid w:val="00F903F9"/>
    <w:rsid w:val="00F90D7E"/>
    <w:rsid w:val="00F912BA"/>
    <w:rsid w:val="00F917C6"/>
    <w:rsid w:val="00F9238F"/>
    <w:rsid w:val="00F92832"/>
    <w:rsid w:val="00F92907"/>
    <w:rsid w:val="00F9410D"/>
    <w:rsid w:val="00F94CDD"/>
    <w:rsid w:val="00F952B8"/>
    <w:rsid w:val="00F967A3"/>
    <w:rsid w:val="00F97CD5"/>
    <w:rsid w:val="00FA21C0"/>
    <w:rsid w:val="00FA28BA"/>
    <w:rsid w:val="00FA2C2B"/>
    <w:rsid w:val="00FA34E1"/>
    <w:rsid w:val="00FA469A"/>
    <w:rsid w:val="00FA67A7"/>
    <w:rsid w:val="00FA6A28"/>
    <w:rsid w:val="00FA6B6B"/>
    <w:rsid w:val="00FA7684"/>
    <w:rsid w:val="00FA7B2E"/>
    <w:rsid w:val="00FA7B6E"/>
    <w:rsid w:val="00FB1F83"/>
    <w:rsid w:val="00FB2320"/>
    <w:rsid w:val="00FB314E"/>
    <w:rsid w:val="00FB5949"/>
    <w:rsid w:val="00FB5A14"/>
    <w:rsid w:val="00FB615D"/>
    <w:rsid w:val="00FB668B"/>
    <w:rsid w:val="00FB6849"/>
    <w:rsid w:val="00FB738B"/>
    <w:rsid w:val="00FB7442"/>
    <w:rsid w:val="00FB74DB"/>
    <w:rsid w:val="00FB783C"/>
    <w:rsid w:val="00FB7AC9"/>
    <w:rsid w:val="00FC0ABC"/>
    <w:rsid w:val="00FC2D78"/>
    <w:rsid w:val="00FC3C0D"/>
    <w:rsid w:val="00FC778E"/>
    <w:rsid w:val="00FD0229"/>
    <w:rsid w:val="00FD03BE"/>
    <w:rsid w:val="00FD0721"/>
    <w:rsid w:val="00FD090A"/>
    <w:rsid w:val="00FD10A3"/>
    <w:rsid w:val="00FD12B0"/>
    <w:rsid w:val="00FD2674"/>
    <w:rsid w:val="00FD2CC2"/>
    <w:rsid w:val="00FD3D7B"/>
    <w:rsid w:val="00FD5441"/>
    <w:rsid w:val="00FD55D0"/>
    <w:rsid w:val="00FD5754"/>
    <w:rsid w:val="00FD5EF5"/>
    <w:rsid w:val="00FD5FAE"/>
    <w:rsid w:val="00FD6753"/>
    <w:rsid w:val="00FE23FD"/>
    <w:rsid w:val="00FE24D4"/>
    <w:rsid w:val="00FE31BE"/>
    <w:rsid w:val="00FE36DF"/>
    <w:rsid w:val="00FE374B"/>
    <w:rsid w:val="00FE3B92"/>
    <w:rsid w:val="00FE4AC5"/>
    <w:rsid w:val="00FE53EC"/>
    <w:rsid w:val="00FE569E"/>
    <w:rsid w:val="00FE57A2"/>
    <w:rsid w:val="00FE605C"/>
    <w:rsid w:val="00FE66E3"/>
    <w:rsid w:val="00FE7698"/>
    <w:rsid w:val="00FE7DCD"/>
    <w:rsid w:val="00FF009F"/>
    <w:rsid w:val="00FF2FE0"/>
    <w:rsid w:val="00FF3D0A"/>
    <w:rsid w:val="00FF5779"/>
    <w:rsid w:val="00FF60BE"/>
    <w:rsid w:val="00FF623F"/>
    <w:rsid w:val="00FF627A"/>
    <w:rsid w:val="00FF7791"/>
    <w:rsid w:val="00FF7D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3B20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iPriority="9" w:unhideWhenUsed="0" w:qFormat="1"/>
    <w:lsdException w:name="heading 3" w:locked="1" w:semiHidden="0" w:uiPriority="9" w:unhideWhenUsed="0" w:qFormat="1"/>
    <w:lsdException w:name="heading 4" w:locked="1" w:semiHidden="0" w:uiPriority="9" w:unhideWhenUsed="0" w:qFormat="1"/>
    <w:lsdException w:name="heading 5" w:locked="1" w:semiHidden="0" w:uiPriority="9" w:unhideWhenUsed="0" w:qFormat="1"/>
    <w:lsdException w:name="heading 6" w:locked="1" w:semiHidden="0" w:uiPriority="9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9" w:unhideWhenUsed="0" w:qFormat="1"/>
    <w:lsdException w:name="toc 1" w:locked="1" w:semiHidden="0" w:uiPriority="1" w:unhideWhenUsed="0" w:qFormat="1"/>
    <w:lsdException w:name="toc 2" w:locked="1" w:semiHidden="0" w:uiPriority="1" w:unhideWhenUsed="0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locked="1" w:semiHidden="0" w:unhideWhenUsed="0"/>
    <w:lsdException w:name="caption" w:locked="1" w:uiPriority="0" w:qFormat="1"/>
    <w:lsdException w:name="footnote reference" w:uiPriority="0"/>
    <w:lsdException w:name="List" w:uiPriority="0"/>
    <w:lsdException w:name="Title" w:locked="1" w:semiHidden="0" w:uiPriority="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locked="1" w:semiHidden="0" w:uiPriority="0" w:unhideWhenUsed="0" w:qFormat="1"/>
    <w:lsdException w:name="Body Text 2" w:uiPriority="0"/>
    <w:lsdException w:name="Body Text Indent 2" w:uiPriority="0"/>
    <w:lsdException w:name="Block Text" w:uiPriority="0"/>
    <w:lsdException w:name="Hyperlink" w:locked="1" w:semiHidden="0" w:uiPriority="0" w:unhideWhenUsed="0"/>
    <w:lsdException w:name="FollowedHyperlink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Document Map" w:uiPriority="0"/>
    <w:lsdException w:name="Plain Text" w:uiPriority="0"/>
    <w:lsdException w:name="HTML Top of Form" w:uiPriority="0"/>
    <w:lsdException w:name="HTML Bottom of Form" w:uiPriority="0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B7AC9"/>
  </w:style>
  <w:style w:type="paragraph" w:styleId="10">
    <w:name w:val="heading 1"/>
    <w:basedOn w:val="a0"/>
    <w:next w:val="a0"/>
    <w:link w:val="11"/>
    <w:uiPriority w:val="9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0"/>
    <w:next w:val="a0"/>
    <w:link w:val="20"/>
    <w:uiPriority w:val="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0"/>
    <w:next w:val="a0"/>
    <w:link w:val="30"/>
    <w:uiPriority w:val="9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0"/>
    <w:next w:val="a0"/>
    <w:link w:val="40"/>
    <w:uiPriority w:val="9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0"/>
    <w:next w:val="a0"/>
    <w:link w:val="50"/>
    <w:uiPriority w:val="9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0"/>
    <w:next w:val="a0"/>
    <w:link w:val="60"/>
    <w:uiPriority w:val="9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0"/>
    <w:next w:val="a0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0"/>
    <w:next w:val="a0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uiPriority w:val="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link w:val="10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rsid w:val="00A2277E"/>
    <w:rPr>
      <w:rFonts w:ascii="Cambria" w:eastAsia="Times New Roman" w:hAnsi="Cambria" w:cs="Times New Roman"/>
    </w:rPr>
  </w:style>
  <w:style w:type="paragraph" w:styleId="a4">
    <w:name w:val="Body Text"/>
    <w:basedOn w:val="a0"/>
    <w:link w:val="a5"/>
    <w:uiPriority w:val="1"/>
    <w:qFormat/>
    <w:rsid w:val="00FB7AC9"/>
    <w:pPr>
      <w:ind w:right="-766"/>
      <w:jc w:val="center"/>
    </w:pPr>
    <w:rPr>
      <w:sz w:val="24"/>
    </w:rPr>
  </w:style>
  <w:style w:type="character" w:customStyle="1" w:styleId="a5">
    <w:name w:val="Основной текст Знак"/>
    <w:link w:val="a4"/>
    <w:uiPriority w:val="1"/>
    <w:rsid w:val="00A2277E"/>
    <w:rPr>
      <w:sz w:val="20"/>
      <w:szCs w:val="20"/>
    </w:rPr>
  </w:style>
  <w:style w:type="paragraph" w:styleId="31">
    <w:name w:val="Body Text Indent 3"/>
    <w:basedOn w:val="a0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semiHidden/>
    <w:rsid w:val="00A2277E"/>
    <w:rPr>
      <w:sz w:val="16"/>
      <w:szCs w:val="16"/>
    </w:rPr>
  </w:style>
  <w:style w:type="paragraph" w:styleId="a6">
    <w:name w:val="Title"/>
    <w:basedOn w:val="a0"/>
    <w:link w:val="a7"/>
    <w:qFormat/>
    <w:rsid w:val="00FB7AC9"/>
    <w:pPr>
      <w:ind w:firstLine="426"/>
      <w:jc w:val="center"/>
    </w:pPr>
    <w:rPr>
      <w:b/>
      <w:sz w:val="24"/>
    </w:rPr>
  </w:style>
  <w:style w:type="character" w:customStyle="1" w:styleId="a7">
    <w:name w:val="Название Знак"/>
    <w:link w:val="a6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8">
    <w:name w:val="Body Text Indent"/>
    <w:aliases w:val="текст,Основной текст 1,Нумерованный список !!,Надин стиль"/>
    <w:basedOn w:val="a0"/>
    <w:link w:val="a9"/>
    <w:rsid w:val="00FB7AC9"/>
    <w:pPr>
      <w:ind w:firstLine="426"/>
      <w:jc w:val="both"/>
    </w:pPr>
    <w:rPr>
      <w:sz w:val="24"/>
    </w:rPr>
  </w:style>
  <w:style w:type="character" w:customStyle="1" w:styleId="a9">
    <w:name w:val="Основной текст с отступом Знак"/>
    <w:aliases w:val="текст Знак,Основной текст 1 Знак,Нумерованный список !! Знак,Надин стиль Знак"/>
    <w:link w:val="a8"/>
    <w:rsid w:val="00A2277E"/>
    <w:rPr>
      <w:sz w:val="20"/>
      <w:szCs w:val="20"/>
    </w:rPr>
  </w:style>
  <w:style w:type="paragraph" w:styleId="12">
    <w:name w:val="toc 1"/>
    <w:basedOn w:val="a0"/>
    <w:next w:val="a0"/>
    <w:autoRedefine/>
    <w:uiPriority w:val="1"/>
    <w:qFormat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0"/>
    <w:next w:val="a0"/>
    <w:autoRedefine/>
    <w:uiPriority w:val="1"/>
    <w:qFormat/>
    <w:rsid w:val="00FB7AC9"/>
    <w:pPr>
      <w:ind w:left="200"/>
    </w:pPr>
    <w:rPr>
      <w:smallCaps/>
    </w:rPr>
  </w:style>
  <w:style w:type="paragraph" w:styleId="33">
    <w:name w:val="toc 3"/>
    <w:basedOn w:val="a0"/>
    <w:next w:val="a0"/>
    <w:autoRedefine/>
    <w:uiPriority w:val="39"/>
    <w:rsid w:val="00FB7AC9"/>
    <w:pPr>
      <w:ind w:left="400"/>
    </w:pPr>
    <w:rPr>
      <w:i/>
    </w:rPr>
  </w:style>
  <w:style w:type="paragraph" w:styleId="41">
    <w:name w:val="toc 4"/>
    <w:basedOn w:val="a0"/>
    <w:next w:val="a0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0"/>
    <w:next w:val="a0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0"/>
    <w:next w:val="a0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0"/>
    <w:next w:val="a0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0"/>
    <w:next w:val="a0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0"/>
    <w:next w:val="a0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0"/>
    <w:link w:val="23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rsid w:val="00A2277E"/>
    <w:rPr>
      <w:sz w:val="20"/>
      <w:szCs w:val="20"/>
    </w:rPr>
  </w:style>
  <w:style w:type="paragraph" w:styleId="aa">
    <w:name w:val="footer"/>
    <w:basedOn w:val="a0"/>
    <w:link w:val="ab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b">
    <w:name w:val="Нижний колонтитул Знак"/>
    <w:link w:val="aa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0"/>
    <w:link w:val="25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semiHidden/>
    <w:rsid w:val="00A2277E"/>
    <w:rPr>
      <w:sz w:val="20"/>
      <w:szCs w:val="20"/>
    </w:rPr>
  </w:style>
  <w:style w:type="character" w:styleId="ac">
    <w:name w:val="page number"/>
    <w:uiPriority w:val="99"/>
    <w:rsid w:val="00FB7AC9"/>
    <w:rPr>
      <w:rFonts w:cs="Times New Roman"/>
    </w:rPr>
  </w:style>
  <w:style w:type="paragraph" w:styleId="ad">
    <w:name w:val="header"/>
    <w:basedOn w:val="a0"/>
    <w:link w:val="ae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e">
    <w:name w:val="Верхний колонтитул Знак"/>
    <w:link w:val="ad"/>
    <w:uiPriority w:val="99"/>
    <w:rsid w:val="00A2277E"/>
    <w:rPr>
      <w:sz w:val="20"/>
      <w:szCs w:val="20"/>
    </w:rPr>
  </w:style>
  <w:style w:type="paragraph" w:customStyle="1" w:styleId="af">
    <w:name w:val="Заголовок табл"/>
    <w:basedOn w:val="a0"/>
    <w:uiPriority w:val="99"/>
    <w:rsid w:val="00FB7AC9"/>
    <w:pPr>
      <w:spacing w:before="60" w:after="60"/>
      <w:jc w:val="center"/>
    </w:pPr>
    <w:rPr>
      <w:b/>
    </w:rPr>
  </w:style>
  <w:style w:type="paragraph" w:styleId="af0">
    <w:name w:val="Block Text"/>
    <w:basedOn w:val="a0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0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1">
    <w:name w:val="Table Grid"/>
    <w:basedOn w:val="a2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0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2">
    <w:name w:val="footnote text"/>
    <w:aliases w:val=" Знак1"/>
    <w:basedOn w:val="a0"/>
    <w:link w:val="af3"/>
    <w:rsid w:val="00AD3633"/>
  </w:style>
  <w:style w:type="character" w:customStyle="1" w:styleId="af3">
    <w:name w:val="Текст сноски Знак"/>
    <w:aliases w:val=" Знак1 Знак"/>
    <w:link w:val="af2"/>
    <w:rsid w:val="00A2277E"/>
    <w:rPr>
      <w:sz w:val="20"/>
      <w:szCs w:val="20"/>
    </w:rPr>
  </w:style>
  <w:style w:type="character" w:styleId="af4">
    <w:name w:val="footnote reference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5">
    <w:name w:val="Hyperlink"/>
    <w:rsid w:val="002F42CD"/>
    <w:rPr>
      <w:rFonts w:cs="Times New Roman"/>
      <w:color w:val="0000FF"/>
      <w:u w:val="single"/>
    </w:rPr>
  </w:style>
  <w:style w:type="paragraph" w:styleId="af6">
    <w:name w:val="TOC Heading"/>
    <w:basedOn w:val="10"/>
    <w:next w:val="a0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7">
    <w:name w:val="List Paragraph"/>
    <w:aliases w:val="Содержание. 2 уровень,List Paragraph,Маркер,Абзац списка основной,ПАРАГРАФ,Выделеный,Текст с номером,Абзац списка для документа,Абзац списка4"/>
    <w:basedOn w:val="a0"/>
    <w:link w:val="af8"/>
    <w:uiPriority w:val="34"/>
    <w:qFormat/>
    <w:rsid w:val="008A737E"/>
    <w:pPr>
      <w:ind w:left="708"/>
    </w:pPr>
  </w:style>
  <w:style w:type="paragraph" w:styleId="af9">
    <w:name w:val="Balloon Text"/>
    <w:basedOn w:val="a0"/>
    <w:link w:val="afa"/>
    <w:uiPriority w:val="99"/>
    <w:rsid w:val="00656FB2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link w:val="af9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b">
    <w:name w:val="No Spacing"/>
    <w:link w:val="afc"/>
    <w:uiPriority w:val="99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c">
    <w:name w:val="Без интервала Знак"/>
    <w:link w:val="afb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0"/>
    <w:rsid w:val="00164BEE"/>
    <w:pPr>
      <w:ind w:left="708"/>
    </w:pPr>
  </w:style>
  <w:style w:type="paragraph" w:customStyle="1" w:styleId="Default">
    <w:name w:val="Default"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d">
    <w:name w:val="annotation reference"/>
    <w:basedOn w:val="a1"/>
    <w:uiPriority w:val="99"/>
    <w:semiHidden/>
    <w:unhideWhenUsed/>
    <w:rsid w:val="001F7C25"/>
    <w:rPr>
      <w:sz w:val="16"/>
      <w:szCs w:val="16"/>
    </w:rPr>
  </w:style>
  <w:style w:type="paragraph" w:styleId="afe">
    <w:name w:val="annotation text"/>
    <w:basedOn w:val="a0"/>
    <w:link w:val="aff"/>
    <w:uiPriority w:val="99"/>
    <w:unhideWhenUsed/>
    <w:rsid w:val="001F7C25"/>
  </w:style>
  <w:style w:type="character" w:customStyle="1" w:styleId="aff">
    <w:name w:val="Текст примечания Знак"/>
    <w:basedOn w:val="a1"/>
    <w:link w:val="afe"/>
    <w:uiPriority w:val="99"/>
    <w:rsid w:val="001F7C25"/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1F7C25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1F7C25"/>
    <w:rPr>
      <w:b/>
      <w:bCs/>
    </w:rPr>
  </w:style>
  <w:style w:type="paragraph" w:styleId="aff2">
    <w:name w:val="Normal (Web)"/>
    <w:aliases w:val="Обычный (Web) + 14 пт,По ширине,Первая строка:  1,27 см,Пере...,Знак"/>
    <w:basedOn w:val="a0"/>
    <w:uiPriority w:val="99"/>
    <w:unhideWhenUsed/>
    <w:qFormat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2"/>
    <w:next w:val="af1"/>
    <w:uiPriority w:val="5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3">
    <w:name w:val="Strong"/>
    <w:basedOn w:val="a1"/>
    <w:uiPriority w:val="22"/>
    <w:qFormat/>
    <w:locked/>
    <w:rsid w:val="000C1F01"/>
    <w:rPr>
      <w:b/>
      <w:bCs/>
    </w:rPr>
  </w:style>
  <w:style w:type="paragraph" w:styleId="aff4">
    <w:name w:val="endnote text"/>
    <w:basedOn w:val="a0"/>
    <w:link w:val="aff5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5">
    <w:name w:val="Текст концевой сноски Знак"/>
    <w:basedOn w:val="a1"/>
    <w:link w:val="aff4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6">
    <w:name w:val="endnote reference"/>
    <w:basedOn w:val="a1"/>
    <w:uiPriority w:val="99"/>
    <w:semiHidden/>
    <w:unhideWhenUsed/>
    <w:rsid w:val="00312FBE"/>
    <w:rPr>
      <w:vertAlign w:val="superscript"/>
    </w:rPr>
  </w:style>
  <w:style w:type="paragraph" w:styleId="aff7">
    <w:name w:val="Revision"/>
    <w:hidden/>
    <w:uiPriority w:val="99"/>
    <w:semiHidden/>
    <w:rsid w:val="00074DCA"/>
  </w:style>
  <w:style w:type="paragraph" w:customStyle="1" w:styleId="s1">
    <w:name w:val="s_1"/>
    <w:basedOn w:val="a0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2"/>
    <w:next w:val="af1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1"/>
    <w:rsid w:val="0042231C"/>
  </w:style>
  <w:style w:type="character" w:customStyle="1" w:styleId="fontstyle01">
    <w:name w:val="fontstyle01"/>
    <w:basedOn w:val="a1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8">
    <w:name w:val="Абзац списка Знак"/>
    <w:aliases w:val="Содержание. 2 уровень Знак,List Paragraph Знак,Маркер Знак,Абзац списка основной Знак,ПАРАГРАФ Знак,Выделеный Знак,Текст с номером Знак,Абзац списка для документа Знак,Абзац списка4 Знак"/>
    <w:link w:val="af7"/>
    <w:uiPriority w:val="34"/>
    <w:qFormat/>
    <w:locked/>
    <w:rsid w:val="00B4162F"/>
  </w:style>
  <w:style w:type="character" w:customStyle="1" w:styleId="apple-style-span">
    <w:name w:val="apple-style-span"/>
    <w:rsid w:val="002C048F"/>
  </w:style>
  <w:style w:type="paragraph" w:styleId="aff8">
    <w:name w:val="Plain Text"/>
    <w:basedOn w:val="a0"/>
    <w:link w:val="aff9"/>
    <w:unhideWhenUsed/>
    <w:rsid w:val="00337FD0"/>
    <w:rPr>
      <w:rFonts w:ascii="Courier New" w:hAnsi="Courier New"/>
      <w:lang w:eastAsia="ar-SA"/>
    </w:rPr>
  </w:style>
  <w:style w:type="character" w:customStyle="1" w:styleId="aff9">
    <w:name w:val="Текст Знак"/>
    <w:basedOn w:val="a1"/>
    <w:link w:val="aff8"/>
    <w:rsid w:val="00337FD0"/>
    <w:rPr>
      <w:rFonts w:ascii="Courier New" w:hAnsi="Courier New"/>
      <w:lang w:eastAsia="ar-SA"/>
    </w:rPr>
  </w:style>
  <w:style w:type="character" w:customStyle="1" w:styleId="markedcontent">
    <w:name w:val="markedcontent"/>
    <w:basedOn w:val="a1"/>
    <w:rsid w:val="00337FD0"/>
  </w:style>
  <w:style w:type="character" w:customStyle="1" w:styleId="72">
    <w:name w:val="Основной текст (7)_"/>
    <w:link w:val="73"/>
    <w:locked/>
    <w:rsid w:val="00AB0E4D"/>
    <w:rPr>
      <w:b/>
      <w:bCs/>
      <w:i/>
      <w:iCs/>
      <w:sz w:val="23"/>
      <w:szCs w:val="23"/>
      <w:shd w:val="clear" w:color="auto" w:fill="FFFFFF"/>
    </w:rPr>
  </w:style>
  <w:style w:type="paragraph" w:customStyle="1" w:styleId="73">
    <w:name w:val="Основной текст (7)"/>
    <w:basedOn w:val="a0"/>
    <w:link w:val="72"/>
    <w:rsid w:val="00AB0E4D"/>
    <w:pPr>
      <w:widowControl w:val="0"/>
      <w:shd w:val="clear" w:color="auto" w:fill="FFFFFF"/>
      <w:spacing w:before="360" w:line="274" w:lineRule="exact"/>
      <w:ind w:hanging="420"/>
    </w:pPr>
    <w:rPr>
      <w:b/>
      <w:bCs/>
      <w:i/>
      <w:iCs/>
      <w:sz w:val="23"/>
      <w:szCs w:val="23"/>
    </w:rPr>
  </w:style>
  <w:style w:type="character" w:customStyle="1" w:styleId="52">
    <w:name w:val="Заголовок №5_"/>
    <w:basedOn w:val="a1"/>
    <w:link w:val="53"/>
    <w:rsid w:val="000B168D"/>
    <w:rPr>
      <w:rFonts w:ascii="Arial" w:eastAsia="Arial" w:hAnsi="Arial" w:cs="Arial"/>
      <w:b/>
      <w:bCs/>
      <w:sz w:val="23"/>
      <w:szCs w:val="23"/>
      <w:shd w:val="clear" w:color="auto" w:fill="FFFFFF"/>
    </w:rPr>
  </w:style>
  <w:style w:type="paragraph" w:customStyle="1" w:styleId="53">
    <w:name w:val="Заголовок №5"/>
    <w:basedOn w:val="a0"/>
    <w:link w:val="52"/>
    <w:rsid w:val="000B168D"/>
    <w:pPr>
      <w:widowControl w:val="0"/>
      <w:shd w:val="clear" w:color="auto" w:fill="FFFFFF"/>
      <w:spacing w:line="264" w:lineRule="exact"/>
      <w:jc w:val="both"/>
      <w:outlineLvl w:val="4"/>
    </w:pPr>
    <w:rPr>
      <w:rFonts w:ascii="Arial" w:eastAsia="Arial" w:hAnsi="Arial" w:cs="Arial"/>
      <w:b/>
      <w:bCs/>
      <w:sz w:val="23"/>
      <w:szCs w:val="23"/>
    </w:rPr>
  </w:style>
  <w:style w:type="table" w:customStyle="1" w:styleId="110">
    <w:name w:val="Сетка таблицы11"/>
    <w:basedOn w:val="a2"/>
    <w:next w:val="af1"/>
    <w:uiPriority w:val="39"/>
    <w:rsid w:val="00141C9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5">
    <w:name w:val="Нижний колонтитул Знак1"/>
    <w:basedOn w:val="a1"/>
    <w:uiPriority w:val="99"/>
    <w:locked/>
    <w:rsid w:val="002B7AC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1">
    <w:name w:val="Сетка таблицы111"/>
    <w:basedOn w:val="a2"/>
    <w:next w:val="af1"/>
    <w:uiPriority w:val="39"/>
    <w:rsid w:val="00C767C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20">
    <w:name w:val="Font Style120"/>
    <w:rsid w:val="00AE28BF"/>
    <w:rPr>
      <w:rFonts w:ascii="Times New Roman" w:hAnsi="Times New Roman"/>
      <w:sz w:val="26"/>
    </w:rPr>
  </w:style>
  <w:style w:type="numbering" w:customStyle="1" w:styleId="16">
    <w:name w:val="Нет списка1"/>
    <w:next w:val="a3"/>
    <w:uiPriority w:val="99"/>
    <w:semiHidden/>
    <w:unhideWhenUsed/>
    <w:rsid w:val="00FA28BA"/>
  </w:style>
  <w:style w:type="paragraph" w:customStyle="1" w:styleId="affa">
    <w:name w:val="список с точками"/>
    <w:basedOn w:val="a0"/>
    <w:rsid w:val="00FA28BA"/>
    <w:pPr>
      <w:tabs>
        <w:tab w:val="num" w:pos="756"/>
        <w:tab w:val="num" w:pos="1146"/>
      </w:tabs>
      <w:spacing w:line="312" w:lineRule="auto"/>
      <w:ind w:left="756" w:hanging="360"/>
      <w:jc w:val="both"/>
    </w:pPr>
    <w:rPr>
      <w:sz w:val="24"/>
      <w:szCs w:val="24"/>
    </w:rPr>
  </w:style>
  <w:style w:type="character" w:customStyle="1" w:styleId="17">
    <w:name w:val="Основной текст Знак1"/>
    <w:basedOn w:val="a1"/>
    <w:semiHidden/>
    <w:locked/>
    <w:rsid w:val="00FA28B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8">
    <w:name w:val="Верхний колонтитул Знак1"/>
    <w:basedOn w:val="a1"/>
    <w:locked/>
    <w:rsid w:val="00FA28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0"/>
    <w:link w:val="HTML0"/>
    <w:uiPriority w:val="99"/>
    <w:rsid w:val="00FA28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uiPriority w:val="99"/>
    <w:rsid w:val="00FA28BA"/>
    <w:rPr>
      <w:rFonts w:ascii="Courier New" w:hAnsi="Courier New" w:cs="Courier New"/>
    </w:rPr>
  </w:style>
  <w:style w:type="character" w:customStyle="1" w:styleId="z-">
    <w:name w:val="z-Начало формы Знак"/>
    <w:rsid w:val="00FA28BA"/>
    <w:rPr>
      <w:rFonts w:ascii="Arial" w:hAnsi="Arial" w:cs="Arial"/>
      <w:vanish/>
      <w:sz w:val="16"/>
      <w:szCs w:val="16"/>
    </w:rPr>
  </w:style>
  <w:style w:type="paragraph" w:styleId="z-0">
    <w:name w:val="HTML Top of Form"/>
    <w:basedOn w:val="a0"/>
    <w:next w:val="a0"/>
    <w:link w:val="z-1"/>
    <w:hidden/>
    <w:unhideWhenUsed/>
    <w:rsid w:val="00FA28BA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1">
    <w:name w:val="z-Начало формы Знак1"/>
    <w:basedOn w:val="a1"/>
    <w:link w:val="z-0"/>
    <w:rsid w:val="00FA28BA"/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rsid w:val="00FA28BA"/>
    <w:rPr>
      <w:rFonts w:ascii="Arial" w:hAnsi="Arial" w:cs="Arial"/>
      <w:vanish/>
      <w:sz w:val="16"/>
      <w:szCs w:val="16"/>
    </w:rPr>
  </w:style>
  <w:style w:type="paragraph" w:styleId="z-3">
    <w:name w:val="HTML Bottom of Form"/>
    <w:basedOn w:val="a0"/>
    <w:next w:val="a0"/>
    <w:link w:val="z-10"/>
    <w:hidden/>
    <w:unhideWhenUsed/>
    <w:rsid w:val="00FA28BA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10">
    <w:name w:val="z-Конец формы Знак1"/>
    <w:basedOn w:val="a1"/>
    <w:link w:val="z-3"/>
    <w:rsid w:val="00FA28BA"/>
    <w:rPr>
      <w:rFonts w:ascii="Arial" w:hAnsi="Arial" w:cs="Arial"/>
      <w:vanish/>
      <w:sz w:val="16"/>
      <w:szCs w:val="16"/>
    </w:rPr>
  </w:style>
  <w:style w:type="paragraph" w:customStyle="1" w:styleId="19">
    <w:name w:val="Обычный1"/>
    <w:rsid w:val="00FA28BA"/>
    <w:rPr>
      <w:sz w:val="24"/>
    </w:rPr>
  </w:style>
  <w:style w:type="paragraph" w:customStyle="1" w:styleId="27">
    <w:name w:val="Обычный2"/>
    <w:rsid w:val="00FA28BA"/>
    <w:pPr>
      <w:suppressAutoHyphens/>
      <w:snapToGrid w:val="0"/>
      <w:spacing w:before="100" w:after="100"/>
    </w:pPr>
    <w:rPr>
      <w:rFonts w:eastAsia="Arial"/>
      <w:sz w:val="24"/>
      <w:lang w:eastAsia="ar-SA"/>
    </w:rPr>
  </w:style>
  <w:style w:type="paragraph" w:customStyle="1" w:styleId="1a">
    <w:name w:val="Основной текст1"/>
    <w:basedOn w:val="a0"/>
    <w:rsid w:val="00FA28BA"/>
    <w:pPr>
      <w:suppressAutoHyphens/>
      <w:jc w:val="both"/>
    </w:pPr>
    <w:rPr>
      <w:sz w:val="24"/>
      <w:lang w:eastAsia="ar-SA"/>
    </w:rPr>
  </w:style>
  <w:style w:type="table" w:customStyle="1" w:styleId="36">
    <w:name w:val="Сетка таблицы3"/>
    <w:basedOn w:val="a2"/>
    <w:next w:val="af1"/>
    <w:uiPriority w:val="59"/>
    <w:rsid w:val="00FA28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b">
    <w:name w:val="Document Map"/>
    <w:basedOn w:val="a0"/>
    <w:link w:val="affc"/>
    <w:semiHidden/>
    <w:rsid w:val="00FA28BA"/>
    <w:pPr>
      <w:shd w:val="clear" w:color="auto" w:fill="000080"/>
    </w:pPr>
    <w:rPr>
      <w:rFonts w:ascii="Tahoma" w:hAnsi="Tahoma" w:cs="Tahoma"/>
    </w:rPr>
  </w:style>
  <w:style w:type="character" w:customStyle="1" w:styleId="affc">
    <w:name w:val="Схема документа Знак"/>
    <w:basedOn w:val="a1"/>
    <w:link w:val="affb"/>
    <w:semiHidden/>
    <w:rsid w:val="00FA28BA"/>
    <w:rPr>
      <w:rFonts w:ascii="Tahoma" w:hAnsi="Tahoma" w:cs="Tahoma"/>
      <w:shd w:val="clear" w:color="auto" w:fill="000080"/>
    </w:rPr>
  </w:style>
  <w:style w:type="character" w:customStyle="1" w:styleId="Heading1Char">
    <w:name w:val="Heading 1 Char"/>
    <w:basedOn w:val="a1"/>
    <w:locked/>
    <w:rsid w:val="00FA28BA"/>
    <w:rPr>
      <w:rFonts w:ascii="Cambria" w:hAnsi="Cambria" w:cs="Times New Roman"/>
      <w:b/>
      <w:color w:val="365F91"/>
      <w:sz w:val="28"/>
    </w:rPr>
  </w:style>
  <w:style w:type="paragraph" w:customStyle="1" w:styleId="Style36">
    <w:name w:val="Style36"/>
    <w:basedOn w:val="a0"/>
    <w:rsid w:val="00FA28BA"/>
    <w:pPr>
      <w:widowControl w:val="0"/>
      <w:autoSpaceDE w:val="0"/>
      <w:autoSpaceDN w:val="0"/>
      <w:adjustRightInd w:val="0"/>
      <w:spacing w:line="322" w:lineRule="exact"/>
      <w:ind w:hanging="413"/>
      <w:jc w:val="both"/>
    </w:pPr>
    <w:rPr>
      <w:sz w:val="24"/>
      <w:szCs w:val="24"/>
    </w:rPr>
  </w:style>
  <w:style w:type="character" w:customStyle="1" w:styleId="affd">
    <w:name w:val="Основной текст_"/>
    <w:link w:val="82"/>
    <w:locked/>
    <w:rsid w:val="00FA28BA"/>
    <w:rPr>
      <w:sz w:val="27"/>
      <w:shd w:val="clear" w:color="auto" w:fill="FFFFFF"/>
    </w:rPr>
  </w:style>
  <w:style w:type="paragraph" w:customStyle="1" w:styleId="82">
    <w:name w:val="Основной текст8"/>
    <w:basedOn w:val="a0"/>
    <w:link w:val="affd"/>
    <w:rsid w:val="00FA28BA"/>
    <w:pPr>
      <w:shd w:val="clear" w:color="auto" w:fill="FFFFFF"/>
      <w:spacing w:after="420" w:line="240" w:lineRule="atLeast"/>
      <w:ind w:hanging="2240"/>
    </w:pPr>
    <w:rPr>
      <w:sz w:val="27"/>
      <w:shd w:val="clear" w:color="auto" w:fill="FFFFFF"/>
    </w:rPr>
  </w:style>
  <w:style w:type="paragraph" w:customStyle="1" w:styleId="a">
    <w:name w:val="Стиль По ширине"/>
    <w:basedOn w:val="a0"/>
    <w:rsid w:val="00FA28BA"/>
    <w:pPr>
      <w:numPr>
        <w:numId w:val="5"/>
      </w:numPr>
      <w:spacing w:line="360" w:lineRule="auto"/>
      <w:jc w:val="both"/>
    </w:pPr>
    <w:rPr>
      <w:sz w:val="24"/>
    </w:rPr>
  </w:style>
  <w:style w:type="character" w:customStyle="1" w:styleId="28">
    <w:name w:val="Основной текст (2)_"/>
    <w:link w:val="29"/>
    <w:uiPriority w:val="99"/>
    <w:locked/>
    <w:rsid w:val="00FA28BA"/>
    <w:rPr>
      <w:sz w:val="23"/>
      <w:shd w:val="clear" w:color="auto" w:fill="FFFFFF"/>
    </w:rPr>
  </w:style>
  <w:style w:type="paragraph" w:customStyle="1" w:styleId="29">
    <w:name w:val="Основной текст (2)"/>
    <w:basedOn w:val="a0"/>
    <w:link w:val="28"/>
    <w:uiPriority w:val="99"/>
    <w:rsid w:val="00FA28BA"/>
    <w:pPr>
      <w:shd w:val="clear" w:color="auto" w:fill="FFFFFF"/>
      <w:spacing w:line="274" w:lineRule="exact"/>
      <w:ind w:hanging="260"/>
      <w:jc w:val="center"/>
    </w:pPr>
    <w:rPr>
      <w:sz w:val="23"/>
      <w:shd w:val="clear" w:color="auto" w:fill="FFFFFF"/>
    </w:rPr>
  </w:style>
  <w:style w:type="character" w:customStyle="1" w:styleId="37">
    <w:name w:val="Основной текст3"/>
    <w:rsid w:val="00FA28BA"/>
    <w:rPr>
      <w:rFonts w:ascii="Times New Roman" w:hAnsi="Times New Roman"/>
      <w:spacing w:val="0"/>
      <w:sz w:val="27"/>
    </w:rPr>
  </w:style>
  <w:style w:type="paragraph" w:customStyle="1" w:styleId="2a">
    <w:name w:val="Абзац списка2"/>
    <w:basedOn w:val="a0"/>
    <w:rsid w:val="00FA28BA"/>
    <w:pPr>
      <w:ind w:left="720"/>
      <w:contextualSpacing/>
    </w:pPr>
    <w:rPr>
      <w:sz w:val="24"/>
      <w:szCs w:val="24"/>
    </w:rPr>
  </w:style>
  <w:style w:type="character" w:styleId="affe">
    <w:name w:val="Emphasis"/>
    <w:basedOn w:val="a1"/>
    <w:qFormat/>
    <w:locked/>
    <w:rsid w:val="00FA28BA"/>
    <w:rPr>
      <w:rFonts w:cs="Times New Roman"/>
      <w:i/>
    </w:rPr>
  </w:style>
  <w:style w:type="character" w:customStyle="1" w:styleId="apple-converted-space">
    <w:name w:val="apple-converted-space"/>
    <w:basedOn w:val="a1"/>
    <w:rsid w:val="00FA28BA"/>
    <w:rPr>
      <w:rFonts w:cs="Times New Roman"/>
    </w:rPr>
  </w:style>
  <w:style w:type="character" w:customStyle="1" w:styleId="54">
    <w:name w:val="Основной текст (5)_"/>
    <w:basedOn w:val="a1"/>
    <w:link w:val="55"/>
    <w:locked/>
    <w:rsid w:val="00FA28BA"/>
    <w:rPr>
      <w:shd w:val="clear" w:color="auto" w:fill="FFFFFF"/>
    </w:rPr>
  </w:style>
  <w:style w:type="paragraph" w:customStyle="1" w:styleId="55">
    <w:name w:val="Основной текст (5)"/>
    <w:basedOn w:val="a0"/>
    <w:link w:val="54"/>
    <w:rsid w:val="00FA28BA"/>
    <w:pPr>
      <w:widowControl w:val="0"/>
      <w:shd w:val="clear" w:color="auto" w:fill="FFFFFF"/>
      <w:spacing w:line="274" w:lineRule="exact"/>
    </w:pPr>
    <w:rPr>
      <w:shd w:val="clear" w:color="auto" w:fill="FFFFFF"/>
    </w:rPr>
  </w:style>
  <w:style w:type="character" w:customStyle="1" w:styleId="12pt">
    <w:name w:val="Основной текст + 12 pt"/>
    <w:basedOn w:val="affd"/>
    <w:rsid w:val="00FA28BA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14pt">
    <w:name w:val="Основной текст + 14 pt"/>
    <w:aliases w:val="Полужирный"/>
    <w:basedOn w:val="affd"/>
    <w:rsid w:val="00FA28BA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shd w:val="clear" w:color="auto" w:fill="FFFFFF"/>
    </w:rPr>
  </w:style>
  <w:style w:type="paragraph" w:customStyle="1" w:styleId="ConsPlusNonformat">
    <w:name w:val="ConsPlusNonformat"/>
    <w:uiPriority w:val="99"/>
    <w:rsid w:val="00FA28B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customStyle="1" w:styleId="120">
    <w:name w:val="Сетка таблицы12"/>
    <w:basedOn w:val="a2"/>
    <w:next w:val="af1"/>
    <w:uiPriority w:val="59"/>
    <w:rsid w:val="00FA28BA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">
    <w:name w:val="List"/>
    <w:basedOn w:val="a0"/>
    <w:rsid w:val="00FA28BA"/>
    <w:pPr>
      <w:ind w:left="283" w:hanging="283"/>
    </w:pPr>
  </w:style>
  <w:style w:type="character" w:customStyle="1" w:styleId="s20">
    <w:name w:val="s20"/>
    <w:basedOn w:val="a1"/>
    <w:rsid w:val="00FA28BA"/>
  </w:style>
  <w:style w:type="paragraph" w:customStyle="1" w:styleId="p54">
    <w:name w:val="p54"/>
    <w:basedOn w:val="a0"/>
    <w:rsid w:val="00FA28BA"/>
    <w:pPr>
      <w:spacing w:before="100" w:beforeAutospacing="1" w:after="100" w:afterAutospacing="1"/>
    </w:pPr>
    <w:rPr>
      <w:sz w:val="24"/>
      <w:szCs w:val="24"/>
    </w:rPr>
  </w:style>
  <w:style w:type="paragraph" w:customStyle="1" w:styleId="p83">
    <w:name w:val="p83"/>
    <w:basedOn w:val="a0"/>
    <w:rsid w:val="00FA28BA"/>
    <w:pPr>
      <w:spacing w:before="100" w:beforeAutospacing="1" w:after="100" w:afterAutospacing="1"/>
    </w:pPr>
    <w:rPr>
      <w:sz w:val="24"/>
      <w:szCs w:val="24"/>
    </w:rPr>
  </w:style>
  <w:style w:type="paragraph" w:styleId="afff0">
    <w:name w:val="Subtitle"/>
    <w:basedOn w:val="a0"/>
    <w:link w:val="afff1"/>
    <w:qFormat/>
    <w:locked/>
    <w:rsid w:val="00FA28BA"/>
    <w:pPr>
      <w:jc w:val="both"/>
    </w:pPr>
    <w:rPr>
      <w:sz w:val="28"/>
      <w:szCs w:val="24"/>
    </w:rPr>
  </w:style>
  <w:style w:type="character" w:customStyle="1" w:styleId="afff1">
    <w:name w:val="Подзаголовок Знак"/>
    <w:basedOn w:val="a1"/>
    <w:link w:val="afff0"/>
    <w:rsid w:val="00FA28BA"/>
    <w:rPr>
      <w:sz w:val="28"/>
      <w:szCs w:val="24"/>
    </w:rPr>
  </w:style>
  <w:style w:type="character" w:customStyle="1" w:styleId="38">
    <w:name w:val="Основной текст (3)_"/>
    <w:basedOn w:val="a1"/>
    <w:link w:val="39"/>
    <w:rsid w:val="00FA28BA"/>
    <w:rPr>
      <w:b/>
      <w:bCs/>
      <w:shd w:val="clear" w:color="auto" w:fill="FFFFFF"/>
    </w:rPr>
  </w:style>
  <w:style w:type="paragraph" w:customStyle="1" w:styleId="39">
    <w:name w:val="Основной текст (3)"/>
    <w:basedOn w:val="a0"/>
    <w:link w:val="38"/>
    <w:rsid w:val="00FA28BA"/>
    <w:pPr>
      <w:widowControl w:val="0"/>
      <w:shd w:val="clear" w:color="auto" w:fill="FFFFFF"/>
      <w:spacing w:line="278" w:lineRule="exact"/>
      <w:ind w:hanging="1600"/>
    </w:pPr>
    <w:rPr>
      <w:b/>
      <w:bCs/>
    </w:rPr>
  </w:style>
  <w:style w:type="character" w:customStyle="1" w:styleId="2b">
    <w:name w:val="Подпись к таблице (2) + Полужирный"/>
    <w:basedOn w:val="a1"/>
    <w:rsid w:val="00FA28B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c">
    <w:name w:val="Подпись к таблице (2)"/>
    <w:basedOn w:val="a1"/>
    <w:rsid w:val="00FA28B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311pt">
    <w:name w:val="Основной текст (3) + 11 pt"/>
    <w:basedOn w:val="38"/>
    <w:rsid w:val="00FA28B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d">
    <w:name w:val="Основной текст (2) + Полужирный"/>
    <w:basedOn w:val="28"/>
    <w:rsid w:val="00FA28B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styleId="afff2">
    <w:name w:val="FollowedHyperlink"/>
    <w:rsid w:val="00FA28BA"/>
    <w:rPr>
      <w:rFonts w:cs="Times New Roman"/>
      <w:color w:val="800080"/>
      <w:u w:val="single"/>
    </w:rPr>
  </w:style>
  <w:style w:type="table" w:customStyle="1" w:styleId="210">
    <w:name w:val="Сетка таблицы21"/>
    <w:basedOn w:val="a2"/>
    <w:next w:val="af1"/>
    <w:uiPriority w:val="59"/>
    <w:rsid w:val="00FA28B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2"/>
    <w:next w:val="af1"/>
    <w:uiPriority w:val="59"/>
    <w:rsid w:val="00FA28B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b">
    <w:name w:val="Название1"/>
    <w:basedOn w:val="a0"/>
    <w:qFormat/>
    <w:rsid w:val="00FA28BA"/>
    <w:pPr>
      <w:ind w:firstLine="426"/>
      <w:jc w:val="center"/>
    </w:pPr>
    <w:rPr>
      <w:rFonts w:ascii="Cambria" w:eastAsia="Calibri" w:hAnsi="Cambria"/>
      <w:b/>
      <w:bCs/>
      <w:kern w:val="28"/>
      <w:sz w:val="32"/>
      <w:szCs w:val="32"/>
    </w:rPr>
  </w:style>
  <w:style w:type="character" w:customStyle="1" w:styleId="afff3">
    <w:name w:val="Поле"/>
    <w:rsid w:val="00FA28BA"/>
    <w:rPr>
      <w:rFonts w:ascii="Arial" w:hAnsi="Arial" w:cs="Arial" w:hint="default"/>
      <w:b/>
      <w:bCs w:val="0"/>
      <w:spacing w:val="0"/>
      <w:sz w:val="20"/>
    </w:rPr>
  </w:style>
  <w:style w:type="paragraph" w:customStyle="1" w:styleId="Style9">
    <w:name w:val="Style9"/>
    <w:basedOn w:val="a0"/>
    <w:rsid w:val="00FA28BA"/>
    <w:pPr>
      <w:widowControl w:val="0"/>
      <w:autoSpaceDE w:val="0"/>
      <w:autoSpaceDN w:val="0"/>
      <w:adjustRightInd w:val="0"/>
      <w:spacing w:line="269" w:lineRule="exact"/>
      <w:jc w:val="both"/>
    </w:pPr>
    <w:rPr>
      <w:sz w:val="24"/>
      <w:szCs w:val="24"/>
    </w:rPr>
  </w:style>
  <w:style w:type="character" w:customStyle="1" w:styleId="FontStyle13">
    <w:name w:val="Font Style13"/>
    <w:uiPriority w:val="99"/>
    <w:rsid w:val="00FA28BA"/>
    <w:rPr>
      <w:rFonts w:ascii="Times New Roman" w:hAnsi="Times New Roman"/>
      <w:i/>
      <w:sz w:val="26"/>
    </w:rPr>
  </w:style>
  <w:style w:type="paragraph" w:customStyle="1" w:styleId="Style2">
    <w:name w:val="Style2"/>
    <w:basedOn w:val="a0"/>
    <w:uiPriority w:val="99"/>
    <w:rsid w:val="00FA28BA"/>
    <w:pPr>
      <w:widowControl w:val="0"/>
      <w:autoSpaceDE w:val="0"/>
      <w:autoSpaceDN w:val="0"/>
      <w:adjustRightInd w:val="0"/>
      <w:spacing w:line="322" w:lineRule="exact"/>
      <w:ind w:firstLine="725"/>
      <w:jc w:val="both"/>
    </w:pPr>
    <w:rPr>
      <w:sz w:val="24"/>
      <w:szCs w:val="24"/>
    </w:rPr>
  </w:style>
  <w:style w:type="character" w:customStyle="1" w:styleId="1c">
    <w:name w:val="Неразрешенное упоминание1"/>
    <w:basedOn w:val="a1"/>
    <w:uiPriority w:val="99"/>
    <w:semiHidden/>
    <w:unhideWhenUsed/>
    <w:rsid w:val="00FA28BA"/>
    <w:rPr>
      <w:color w:val="605E5C"/>
      <w:shd w:val="clear" w:color="auto" w:fill="E1DFDD"/>
    </w:rPr>
  </w:style>
  <w:style w:type="table" w:customStyle="1" w:styleId="112">
    <w:name w:val="Сетка таблицы112"/>
    <w:basedOn w:val="a2"/>
    <w:next w:val="af1"/>
    <w:uiPriority w:val="39"/>
    <w:rsid w:val="00FA28B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d">
    <w:name w:val="Заголовок1"/>
    <w:basedOn w:val="a0"/>
    <w:link w:val="afff4"/>
    <w:qFormat/>
    <w:rsid w:val="00FA28BA"/>
    <w:pPr>
      <w:ind w:firstLine="709"/>
      <w:jc w:val="center"/>
    </w:pPr>
    <w:rPr>
      <w:b/>
      <w:bCs/>
      <w:sz w:val="28"/>
      <w:szCs w:val="24"/>
    </w:rPr>
  </w:style>
  <w:style w:type="character" w:customStyle="1" w:styleId="afff4">
    <w:name w:val="Заголовок Знак"/>
    <w:link w:val="1d"/>
    <w:rsid w:val="00FA28BA"/>
    <w:rPr>
      <w:b/>
      <w:bCs/>
      <w:sz w:val="28"/>
      <w:szCs w:val="24"/>
    </w:rPr>
  </w:style>
  <w:style w:type="paragraph" w:customStyle="1" w:styleId="ConsPlusTitle">
    <w:name w:val="ConsPlusTitle"/>
    <w:rsid w:val="00FA28B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FontStyle11">
    <w:name w:val="Font Style11"/>
    <w:uiPriority w:val="99"/>
    <w:rsid w:val="00FA28B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FA28BA"/>
    <w:rPr>
      <w:rFonts w:ascii="Times New Roman" w:hAnsi="Times New Roman" w:cs="Times New Roman"/>
      <w:b/>
      <w:bCs/>
      <w:spacing w:val="20"/>
      <w:sz w:val="24"/>
      <w:szCs w:val="24"/>
    </w:rPr>
  </w:style>
  <w:style w:type="character" w:customStyle="1" w:styleId="62">
    <w:name w:val="Основной текст (6)_"/>
    <w:link w:val="63"/>
    <w:rsid w:val="00FA28BA"/>
    <w:rPr>
      <w:i/>
      <w:iCs/>
      <w:sz w:val="23"/>
      <w:szCs w:val="23"/>
      <w:shd w:val="clear" w:color="auto" w:fill="FFFFFF"/>
    </w:rPr>
  </w:style>
  <w:style w:type="paragraph" w:customStyle="1" w:styleId="63">
    <w:name w:val="Основной текст (6)"/>
    <w:basedOn w:val="a0"/>
    <w:link w:val="62"/>
    <w:rsid w:val="00FA28BA"/>
    <w:pPr>
      <w:widowControl w:val="0"/>
      <w:shd w:val="clear" w:color="auto" w:fill="FFFFFF"/>
      <w:spacing w:before="180" w:line="274" w:lineRule="exact"/>
      <w:ind w:hanging="580"/>
      <w:jc w:val="both"/>
    </w:pPr>
    <w:rPr>
      <w:i/>
      <w:iCs/>
      <w:sz w:val="23"/>
      <w:szCs w:val="23"/>
    </w:rPr>
  </w:style>
  <w:style w:type="paragraph" w:customStyle="1" w:styleId="-">
    <w:name w:val="Список-тире"/>
    <w:basedOn w:val="a0"/>
    <w:rsid w:val="00084F76"/>
    <w:pPr>
      <w:numPr>
        <w:numId w:val="6"/>
      </w:numPr>
      <w:ind w:left="709"/>
      <w:jc w:val="both"/>
    </w:pPr>
    <w:rPr>
      <w:bCs/>
      <w:sz w:val="24"/>
    </w:rPr>
  </w:style>
  <w:style w:type="table" w:customStyle="1" w:styleId="TableNormal">
    <w:name w:val="Table Normal"/>
    <w:uiPriority w:val="2"/>
    <w:semiHidden/>
    <w:unhideWhenUsed/>
    <w:qFormat/>
    <w:rsid w:val="00651FB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651FB5"/>
    <w:pPr>
      <w:widowControl w:val="0"/>
      <w:autoSpaceDE w:val="0"/>
      <w:autoSpaceDN w:val="0"/>
      <w:ind w:left="110"/>
    </w:pPr>
    <w:rPr>
      <w:sz w:val="22"/>
      <w:szCs w:val="22"/>
      <w:lang w:eastAsia="en-US"/>
    </w:rPr>
  </w:style>
  <w:style w:type="character" w:customStyle="1" w:styleId="afff5">
    <w:name w:val="Подпись к таблице"/>
    <w:basedOn w:val="a1"/>
    <w:rsid w:val="00651FB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paragraph" w:customStyle="1" w:styleId="sc-kitwnn">
    <w:name w:val="sc-kitwnn"/>
    <w:basedOn w:val="a0"/>
    <w:rsid w:val="007A54EA"/>
    <w:pPr>
      <w:spacing w:before="100" w:beforeAutospacing="1" w:after="100" w:afterAutospacing="1"/>
    </w:pPr>
    <w:rPr>
      <w:sz w:val="24"/>
      <w:szCs w:val="24"/>
    </w:rPr>
  </w:style>
  <w:style w:type="character" w:customStyle="1" w:styleId="sc-ejaja">
    <w:name w:val="sc-ejaja"/>
    <w:basedOn w:val="a1"/>
    <w:rsid w:val="007A54EA"/>
  </w:style>
  <w:style w:type="character" w:customStyle="1" w:styleId="sc-jvlauc">
    <w:name w:val="sc-jvlauc"/>
    <w:basedOn w:val="a1"/>
    <w:rsid w:val="007A54EA"/>
  </w:style>
  <w:style w:type="paragraph" w:customStyle="1" w:styleId="sc-jmpzur">
    <w:name w:val="sc-jmpzur"/>
    <w:basedOn w:val="a0"/>
    <w:rsid w:val="007A54EA"/>
    <w:pPr>
      <w:spacing w:before="100" w:beforeAutospacing="1" w:after="100" w:afterAutospacing="1"/>
    </w:pPr>
    <w:rPr>
      <w:sz w:val="24"/>
      <w:szCs w:val="24"/>
    </w:rPr>
  </w:style>
  <w:style w:type="character" w:customStyle="1" w:styleId="docdata">
    <w:name w:val="docdata"/>
    <w:aliases w:val="docy,v5,1609,bqiaagaaeyqcaaagiaiaaan5awaabycdaaaaaaaaaaaaaaaaaaaaaaaaaaaaaaaaaaaaaaaaaaaaaaaaaaaaaaaaaaaaaaaaaaaaaaaaaaaaaaaaaaaaaaaaaaaaaaaaaaaaaaaaaaaaaaaaaaaaaaaaaaaaaaaaaaaaaaaaaaaaaaaaaaaaaaaaaaaaaaaaaaaaaaaaaaaaaaaaaaaaaaaaaaaaaaaaaaaaaaaa"/>
    <w:basedOn w:val="a1"/>
    <w:rsid w:val="007A54EA"/>
  </w:style>
  <w:style w:type="paragraph" w:customStyle="1" w:styleId="1679">
    <w:name w:val="1679"/>
    <w:aliases w:val="bqiaagaaeyqcaaagiaiaaao/awaabc0daaaaaaaaaaaaaaaaaaaaaaaaaaaaaaaaaaaaaaaaaaaaaaaaaaaaaaaaaaaaaaaaaaaaaaaaaaaaaaaaaaaaaaaaaaaaaaaaaaaaaaaaaaaaaaaaaaaaaaaaaaaaaaaaaaaaaaaaaaaaaaaaaaaaaaaaaaaaaaaaaaaaaaaaaaaaaaaaaaaaaaaaaaaaaaaaaaaaaaaa"/>
    <w:basedOn w:val="a0"/>
    <w:rsid w:val="007A54EA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iPriority="9" w:unhideWhenUsed="0" w:qFormat="1"/>
    <w:lsdException w:name="heading 3" w:locked="1" w:semiHidden="0" w:uiPriority="9" w:unhideWhenUsed="0" w:qFormat="1"/>
    <w:lsdException w:name="heading 4" w:locked="1" w:semiHidden="0" w:uiPriority="9" w:unhideWhenUsed="0" w:qFormat="1"/>
    <w:lsdException w:name="heading 5" w:locked="1" w:semiHidden="0" w:uiPriority="9" w:unhideWhenUsed="0" w:qFormat="1"/>
    <w:lsdException w:name="heading 6" w:locked="1" w:semiHidden="0" w:uiPriority="9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9" w:unhideWhenUsed="0" w:qFormat="1"/>
    <w:lsdException w:name="toc 1" w:locked="1" w:semiHidden="0" w:uiPriority="1" w:unhideWhenUsed="0" w:qFormat="1"/>
    <w:lsdException w:name="toc 2" w:locked="1" w:semiHidden="0" w:uiPriority="1" w:unhideWhenUsed="0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locked="1" w:semiHidden="0" w:unhideWhenUsed="0"/>
    <w:lsdException w:name="caption" w:locked="1" w:uiPriority="0" w:qFormat="1"/>
    <w:lsdException w:name="footnote reference" w:uiPriority="0"/>
    <w:lsdException w:name="List" w:uiPriority="0"/>
    <w:lsdException w:name="Title" w:locked="1" w:semiHidden="0" w:uiPriority="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locked="1" w:semiHidden="0" w:uiPriority="0" w:unhideWhenUsed="0" w:qFormat="1"/>
    <w:lsdException w:name="Body Text 2" w:uiPriority="0"/>
    <w:lsdException w:name="Body Text Indent 2" w:uiPriority="0"/>
    <w:lsdException w:name="Block Text" w:uiPriority="0"/>
    <w:lsdException w:name="Hyperlink" w:locked="1" w:semiHidden="0" w:uiPriority="0" w:unhideWhenUsed="0"/>
    <w:lsdException w:name="FollowedHyperlink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Document Map" w:uiPriority="0"/>
    <w:lsdException w:name="Plain Text" w:uiPriority="0"/>
    <w:lsdException w:name="HTML Top of Form" w:uiPriority="0"/>
    <w:lsdException w:name="HTML Bottom of Form" w:uiPriority="0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B7AC9"/>
  </w:style>
  <w:style w:type="paragraph" w:styleId="10">
    <w:name w:val="heading 1"/>
    <w:basedOn w:val="a0"/>
    <w:next w:val="a0"/>
    <w:link w:val="11"/>
    <w:uiPriority w:val="9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0"/>
    <w:next w:val="a0"/>
    <w:link w:val="20"/>
    <w:uiPriority w:val="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0"/>
    <w:next w:val="a0"/>
    <w:link w:val="30"/>
    <w:uiPriority w:val="9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0"/>
    <w:next w:val="a0"/>
    <w:link w:val="40"/>
    <w:uiPriority w:val="9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0"/>
    <w:next w:val="a0"/>
    <w:link w:val="50"/>
    <w:uiPriority w:val="9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0"/>
    <w:next w:val="a0"/>
    <w:link w:val="60"/>
    <w:uiPriority w:val="9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0"/>
    <w:next w:val="a0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0"/>
    <w:next w:val="a0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uiPriority w:val="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link w:val="10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rsid w:val="00A2277E"/>
    <w:rPr>
      <w:rFonts w:ascii="Cambria" w:eastAsia="Times New Roman" w:hAnsi="Cambria" w:cs="Times New Roman"/>
    </w:rPr>
  </w:style>
  <w:style w:type="paragraph" w:styleId="a4">
    <w:name w:val="Body Text"/>
    <w:basedOn w:val="a0"/>
    <w:link w:val="a5"/>
    <w:uiPriority w:val="1"/>
    <w:qFormat/>
    <w:rsid w:val="00FB7AC9"/>
    <w:pPr>
      <w:ind w:right="-766"/>
      <w:jc w:val="center"/>
    </w:pPr>
    <w:rPr>
      <w:sz w:val="24"/>
    </w:rPr>
  </w:style>
  <w:style w:type="character" w:customStyle="1" w:styleId="a5">
    <w:name w:val="Основной текст Знак"/>
    <w:link w:val="a4"/>
    <w:uiPriority w:val="1"/>
    <w:rsid w:val="00A2277E"/>
    <w:rPr>
      <w:sz w:val="20"/>
      <w:szCs w:val="20"/>
    </w:rPr>
  </w:style>
  <w:style w:type="paragraph" w:styleId="31">
    <w:name w:val="Body Text Indent 3"/>
    <w:basedOn w:val="a0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semiHidden/>
    <w:rsid w:val="00A2277E"/>
    <w:rPr>
      <w:sz w:val="16"/>
      <w:szCs w:val="16"/>
    </w:rPr>
  </w:style>
  <w:style w:type="paragraph" w:styleId="a6">
    <w:name w:val="Title"/>
    <w:basedOn w:val="a0"/>
    <w:link w:val="a7"/>
    <w:qFormat/>
    <w:rsid w:val="00FB7AC9"/>
    <w:pPr>
      <w:ind w:firstLine="426"/>
      <w:jc w:val="center"/>
    </w:pPr>
    <w:rPr>
      <w:b/>
      <w:sz w:val="24"/>
    </w:rPr>
  </w:style>
  <w:style w:type="character" w:customStyle="1" w:styleId="a7">
    <w:name w:val="Название Знак"/>
    <w:link w:val="a6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8">
    <w:name w:val="Body Text Indent"/>
    <w:aliases w:val="текст,Основной текст 1,Нумерованный список !!,Надин стиль"/>
    <w:basedOn w:val="a0"/>
    <w:link w:val="a9"/>
    <w:rsid w:val="00FB7AC9"/>
    <w:pPr>
      <w:ind w:firstLine="426"/>
      <w:jc w:val="both"/>
    </w:pPr>
    <w:rPr>
      <w:sz w:val="24"/>
    </w:rPr>
  </w:style>
  <w:style w:type="character" w:customStyle="1" w:styleId="a9">
    <w:name w:val="Основной текст с отступом Знак"/>
    <w:aliases w:val="текст Знак,Основной текст 1 Знак,Нумерованный список !! Знак,Надин стиль Знак"/>
    <w:link w:val="a8"/>
    <w:rsid w:val="00A2277E"/>
    <w:rPr>
      <w:sz w:val="20"/>
      <w:szCs w:val="20"/>
    </w:rPr>
  </w:style>
  <w:style w:type="paragraph" w:styleId="12">
    <w:name w:val="toc 1"/>
    <w:basedOn w:val="a0"/>
    <w:next w:val="a0"/>
    <w:autoRedefine/>
    <w:uiPriority w:val="1"/>
    <w:qFormat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0"/>
    <w:next w:val="a0"/>
    <w:autoRedefine/>
    <w:uiPriority w:val="1"/>
    <w:qFormat/>
    <w:rsid w:val="00FB7AC9"/>
    <w:pPr>
      <w:ind w:left="200"/>
    </w:pPr>
    <w:rPr>
      <w:smallCaps/>
    </w:rPr>
  </w:style>
  <w:style w:type="paragraph" w:styleId="33">
    <w:name w:val="toc 3"/>
    <w:basedOn w:val="a0"/>
    <w:next w:val="a0"/>
    <w:autoRedefine/>
    <w:uiPriority w:val="39"/>
    <w:rsid w:val="00FB7AC9"/>
    <w:pPr>
      <w:ind w:left="400"/>
    </w:pPr>
    <w:rPr>
      <w:i/>
    </w:rPr>
  </w:style>
  <w:style w:type="paragraph" w:styleId="41">
    <w:name w:val="toc 4"/>
    <w:basedOn w:val="a0"/>
    <w:next w:val="a0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0"/>
    <w:next w:val="a0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0"/>
    <w:next w:val="a0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0"/>
    <w:next w:val="a0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0"/>
    <w:next w:val="a0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0"/>
    <w:next w:val="a0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0"/>
    <w:link w:val="23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rsid w:val="00A2277E"/>
    <w:rPr>
      <w:sz w:val="20"/>
      <w:szCs w:val="20"/>
    </w:rPr>
  </w:style>
  <w:style w:type="paragraph" w:styleId="aa">
    <w:name w:val="footer"/>
    <w:basedOn w:val="a0"/>
    <w:link w:val="ab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b">
    <w:name w:val="Нижний колонтитул Знак"/>
    <w:link w:val="aa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0"/>
    <w:link w:val="25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semiHidden/>
    <w:rsid w:val="00A2277E"/>
    <w:rPr>
      <w:sz w:val="20"/>
      <w:szCs w:val="20"/>
    </w:rPr>
  </w:style>
  <w:style w:type="character" w:styleId="ac">
    <w:name w:val="page number"/>
    <w:uiPriority w:val="99"/>
    <w:rsid w:val="00FB7AC9"/>
    <w:rPr>
      <w:rFonts w:cs="Times New Roman"/>
    </w:rPr>
  </w:style>
  <w:style w:type="paragraph" w:styleId="ad">
    <w:name w:val="header"/>
    <w:basedOn w:val="a0"/>
    <w:link w:val="ae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e">
    <w:name w:val="Верхний колонтитул Знак"/>
    <w:link w:val="ad"/>
    <w:uiPriority w:val="99"/>
    <w:rsid w:val="00A2277E"/>
    <w:rPr>
      <w:sz w:val="20"/>
      <w:szCs w:val="20"/>
    </w:rPr>
  </w:style>
  <w:style w:type="paragraph" w:customStyle="1" w:styleId="af">
    <w:name w:val="Заголовок табл"/>
    <w:basedOn w:val="a0"/>
    <w:uiPriority w:val="99"/>
    <w:rsid w:val="00FB7AC9"/>
    <w:pPr>
      <w:spacing w:before="60" w:after="60"/>
      <w:jc w:val="center"/>
    </w:pPr>
    <w:rPr>
      <w:b/>
    </w:rPr>
  </w:style>
  <w:style w:type="paragraph" w:styleId="af0">
    <w:name w:val="Block Text"/>
    <w:basedOn w:val="a0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0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1">
    <w:name w:val="Table Grid"/>
    <w:basedOn w:val="a2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0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2">
    <w:name w:val="footnote text"/>
    <w:aliases w:val=" Знак1"/>
    <w:basedOn w:val="a0"/>
    <w:link w:val="af3"/>
    <w:rsid w:val="00AD3633"/>
  </w:style>
  <w:style w:type="character" w:customStyle="1" w:styleId="af3">
    <w:name w:val="Текст сноски Знак"/>
    <w:aliases w:val=" Знак1 Знак"/>
    <w:link w:val="af2"/>
    <w:rsid w:val="00A2277E"/>
    <w:rPr>
      <w:sz w:val="20"/>
      <w:szCs w:val="20"/>
    </w:rPr>
  </w:style>
  <w:style w:type="character" w:styleId="af4">
    <w:name w:val="footnote reference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5">
    <w:name w:val="Hyperlink"/>
    <w:rsid w:val="002F42CD"/>
    <w:rPr>
      <w:rFonts w:cs="Times New Roman"/>
      <w:color w:val="0000FF"/>
      <w:u w:val="single"/>
    </w:rPr>
  </w:style>
  <w:style w:type="paragraph" w:styleId="af6">
    <w:name w:val="TOC Heading"/>
    <w:basedOn w:val="10"/>
    <w:next w:val="a0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7">
    <w:name w:val="List Paragraph"/>
    <w:aliases w:val="Содержание. 2 уровень,List Paragraph,Маркер,Абзац списка основной,ПАРАГРАФ,Выделеный,Текст с номером,Абзац списка для документа,Абзац списка4"/>
    <w:basedOn w:val="a0"/>
    <w:link w:val="af8"/>
    <w:uiPriority w:val="34"/>
    <w:qFormat/>
    <w:rsid w:val="008A737E"/>
    <w:pPr>
      <w:ind w:left="708"/>
    </w:pPr>
  </w:style>
  <w:style w:type="paragraph" w:styleId="af9">
    <w:name w:val="Balloon Text"/>
    <w:basedOn w:val="a0"/>
    <w:link w:val="afa"/>
    <w:uiPriority w:val="99"/>
    <w:rsid w:val="00656FB2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link w:val="af9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b">
    <w:name w:val="No Spacing"/>
    <w:link w:val="afc"/>
    <w:uiPriority w:val="99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c">
    <w:name w:val="Без интервала Знак"/>
    <w:link w:val="afb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0"/>
    <w:rsid w:val="00164BEE"/>
    <w:pPr>
      <w:ind w:left="708"/>
    </w:pPr>
  </w:style>
  <w:style w:type="paragraph" w:customStyle="1" w:styleId="Default">
    <w:name w:val="Default"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d">
    <w:name w:val="annotation reference"/>
    <w:basedOn w:val="a1"/>
    <w:uiPriority w:val="99"/>
    <w:semiHidden/>
    <w:unhideWhenUsed/>
    <w:rsid w:val="001F7C25"/>
    <w:rPr>
      <w:sz w:val="16"/>
      <w:szCs w:val="16"/>
    </w:rPr>
  </w:style>
  <w:style w:type="paragraph" w:styleId="afe">
    <w:name w:val="annotation text"/>
    <w:basedOn w:val="a0"/>
    <w:link w:val="aff"/>
    <w:uiPriority w:val="99"/>
    <w:unhideWhenUsed/>
    <w:rsid w:val="001F7C25"/>
  </w:style>
  <w:style w:type="character" w:customStyle="1" w:styleId="aff">
    <w:name w:val="Текст примечания Знак"/>
    <w:basedOn w:val="a1"/>
    <w:link w:val="afe"/>
    <w:uiPriority w:val="99"/>
    <w:rsid w:val="001F7C25"/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1F7C25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1F7C25"/>
    <w:rPr>
      <w:b/>
      <w:bCs/>
    </w:rPr>
  </w:style>
  <w:style w:type="paragraph" w:styleId="aff2">
    <w:name w:val="Normal (Web)"/>
    <w:aliases w:val="Обычный (Web) + 14 пт,По ширине,Первая строка:  1,27 см,Пере...,Знак"/>
    <w:basedOn w:val="a0"/>
    <w:uiPriority w:val="99"/>
    <w:unhideWhenUsed/>
    <w:qFormat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2"/>
    <w:next w:val="af1"/>
    <w:uiPriority w:val="5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3">
    <w:name w:val="Strong"/>
    <w:basedOn w:val="a1"/>
    <w:uiPriority w:val="22"/>
    <w:qFormat/>
    <w:locked/>
    <w:rsid w:val="000C1F01"/>
    <w:rPr>
      <w:b/>
      <w:bCs/>
    </w:rPr>
  </w:style>
  <w:style w:type="paragraph" w:styleId="aff4">
    <w:name w:val="endnote text"/>
    <w:basedOn w:val="a0"/>
    <w:link w:val="aff5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5">
    <w:name w:val="Текст концевой сноски Знак"/>
    <w:basedOn w:val="a1"/>
    <w:link w:val="aff4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6">
    <w:name w:val="endnote reference"/>
    <w:basedOn w:val="a1"/>
    <w:uiPriority w:val="99"/>
    <w:semiHidden/>
    <w:unhideWhenUsed/>
    <w:rsid w:val="00312FBE"/>
    <w:rPr>
      <w:vertAlign w:val="superscript"/>
    </w:rPr>
  </w:style>
  <w:style w:type="paragraph" w:styleId="aff7">
    <w:name w:val="Revision"/>
    <w:hidden/>
    <w:uiPriority w:val="99"/>
    <w:semiHidden/>
    <w:rsid w:val="00074DCA"/>
  </w:style>
  <w:style w:type="paragraph" w:customStyle="1" w:styleId="s1">
    <w:name w:val="s_1"/>
    <w:basedOn w:val="a0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2"/>
    <w:next w:val="af1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1"/>
    <w:rsid w:val="0042231C"/>
  </w:style>
  <w:style w:type="character" w:customStyle="1" w:styleId="fontstyle01">
    <w:name w:val="fontstyle01"/>
    <w:basedOn w:val="a1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8">
    <w:name w:val="Абзац списка Знак"/>
    <w:aliases w:val="Содержание. 2 уровень Знак,List Paragraph Знак,Маркер Знак,Абзац списка основной Знак,ПАРАГРАФ Знак,Выделеный Знак,Текст с номером Знак,Абзац списка для документа Знак,Абзац списка4 Знак"/>
    <w:link w:val="af7"/>
    <w:uiPriority w:val="34"/>
    <w:qFormat/>
    <w:locked/>
    <w:rsid w:val="00B4162F"/>
  </w:style>
  <w:style w:type="character" w:customStyle="1" w:styleId="apple-style-span">
    <w:name w:val="apple-style-span"/>
    <w:rsid w:val="002C048F"/>
  </w:style>
  <w:style w:type="paragraph" w:styleId="aff8">
    <w:name w:val="Plain Text"/>
    <w:basedOn w:val="a0"/>
    <w:link w:val="aff9"/>
    <w:unhideWhenUsed/>
    <w:rsid w:val="00337FD0"/>
    <w:rPr>
      <w:rFonts w:ascii="Courier New" w:hAnsi="Courier New"/>
      <w:lang w:eastAsia="ar-SA"/>
    </w:rPr>
  </w:style>
  <w:style w:type="character" w:customStyle="1" w:styleId="aff9">
    <w:name w:val="Текст Знак"/>
    <w:basedOn w:val="a1"/>
    <w:link w:val="aff8"/>
    <w:rsid w:val="00337FD0"/>
    <w:rPr>
      <w:rFonts w:ascii="Courier New" w:hAnsi="Courier New"/>
      <w:lang w:eastAsia="ar-SA"/>
    </w:rPr>
  </w:style>
  <w:style w:type="character" w:customStyle="1" w:styleId="markedcontent">
    <w:name w:val="markedcontent"/>
    <w:basedOn w:val="a1"/>
    <w:rsid w:val="00337FD0"/>
  </w:style>
  <w:style w:type="character" w:customStyle="1" w:styleId="72">
    <w:name w:val="Основной текст (7)_"/>
    <w:link w:val="73"/>
    <w:locked/>
    <w:rsid w:val="00AB0E4D"/>
    <w:rPr>
      <w:b/>
      <w:bCs/>
      <w:i/>
      <w:iCs/>
      <w:sz w:val="23"/>
      <w:szCs w:val="23"/>
      <w:shd w:val="clear" w:color="auto" w:fill="FFFFFF"/>
    </w:rPr>
  </w:style>
  <w:style w:type="paragraph" w:customStyle="1" w:styleId="73">
    <w:name w:val="Основной текст (7)"/>
    <w:basedOn w:val="a0"/>
    <w:link w:val="72"/>
    <w:rsid w:val="00AB0E4D"/>
    <w:pPr>
      <w:widowControl w:val="0"/>
      <w:shd w:val="clear" w:color="auto" w:fill="FFFFFF"/>
      <w:spacing w:before="360" w:line="274" w:lineRule="exact"/>
      <w:ind w:hanging="420"/>
    </w:pPr>
    <w:rPr>
      <w:b/>
      <w:bCs/>
      <w:i/>
      <w:iCs/>
      <w:sz w:val="23"/>
      <w:szCs w:val="23"/>
    </w:rPr>
  </w:style>
  <w:style w:type="character" w:customStyle="1" w:styleId="52">
    <w:name w:val="Заголовок №5_"/>
    <w:basedOn w:val="a1"/>
    <w:link w:val="53"/>
    <w:rsid w:val="000B168D"/>
    <w:rPr>
      <w:rFonts w:ascii="Arial" w:eastAsia="Arial" w:hAnsi="Arial" w:cs="Arial"/>
      <w:b/>
      <w:bCs/>
      <w:sz w:val="23"/>
      <w:szCs w:val="23"/>
      <w:shd w:val="clear" w:color="auto" w:fill="FFFFFF"/>
    </w:rPr>
  </w:style>
  <w:style w:type="paragraph" w:customStyle="1" w:styleId="53">
    <w:name w:val="Заголовок №5"/>
    <w:basedOn w:val="a0"/>
    <w:link w:val="52"/>
    <w:rsid w:val="000B168D"/>
    <w:pPr>
      <w:widowControl w:val="0"/>
      <w:shd w:val="clear" w:color="auto" w:fill="FFFFFF"/>
      <w:spacing w:line="264" w:lineRule="exact"/>
      <w:jc w:val="both"/>
      <w:outlineLvl w:val="4"/>
    </w:pPr>
    <w:rPr>
      <w:rFonts w:ascii="Arial" w:eastAsia="Arial" w:hAnsi="Arial" w:cs="Arial"/>
      <w:b/>
      <w:bCs/>
      <w:sz w:val="23"/>
      <w:szCs w:val="23"/>
    </w:rPr>
  </w:style>
  <w:style w:type="table" w:customStyle="1" w:styleId="110">
    <w:name w:val="Сетка таблицы11"/>
    <w:basedOn w:val="a2"/>
    <w:next w:val="af1"/>
    <w:uiPriority w:val="39"/>
    <w:rsid w:val="00141C9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5">
    <w:name w:val="Нижний колонтитул Знак1"/>
    <w:basedOn w:val="a1"/>
    <w:uiPriority w:val="99"/>
    <w:locked/>
    <w:rsid w:val="002B7AC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1">
    <w:name w:val="Сетка таблицы111"/>
    <w:basedOn w:val="a2"/>
    <w:next w:val="af1"/>
    <w:uiPriority w:val="39"/>
    <w:rsid w:val="00C767C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20">
    <w:name w:val="Font Style120"/>
    <w:rsid w:val="00AE28BF"/>
    <w:rPr>
      <w:rFonts w:ascii="Times New Roman" w:hAnsi="Times New Roman"/>
      <w:sz w:val="26"/>
    </w:rPr>
  </w:style>
  <w:style w:type="numbering" w:customStyle="1" w:styleId="16">
    <w:name w:val="Нет списка1"/>
    <w:next w:val="a3"/>
    <w:uiPriority w:val="99"/>
    <w:semiHidden/>
    <w:unhideWhenUsed/>
    <w:rsid w:val="00FA28BA"/>
  </w:style>
  <w:style w:type="paragraph" w:customStyle="1" w:styleId="affa">
    <w:name w:val="список с точками"/>
    <w:basedOn w:val="a0"/>
    <w:rsid w:val="00FA28BA"/>
    <w:pPr>
      <w:tabs>
        <w:tab w:val="num" w:pos="756"/>
        <w:tab w:val="num" w:pos="1146"/>
      </w:tabs>
      <w:spacing w:line="312" w:lineRule="auto"/>
      <w:ind w:left="756" w:hanging="360"/>
      <w:jc w:val="both"/>
    </w:pPr>
    <w:rPr>
      <w:sz w:val="24"/>
      <w:szCs w:val="24"/>
    </w:rPr>
  </w:style>
  <w:style w:type="character" w:customStyle="1" w:styleId="17">
    <w:name w:val="Основной текст Знак1"/>
    <w:basedOn w:val="a1"/>
    <w:semiHidden/>
    <w:locked/>
    <w:rsid w:val="00FA28B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8">
    <w:name w:val="Верхний колонтитул Знак1"/>
    <w:basedOn w:val="a1"/>
    <w:locked/>
    <w:rsid w:val="00FA28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0"/>
    <w:link w:val="HTML0"/>
    <w:uiPriority w:val="99"/>
    <w:rsid w:val="00FA28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uiPriority w:val="99"/>
    <w:rsid w:val="00FA28BA"/>
    <w:rPr>
      <w:rFonts w:ascii="Courier New" w:hAnsi="Courier New" w:cs="Courier New"/>
    </w:rPr>
  </w:style>
  <w:style w:type="character" w:customStyle="1" w:styleId="z-">
    <w:name w:val="z-Начало формы Знак"/>
    <w:rsid w:val="00FA28BA"/>
    <w:rPr>
      <w:rFonts w:ascii="Arial" w:hAnsi="Arial" w:cs="Arial"/>
      <w:vanish/>
      <w:sz w:val="16"/>
      <w:szCs w:val="16"/>
    </w:rPr>
  </w:style>
  <w:style w:type="paragraph" w:styleId="z-0">
    <w:name w:val="HTML Top of Form"/>
    <w:basedOn w:val="a0"/>
    <w:next w:val="a0"/>
    <w:link w:val="z-1"/>
    <w:hidden/>
    <w:unhideWhenUsed/>
    <w:rsid w:val="00FA28BA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1">
    <w:name w:val="z-Начало формы Знак1"/>
    <w:basedOn w:val="a1"/>
    <w:link w:val="z-0"/>
    <w:rsid w:val="00FA28BA"/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rsid w:val="00FA28BA"/>
    <w:rPr>
      <w:rFonts w:ascii="Arial" w:hAnsi="Arial" w:cs="Arial"/>
      <w:vanish/>
      <w:sz w:val="16"/>
      <w:szCs w:val="16"/>
    </w:rPr>
  </w:style>
  <w:style w:type="paragraph" w:styleId="z-3">
    <w:name w:val="HTML Bottom of Form"/>
    <w:basedOn w:val="a0"/>
    <w:next w:val="a0"/>
    <w:link w:val="z-10"/>
    <w:hidden/>
    <w:unhideWhenUsed/>
    <w:rsid w:val="00FA28BA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10">
    <w:name w:val="z-Конец формы Знак1"/>
    <w:basedOn w:val="a1"/>
    <w:link w:val="z-3"/>
    <w:rsid w:val="00FA28BA"/>
    <w:rPr>
      <w:rFonts w:ascii="Arial" w:hAnsi="Arial" w:cs="Arial"/>
      <w:vanish/>
      <w:sz w:val="16"/>
      <w:szCs w:val="16"/>
    </w:rPr>
  </w:style>
  <w:style w:type="paragraph" w:customStyle="1" w:styleId="19">
    <w:name w:val="Обычный1"/>
    <w:rsid w:val="00FA28BA"/>
    <w:rPr>
      <w:sz w:val="24"/>
    </w:rPr>
  </w:style>
  <w:style w:type="paragraph" w:customStyle="1" w:styleId="27">
    <w:name w:val="Обычный2"/>
    <w:rsid w:val="00FA28BA"/>
    <w:pPr>
      <w:suppressAutoHyphens/>
      <w:snapToGrid w:val="0"/>
      <w:spacing w:before="100" w:after="100"/>
    </w:pPr>
    <w:rPr>
      <w:rFonts w:eastAsia="Arial"/>
      <w:sz w:val="24"/>
      <w:lang w:eastAsia="ar-SA"/>
    </w:rPr>
  </w:style>
  <w:style w:type="paragraph" w:customStyle="1" w:styleId="1a">
    <w:name w:val="Основной текст1"/>
    <w:basedOn w:val="a0"/>
    <w:rsid w:val="00FA28BA"/>
    <w:pPr>
      <w:suppressAutoHyphens/>
      <w:jc w:val="both"/>
    </w:pPr>
    <w:rPr>
      <w:sz w:val="24"/>
      <w:lang w:eastAsia="ar-SA"/>
    </w:rPr>
  </w:style>
  <w:style w:type="table" w:customStyle="1" w:styleId="36">
    <w:name w:val="Сетка таблицы3"/>
    <w:basedOn w:val="a2"/>
    <w:next w:val="af1"/>
    <w:uiPriority w:val="59"/>
    <w:rsid w:val="00FA28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b">
    <w:name w:val="Document Map"/>
    <w:basedOn w:val="a0"/>
    <w:link w:val="affc"/>
    <w:semiHidden/>
    <w:rsid w:val="00FA28BA"/>
    <w:pPr>
      <w:shd w:val="clear" w:color="auto" w:fill="000080"/>
    </w:pPr>
    <w:rPr>
      <w:rFonts w:ascii="Tahoma" w:hAnsi="Tahoma" w:cs="Tahoma"/>
    </w:rPr>
  </w:style>
  <w:style w:type="character" w:customStyle="1" w:styleId="affc">
    <w:name w:val="Схема документа Знак"/>
    <w:basedOn w:val="a1"/>
    <w:link w:val="affb"/>
    <w:semiHidden/>
    <w:rsid w:val="00FA28BA"/>
    <w:rPr>
      <w:rFonts w:ascii="Tahoma" w:hAnsi="Tahoma" w:cs="Tahoma"/>
      <w:shd w:val="clear" w:color="auto" w:fill="000080"/>
    </w:rPr>
  </w:style>
  <w:style w:type="character" w:customStyle="1" w:styleId="Heading1Char">
    <w:name w:val="Heading 1 Char"/>
    <w:basedOn w:val="a1"/>
    <w:locked/>
    <w:rsid w:val="00FA28BA"/>
    <w:rPr>
      <w:rFonts w:ascii="Cambria" w:hAnsi="Cambria" w:cs="Times New Roman"/>
      <w:b/>
      <w:color w:val="365F91"/>
      <w:sz w:val="28"/>
    </w:rPr>
  </w:style>
  <w:style w:type="paragraph" w:customStyle="1" w:styleId="Style36">
    <w:name w:val="Style36"/>
    <w:basedOn w:val="a0"/>
    <w:rsid w:val="00FA28BA"/>
    <w:pPr>
      <w:widowControl w:val="0"/>
      <w:autoSpaceDE w:val="0"/>
      <w:autoSpaceDN w:val="0"/>
      <w:adjustRightInd w:val="0"/>
      <w:spacing w:line="322" w:lineRule="exact"/>
      <w:ind w:hanging="413"/>
      <w:jc w:val="both"/>
    </w:pPr>
    <w:rPr>
      <w:sz w:val="24"/>
      <w:szCs w:val="24"/>
    </w:rPr>
  </w:style>
  <w:style w:type="character" w:customStyle="1" w:styleId="affd">
    <w:name w:val="Основной текст_"/>
    <w:link w:val="82"/>
    <w:locked/>
    <w:rsid w:val="00FA28BA"/>
    <w:rPr>
      <w:sz w:val="27"/>
      <w:shd w:val="clear" w:color="auto" w:fill="FFFFFF"/>
    </w:rPr>
  </w:style>
  <w:style w:type="paragraph" w:customStyle="1" w:styleId="82">
    <w:name w:val="Основной текст8"/>
    <w:basedOn w:val="a0"/>
    <w:link w:val="affd"/>
    <w:rsid w:val="00FA28BA"/>
    <w:pPr>
      <w:shd w:val="clear" w:color="auto" w:fill="FFFFFF"/>
      <w:spacing w:after="420" w:line="240" w:lineRule="atLeast"/>
      <w:ind w:hanging="2240"/>
    </w:pPr>
    <w:rPr>
      <w:sz w:val="27"/>
      <w:shd w:val="clear" w:color="auto" w:fill="FFFFFF"/>
    </w:rPr>
  </w:style>
  <w:style w:type="paragraph" w:customStyle="1" w:styleId="a">
    <w:name w:val="Стиль По ширине"/>
    <w:basedOn w:val="a0"/>
    <w:rsid w:val="00FA28BA"/>
    <w:pPr>
      <w:numPr>
        <w:numId w:val="5"/>
      </w:numPr>
      <w:spacing w:line="360" w:lineRule="auto"/>
      <w:jc w:val="both"/>
    </w:pPr>
    <w:rPr>
      <w:sz w:val="24"/>
    </w:rPr>
  </w:style>
  <w:style w:type="character" w:customStyle="1" w:styleId="28">
    <w:name w:val="Основной текст (2)_"/>
    <w:link w:val="29"/>
    <w:uiPriority w:val="99"/>
    <w:locked/>
    <w:rsid w:val="00FA28BA"/>
    <w:rPr>
      <w:sz w:val="23"/>
      <w:shd w:val="clear" w:color="auto" w:fill="FFFFFF"/>
    </w:rPr>
  </w:style>
  <w:style w:type="paragraph" w:customStyle="1" w:styleId="29">
    <w:name w:val="Основной текст (2)"/>
    <w:basedOn w:val="a0"/>
    <w:link w:val="28"/>
    <w:uiPriority w:val="99"/>
    <w:rsid w:val="00FA28BA"/>
    <w:pPr>
      <w:shd w:val="clear" w:color="auto" w:fill="FFFFFF"/>
      <w:spacing w:line="274" w:lineRule="exact"/>
      <w:ind w:hanging="260"/>
      <w:jc w:val="center"/>
    </w:pPr>
    <w:rPr>
      <w:sz w:val="23"/>
      <w:shd w:val="clear" w:color="auto" w:fill="FFFFFF"/>
    </w:rPr>
  </w:style>
  <w:style w:type="character" w:customStyle="1" w:styleId="37">
    <w:name w:val="Основной текст3"/>
    <w:rsid w:val="00FA28BA"/>
    <w:rPr>
      <w:rFonts w:ascii="Times New Roman" w:hAnsi="Times New Roman"/>
      <w:spacing w:val="0"/>
      <w:sz w:val="27"/>
    </w:rPr>
  </w:style>
  <w:style w:type="paragraph" w:customStyle="1" w:styleId="2a">
    <w:name w:val="Абзац списка2"/>
    <w:basedOn w:val="a0"/>
    <w:rsid w:val="00FA28BA"/>
    <w:pPr>
      <w:ind w:left="720"/>
      <w:contextualSpacing/>
    </w:pPr>
    <w:rPr>
      <w:sz w:val="24"/>
      <w:szCs w:val="24"/>
    </w:rPr>
  </w:style>
  <w:style w:type="character" w:styleId="affe">
    <w:name w:val="Emphasis"/>
    <w:basedOn w:val="a1"/>
    <w:qFormat/>
    <w:locked/>
    <w:rsid w:val="00FA28BA"/>
    <w:rPr>
      <w:rFonts w:cs="Times New Roman"/>
      <w:i/>
    </w:rPr>
  </w:style>
  <w:style w:type="character" w:customStyle="1" w:styleId="apple-converted-space">
    <w:name w:val="apple-converted-space"/>
    <w:basedOn w:val="a1"/>
    <w:rsid w:val="00FA28BA"/>
    <w:rPr>
      <w:rFonts w:cs="Times New Roman"/>
    </w:rPr>
  </w:style>
  <w:style w:type="character" w:customStyle="1" w:styleId="54">
    <w:name w:val="Основной текст (5)_"/>
    <w:basedOn w:val="a1"/>
    <w:link w:val="55"/>
    <w:locked/>
    <w:rsid w:val="00FA28BA"/>
    <w:rPr>
      <w:shd w:val="clear" w:color="auto" w:fill="FFFFFF"/>
    </w:rPr>
  </w:style>
  <w:style w:type="paragraph" w:customStyle="1" w:styleId="55">
    <w:name w:val="Основной текст (5)"/>
    <w:basedOn w:val="a0"/>
    <w:link w:val="54"/>
    <w:rsid w:val="00FA28BA"/>
    <w:pPr>
      <w:widowControl w:val="0"/>
      <w:shd w:val="clear" w:color="auto" w:fill="FFFFFF"/>
      <w:spacing w:line="274" w:lineRule="exact"/>
    </w:pPr>
    <w:rPr>
      <w:shd w:val="clear" w:color="auto" w:fill="FFFFFF"/>
    </w:rPr>
  </w:style>
  <w:style w:type="character" w:customStyle="1" w:styleId="12pt">
    <w:name w:val="Основной текст + 12 pt"/>
    <w:basedOn w:val="affd"/>
    <w:rsid w:val="00FA28BA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14pt">
    <w:name w:val="Основной текст + 14 pt"/>
    <w:aliases w:val="Полужирный"/>
    <w:basedOn w:val="affd"/>
    <w:rsid w:val="00FA28BA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shd w:val="clear" w:color="auto" w:fill="FFFFFF"/>
    </w:rPr>
  </w:style>
  <w:style w:type="paragraph" w:customStyle="1" w:styleId="ConsPlusNonformat">
    <w:name w:val="ConsPlusNonformat"/>
    <w:uiPriority w:val="99"/>
    <w:rsid w:val="00FA28B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customStyle="1" w:styleId="120">
    <w:name w:val="Сетка таблицы12"/>
    <w:basedOn w:val="a2"/>
    <w:next w:val="af1"/>
    <w:uiPriority w:val="59"/>
    <w:rsid w:val="00FA28BA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">
    <w:name w:val="List"/>
    <w:basedOn w:val="a0"/>
    <w:rsid w:val="00FA28BA"/>
    <w:pPr>
      <w:ind w:left="283" w:hanging="283"/>
    </w:pPr>
  </w:style>
  <w:style w:type="character" w:customStyle="1" w:styleId="s20">
    <w:name w:val="s20"/>
    <w:basedOn w:val="a1"/>
    <w:rsid w:val="00FA28BA"/>
  </w:style>
  <w:style w:type="paragraph" w:customStyle="1" w:styleId="p54">
    <w:name w:val="p54"/>
    <w:basedOn w:val="a0"/>
    <w:rsid w:val="00FA28BA"/>
    <w:pPr>
      <w:spacing w:before="100" w:beforeAutospacing="1" w:after="100" w:afterAutospacing="1"/>
    </w:pPr>
    <w:rPr>
      <w:sz w:val="24"/>
      <w:szCs w:val="24"/>
    </w:rPr>
  </w:style>
  <w:style w:type="paragraph" w:customStyle="1" w:styleId="p83">
    <w:name w:val="p83"/>
    <w:basedOn w:val="a0"/>
    <w:rsid w:val="00FA28BA"/>
    <w:pPr>
      <w:spacing w:before="100" w:beforeAutospacing="1" w:after="100" w:afterAutospacing="1"/>
    </w:pPr>
    <w:rPr>
      <w:sz w:val="24"/>
      <w:szCs w:val="24"/>
    </w:rPr>
  </w:style>
  <w:style w:type="paragraph" w:styleId="afff0">
    <w:name w:val="Subtitle"/>
    <w:basedOn w:val="a0"/>
    <w:link w:val="afff1"/>
    <w:qFormat/>
    <w:locked/>
    <w:rsid w:val="00FA28BA"/>
    <w:pPr>
      <w:jc w:val="both"/>
    </w:pPr>
    <w:rPr>
      <w:sz w:val="28"/>
      <w:szCs w:val="24"/>
    </w:rPr>
  </w:style>
  <w:style w:type="character" w:customStyle="1" w:styleId="afff1">
    <w:name w:val="Подзаголовок Знак"/>
    <w:basedOn w:val="a1"/>
    <w:link w:val="afff0"/>
    <w:rsid w:val="00FA28BA"/>
    <w:rPr>
      <w:sz w:val="28"/>
      <w:szCs w:val="24"/>
    </w:rPr>
  </w:style>
  <w:style w:type="character" w:customStyle="1" w:styleId="38">
    <w:name w:val="Основной текст (3)_"/>
    <w:basedOn w:val="a1"/>
    <w:link w:val="39"/>
    <w:rsid w:val="00FA28BA"/>
    <w:rPr>
      <w:b/>
      <w:bCs/>
      <w:shd w:val="clear" w:color="auto" w:fill="FFFFFF"/>
    </w:rPr>
  </w:style>
  <w:style w:type="paragraph" w:customStyle="1" w:styleId="39">
    <w:name w:val="Основной текст (3)"/>
    <w:basedOn w:val="a0"/>
    <w:link w:val="38"/>
    <w:rsid w:val="00FA28BA"/>
    <w:pPr>
      <w:widowControl w:val="0"/>
      <w:shd w:val="clear" w:color="auto" w:fill="FFFFFF"/>
      <w:spacing w:line="278" w:lineRule="exact"/>
      <w:ind w:hanging="1600"/>
    </w:pPr>
    <w:rPr>
      <w:b/>
      <w:bCs/>
    </w:rPr>
  </w:style>
  <w:style w:type="character" w:customStyle="1" w:styleId="2b">
    <w:name w:val="Подпись к таблице (2) + Полужирный"/>
    <w:basedOn w:val="a1"/>
    <w:rsid w:val="00FA28B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c">
    <w:name w:val="Подпись к таблице (2)"/>
    <w:basedOn w:val="a1"/>
    <w:rsid w:val="00FA28B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311pt">
    <w:name w:val="Основной текст (3) + 11 pt"/>
    <w:basedOn w:val="38"/>
    <w:rsid w:val="00FA28B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d">
    <w:name w:val="Основной текст (2) + Полужирный"/>
    <w:basedOn w:val="28"/>
    <w:rsid w:val="00FA28B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styleId="afff2">
    <w:name w:val="FollowedHyperlink"/>
    <w:rsid w:val="00FA28BA"/>
    <w:rPr>
      <w:rFonts w:cs="Times New Roman"/>
      <w:color w:val="800080"/>
      <w:u w:val="single"/>
    </w:rPr>
  </w:style>
  <w:style w:type="table" w:customStyle="1" w:styleId="210">
    <w:name w:val="Сетка таблицы21"/>
    <w:basedOn w:val="a2"/>
    <w:next w:val="af1"/>
    <w:uiPriority w:val="59"/>
    <w:rsid w:val="00FA28B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2"/>
    <w:next w:val="af1"/>
    <w:uiPriority w:val="59"/>
    <w:rsid w:val="00FA28B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b">
    <w:name w:val="Название1"/>
    <w:basedOn w:val="a0"/>
    <w:qFormat/>
    <w:rsid w:val="00FA28BA"/>
    <w:pPr>
      <w:ind w:firstLine="426"/>
      <w:jc w:val="center"/>
    </w:pPr>
    <w:rPr>
      <w:rFonts w:ascii="Cambria" w:eastAsia="Calibri" w:hAnsi="Cambria"/>
      <w:b/>
      <w:bCs/>
      <w:kern w:val="28"/>
      <w:sz w:val="32"/>
      <w:szCs w:val="32"/>
    </w:rPr>
  </w:style>
  <w:style w:type="character" w:customStyle="1" w:styleId="afff3">
    <w:name w:val="Поле"/>
    <w:rsid w:val="00FA28BA"/>
    <w:rPr>
      <w:rFonts w:ascii="Arial" w:hAnsi="Arial" w:cs="Arial" w:hint="default"/>
      <w:b/>
      <w:bCs w:val="0"/>
      <w:spacing w:val="0"/>
      <w:sz w:val="20"/>
    </w:rPr>
  </w:style>
  <w:style w:type="paragraph" w:customStyle="1" w:styleId="Style9">
    <w:name w:val="Style9"/>
    <w:basedOn w:val="a0"/>
    <w:rsid w:val="00FA28BA"/>
    <w:pPr>
      <w:widowControl w:val="0"/>
      <w:autoSpaceDE w:val="0"/>
      <w:autoSpaceDN w:val="0"/>
      <w:adjustRightInd w:val="0"/>
      <w:spacing w:line="269" w:lineRule="exact"/>
      <w:jc w:val="both"/>
    </w:pPr>
    <w:rPr>
      <w:sz w:val="24"/>
      <w:szCs w:val="24"/>
    </w:rPr>
  </w:style>
  <w:style w:type="character" w:customStyle="1" w:styleId="FontStyle13">
    <w:name w:val="Font Style13"/>
    <w:uiPriority w:val="99"/>
    <w:rsid w:val="00FA28BA"/>
    <w:rPr>
      <w:rFonts w:ascii="Times New Roman" w:hAnsi="Times New Roman"/>
      <w:i/>
      <w:sz w:val="26"/>
    </w:rPr>
  </w:style>
  <w:style w:type="paragraph" w:customStyle="1" w:styleId="Style2">
    <w:name w:val="Style2"/>
    <w:basedOn w:val="a0"/>
    <w:uiPriority w:val="99"/>
    <w:rsid w:val="00FA28BA"/>
    <w:pPr>
      <w:widowControl w:val="0"/>
      <w:autoSpaceDE w:val="0"/>
      <w:autoSpaceDN w:val="0"/>
      <w:adjustRightInd w:val="0"/>
      <w:spacing w:line="322" w:lineRule="exact"/>
      <w:ind w:firstLine="725"/>
      <w:jc w:val="both"/>
    </w:pPr>
    <w:rPr>
      <w:sz w:val="24"/>
      <w:szCs w:val="24"/>
    </w:rPr>
  </w:style>
  <w:style w:type="character" w:customStyle="1" w:styleId="1c">
    <w:name w:val="Неразрешенное упоминание1"/>
    <w:basedOn w:val="a1"/>
    <w:uiPriority w:val="99"/>
    <w:semiHidden/>
    <w:unhideWhenUsed/>
    <w:rsid w:val="00FA28BA"/>
    <w:rPr>
      <w:color w:val="605E5C"/>
      <w:shd w:val="clear" w:color="auto" w:fill="E1DFDD"/>
    </w:rPr>
  </w:style>
  <w:style w:type="table" w:customStyle="1" w:styleId="112">
    <w:name w:val="Сетка таблицы112"/>
    <w:basedOn w:val="a2"/>
    <w:next w:val="af1"/>
    <w:uiPriority w:val="39"/>
    <w:rsid w:val="00FA28B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d">
    <w:name w:val="Заголовок1"/>
    <w:basedOn w:val="a0"/>
    <w:link w:val="afff4"/>
    <w:qFormat/>
    <w:rsid w:val="00FA28BA"/>
    <w:pPr>
      <w:ind w:firstLine="709"/>
      <w:jc w:val="center"/>
    </w:pPr>
    <w:rPr>
      <w:b/>
      <w:bCs/>
      <w:sz w:val="28"/>
      <w:szCs w:val="24"/>
    </w:rPr>
  </w:style>
  <w:style w:type="character" w:customStyle="1" w:styleId="afff4">
    <w:name w:val="Заголовок Знак"/>
    <w:link w:val="1d"/>
    <w:rsid w:val="00FA28BA"/>
    <w:rPr>
      <w:b/>
      <w:bCs/>
      <w:sz w:val="28"/>
      <w:szCs w:val="24"/>
    </w:rPr>
  </w:style>
  <w:style w:type="paragraph" w:customStyle="1" w:styleId="ConsPlusTitle">
    <w:name w:val="ConsPlusTitle"/>
    <w:rsid w:val="00FA28BA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FontStyle11">
    <w:name w:val="Font Style11"/>
    <w:uiPriority w:val="99"/>
    <w:rsid w:val="00FA28B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FA28BA"/>
    <w:rPr>
      <w:rFonts w:ascii="Times New Roman" w:hAnsi="Times New Roman" w:cs="Times New Roman"/>
      <w:b/>
      <w:bCs/>
      <w:spacing w:val="20"/>
      <w:sz w:val="24"/>
      <w:szCs w:val="24"/>
    </w:rPr>
  </w:style>
  <w:style w:type="character" w:customStyle="1" w:styleId="62">
    <w:name w:val="Основной текст (6)_"/>
    <w:link w:val="63"/>
    <w:rsid w:val="00FA28BA"/>
    <w:rPr>
      <w:i/>
      <w:iCs/>
      <w:sz w:val="23"/>
      <w:szCs w:val="23"/>
      <w:shd w:val="clear" w:color="auto" w:fill="FFFFFF"/>
    </w:rPr>
  </w:style>
  <w:style w:type="paragraph" w:customStyle="1" w:styleId="63">
    <w:name w:val="Основной текст (6)"/>
    <w:basedOn w:val="a0"/>
    <w:link w:val="62"/>
    <w:rsid w:val="00FA28BA"/>
    <w:pPr>
      <w:widowControl w:val="0"/>
      <w:shd w:val="clear" w:color="auto" w:fill="FFFFFF"/>
      <w:spacing w:before="180" w:line="274" w:lineRule="exact"/>
      <w:ind w:hanging="580"/>
      <w:jc w:val="both"/>
    </w:pPr>
    <w:rPr>
      <w:i/>
      <w:iCs/>
      <w:sz w:val="23"/>
      <w:szCs w:val="23"/>
    </w:rPr>
  </w:style>
  <w:style w:type="paragraph" w:customStyle="1" w:styleId="-">
    <w:name w:val="Список-тире"/>
    <w:basedOn w:val="a0"/>
    <w:rsid w:val="00084F76"/>
    <w:pPr>
      <w:numPr>
        <w:numId w:val="6"/>
      </w:numPr>
      <w:ind w:left="709"/>
      <w:jc w:val="both"/>
    </w:pPr>
    <w:rPr>
      <w:bCs/>
      <w:sz w:val="24"/>
    </w:rPr>
  </w:style>
  <w:style w:type="table" w:customStyle="1" w:styleId="TableNormal">
    <w:name w:val="Table Normal"/>
    <w:uiPriority w:val="2"/>
    <w:semiHidden/>
    <w:unhideWhenUsed/>
    <w:qFormat/>
    <w:rsid w:val="00651FB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651FB5"/>
    <w:pPr>
      <w:widowControl w:val="0"/>
      <w:autoSpaceDE w:val="0"/>
      <w:autoSpaceDN w:val="0"/>
      <w:ind w:left="110"/>
    </w:pPr>
    <w:rPr>
      <w:sz w:val="22"/>
      <w:szCs w:val="22"/>
      <w:lang w:eastAsia="en-US"/>
    </w:rPr>
  </w:style>
  <w:style w:type="character" w:customStyle="1" w:styleId="afff5">
    <w:name w:val="Подпись к таблице"/>
    <w:basedOn w:val="a1"/>
    <w:rsid w:val="00651FB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u w:val="single"/>
    </w:rPr>
  </w:style>
  <w:style w:type="paragraph" w:customStyle="1" w:styleId="sc-kitwnn">
    <w:name w:val="sc-kitwnn"/>
    <w:basedOn w:val="a0"/>
    <w:rsid w:val="007A54EA"/>
    <w:pPr>
      <w:spacing w:before="100" w:beforeAutospacing="1" w:after="100" w:afterAutospacing="1"/>
    </w:pPr>
    <w:rPr>
      <w:sz w:val="24"/>
      <w:szCs w:val="24"/>
    </w:rPr>
  </w:style>
  <w:style w:type="character" w:customStyle="1" w:styleId="sc-ejaja">
    <w:name w:val="sc-ejaja"/>
    <w:basedOn w:val="a1"/>
    <w:rsid w:val="007A54EA"/>
  </w:style>
  <w:style w:type="character" w:customStyle="1" w:styleId="sc-jvlauc">
    <w:name w:val="sc-jvlauc"/>
    <w:basedOn w:val="a1"/>
    <w:rsid w:val="007A54EA"/>
  </w:style>
  <w:style w:type="paragraph" w:customStyle="1" w:styleId="sc-jmpzur">
    <w:name w:val="sc-jmpzur"/>
    <w:basedOn w:val="a0"/>
    <w:rsid w:val="007A54EA"/>
    <w:pPr>
      <w:spacing w:before="100" w:beforeAutospacing="1" w:after="100" w:afterAutospacing="1"/>
    </w:pPr>
    <w:rPr>
      <w:sz w:val="24"/>
      <w:szCs w:val="24"/>
    </w:rPr>
  </w:style>
  <w:style w:type="character" w:customStyle="1" w:styleId="docdata">
    <w:name w:val="docdata"/>
    <w:aliases w:val="docy,v5,1609,bqiaagaaeyqcaaagiaiaaan5awaabycdaaaaaaaaaaaaaaaaaaaaaaaaaaaaaaaaaaaaaaaaaaaaaaaaaaaaaaaaaaaaaaaaaaaaaaaaaaaaaaaaaaaaaaaaaaaaaaaaaaaaaaaaaaaaaaaaaaaaaaaaaaaaaaaaaaaaaaaaaaaaaaaaaaaaaaaaaaaaaaaaaaaaaaaaaaaaaaaaaaaaaaaaaaaaaaaaaaaaaaaa"/>
    <w:basedOn w:val="a1"/>
    <w:rsid w:val="007A54EA"/>
  </w:style>
  <w:style w:type="paragraph" w:customStyle="1" w:styleId="1679">
    <w:name w:val="1679"/>
    <w:aliases w:val="bqiaagaaeyqcaaagiaiaaao/awaabc0daaaaaaaaaaaaaaaaaaaaaaaaaaaaaaaaaaaaaaaaaaaaaaaaaaaaaaaaaaaaaaaaaaaaaaaaaaaaaaaaaaaaaaaaaaaaaaaaaaaaaaaaaaaaaaaaaaaaaaaaaaaaaaaaaaaaaaaaaaaaaaaaaaaaaaaaaaaaaaaaaaaaaaaaaaaaaaaaaaaaaaaaaaaaaaaaaaaaaaaa"/>
    <w:basedOn w:val="a0"/>
    <w:rsid w:val="007A54E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0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8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7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E23976-174F-4425-9985-0211B9278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43</Pages>
  <Words>11621</Words>
  <Characters>85097</Characters>
  <Application>Microsoft Office Word</Application>
  <DocSecurity>0</DocSecurity>
  <Lines>709</Lines>
  <Paragraphs>193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96525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рвс</dc:creator>
  <cp:lastModifiedBy>Ирина В. Балашова</cp:lastModifiedBy>
  <cp:revision>7</cp:revision>
  <cp:lastPrinted>2021-04-20T06:41:00Z</cp:lastPrinted>
  <dcterms:created xsi:type="dcterms:W3CDTF">2025-01-22T08:18:00Z</dcterms:created>
  <dcterms:modified xsi:type="dcterms:W3CDTF">2026-02-05T14:06:00Z</dcterms:modified>
</cp:coreProperties>
</file>