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76F164" w14:textId="77777777" w:rsidR="00065768" w:rsidRPr="00947C7C" w:rsidRDefault="00065768" w:rsidP="00065768">
      <w:pPr>
        <w:ind w:firstLine="1843"/>
      </w:pPr>
    </w:p>
    <w:p w14:paraId="501769D6" w14:textId="77777777" w:rsidR="00065768" w:rsidRPr="00D43CAE" w:rsidRDefault="00065768" w:rsidP="00065768">
      <w:pPr>
        <w:ind w:firstLine="3969"/>
      </w:pPr>
      <w:r w:rsidRPr="00D43CAE">
        <w:t xml:space="preserve">Приложение </w:t>
      </w:r>
      <w:r>
        <w:t>6</w:t>
      </w:r>
    </w:p>
    <w:p w14:paraId="2D440EC9" w14:textId="77777777" w:rsidR="00065768" w:rsidRPr="00D43CAE" w:rsidRDefault="00065768" w:rsidP="00065768">
      <w:pPr>
        <w:ind w:firstLine="3969"/>
      </w:pPr>
      <w:r w:rsidRPr="00D43CAE">
        <w:t>к основной профессиональной образовательной программе</w:t>
      </w:r>
    </w:p>
    <w:p w14:paraId="26F7F8E8" w14:textId="108750E1" w:rsidR="00065768" w:rsidRPr="00D43CAE" w:rsidRDefault="00065768" w:rsidP="00065768">
      <w:pPr>
        <w:ind w:firstLine="3969"/>
      </w:pPr>
      <w:r w:rsidRPr="00D43CAE">
        <w:t>по направлению подготовки 40.03.01 Юриспруденция</w:t>
      </w:r>
    </w:p>
    <w:p w14:paraId="1214A57D" w14:textId="77777777" w:rsidR="00065768" w:rsidRPr="00D43CAE" w:rsidRDefault="00065768" w:rsidP="00065768">
      <w:pPr>
        <w:ind w:firstLine="3969"/>
      </w:pPr>
      <w:r w:rsidRPr="00D43CAE">
        <w:t>направленность (профиль) программы «Гражданско-правовой»</w:t>
      </w:r>
    </w:p>
    <w:p w14:paraId="3D1D71A5" w14:textId="77777777" w:rsidR="00065768" w:rsidRPr="00947C7C" w:rsidRDefault="00065768" w:rsidP="00065768">
      <w:pPr>
        <w:jc w:val="center"/>
        <w:rPr>
          <w:b/>
          <w:sz w:val="24"/>
          <w:szCs w:val="24"/>
        </w:rPr>
      </w:pPr>
    </w:p>
    <w:p w14:paraId="2D9D9A7D" w14:textId="77777777" w:rsidR="00065768" w:rsidRPr="00947C7C" w:rsidRDefault="00065768" w:rsidP="00065768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1D261E18" w14:textId="77777777" w:rsidR="001E0C91" w:rsidRPr="005B5F26" w:rsidRDefault="001E0C91" w:rsidP="001E0C91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2FAB4E7A" w14:textId="5A5D3DBB" w:rsidR="00065768" w:rsidRPr="00947C7C" w:rsidRDefault="001E0C91" w:rsidP="001E0C91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065768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326E25BA" w14:textId="77777777" w:rsidR="00843AEF" w:rsidRPr="005B5F26" w:rsidRDefault="00843AEF" w:rsidP="00843AEF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46AA3067" w14:textId="77777777" w:rsidR="00843AEF" w:rsidRPr="005B5F26" w:rsidRDefault="00843AEF" w:rsidP="00843AEF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0A0FC579" w14:textId="77777777" w:rsidR="00843AEF" w:rsidRPr="00E00A3E" w:rsidRDefault="00843AEF" w:rsidP="00843AEF">
      <w:pPr>
        <w:jc w:val="center"/>
        <w:rPr>
          <w:bCs/>
          <w:sz w:val="24"/>
          <w:szCs w:val="24"/>
          <w:highlight w:val="yellow"/>
        </w:rPr>
      </w:pPr>
      <w:r w:rsidRPr="00E00A3E">
        <w:rPr>
          <w:bCs/>
          <w:sz w:val="24"/>
          <w:szCs w:val="24"/>
        </w:rPr>
        <w:t>Факультет экономики, менеджмента и торговли</w:t>
      </w:r>
    </w:p>
    <w:p w14:paraId="1A177592" w14:textId="77777777" w:rsidR="00843AEF" w:rsidRPr="00E00A3E" w:rsidRDefault="00843AEF" w:rsidP="00843AEF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110627E0" w14:textId="77777777" w:rsidR="00843AEF" w:rsidRPr="00E00A3E" w:rsidRDefault="00843AEF" w:rsidP="00843AEF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>Кафедра корпоративного и государственного управления</w:t>
      </w:r>
    </w:p>
    <w:p w14:paraId="43CEE05A" w14:textId="406B8154" w:rsidR="00065768" w:rsidRDefault="00065768" w:rsidP="00065768">
      <w:pPr>
        <w:tabs>
          <w:tab w:val="right" w:pos="8364"/>
        </w:tabs>
        <w:jc w:val="center"/>
        <w:rPr>
          <w:sz w:val="24"/>
          <w:szCs w:val="24"/>
        </w:rPr>
      </w:pPr>
    </w:p>
    <w:p w14:paraId="774D4DE0" w14:textId="6BB18CD3" w:rsidR="00843AEF" w:rsidRDefault="00843AEF" w:rsidP="00065768">
      <w:pPr>
        <w:tabs>
          <w:tab w:val="right" w:pos="8364"/>
        </w:tabs>
        <w:jc w:val="center"/>
        <w:rPr>
          <w:sz w:val="24"/>
          <w:szCs w:val="24"/>
        </w:rPr>
      </w:pPr>
    </w:p>
    <w:p w14:paraId="15745DA3" w14:textId="77777777" w:rsidR="00843AEF" w:rsidRDefault="00843AEF" w:rsidP="00065768">
      <w:pPr>
        <w:tabs>
          <w:tab w:val="right" w:pos="8364"/>
        </w:tabs>
        <w:jc w:val="center"/>
        <w:rPr>
          <w:sz w:val="24"/>
          <w:szCs w:val="24"/>
        </w:rPr>
      </w:pPr>
    </w:p>
    <w:p w14:paraId="7281B99B" w14:textId="77777777" w:rsidR="00065768" w:rsidRDefault="00065768" w:rsidP="00065768">
      <w:pPr>
        <w:tabs>
          <w:tab w:val="right" w:pos="8364"/>
        </w:tabs>
        <w:jc w:val="center"/>
        <w:rPr>
          <w:sz w:val="24"/>
          <w:szCs w:val="24"/>
        </w:rPr>
      </w:pPr>
    </w:p>
    <w:p w14:paraId="75BA5223" w14:textId="77777777" w:rsidR="00065768" w:rsidRDefault="00065768" w:rsidP="00065768">
      <w:pPr>
        <w:tabs>
          <w:tab w:val="right" w:pos="8364"/>
        </w:tabs>
        <w:jc w:val="center"/>
        <w:rPr>
          <w:sz w:val="24"/>
          <w:szCs w:val="24"/>
        </w:rPr>
      </w:pPr>
    </w:p>
    <w:p w14:paraId="07EDF909" w14:textId="77777777" w:rsidR="00065768" w:rsidRDefault="00065768" w:rsidP="00065768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4F778C89" w14:textId="77777777" w:rsidR="00065768" w:rsidRDefault="00065768" w:rsidP="00065768">
      <w:pPr>
        <w:jc w:val="center"/>
        <w:rPr>
          <w:b/>
          <w:sz w:val="28"/>
          <w:szCs w:val="28"/>
          <w:highlight w:val="yellow"/>
        </w:rPr>
      </w:pPr>
    </w:p>
    <w:p w14:paraId="38573B70" w14:textId="54A81A9E" w:rsidR="00065768" w:rsidRPr="009D2A56" w:rsidRDefault="00065768" w:rsidP="00065768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065768">
        <w:rPr>
          <w:b/>
          <w:sz w:val="24"/>
          <w:szCs w:val="24"/>
          <w:u w:val="single"/>
        </w:rPr>
        <w:t>Б</w:t>
      </w:r>
      <w:proofErr w:type="gramStart"/>
      <w:r w:rsidRPr="00065768">
        <w:rPr>
          <w:b/>
          <w:sz w:val="24"/>
          <w:szCs w:val="24"/>
          <w:u w:val="single"/>
        </w:rPr>
        <w:t>1</w:t>
      </w:r>
      <w:proofErr w:type="gramEnd"/>
      <w:r w:rsidRPr="00065768">
        <w:rPr>
          <w:b/>
          <w:sz w:val="24"/>
          <w:szCs w:val="24"/>
          <w:u w:val="single"/>
        </w:rPr>
        <w:t>.В.02 ПРАВОВЫЕ ОСНОВЫ РАЗВИТИЯ ЦИФРОВОЙ ЭКОНОМИКИ</w:t>
      </w:r>
    </w:p>
    <w:p w14:paraId="058FFF19" w14:textId="77777777" w:rsidR="00065768" w:rsidRPr="004933EA" w:rsidRDefault="00065768" w:rsidP="00065768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003A1988" w14:textId="77777777" w:rsidR="00065768" w:rsidRDefault="00065768" w:rsidP="00065768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4FF239C4" w14:textId="77777777" w:rsidR="00065768" w:rsidRPr="00947C7C" w:rsidRDefault="00065768" w:rsidP="00065768">
      <w:pPr>
        <w:ind w:left="-426" w:firstLine="1"/>
        <w:rPr>
          <w:b/>
          <w:sz w:val="24"/>
          <w:szCs w:val="24"/>
        </w:rPr>
      </w:pPr>
    </w:p>
    <w:p w14:paraId="1A9EF95C" w14:textId="2C38E7BE" w:rsidR="00065768" w:rsidRPr="00947C7C" w:rsidRDefault="00065768" w:rsidP="00065768">
      <w:pPr>
        <w:ind w:left="-426" w:firstLine="1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5FD10886" w14:textId="77777777" w:rsidR="00065768" w:rsidRPr="00947C7C" w:rsidRDefault="00065768" w:rsidP="00065768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7140EF2B" w14:textId="77777777" w:rsidR="00065768" w:rsidRPr="00947C7C" w:rsidRDefault="00065768" w:rsidP="00065768">
      <w:pPr>
        <w:ind w:left="-426" w:firstLine="1"/>
        <w:rPr>
          <w:i/>
          <w:sz w:val="24"/>
          <w:szCs w:val="24"/>
        </w:rPr>
      </w:pPr>
    </w:p>
    <w:p w14:paraId="63243370" w14:textId="77777777" w:rsidR="00065768" w:rsidRPr="00947C7C" w:rsidRDefault="00065768" w:rsidP="00065768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7ED64266" w14:textId="77777777" w:rsidR="00065768" w:rsidRPr="00947C7C" w:rsidRDefault="00065768" w:rsidP="00065768">
      <w:pPr>
        <w:ind w:left="-426" w:firstLine="1"/>
        <w:rPr>
          <w:i/>
          <w:sz w:val="24"/>
          <w:szCs w:val="24"/>
        </w:rPr>
      </w:pPr>
    </w:p>
    <w:p w14:paraId="7CBE46C6" w14:textId="77777777" w:rsidR="00065768" w:rsidRPr="00947C7C" w:rsidRDefault="00065768" w:rsidP="00065768">
      <w:pPr>
        <w:ind w:left="-426" w:firstLine="1"/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2AAE26B9" w14:textId="77777777" w:rsidR="00065768" w:rsidRPr="00947C7C" w:rsidRDefault="00065768" w:rsidP="00065768">
      <w:pPr>
        <w:ind w:left="-426" w:firstLine="1"/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proofErr w:type="spellStart"/>
      <w:r w:rsidRPr="00947C7C">
        <w:rPr>
          <w:b/>
          <w:iCs/>
          <w:sz w:val="24"/>
          <w:szCs w:val="24"/>
        </w:rPr>
        <w:t>Бакалавриат</w:t>
      </w:r>
      <w:proofErr w:type="spellEnd"/>
    </w:p>
    <w:p w14:paraId="7610465E" w14:textId="77777777" w:rsidR="00065768" w:rsidRPr="00947C7C" w:rsidRDefault="00065768" w:rsidP="00065768">
      <w:pPr>
        <w:ind w:left="-426" w:firstLine="1"/>
        <w:jc w:val="center"/>
        <w:rPr>
          <w:sz w:val="24"/>
          <w:szCs w:val="24"/>
        </w:rPr>
      </w:pPr>
    </w:p>
    <w:p w14:paraId="69688912" w14:textId="77777777" w:rsidR="00065768" w:rsidRPr="00947C7C" w:rsidRDefault="00065768" w:rsidP="0006576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A5F5A5E" w14:textId="77777777" w:rsidR="00065768" w:rsidRPr="00947C7C" w:rsidRDefault="00065768" w:rsidP="0006576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71AB864" w14:textId="77777777" w:rsidR="00065768" w:rsidRPr="00947C7C" w:rsidRDefault="00065768" w:rsidP="0006576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720B1EB" w14:textId="77777777" w:rsidR="00065768" w:rsidRPr="00947C7C" w:rsidRDefault="00065768" w:rsidP="0006576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C5632D5" w14:textId="77777777" w:rsidR="00065768" w:rsidRPr="00947C7C" w:rsidRDefault="00065768" w:rsidP="0006576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1E8BA2B" w14:textId="77777777" w:rsidR="00065768" w:rsidRPr="00947C7C" w:rsidRDefault="00065768" w:rsidP="0006576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83AE494" w14:textId="77777777" w:rsidR="00065768" w:rsidRPr="00947C7C" w:rsidRDefault="00065768" w:rsidP="0006576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65FDD41" w14:textId="77777777" w:rsidR="00065768" w:rsidRDefault="00065768" w:rsidP="0006576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1E671B2" w14:textId="77777777" w:rsidR="006E542F" w:rsidRPr="00947C7C" w:rsidRDefault="006E542F" w:rsidP="0006576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6B7D822" w14:textId="77777777" w:rsidR="00065768" w:rsidRDefault="00065768" w:rsidP="00065768">
      <w:pPr>
        <w:ind w:left="-426" w:firstLine="1"/>
        <w:jc w:val="center"/>
        <w:rPr>
          <w:sz w:val="24"/>
          <w:szCs w:val="24"/>
        </w:rPr>
      </w:pPr>
    </w:p>
    <w:p w14:paraId="35EB822B" w14:textId="77777777" w:rsidR="00065768" w:rsidRDefault="00065768" w:rsidP="00065768">
      <w:pPr>
        <w:ind w:left="-426" w:firstLine="1"/>
        <w:jc w:val="center"/>
        <w:rPr>
          <w:sz w:val="24"/>
          <w:szCs w:val="24"/>
        </w:rPr>
      </w:pPr>
    </w:p>
    <w:p w14:paraId="26ED8217" w14:textId="77777777" w:rsidR="00065768" w:rsidRDefault="00065768" w:rsidP="00065768">
      <w:pPr>
        <w:ind w:left="-426" w:firstLine="1"/>
        <w:jc w:val="center"/>
        <w:rPr>
          <w:sz w:val="24"/>
          <w:szCs w:val="24"/>
        </w:rPr>
      </w:pPr>
    </w:p>
    <w:p w14:paraId="00A4775D" w14:textId="77777777" w:rsidR="00065768" w:rsidRDefault="00065768" w:rsidP="00065768">
      <w:pPr>
        <w:ind w:left="-426" w:firstLine="1"/>
        <w:jc w:val="center"/>
        <w:rPr>
          <w:sz w:val="24"/>
          <w:szCs w:val="24"/>
        </w:rPr>
      </w:pPr>
    </w:p>
    <w:p w14:paraId="4083D771" w14:textId="77777777" w:rsidR="00065768" w:rsidRPr="00947C7C" w:rsidRDefault="00065768" w:rsidP="00065768">
      <w:pPr>
        <w:ind w:left="-426" w:firstLine="1"/>
        <w:jc w:val="center"/>
        <w:rPr>
          <w:sz w:val="24"/>
          <w:szCs w:val="24"/>
        </w:rPr>
      </w:pPr>
    </w:p>
    <w:p w14:paraId="1CECEDC9" w14:textId="2236D0F2" w:rsidR="00065768" w:rsidRDefault="00065768" w:rsidP="00065768">
      <w:pPr>
        <w:ind w:left="-426" w:firstLine="1"/>
        <w:jc w:val="center"/>
        <w:rPr>
          <w:sz w:val="24"/>
          <w:szCs w:val="24"/>
        </w:rPr>
      </w:pPr>
    </w:p>
    <w:p w14:paraId="2BFA8DAF" w14:textId="7EB634A2" w:rsidR="00065768" w:rsidRDefault="00065768" w:rsidP="00065768">
      <w:pPr>
        <w:ind w:left="-426" w:firstLine="1"/>
        <w:jc w:val="center"/>
        <w:rPr>
          <w:sz w:val="24"/>
          <w:szCs w:val="24"/>
        </w:rPr>
      </w:pPr>
    </w:p>
    <w:p w14:paraId="02DF2CB3" w14:textId="471924E5" w:rsidR="00065768" w:rsidRPr="00947C7C" w:rsidRDefault="00065768" w:rsidP="00065768">
      <w:pPr>
        <w:ind w:left="-426" w:firstLine="1"/>
        <w:jc w:val="center"/>
        <w:rPr>
          <w:sz w:val="24"/>
          <w:szCs w:val="24"/>
        </w:rPr>
      </w:pPr>
    </w:p>
    <w:p w14:paraId="486AEDE5" w14:textId="2FF3F4B1" w:rsidR="00065768" w:rsidRPr="00947C7C" w:rsidRDefault="00065768" w:rsidP="00065768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947C7C">
        <w:rPr>
          <w:b/>
          <w:sz w:val="24"/>
          <w:szCs w:val="24"/>
        </w:rPr>
        <w:t>Год начала подготовки 202</w:t>
      </w:r>
      <w:r w:rsidR="00843AEF">
        <w:rPr>
          <w:b/>
          <w:sz w:val="24"/>
          <w:szCs w:val="24"/>
        </w:rPr>
        <w:t>5</w:t>
      </w:r>
    </w:p>
    <w:p w14:paraId="493534AB" w14:textId="77777777" w:rsidR="00065768" w:rsidRDefault="00065768" w:rsidP="00065768">
      <w:pPr>
        <w:ind w:left="-426" w:firstLine="1"/>
        <w:jc w:val="center"/>
        <w:rPr>
          <w:sz w:val="24"/>
          <w:szCs w:val="24"/>
        </w:rPr>
      </w:pPr>
    </w:p>
    <w:p w14:paraId="19327318" w14:textId="77777777" w:rsidR="00065768" w:rsidRPr="00947C7C" w:rsidRDefault="00065768" w:rsidP="00065768">
      <w:pPr>
        <w:ind w:left="-426" w:firstLine="1"/>
        <w:jc w:val="center"/>
        <w:rPr>
          <w:sz w:val="24"/>
          <w:szCs w:val="24"/>
        </w:rPr>
      </w:pPr>
    </w:p>
    <w:p w14:paraId="3F761392" w14:textId="2FB6BE58" w:rsidR="00065768" w:rsidRDefault="00843AEF" w:rsidP="00065768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065768" w:rsidRPr="00947C7C">
        <w:rPr>
          <w:sz w:val="24"/>
          <w:szCs w:val="24"/>
        </w:rPr>
        <w:t xml:space="preserve"> – 202</w:t>
      </w:r>
      <w:r w:rsidR="00065768">
        <w:rPr>
          <w:sz w:val="24"/>
          <w:szCs w:val="24"/>
        </w:rPr>
        <w:t>4</w:t>
      </w:r>
      <w:r w:rsidR="00065768" w:rsidRPr="00947C7C">
        <w:rPr>
          <w:sz w:val="24"/>
          <w:szCs w:val="24"/>
        </w:rPr>
        <w:t xml:space="preserve"> г.</w:t>
      </w:r>
    </w:p>
    <w:p w14:paraId="6AB3745D" w14:textId="77777777" w:rsidR="00D77B3A" w:rsidRPr="00D77B3A" w:rsidRDefault="00D77B3A" w:rsidP="00D77B3A">
      <w:pPr>
        <w:rPr>
          <w:color w:val="000000"/>
          <w:sz w:val="24"/>
          <w:szCs w:val="24"/>
        </w:rPr>
      </w:pPr>
      <w:r w:rsidRPr="00D77B3A">
        <w:rPr>
          <w:color w:val="000000"/>
          <w:sz w:val="24"/>
          <w:szCs w:val="24"/>
        </w:rPr>
        <w:lastRenderedPageBreak/>
        <w:t xml:space="preserve">Составитель: </w:t>
      </w:r>
    </w:p>
    <w:p w14:paraId="01840096" w14:textId="77777777" w:rsidR="00D77B3A" w:rsidRPr="00D77B3A" w:rsidRDefault="00D77B3A" w:rsidP="00D77B3A">
      <w:pPr>
        <w:rPr>
          <w:sz w:val="24"/>
          <w:szCs w:val="24"/>
        </w:rPr>
      </w:pPr>
    </w:p>
    <w:p w14:paraId="185C2447" w14:textId="77777777" w:rsidR="0004317B" w:rsidRDefault="00843AEF" w:rsidP="00843AEF">
      <w:pPr>
        <w:shd w:val="clear" w:color="auto" w:fill="FFFFFF"/>
        <w:rPr>
          <w:bCs/>
          <w:sz w:val="24"/>
          <w:szCs w:val="24"/>
        </w:rPr>
      </w:pPr>
      <w:proofErr w:type="spellStart"/>
      <w:r w:rsidRPr="00F123E2">
        <w:rPr>
          <w:color w:val="000000"/>
          <w:sz w:val="24"/>
          <w:szCs w:val="24"/>
        </w:rPr>
        <w:t>к.</w:t>
      </w:r>
      <w:r>
        <w:rPr>
          <w:color w:val="000000"/>
          <w:sz w:val="24"/>
          <w:szCs w:val="24"/>
        </w:rPr>
        <w:t>ю</w:t>
      </w:r>
      <w:r w:rsidRPr="00F123E2">
        <w:rPr>
          <w:color w:val="000000"/>
          <w:sz w:val="24"/>
          <w:szCs w:val="24"/>
        </w:rPr>
        <w:t>.н</w:t>
      </w:r>
      <w:proofErr w:type="spellEnd"/>
      <w:r w:rsidRPr="00F123E2">
        <w:rPr>
          <w:color w:val="000000"/>
          <w:sz w:val="24"/>
          <w:szCs w:val="24"/>
        </w:rPr>
        <w:t xml:space="preserve">., доцент, доцент </w:t>
      </w:r>
      <w:r w:rsidRPr="00F123E2">
        <w:rPr>
          <w:bCs/>
          <w:sz w:val="24"/>
          <w:szCs w:val="24"/>
        </w:rPr>
        <w:t>кафедры корпоративного и государственного управления</w:t>
      </w:r>
    </w:p>
    <w:p w14:paraId="5C9CD121" w14:textId="21E86C18" w:rsidR="00843AEF" w:rsidRPr="00F123E2" w:rsidRDefault="00843AEF" w:rsidP="00843AEF">
      <w:pPr>
        <w:shd w:val="clear" w:color="auto" w:fill="FFFFFF"/>
        <w:rPr>
          <w:sz w:val="24"/>
          <w:szCs w:val="24"/>
        </w:rPr>
      </w:pPr>
      <w:r w:rsidRPr="00F123E2">
        <w:rPr>
          <w:b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А.В. Дудченко</w:t>
      </w:r>
    </w:p>
    <w:p w14:paraId="070FB77B" w14:textId="77777777" w:rsidR="00843AEF" w:rsidRDefault="00843AEF" w:rsidP="00843AEF">
      <w:pPr>
        <w:rPr>
          <w:b/>
          <w:sz w:val="24"/>
          <w:szCs w:val="24"/>
          <w:highlight w:val="yellow"/>
        </w:rPr>
      </w:pPr>
    </w:p>
    <w:p w14:paraId="00FEB105" w14:textId="77777777" w:rsidR="00843AEF" w:rsidRDefault="00843AEF" w:rsidP="00843AEF">
      <w:pPr>
        <w:rPr>
          <w:b/>
          <w:sz w:val="24"/>
          <w:szCs w:val="24"/>
          <w:highlight w:val="yellow"/>
        </w:rPr>
      </w:pPr>
    </w:p>
    <w:p w14:paraId="45D9BD4C" w14:textId="5D7D5E3A" w:rsidR="00843AEF" w:rsidRDefault="00843AEF" w:rsidP="00843AEF">
      <w:pPr>
        <w:rPr>
          <w:b/>
          <w:sz w:val="24"/>
          <w:szCs w:val="24"/>
          <w:highlight w:val="yellow"/>
        </w:rPr>
      </w:pPr>
    </w:p>
    <w:p w14:paraId="2D94CB83" w14:textId="77777777" w:rsidR="00843AEF" w:rsidRDefault="00843AEF" w:rsidP="00843AEF">
      <w:pPr>
        <w:rPr>
          <w:b/>
          <w:sz w:val="24"/>
          <w:szCs w:val="24"/>
          <w:highlight w:val="yellow"/>
        </w:rPr>
      </w:pPr>
    </w:p>
    <w:p w14:paraId="4D3FD417" w14:textId="67FFDAE4" w:rsidR="00843AEF" w:rsidRPr="00F123E2" w:rsidRDefault="00843AEF" w:rsidP="00843AEF">
      <w:pPr>
        <w:jc w:val="both"/>
        <w:rPr>
          <w:color w:val="000000"/>
          <w:sz w:val="24"/>
          <w:szCs w:val="24"/>
        </w:rPr>
      </w:pPr>
      <w:bookmarkStart w:id="0" w:name="_Hlk185882788"/>
      <w:r>
        <w:rPr>
          <w:sz w:val="24"/>
          <w:szCs w:val="24"/>
        </w:rPr>
        <w:t>Оценочные материалы</w:t>
      </w:r>
      <w:r w:rsidRPr="00F123E2">
        <w:rPr>
          <w:sz w:val="24"/>
          <w:szCs w:val="24"/>
        </w:rPr>
        <w:t xml:space="preserve"> одобрен</w:t>
      </w:r>
      <w:r>
        <w:rPr>
          <w:sz w:val="24"/>
          <w:szCs w:val="24"/>
        </w:rPr>
        <w:t>ы</w:t>
      </w:r>
      <w:r w:rsidRPr="00F123E2">
        <w:rPr>
          <w:sz w:val="24"/>
          <w:szCs w:val="24"/>
        </w:rPr>
        <w:t xml:space="preserve"> на заседании кафедры </w:t>
      </w:r>
      <w:r w:rsidRPr="00F123E2">
        <w:rPr>
          <w:color w:val="000000"/>
          <w:sz w:val="24"/>
          <w:szCs w:val="24"/>
        </w:rPr>
        <w:t xml:space="preserve">корпоративного и государственного управления Краснодарского филиала РЭУ им. Г.В. Плеханова, </w:t>
      </w:r>
    </w:p>
    <w:bookmarkEnd w:id="0"/>
    <w:p w14:paraId="0F918C22" w14:textId="77777777" w:rsidR="00593946" w:rsidRPr="00593946" w:rsidRDefault="00593946" w:rsidP="00593946">
      <w:pPr>
        <w:shd w:val="clear" w:color="auto" w:fill="FFFFFF"/>
        <w:tabs>
          <w:tab w:val="left" w:pos="353"/>
          <w:tab w:val="left" w:leader="dot" w:pos="8510"/>
        </w:tabs>
        <w:spacing w:line="360" w:lineRule="auto"/>
        <w:jc w:val="both"/>
        <w:rPr>
          <w:bCs/>
          <w:sz w:val="26"/>
          <w:szCs w:val="26"/>
        </w:rPr>
      </w:pPr>
      <w:r w:rsidRPr="00593946">
        <w:rPr>
          <w:bCs/>
          <w:sz w:val="26"/>
          <w:szCs w:val="26"/>
        </w:rPr>
        <w:t>протокол от 28.11.2024 №5</w:t>
      </w:r>
    </w:p>
    <w:p w14:paraId="43450ABE" w14:textId="77777777" w:rsidR="00D77B3A" w:rsidRDefault="00D77B3A" w:rsidP="005027F0">
      <w:pPr>
        <w:rPr>
          <w:color w:val="000000"/>
          <w:sz w:val="28"/>
          <w:szCs w:val="28"/>
        </w:rPr>
      </w:pPr>
    </w:p>
    <w:p w14:paraId="315608FE" w14:textId="77777777" w:rsidR="00D77B3A" w:rsidRDefault="00D77B3A" w:rsidP="005027F0">
      <w:pPr>
        <w:rPr>
          <w:color w:val="000000"/>
          <w:sz w:val="28"/>
          <w:szCs w:val="28"/>
        </w:rPr>
      </w:pPr>
    </w:p>
    <w:p w14:paraId="6BCDE32B" w14:textId="29BA1EE9" w:rsidR="00D77B3A" w:rsidRDefault="00D77B3A" w:rsidP="005027F0">
      <w:pPr>
        <w:rPr>
          <w:color w:val="000000"/>
          <w:sz w:val="28"/>
          <w:szCs w:val="28"/>
        </w:rPr>
      </w:pPr>
    </w:p>
    <w:p w14:paraId="745E8F2D" w14:textId="77777777" w:rsidR="001B37A4" w:rsidRPr="00365135" w:rsidRDefault="001B37A4" w:rsidP="001B37A4">
      <w:pPr>
        <w:rPr>
          <w:sz w:val="28"/>
          <w:szCs w:val="28"/>
        </w:rPr>
      </w:pPr>
    </w:p>
    <w:p w14:paraId="6AA7B166" w14:textId="77777777" w:rsidR="001B37A4" w:rsidRPr="00365135" w:rsidRDefault="001B37A4" w:rsidP="001B37A4">
      <w:pPr>
        <w:rPr>
          <w:b/>
          <w:sz w:val="28"/>
          <w:szCs w:val="28"/>
          <w:highlight w:val="yellow"/>
        </w:rPr>
      </w:pPr>
      <w:r w:rsidRPr="00365135">
        <w:rPr>
          <w:b/>
          <w:sz w:val="28"/>
          <w:szCs w:val="28"/>
          <w:highlight w:val="yellow"/>
        </w:rPr>
        <w:br w:type="page"/>
      </w:r>
    </w:p>
    <w:p w14:paraId="2F0A9A8E" w14:textId="32E520E7" w:rsidR="00424BFC" w:rsidRPr="002C7DED" w:rsidRDefault="00F3664A" w:rsidP="00881478">
      <w:pPr>
        <w:jc w:val="center"/>
        <w:rPr>
          <w:b/>
          <w:sz w:val="24"/>
          <w:szCs w:val="24"/>
        </w:rPr>
      </w:pPr>
      <w:r w:rsidRPr="002C7DED">
        <w:rPr>
          <w:b/>
          <w:sz w:val="24"/>
          <w:szCs w:val="24"/>
        </w:rPr>
        <w:lastRenderedPageBreak/>
        <w:t>ОЦЕНОЧНЫ</w:t>
      </w:r>
      <w:r w:rsidR="00BE20D1" w:rsidRPr="002C7DED">
        <w:rPr>
          <w:b/>
          <w:sz w:val="24"/>
          <w:szCs w:val="24"/>
        </w:rPr>
        <w:t>Е</w:t>
      </w:r>
      <w:r w:rsidR="00CE0399" w:rsidRPr="002C7DED">
        <w:rPr>
          <w:b/>
          <w:sz w:val="24"/>
          <w:szCs w:val="24"/>
        </w:rPr>
        <w:t xml:space="preserve"> МАТЕРИАЛЫ</w:t>
      </w:r>
    </w:p>
    <w:p w14:paraId="1BC1F0AF" w14:textId="77777777" w:rsidR="00426BFF" w:rsidRPr="002C7DED" w:rsidRDefault="00426BFF" w:rsidP="00881478">
      <w:pPr>
        <w:jc w:val="center"/>
        <w:rPr>
          <w:b/>
          <w:i/>
          <w:sz w:val="24"/>
          <w:szCs w:val="24"/>
        </w:rPr>
      </w:pPr>
    </w:p>
    <w:p w14:paraId="77E6F63D" w14:textId="2A97A2E5" w:rsidR="00426BFF" w:rsidRPr="002C7DED" w:rsidRDefault="00F76197" w:rsidP="00881478">
      <w:pPr>
        <w:jc w:val="center"/>
        <w:rPr>
          <w:i/>
          <w:sz w:val="24"/>
          <w:szCs w:val="24"/>
          <w:u w:val="single"/>
        </w:rPr>
      </w:pPr>
      <w:r w:rsidRPr="002C7DED">
        <w:rPr>
          <w:b/>
          <w:sz w:val="24"/>
          <w:szCs w:val="24"/>
        </w:rPr>
        <w:t xml:space="preserve">по дисциплине </w:t>
      </w:r>
      <w:r w:rsidR="00264CE6" w:rsidRPr="002C7DED">
        <w:rPr>
          <w:b/>
          <w:sz w:val="24"/>
          <w:szCs w:val="24"/>
        </w:rPr>
        <w:t>«Правовые основы развития цифровой экономики»</w:t>
      </w:r>
    </w:p>
    <w:p w14:paraId="6C2FC503" w14:textId="77777777" w:rsidR="00B30B34" w:rsidRPr="002C7DED" w:rsidRDefault="00B30B34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311913AF" w14:textId="272FE22B" w:rsidR="002D2D70" w:rsidRPr="002C7DED" w:rsidRDefault="005027F0" w:rsidP="004902DD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2C7DED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</w:t>
      </w:r>
      <w:r w:rsidR="004E07B9" w:rsidRPr="002C7DED">
        <w:rPr>
          <w:b/>
          <w:sz w:val="24"/>
          <w:szCs w:val="24"/>
          <w:lang w:eastAsia="en-US"/>
        </w:rPr>
        <w:t>О</w:t>
      </w:r>
      <w:r w:rsidRPr="002C7DED">
        <w:rPr>
          <w:b/>
          <w:sz w:val="24"/>
          <w:szCs w:val="24"/>
          <w:lang w:eastAsia="en-US"/>
        </w:rPr>
        <w:t>РМИРОВАНИЯ ПО ДИСЦИПЛИНЕ</w:t>
      </w:r>
    </w:p>
    <w:tbl>
      <w:tblPr>
        <w:tblStyle w:val="14"/>
        <w:tblW w:w="10031" w:type="dxa"/>
        <w:tblLook w:val="04A0" w:firstRow="1" w:lastRow="0" w:firstColumn="1" w:lastColumn="0" w:noHBand="0" w:noVBand="1"/>
      </w:tblPr>
      <w:tblGrid>
        <w:gridCol w:w="2534"/>
        <w:gridCol w:w="2376"/>
        <w:gridCol w:w="2642"/>
        <w:gridCol w:w="2479"/>
      </w:tblGrid>
      <w:tr w:rsidR="00D77B3A" w:rsidRPr="002C7DED" w14:paraId="46EE59B2" w14:textId="03698038" w:rsidTr="002C7DED">
        <w:trPr>
          <w:trHeight w:val="1331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72E82" w14:textId="77777777" w:rsidR="00D77B3A" w:rsidRPr="002C7DED" w:rsidRDefault="00D77B3A" w:rsidP="00D77B3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2C7DED">
              <w:rPr>
                <w:rFonts w:ascii="Times New Roman" w:hAnsi="Times New Roman"/>
                <w:b/>
              </w:rPr>
              <w:t xml:space="preserve">Формируемые компетенции </w:t>
            </w:r>
          </w:p>
          <w:p w14:paraId="6FC01C73" w14:textId="77777777" w:rsidR="00D77B3A" w:rsidRPr="002C7DED" w:rsidRDefault="00D77B3A" w:rsidP="00D77B3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2C7DED">
              <w:rPr>
                <w:rFonts w:ascii="Times New Roman" w:hAnsi="Times New Roman"/>
                <w:b/>
              </w:rPr>
              <w:t>(</w:t>
            </w:r>
            <w:r w:rsidRPr="002C7DED">
              <w:rPr>
                <w:rFonts w:ascii="Times New Roman" w:hAnsi="Times New Roman"/>
                <w:b/>
                <w:i/>
              </w:rPr>
              <w:t>код и наименование компетенции</w:t>
            </w:r>
            <w:r w:rsidRPr="002C7DED">
              <w:rPr>
                <w:rFonts w:ascii="Times New Roman" w:hAnsi="Times New Roman"/>
                <w:b/>
              </w:rPr>
              <w:t xml:space="preserve">)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4A4F" w14:textId="77777777" w:rsidR="00D77B3A" w:rsidRPr="002C7DED" w:rsidRDefault="00D77B3A" w:rsidP="00D77B3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2C7DED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63FF8D24" w14:textId="77777777" w:rsidR="00D77B3A" w:rsidRPr="002C7DED" w:rsidRDefault="00D77B3A" w:rsidP="00D77B3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2C7DED">
              <w:rPr>
                <w:rFonts w:ascii="Times New Roman" w:hAnsi="Times New Roman"/>
                <w:b/>
              </w:rPr>
              <w:t>(</w:t>
            </w:r>
            <w:r w:rsidRPr="002C7DED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2C7DED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6931D" w14:textId="77777777" w:rsidR="00D77B3A" w:rsidRPr="002C7DED" w:rsidRDefault="00D77B3A" w:rsidP="00D77B3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2C7DED">
              <w:rPr>
                <w:rFonts w:ascii="Times New Roman" w:hAnsi="Times New Roman"/>
                <w:b/>
              </w:rPr>
              <w:t xml:space="preserve">Результаты обучения </w:t>
            </w:r>
          </w:p>
          <w:p w14:paraId="0BD6B51A" w14:textId="77777777" w:rsidR="00D77B3A" w:rsidRPr="002C7DED" w:rsidRDefault="00D77B3A" w:rsidP="00D77B3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2C7DED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A529" w14:textId="440AB26A" w:rsidR="00D77B3A" w:rsidRPr="002C7DED" w:rsidRDefault="00D77B3A" w:rsidP="00D77B3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2C7DED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D40C22" w:rsidRPr="002C7DED" w14:paraId="4343BBC5" w14:textId="2694CDF1" w:rsidTr="006E542F">
        <w:trPr>
          <w:trHeight w:val="397"/>
        </w:trPr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3E4CB" w14:textId="66BBB69F" w:rsidR="00D40C22" w:rsidRPr="00D40C22" w:rsidRDefault="00D40C22" w:rsidP="00D40C22">
            <w:pPr>
              <w:jc w:val="both"/>
              <w:rPr>
                <w:rFonts w:ascii="Times New Roman" w:hAnsi="Times New Roman"/>
                <w:iCs/>
                <w:color w:val="FF0000"/>
              </w:rPr>
            </w:pPr>
            <w:r w:rsidRPr="00D40C22">
              <w:rPr>
                <w:rFonts w:ascii="Times New Roman" w:hAnsi="Times New Roman"/>
                <w:sz w:val="20"/>
                <w:szCs w:val="20"/>
              </w:rPr>
              <w:t>ПК-1. Способен проводить мониторинг информации с целью предупреждения коррупционных правонарушений в организации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257F" w14:textId="4A59E8BF" w:rsidR="00D40C22" w:rsidRPr="00D40C22" w:rsidRDefault="00D40C22" w:rsidP="00D40C22">
            <w:pPr>
              <w:jc w:val="both"/>
              <w:rPr>
                <w:rFonts w:ascii="Times New Roman" w:hAnsi="Times New Roman"/>
                <w:iCs/>
                <w:color w:val="FF0000"/>
              </w:rPr>
            </w:pPr>
            <w:r w:rsidRPr="00D40C22">
              <w:rPr>
                <w:rFonts w:ascii="Times New Roman" w:hAnsi="Times New Roman"/>
                <w:sz w:val="20"/>
                <w:szCs w:val="20"/>
              </w:rPr>
              <w:t>ПК-1.1. Способен проводить мониторинг изменений российского и применимого к организации международного законодательства в сфере противодействия коррупции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42D24E" w14:textId="77777777" w:rsidR="00D40C22" w:rsidRPr="00D40C22" w:rsidRDefault="00D40C22" w:rsidP="00D40C2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0C22">
              <w:rPr>
                <w:rFonts w:ascii="Times New Roman" w:hAnsi="Times New Roman"/>
                <w:sz w:val="20"/>
                <w:szCs w:val="20"/>
              </w:rPr>
              <w:t>ПК-1.1. З-1</w:t>
            </w:r>
            <w:proofErr w:type="gramStart"/>
            <w:r w:rsidRPr="00D40C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0C22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  <w:proofErr w:type="gramEnd"/>
            <w:r w:rsidRPr="00D40C22">
              <w:rPr>
                <w:rFonts w:ascii="Times New Roman" w:hAnsi="Times New Roman"/>
                <w:b/>
                <w:sz w:val="20"/>
                <w:szCs w:val="20"/>
              </w:rPr>
              <w:t xml:space="preserve">нает </w:t>
            </w:r>
            <w:r w:rsidRPr="00D40C22">
              <w:rPr>
                <w:rFonts w:ascii="Times New Roman" w:hAnsi="Times New Roman"/>
                <w:bCs/>
                <w:sz w:val="20"/>
                <w:szCs w:val="20"/>
              </w:rPr>
              <w:t>р</w:t>
            </w:r>
            <w:r w:rsidRPr="00D40C22">
              <w:rPr>
                <w:rFonts w:ascii="Times New Roman" w:hAnsi="Times New Roman"/>
                <w:sz w:val="20"/>
                <w:szCs w:val="20"/>
              </w:rPr>
              <w:t xml:space="preserve">оссийское и применимое зарубежное законодательство в сфере противодействия коррупции </w:t>
            </w:r>
          </w:p>
          <w:p w14:paraId="7C8B0241" w14:textId="77777777" w:rsidR="00D40C22" w:rsidRPr="00D40C22" w:rsidRDefault="00D40C22" w:rsidP="00D40C22">
            <w:pPr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D40C22">
              <w:rPr>
                <w:rFonts w:ascii="Times New Roman" w:hAnsi="Times New Roman"/>
                <w:sz w:val="20"/>
                <w:szCs w:val="20"/>
              </w:rPr>
              <w:t>ПК-1.1. З-2</w:t>
            </w:r>
            <w:proofErr w:type="gramStart"/>
            <w:r w:rsidRPr="00D40C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0C22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  <w:proofErr w:type="gramEnd"/>
            <w:r w:rsidRPr="00D40C22">
              <w:rPr>
                <w:rFonts w:ascii="Times New Roman" w:hAnsi="Times New Roman"/>
                <w:b/>
                <w:sz w:val="20"/>
                <w:szCs w:val="20"/>
              </w:rPr>
              <w:t xml:space="preserve">нает </w:t>
            </w:r>
            <w:r w:rsidRPr="00D40C22">
              <w:rPr>
                <w:rFonts w:ascii="Times New Roman" w:hAnsi="Times New Roman"/>
                <w:bCs/>
                <w:sz w:val="20"/>
                <w:szCs w:val="20"/>
              </w:rPr>
              <w:t>основы административного и административно-про</w:t>
            </w:r>
            <w:r w:rsidRPr="00D40C22">
              <w:rPr>
                <w:rFonts w:ascii="Times New Roman" w:hAnsi="Times New Roman"/>
                <w:sz w:val="20"/>
                <w:szCs w:val="20"/>
              </w:rPr>
              <w:t xml:space="preserve">цессуального законодательства Российской Федерации </w:t>
            </w:r>
          </w:p>
          <w:p w14:paraId="2EB72644" w14:textId="7BE264A1" w:rsidR="00D40C22" w:rsidRPr="00D40C22" w:rsidRDefault="00D40C22" w:rsidP="00D40C22">
            <w:pPr>
              <w:tabs>
                <w:tab w:val="left" w:pos="709"/>
              </w:tabs>
              <w:jc w:val="both"/>
              <w:rPr>
                <w:rFonts w:ascii="Times New Roman" w:hAnsi="Times New Roman"/>
                <w:iCs/>
              </w:rPr>
            </w:pPr>
            <w:r w:rsidRPr="00D40C22">
              <w:rPr>
                <w:rFonts w:ascii="Times New Roman" w:hAnsi="Times New Roman"/>
                <w:sz w:val="20"/>
                <w:szCs w:val="20"/>
              </w:rPr>
              <w:t>ПК-1.1. У-1</w:t>
            </w:r>
            <w:proofErr w:type="gramStart"/>
            <w:r w:rsidRPr="00D40C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0C22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  <w:proofErr w:type="gramEnd"/>
            <w:r w:rsidRPr="00D40C22">
              <w:rPr>
                <w:rFonts w:ascii="Times New Roman" w:hAnsi="Times New Roman"/>
                <w:b/>
                <w:sz w:val="20"/>
                <w:szCs w:val="20"/>
              </w:rPr>
              <w:t>меет</w:t>
            </w:r>
            <w:r w:rsidRPr="00D40C22">
              <w:rPr>
                <w:rFonts w:ascii="Times New Roman" w:hAnsi="Times New Roman"/>
                <w:sz w:val="20"/>
                <w:szCs w:val="20"/>
              </w:rPr>
              <w:t xml:space="preserve"> систематизировать результаты мониторинга информации с целью предупреждения коррупционных правонарушений в организации</w:t>
            </w:r>
          </w:p>
        </w:tc>
        <w:tc>
          <w:tcPr>
            <w:tcW w:w="24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3E2345" w14:textId="77777777" w:rsidR="00D40C22" w:rsidRPr="002C7DED" w:rsidRDefault="00D40C22" w:rsidP="00D40C22">
            <w:pPr>
              <w:pStyle w:val="TableParagraph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7DED">
              <w:rPr>
                <w:rFonts w:ascii="Times New Roman" w:hAnsi="Times New Roman"/>
                <w:color w:val="000000" w:themeColor="text1"/>
              </w:rPr>
              <w:t>Тема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1. История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развития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цифровых технологий и</w:t>
            </w:r>
            <w:r w:rsidRPr="002C7DE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порождаемые ими</w:t>
            </w:r>
            <w:r w:rsidRPr="002C7DE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правовые проблемы.</w:t>
            </w:r>
          </w:p>
          <w:p w14:paraId="107273D1" w14:textId="77777777" w:rsidR="00D40C22" w:rsidRPr="002C7DED" w:rsidRDefault="00D40C22" w:rsidP="00D40C22">
            <w:pPr>
              <w:pStyle w:val="TableParagraph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7DED">
              <w:rPr>
                <w:rFonts w:ascii="Times New Roman" w:hAnsi="Times New Roman"/>
                <w:color w:val="000000" w:themeColor="text1"/>
              </w:rPr>
              <w:t>Тема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2. Система правового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регулирования в</w:t>
            </w:r>
            <w:r w:rsidRPr="002C7DE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области</w:t>
            </w:r>
          </w:p>
          <w:p w14:paraId="11D1D878" w14:textId="77777777" w:rsidR="00D40C22" w:rsidRPr="002C7DED" w:rsidRDefault="00D40C22" w:rsidP="00D40C22">
            <w:pPr>
              <w:pStyle w:val="TableParagraph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7DED">
              <w:rPr>
                <w:rFonts w:ascii="Times New Roman" w:hAnsi="Times New Roman"/>
                <w:color w:val="000000" w:themeColor="text1"/>
              </w:rPr>
              <w:t>Тема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3.</w:t>
            </w:r>
            <w:r w:rsidRPr="002C7DED">
              <w:rPr>
                <w:rFonts w:ascii="Times New Roman" w:hAnsi="Times New Roman"/>
                <w:color w:val="000000" w:themeColor="text1"/>
                <w:spacing w:val="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Правовой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статус</w:t>
            </w:r>
            <w:r w:rsidRPr="002C7DE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органов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и</w:t>
            </w:r>
          </w:p>
          <w:p w14:paraId="3A6A2845" w14:textId="77777777" w:rsidR="00D40C22" w:rsidRPr="002C7DED" w:rsidRDefault="00D40C22" w:rsidP="00D40C22">
            <w:pPr>
              <w:pStyle w:val="TableParagraph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7DED">
              <w:rPr>
                <w:rFonts w:ascii="Times New Roman" w:hAnsi="Times New Roman"/>
                <w:color w:val="000000" w:themeColor="text1"/>
              </w:rPr>
              <w:t>организаций,</w:t>
            </w:r>
            <w:r w:rsidRPr="002C7DED">
              <w:rPr>
                <w:rFonts w:ascii="Times New Roman" w:hAnsi="Times New Roman"/>
                <w:color w:val="000000" w:themeColor="text1"/>
                <w:spacing w:val="-3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участвующих</w:t>
            </w:r>
            <w:r w:rsidRPr="002C7DE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в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реализации программ</w:t>
            </w:r>
          </w:p>
          <w:p w14:paraId="1597AD25" w14:textId="77777777" w:rsidR="00D40C22" w:rsidRPr="002C7DED" w:rsidRDefault="00D40C22" w:rsidP="00D40C22">
            <w:pPr>
              <w:pStyle w:val="TableParagraph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7DED">
              <w:rPr>
                <w:rFonts w:ascii="Times New Roman" w:hAnsi="Times New Roman"/>
                <w:color w:val="000000" w:themeColor="text1"/>
              </w:rPr>
              <w:t>инновационного</w:t>
            </w:r>
            <w:r w:rsidRPr="002C7DED">
              <w:rPr>
                <w:rFonts w:ascii="Times New Roman" w:hAnsi="Times New Roman"/>
                <w:color w:val="000000" w:themeColor="text1"/>
                <w:spacing w:val="-4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развития</w:t>
            </w:r>
          </w:p>
          <w:p w14:paraId="76DA2241" w14:textId="77777777" w:rsidR="00D40C22" w:rsidRPr="002C7DED" w:rsidRDefault="00D40C22" w:rsidP="00D40C22">
            <w:pPr>
              <w:pStyle w:val="TableParagraph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7DED">
              <w:rPr>
                <w:rFonts w:ascii="Times New Roman" w:hAnsi="Times New Roman"/>
                <w:color w:val="000000" w:themeColor="text1"/>
              </w:rPr>
              <w:t>экономики</w:t>
            </w:r>
            <w:r w:rsidRPr="002C7DED">
              <w:rPr>
                <w:rFonts w:ascii="Times New Roman" w:hAnsi="Times New Roman"/>
                <w:color w:val="000000" w:themeColor="text1"/>
                <w:spacing w:val="-4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и развития цифровой</w:t>
            </w:r>
          </w:p>
          <w:p w14:paraId="29611233" w14:textId="77777777" w:rsidR="00D40C22" w:rsidRPr="002C7DED" w:rsidRDefault="00D40C22" w:rsidP="00D40C22">
            <w:pPr>
              <w:pStyle w:val="TableParagraph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7DED">
              <w:rPr>
                <w:rFonts w:ascii="Times New Roman" w:hAnsi="Times New Roman"/>
                <w:color w:val="000000" w:themeColor="text1"/>
              </w:rPr>
              <w:t>экономики.</w:t>
            </w:r>
          </w:p>
          <w:p w14:paraId="0C03E84D" w14:textId="77777777" w:rsidR="00D40C22" w:rsidRPr="002C7DED" w:rsidRDefault="00D40C22" w:rsidP="00D40C22">
            <w:pPr>
              <w:pStyle w:val="TableParagraph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7DED">
              <w:rPr>
                <w:rFonts w:ascii="Times New Roman" w:hAnsi="Times New Roman"/>
                <w:color w:val="000000" w:themeColor="text1"/>
              </w:rPr>
              <w:t>Тема</w:t>
            </w:r>
            <w:r w:rsidRPr="002C7DE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4.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Категория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«деньги»</w:t>
            </w:r>
            <w:r w:rsidRPr="002C7DE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и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ее</w:t>
            </w:r>
          </w:p>
          <w:p w14:paraId="0CF3872D" w14:textId="77777777" w:rsidR="00D40C22" w:rsidRPr="002C7DED" w:rsidRDefault="00D40C22" w:rsidP="00D40C22">
            <w:pPr>
              <w:pStyle w:val="TableParagraph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7DED">
              <w:rPr>
                <w:rFonts w:ascii="Times New Roman" w:hAnsi="Times New Roman"/>
                <w:color w:val="000000" w:themeColor="text1"/>
              </w:rPr>
              <w:t>трансформация</w:t>
            </w:r>
            <w:r w:rsidRPr="002C7DE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в</w:t>
            </w:r>
            <w:r w:rsidRPr="002C7DE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условиях</w:t>
            </w:r>
            <w:r w:rsidRPr="002C7DE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развития</w:t>
            </w:r>
          </w:p>
          <w:p w14:paraId="75957B79" w14:textId="77777777" w:rsidR="00D40C22" w:rsidRPr="002C7DED" w:rsidRDefault="00D40C22" w:rsidP="00D40C22">
            <w:pPr>
              <w:pStyle w:val="TableParagraph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7DED">
              <w:rPr>
                <w:rFonts w:ascii="Times New Roman" w:hAnsi="Times New Roman"/>
                <w:color w:val="000000" w:themeColor="text1"/>
              </w:rPr>
              <w:t>цифровой</w:t>
            </w:r>
            <w:r w:rsidRPr="002C7DE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экономики.</w:t>
            </w:r>
          </w:p>
          <w:p w14:paraId="02AEBEA8" w14:textId="77777777" w:rsidR="00D40C22" w:rsidRPr="002C7DED" w:rsidRDefault="00D40C22" w:rsidP="00D40C22">
            <w:pPr>
              <w:jc w:val="both"/>
              <w:rPr>
                <w:rFonts w:ascii="Times New Roman" w:hAnsi="Times New Roman"/>
              </w:rPr>
            </w:pPr>
            <w:r w:rsidRPr="002C7DED">
              <w:rPr>
                <w:rFonts w:ascii="Times New Roman" w:hAnsi="Times New Roman"/>
                <w:color w:val="000000" w:themeColor="text1"/>
              </w:rPr>
              <w:t>Тема</w:t>
            </w:r>
            <w:r w:rsidRPr="002C7DE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5.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Платежные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 xml:space="preserve">системы. </w:t>
            </w:r>
          </w:p>
          <w:p w14:paraId="04D4E384" w14:textId="77777777" w:rsidR="00D40C22" w:rsidRPr="002C7DED" w:rsidRDefault="00D40C22" w:rsidP="00D40C22">
            <w:pPr>
              <w:pStyle w:val="TableParagraph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7DED">
              <w:rPr>
                <w:rFonts w:ascii="Times New Roman" w:hAnsi="Times New Roman"/>
                <w:color w:val="000000" w:themeColor="text1"/>
              </w:rPr>
              <w:t>Тема</w:t>
            </w:r>
            <w:r w:rsidRPr="002C7DE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6. Государственная регистрационная</w:t>
            </w:r>
            <w:r w:rsidRPr="002C7DED">
              <w:rPr>
                <w:rFonts w:ascii="Times New Roman" w:hAnsi="Times New Roman"/>
                <w:color w:val="000000" w:themeColor="text1"/>
                <w:spacing w:val="-3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система и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перспективы ее</w:t>
            </w:r>
            <w:r w:rsidRPr="002C7DE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перевода на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цифровые</w:t>
            </w:r>
            <w:r w:rsidRPr="002C7DED">
              <w:rPr>
                <w:rFonts w:ascii="Times New Roman" w:hAnsi="Times New Roman"/>
                <w:color w:val="000000" w:themeColor="text1"/>
                <w:spacing w:val="-4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технологии.</w:t>
            </w:r>
          </w:p>
          <w:p w14:paraId="7628E012" w14:textId="77777777" w:rsidR="00D40C22" w:rsidRPr="002C7DED" w:rsidRDefault="00D40C22" w:rsidP="00D40C22">
            <w:pPr>
              <w:pStyle w:val="TableParagraph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7DED">
              <w:rPr>
                <w:rFonts w:ascii="Times New Roman" w:hAnsi="Times New Roman"/>
                <w:color w:val="000000" w:themeColor="text1"/>
              </w:rPr>
              <w:t>Тема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7. Государственная</w:t>
            </w:r>
            <w:r w:rsidRPr="002C7DED">
              <w:rPr>
                <w:rFonts w:ascii="Times New Roman" w:hAnsi="Times New Roman"/>
                <w:color w:val="000000" w:themeColor="text1"/>
                <w:spacing w:val="-3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разрешительная система и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перспективы перевода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ее</w:t>
            </w:r>
            <w:r w:rsidRPr="002C7DED">
              <w:rPr>
                <w:rFonts w:ascii="Times New Roman" w:hAnsi="Times New Roman"/>
                <w:color w:val="000000" w:themeColor="text1"/>
                <w:spacing w:val="-1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на цифровые</w:t>
            </w:r>
            <w:r w:rsidRPr="002C7DE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2C7DED">
              <w:rPr>
                <w:rFonts w:ascii="Times New Roman" w:hAnsi="Times New Roman"/>
                <w:color w:val="000000" w:themeColor="text1"/>
              </w:rPr>
              <w:t>технологии.</w:t>
            </w:r>
          </w:p>
          <w:p w14:paraId="35AD6B4C" w14:textId="77777777" w:rsidR="00D40C22" w:rsidRPr="002C7DED" w:rsidRDefault="00D40C22" w:rsidP="00D40C22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</w:p>
        </w:tc>
      </w:tr>
      <w:tr w:rsidR="00D40C22" w:rsidRPr="002C7DED" w14:paraId="5647259D" w14:textId="58FA124B" w:rsidTr="006E542F">
        <w:trPr>
          <w:trHeight w:val="699"/>
        </w:trPr>
        <w:tc>
          <w:tcPr>
            <w:tcW w:w="2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4FD5" w14:textId="79562E22" w:rsidR="00D40C22" w:rsidRPr="00D40C22" w:rsidRDefault="00D40C22" w:rsidP="00D40C22">
            <w:pPr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5B00" w14:textId="373B7FC8" w:rsidR="00D40C22" w:rsidRPr="00D40C22" w:rsidRDefault="00D40C22" w:rsidP="00D40C22">
            <w:pPr>
              <w:jc w:val="both"/>
              <w:rPr>
                <w:rFonts w:ascii="Times New Roman" w:hAnsi="Times New Roman"/>
                <w:iCs/>
                <w:color w:val="FF0000"/>
              </w:rPr>
            </w:pPr>
            <w:r w:rsidRPr="00D40C22">
              <w:rPr>
                <w:rFonts w:ascii="Times New Roman" w:hAnsi="Times New Roman"/>
                <w:sz w:val="20"/>
                <w:szCs w:val="20"/>
              </w:rPr>
              <w:t xml:space="preserve">ПК-1.6. Способен осуществлять сбор информации для проведения </w:t>
            </w:r>
            <w:proofErr w:type="gramStart"/>
            <w:r w:rsidRPr="00D40C22">
              <w:rPr>
                <w:rFonts w:ascii="Times New Roman" w:hAnsi="Times New Roman"/>
                <w:sz w:val="20"/>
                <w:szCs w:val="20"/>
              </w:rPr>
              <w:t>проверок соблюдения требований законодательства Российской Федерации</w:t>
            </w:r>
            <w:proofErr w:type="gramEnd"/>
            <w:r w:rsidRPr="00D40C22">
              <w:rPr>
                <w:rFonts w:ascii="Times New Roman" w:hAnsi="Times New Roman"/>
                <w:sz w:val="20"/>
                <w:szCs w:val="20"/>
              </w:rPr>
              <w:t xml:space="preserve"> в сфере противодействия коррупции, в том числе получение информации в ходе проведения с работниками и иными физическими лицами с их согласия бесед (опросов), получения с их согласия от них пояснений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A1E8E9" w14:textId="77777777" w:rsidR="00D40C22" w:rsidRPr="00D40C22" w:rsidRDefault="00D40C22" w:rsidP="00D40C2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0C22">
              <w:rPr>
                <w:rFonts w:ascii="Times New Roman" w:hAnsi="Times New Roman"/>
                <w:sz w:val="20"/>
                <w:szCs w:val="20"/>
              </w:rPr>
              <w:t>ПК-1.6. З-1</w:t>
            </w:r>
            <w:proofErr w:type="gramStart"/>
            <w:r w:rsidRPr="00D40C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0C22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  <w:proofErr w:type="gramEnd"/>
            <w:r w:rsidRPr="00D40C22">
              <w:rPr>
                <w:rFonts w:ascii="Times New Roman" w:hAnsi="Times New Roman"/>
                <w:b/>
                <w:sz w:val="20"/>
                <w:szCs w:val="20"/>
              </w:rPr>
              <w:t xml:space="preserve">нает </w:t>
            </w:r>
            <w:r w:rsidRPr="00D40C22">
              <w:rPr>
                <w:rFonts w:ascii="Times New Roman" w:hAnsi="Times New Roman"/>
                <w:bCs/>
                <w:sz w:val="20"/>
                <w:szCs w:val="20"/>
              </w:rPr>
              <w:t>ос</w:t>
            </w:r>
            <w:r w:rsidRPr="00D40C22">
              <w:rPr>
                <w:rFonts w:ascii="Times New Roman" w:hAnsi="Times New Roman"/>
                <w:sz w:val="20"/>
                <w:szCs w:val="20"/>
              </w:rPr>
              <w:t xml:space="preserve">новы гражданского законодательства и гражданско-процессуального законодательства Российской Федерации </w:t>
            </w:r>
          </w:p>
          <w:p w14:paraId="5E70F089" w14:textId="77777777" w:rsidR="00D40C22" w:rsidRPr="00D40C22" w:rsidRDefault="00D40C22" w:rsidP="00D40C2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0C22">
              <w:rPr>
                <w:rFonts w:ascii="Times New Roman" w:hAnsi="Times New Roman"/>
                <w:sz w:val="20"/>
                <w:szCs w:val="20"/>
              </w:rPr>
              <w:t>ПК-1.6. У-1</w:t>
            </w:r>
            <w:proofErr w:type="gramStart"/>
            <w:r w:rsidRPr="00D40C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0C22">
              <w:rPr>
                <w:rFonts w:ascii="Times New Roman" w:hAnsi="Times New Roman"/>
                <w:b/>
                <w:bCs/>
                <w:sz w:val="20"/>
                <w:szCs w:val="20"/>
              </w:rPr>
              <w:t>У</w:t>
            </w:r>
            <w:proofErr w:type="gramEnd"/>
            <w:r w:rsidRPr="00D40C22">
              <w:rPr>
                <w:rFonts w:ascii="Times New Roman" w:hAnsi="Times New Roman"/>
                <w:b/>
                <w:bCs/>
                <w:sz w:val="20"/>
                <w:szCs w:val="20"/>
              </w:rPr>
              <w:t>меет</w:t>
            </w:r>
            <w:r w:rsidRPr="00D40C22">
              <w:rPr>
                <w:rFonts w:ascii="Times New Roman" w:hAnsi="Times New Roman"/>
                <w:sz w:val="20"/>
                <w:szCs w:val="20"/>
              </w:rPr>
              <w:t xml:space="preserve"> анализировать законодательство и судебную практику в сфере противодействия коррупции</w:t>
            </w:r>
          </w:p>
          <w:p w14:paraId="4474F77C" w14:textId="7BCBFECC" w:rsidR="00D40C22" w:rsidRPr="00D40C22" w:rsidRDefault="00D40C22" w:rsidP="00D40C22">
            <w:pPr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24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9CBAF0" w14:textId="77777777" w:rsidR="00D40C22" w:rsidRPr="002C7DED" w:rsidRDefault="00D40C22" w:rsidP="00D40C22">
            <w:pPr>
              <w:jc w:val="both"/>
              <w:rPr>
                <w:rFonts w:ascii="Times New Roman" w:hAnsi="Times New Roman"/>
              </w:rPr>
            </w:pPr>
          </w:p>
        </w:tc>
      </w:tr>
      <w:tr w:rsidR="00D40C22" w:rsidRPr="00996320" w14:paraId="1EA08C01" w14:textId="77777777" w:rsidTr="006E542F">
        <w:trPr>
          <w:trHeight w:val="699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9388" w14:textId="225D9812" w:rsidR="00D40C22" w:rsidRPr="00996320" w:rsidRDefault="00D40C22" w:rsidP="00D40C22">
            <w:pPr>
              <w:jc w:val="both"/>
              <w:rPr>
                <w:rFonts w:ascii="Times New Roman" w:hAnsi="Times New Roman"/>
              </w:rPr>
            </w:pPr>
            <w:r w:rsidRPr="00996320">
              <w:rPr>
                <w:rFonts w:ascii="Times New Roman" w:hAnsi="Times New Roman"/>
                <w:sz w:val="20"/>
                <w:szCs w:val="20"/>
              </w:rPr>
              <w:t xml:space="preserve">ПК-2 </w:t>
            </w:r>
            <w:r w:rsidRPr="00996320">
              <w:rPr>
                <w:rStyle w:val="27"/>
                <w:rFonts w:eastAsiaTheme="minorHAnsi"/>
                <w:sz w:val="20"/>
                <w:szCs w:val="20"/>
              </w:rPr>
              <w:t xml:space="preserve"> </w:t>
            </w:r>
            <w:proofErr w:type="gramStart"/>
            <w:r w:rsidRPr="00996320">
              <w:rPr>
                <w:rStyle w:val="27"/>
                <w:rFonts w:eastAsiaTheme="minorHAnsi"/>
                <w:sz w:val="20"/>
                <w:szCs w:val="20"/>
              </w:rPr>
              <w:t>Способен</w:t>
            </w:r>
            <w:proofErr w:type="gramEnd"/>
            <w:r w:rsidRPr="00996320">
              <w:rPr>
                <w:rStyle w:val="27"/>
                <w:rFonts w:eastAsiaTheme="minorHAnsi"/>
                <w:sz w:val="20"/>
                <w:szCs w:val="20"/>
              </w:rPr>
              <w:t xml:space="preserve"> юридически правильно квалифицировать факты и обстоятельства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AF49" w14:textId="7B9FA222" w:rsidR="00D40C22" w:rsidRPr="00996320" w:rsidRDefault="00D40C22" w:rsidP="00D40C22">
            <w:pPr>
              <w:jc w:val="both"/>
              <w:rPr>
                <w:rFonts w:ascii="Times New Roman" w:hAnsi="Times New Roman"/>
                <w:iCs/>
                <w:color w:val="FF0000"/>
              </w:rPr>
            </w:pPr>
            <w:r w:rsidRPr="00996320">
              <w:rPr>
                <w:rFonts w:ascii="Times New Roman" w:hAnsi="Times New Roman"/>
                <w:sz w:val="20"/>
                <w:szCs w:val="20"/>
              </w:rPr>
              <w:t>ПК-2.3. Проводит проверки на соблюдение требований антимонопольного законодательства Российской Федерации; готовит проекты гражданско-правовых сделок, локальных и нормативных правовых актов органов государственной власти и местного самоуправления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1BEA03" w14:textId="77777777" w:rsidR="00D40C22" w:rsidRPr="00996320" w:rsidRDefault="00D40C22" w:rsidP="00D40C22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6320">
              <w:rPr>
                <w:rFonts w:ascii="Times New Roman" w:hAnsi="Times New Roman"/>
                <w:sz w:val="20"/>
                <w:szCs w:val="20"/>
              </w:rPr>
              <w:t xml:space="preserve">ПК-2.3. З-1. </w:t>
            </w:r>
            <w:r w:rsidRPr="00996320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996320">
              <w:rPr>
                <w:rFonts w:ascii="Times New Roman" w:hAnsi="Times New Roman"/>
                <w:sz w:val="20"/>
                <w:szCs w:val="20"/>
              </w:rPr>
              <w:t xml:space="preserve">  основы </w:t>
            </w:r>
            <w:proofErr w:type="gramStart"/>
            <w:r w:rsidRPr="00996320">
              <w:rPr>
                <w:rFonts w:ascii="Times New Roman" w:hAnsi="Times New Roman"/>
                <w:sz w:val="20"/>
                <w:szCs w:val="20"/>
              </w:rPr>
              <w:t>гражданско-процессуального</w:t>
            </w:r>
            <w:proofErr w:type="gramEnd"/>
            <w:r w:rsidRPr="00996320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67ED5213" w14:textId="77777777" w:rsidR="00D40C22" w:rsidRPr="00996320" w:rsidRDefault="00D40C22" w:rsidP="00D40C2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6320">
              <w:rPr>
                <w:rFonts w:ascii="Times New Roman" w:hAnsi="Times New Roman"/>
                <w:sz w:val="20"/>
                <w:szCs w:val="20"/>
              </w:rPr>
              <w:t>арбитражно-процессуального законодательства Российской Федерации, требования охраны труда; этику делового общения и правила ведения переговоров</w:t>
            </w:r>
          </w:p>
          <w:p w14:paraId="32864622" w14:textId="16728CB4" w:rsidR="00D40C22" w:rsidRPr="00996320" w:rsidRDefault="00D40C22" w:rsidP="00D40C22">
            <w:pPr>
              <w:jc w:val="both"/>
              <w:rPr>
                <w:rFonts w:ascii="Times New Roman" w:hAnsi="Times New Roman"/>
                <w:iCs/>
              </w:rPr>
            </w:pPr>
            <w:r w:rsidRPr="00996320">
              <w:rPr>
                <w:rFonts w:ascii="Times New Roman" w:hAnsi="Times New Roman"/>
                <w:sz w:val="20"/>
                <w:szCs w:val="20"/>
              </w:rPr>
              <w:t xml:space="preserve">ПК-2.3. У-1. </w:t>
            </w:r>
            <w:r w:rsidRPr="00996320">
              <w:rPr>
                <w:rFonts w:ascii="Times New Roman" w:hAnsi="Times New Roman"/>
                <w:b/>
                <w:sz w:val="20"/>
                <w:szCs w:val="20"/>
              </w:rPr>
              <w:t xml:space="preserve">Умеет </w:t>
            </w:r>
            <w:r w:rsidRPr="00996320">
              <w:rPr>
                <w:rFonts w:ascii="Times New Roman" w:hAnsi="Times New Roman"/>
                <w:sz w:val="20"/>
                <w:szCs w:val="20"/>
              </w:rPr>
              <w:t>подготавливать и составлять проекты гражданско-правовых сделок, локальных и нормативных правовых актов органов государственной власти и местного самоуправления; составлять проекты процессуальных документов и тексты правовых и иных актов органов власти и организаций по результатам сбора, анализа и систематизации информации о соответствующих требованиях антимонопольного законодательства Российской Федерации</w:t>
            </w:r>
          </w:p>
        </w:tc>
        <w:tc>
          <w:tcPr>
            <w:tcW w:w="24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3D4C2F" w14:textId="77777777" w:rsidR="00D40C22" w:rsidRPr="00996320" w:rsidRDefault="00D40C22" w:rsidP="00D40C22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47B2FB70" w14:textId="186E207B" w:rsidR="00B30B34" w:rsidRPr="00FF7DA9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3E0DA5C" w14:textId="77777777" w:rsidR="00B30B34" w:rsidRP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CE38907" w14:textId="77777777" w:rsidR="0017484E" w:rsidRDefault="0017484E" w:rsidP="004C6DEF">
      <w:pPr>
        <w:pStyle w:val="af6"/>
        <w:keepNext/>
        <w:shd w:val="clear" w:color="auto" w:fill="FFFFFF" w:themeFill="background1"/>
        <w:ind w:left="0"/>
        <w:jc w:val="center"/>
        <w:rPr>
          <w:b/>
          <w:caps/>
          <w:sz w:val="24"/>
          <w:szCs w:val="24"/>
          <w:lang w:eastAsia="en-US"/>
        </w:rPr>
        <w:sectPr w:rsidR="0017484E" w:rsidSect="004D2C8A">
          <w:footerReference w:type="even" r:id="rId9"/>
          <w:footerReference w:type="default" r:id="rId10"/>
          <w:footnotePr>
            <w:numRestart w:val="eachPage"/>
          </w:footnotePr>
          <w:pgSz w:w="11906" w:h="16838"/>
          <w:pgMar w:top="1134" w:right="991" w:bottom="851" w:left="1134" w:header="720" w:footer="720" w:gutter="0"/>
          <w:cols w:space="720"/>
          <w:titlePg/>
          <w:docGrid w:linePitch="272"/>
        </w:sectPr>
      </w:pPr>
    </w:p>
    <w:p w14:paraId="6259EBD6" w14:textId="67A8E885" w:rsidR="004C6DEF" w:rsidRPr="002C7DED" w:rsidRDefault="004C6DEF" w:rsidP="004C6DEF">
      <w:pPr>
        <w:pStyle w:val="af6"/>
        <w:keepNext/>
        <w:shd w:val="clear" w:color="auto" w:fill="FFFFFF" w:themeFill="background1"/>
        <w:ind w:left="0"/>
        <w:jc w:val="center"/>
        <w:rPr>
          <w:b/>
          <w:caps/>
          <w:sz w:val="24"/>
          <w:szCs w:val="24"/>
          <w:lang w:eastAsia="en-US"/>
        </w:rPr>
      </w:pPr>
      <w:bookmarkStart w:id="1" w:name="_GoBack"/>
      <w:bookmarkEnd w:id="1"/>
      <w:r w:rsidRPr="002C7DED">
        <w:rPr>
          <w:b/>
          <w:caps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2EB96BA0" w14:textId="77777777" w:rsidR="004C6DEF" w:rsidRDefault="004C6DEF" w:rsidP="004C6DEF">
      <w:pPr>
        <w:widowControl w:val="0"/>
        <w:autoSpaceDE w:val="0"/>
        <w:autoSpaceDN w:val="0"/>
        <w:adjustRightInd w:val="0"/>
        <w:jc w:val="center"/>
        <w:rPr>
          <w:rFonts w:eastAsia="Courier New"/>
          <w:b/>
          <w:bCs/>
          <w:sz w:val="24"/>
          <w:szCs w:val="24"/>
          <w:lang w:bidi="ru-RU"/>
        </w:rPr>
      </w:pPr>
    </w:p>
    <w:p w14:paraId="1A62AEC5" w14:textId="77777777" w:rsidR="004C6DEF" w:rsidRDefault="004C6DEF" w:rsidP="004C6DEF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ПК-1.1</w:t>
      </w:r>
      <w:r>
        <w:rPr>
          <w:b/>
          <w:color w:val="000000" w:themeColor="text1"/>
          <w:sz w:val="24"/>
          <w:szCs w:val="24"/>
        </w:rPr>
        <w:t xml:space="preserve"> - </w:t>
      </w:r>
      <w:r w:rsidRPr="00710DCE">
        <w:rPr>
          <w:b/>
          <w:color w:val="000000" w:themeColor="text1"/>
          <w:sz w:val="24"/>
          <w:szCs w:val="24"/>
        </w:rPr>
        <w:t xml:space="preserve">Способен проводить мониторинг изменений российского и применимого к организации международного законодательства в сфере противодействия коррупции </w:t>
      </w:r>
    </w:p>
    <w:p w14:paraId="56D786A5" w14:textId="77777777" w:rsidR="004C6DEF" w:rsidRPr="004C4417" w:rsidRDefault="004C6DEF" w:rsidP="004C6DEF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55541EF" w14:textId="77777777" w:rsidR="004C6DEF" w:rsidRDefault="004C6DEF" w:rsidP="004C6DEF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proofErr w:type="gramStart"/>
      <w:r>
        <w:rPr>
          <w:sz w:val="24"/>
          <w:szCs w:val="24"/>
        </w:rPr>
        <w:t>Возможность получения гражданским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гражданского служащего, членов его семьи или лиц, состоящих с ним в близком родстве или свойстве, а также для граждан или организаций, с которыми гражданский служащий связан финансовыми или иными обязательствами – это____________</w:t>
      </w:r>
      <w:proofErr w:type="gramEnd"/>
    </w:p>
    <w:p w14:paraId="52CF2712" w14:textId="77777777" w:rsidR="004C6DEF" w:rsidRPr="00D674C3" w:rsidRDefault="004C6DEF" w:rsidP="004C6DEF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конфликт интересов</w:t>
      </w:r>
    </w:p>
    <w:p w14:paraId="701AAEAF" w14:textId="77777777" w:rsidR="004C6DEF" w:rsidRDefault="004C6DEF" w:rsidP="004C6DEF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 xml:space="preserve">Одним из видов дисциплинарных взысканий является «предупреждение о </w:t>
      </w:r>
      <w:proofErr w:type="gramStart"/>
      <w:r>
        <w:rPr>
          <w:sz w:val="24"/>
          <w:szCs w:val="24"/>
        </w:rPr>
        <w:t>неполном</w:t>
      </w:r>
      <w:proofErr w:type="gramEnd"/>
      <w:r>
        <w:rPr>
          <w:sz w:val="24"/>
          <w:szCs w:val="24"/>
        </w:rPr>
        <w:t xml:space="preserve"> _____________»</w:t>
      </w:r>
    </w:p>
    <w:p w14:paraId="4AAC64E9" w14:textId="77777777" w:rsidR="004C6DEF" w:rsidRPr="00D674C3" w:rsidRDefault="004C6DEF" w:rsidP="004C6DEF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>
        <w:rPr>
          <w:sz w:val="24"/>
          <w:szCs w:val="24"/>
        </w:rPr>
        <w:t>соответствии</w:t>
      </w:r>
      <w:proofErr w:type="gramEnd"/>
    </w:p>
    <w:p w14:paraId="52A829DE" w14:textId="77777777" w:rsidR="004C6DEF" w:rsidRDefault="004C6DEF" w:rsidP="004C6DEF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По длительности антикоррупционная политика делится на разовые и _________меры</w:t>
      </w:r>
    </w:p>
    <w:p w14:paraId="185B00B8" w14:textId="77777777" w:rsidR="004C6DEF" w:rsidRPr="00D674C3" w:rsidRDefault="004C6DEF" w:rsidP="004C6DEF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постоянные</w:t>
      </w:r>
      <w:proofErr w:type="gramEnd"/>
    </w:p>
    <w:p w14:paraId="763748DD" w14:textId="77777777" w:rsidR="004C6DEF" w:rsidRDefault="004C6DEF" w:rsidP="004C6DEF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Направления антикоррупционной политики должны дополняться и корректироваться с учетом постоянного__________ коррупции по разным срезам – отраслевому, региональному, функциональному.</w:t>
      </w:r>
      <w:r>
        <w:rPr>
          <w:sz w:val="24"/>
          <w:szCs w:val="24"/>
        </w:rPr>
        <w:t xml:space="preserve"> </w:t>
      </w:r>
    </w:p>
    <w:p w14:paraId="41F34510" w14:textId="77777777" w:rsidR="004C6DEF" w:rsidRPr="00D674C3" w:rsidRDefault="004C6DEF" w:rsidP="004C6DEF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мониторинга</w:t>
      </w:r>
    </w:p>
    <w:p w14:paraId="2CAD5D8A" w14:textId="77777777" w:rsidR="004C6DEF" w:rsidRDefault="004C6DEF" w:rsidP="004C6DEF">
      <w:pPr>
        <w:jc w:val="both"/>
        <w:rPr>
          <w:color w:val="000000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5.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Разработка и постоянное осуществление разносторонних и последовательных мер государства и общества в рамках принятых данным государством основ конституционного строя с целью устранения (минимизации) причин и условий, порождающих и питающих коррупцию в разных сферах жизни – это _______</w:t>
      </w:r>
    </w:p>
    <w:p w14:paraId="11EA5219" w14:textId="77777777" w:rsidR="004C6DEF" w:rsidRPr="00D674C3" w:rsidRDefault="004C6DEF" w:rsidP="004C6DEF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антикоррупционная политика</w:t>
      </w:r>
    </w:p>
    <w:p w14:paraId="655C5030" w14:textId="77777777" w:rsidR="004C6DEF" w:rsidRDefault="004C6DEF" w:rsidP="004C6DEF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6.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proofErr w:type="gramStart"/>
      <w:r>
        <w:rPr>
          <w:sz w:val="24"/>
          <w:szCs w:val="24"/>
        </w:rPr>
        <w:t>Использование лицом, выполняющим управленческие функции в коммерческой или иной организации,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лицам,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– это _________</w:t>
      </w:r>
      <w:proofErr w:type="gramEnd"/>
    </w:p>
    <w:p w14:paraId="217D29BD" w14:textId="77777777" w:rsidR="004C6DEF" w:rsidRPr="00D674C3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злоупотребление полномочиями</w:t>
      </w:r>
    </w:p>
    <w:p w14:paraId="59B70B81" w14:textId="77777777" w:rsidR="004C6DEF" w:rsidRDefault="004C6DEF" w:rsidP="004C6DEF">
      <w:pPr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7.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 xml:space="preserve">Закрепленный в нормативном правовом акте (его проекте) механизм правового регулирования, способный вызвать коррупционные действия и (или) решения субъектов </w:t>
      </w:r>
      <w:proofErr w:type="spellStart"/>
      <w:r>
        <w:rPr>
          <w:sz w:val="24"/>
          <w:szCs w:val="24"/>
        </w:rPr>
        <w:t>правоприменения</w:t>
      </w:r>
      <w:proofErr w:type="spellEnd"/>
      <w:r>
        <w:rPr>
          <w:sz w:val="24"/>
          <w:szCs w:val="24"/>
        </w:rPr>
        <w:t xml:space="preserve"> в процессе реализации ими своих прав и исполнения возложенных на них обязанностей – это____________</w:t>
      </w:r>
    </w:p>
    <w:p w14:paraId="5E413784" w14:textId="77777777" w:rsidR="004C6DEF" w:rsidRPr="00D674C3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spellStart"/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коррупциогенность</w:t>
      </w:r>
      <w:proofErr w:type="spellEnd"/>
    </w:p>
    <w:p w14:paraId="06FBB320" w14:textId="77777777" w:rsidR="004C6DEF" w:rsidRDefault="004C6DEF" w:rsidP="004C6DEF">
      <w:pPr>
        <w:jc w:val="both"/>
        <w:rPr>
          <w:color w:val="000000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8.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Исходные, основополагающие начала и идеи, которые составляют нравственную и организационную основу антикоррупционной политики, это__________</w:t>
      </w:r>
      <w:r w:rsidRPr="002842A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антикоррупционной политики</w:t>
      </w:r>
    </w:p>
    <w:p w14:paraId="011382E2" w14:textId="77777777" w:rsidR="004C6DEF" w:rsidRPr="00D674C3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принципы</w:t>
      </w:r>
    </w:p>
    <w:p w14:paraId="6490CAAD" w14:textId="77777777" w:rsidR="004C6DEF" w:rsidRDefault="004C6DEF" w:rsidP="004C6DEF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9.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>Официальный письменный документ, принятый уполномоченным органом (должностным лицом) в ходе разрешения конкретного юридического дела и содержащий индивидуально-конкретное властное предписание это_____________</w:t>
      </w:r>
    </w:p>
    <w:p w14:paraId="21BC3FFE" w14:textId="77777777" w:rsidR="004C6DEF" w:rsidRPr="00D674C3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правоприменительны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й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акт</w:t>
      </w:r>
    </w:p>
    <w:p w14:paraId="4DEFBCDA" w14:textId="77777777" w:rsidR="004C6DEF" w:rsidRDefault="004C6DEF" w:rsidP="004C6DEF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10.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>Федеральные конституционные законы, федеральные законы подлежат официальному опубликованию в течение _____ дней после их подписания Президентом РФ</w:t>
      </w:r>
    </w:p>
    <w:p w14:paraId="012CDF46" w14:textId="77777777" w:rsidR="004C6DEF" w:rsidRPr="00D674C3" w:rsidRDefault="004C6DEF" w:rsidP="004C6DEF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</w:p>
    <w:p w14:paraId="317E3F5F" w14:textId="77777777" w:rsidR="004C6DEF" w:rsidRPr="00480B9C" w:rsidRDefault="004C6DEF" w:rsidP="004C6DEF">
      <w:pPr>
        <w:pStyle w:val="af6"/>
        <w:numPr>
          <w:ilvl w:val="0"/>
          <w:numId w:val="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80B9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E22B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Этимологически коррупция означает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</w:t>
      </w:r>
    </w:p>
    <w:p w14:paraId="5351E92B" w14:textId="77777777" w:rsidR="004C6DEF" w:rsidRPr="00D674C3" w:rsidRDefault="004C6DEF" w:rsidP="004C6DE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E22B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взяточничество</w:t>
      </w:r>
    </w:p>
    <w:p w14:paraId="086AEACF" w14:textId="77777777" w:rsidR="004C6DEF" w:rsidRPr="00480B9C" w:rsidRDefault="004C6DEF" w:rsidP="004C6DEF">
      <w:pPr>
        <w:pStyle w:val="af6"/>
        <w:numPr>
          <w:ilvl w:val="0"/>
          <w:numId w:val="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80B9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E22B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Главным сдерживающим фактором коррупции выступает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</w:t>
      </w:r>
    </w:p>
    <w:p w14:paraId="08BEAA45" w14:textId="77777777" w:rsidR="004C6DEF" w:rsidRPr="00D674C3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E22B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применение наказания</w:t>
      </w:r>
    </w:p>
    <w:p w14:paraId="1596CCD8" w14:textId="77777777" w:rsidR="004C6DEF" w:rsidRDefault="004C6DEF" w:rsidP="004C6DEF">
      <w:pPr>
        <w:rPr>
          <w:sz w:val="24"/>
          <w:szCs w:val="24"/>
        </w:rPr>
      </w:pPr>
    </w:p>
    <w:p w14:paraId="553D41A6" w14:textId="77777777" w:rsidR="004C6DEF" w:rsidRPr="004C4417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2A0C6C93" w14:textId="77777777" w:rsidR="004C6DEF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39AE1320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Основным нормативным актом, регламентирующим понятие коррупции и ответственности за неё в РФ, является:</w:t>
      </w:r>
    </w:p>
    <w:p w14:paraId="662096A7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а)</w:t>
      </w:r>
      <w:r w:rsidRPr="00480B9C">
        <w:rPr>
          <w:bCs/>
          <w:color w:val="000000" w:themeColor="text1"/>
          <w:sz w:val="24"/>
          <w:szCs w:val="24"/>
        </w:rPr>
        <w:tab/>
        <w:t>Конституция РФ</w:t>
      </w:r>
    </w:p>
    <w:p w14:paraId="0B407151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б)</w:t>
      </w:r>
      <w:r w:rsidRPr="00480B9C">
        <w:rPr>
          <w:bCs/>
          <w:color w:val="000000" w:themeColor="text1"/>
          <w:sz w:val="24"/>
          <w:szCs w:val="24"/>
        </w:rPr>
        <w:tab/>
        <w:t>Конвенц</w:t>
      </w:r>
      <w:proofErr w:type="gramStart"/>
      <w:r w:rsidRPr="00480B9C">
        <w:rPr>
          <w:bCs/>
          <w:color w:val="000000" w:themeColor="text1"/>
          <w:sz w:val="24"/>
          <w:szCs w:val="24"/>
        </w:rPr>
        <w:t>ии ОО</w:t>
      </w:r>
      <w:proofErr w:type="gramEnd"/>
      <w:r w:rsidRPr="00480B9C">
        <w:rPr>
          <w:bCs/>
          <w:color w:val="000000" w:themeColor="text1"/>
          <w:sz w:val="24"/>
          <w:szCs w:val="24"/>
        </w:rPr>
        <w:t>Н 1999г. «Против коррупции»;</w:t>
      </w:r>
    </w:p>
    <w:p w14:paraId="4247F270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в)</w:t>
      </w:r>
      <w:r w:rsidRPr="00480B9C">
        <w:rPr>
          <w:bCs/>
          <w:color w:val="000000" w:themeColor="text1"/>
          <w:sz w:val="24"/>
          <w:szCs w:val="24"/>
        </w:rPr>
        <w:tab/>
        <w:t>Федеральным законом от 25.12.2008 №273-ФЗ «О противодействии коррупции»</w:t>
      </w:r>
    </w:p>
    <w:p w14:paraId="5D2C8D80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г)</w:t>
      </w:r>
      <w:r w:rsidRPr="00480B9C">
        <w:rPr>
          <w:bCs/>
          <w:color w:val="000000" w:themeColor="text1"/>
          <w:sz w:val="24"/>
          <w:szCs w:val="24"/>
        </w:rPr>
        <w:tab/>
        <w:t>УК РФ</w:t>
      </w:r>
    </w:p>
    <w:p w14:paraId="113D4709" w14:textId="77777777" w:rsidR="004C6DEF" w:rsidRPr="00480B9C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76DAEE72" w14:textId="77777777" w:rsidR="004C6DEF" w:rsidRPr="00480B9C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7FA84DF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Национальная стратегия противодействия коррупции утверждена:</w:t>
      </w:r>
    </w:p>
    <w:p w14:paraId="70C849C8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а)</w:t>
      </w:r>
      <w:r w:rsidRPr="00480B9C">
        <w:rPr>
          <w:bCs/>
          <w:color w:val="000000" w:themeColor="text1"/>
          <w:sz w:val="24"/>
          <w:szCs w:val="24"/>
        </w:rPr>
        <w:tab/>
        <w:t>Постановлением Правительства Российской Федерации</w:t>
      </w:r>
    </w:p>
    <w:p w14:paraId="4EC377A4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б)</w:t>
      </w:r>
      <w:r w:rsidRPr="00480B9C">
        <w:rPr>
          <w:bCs/>
          <w:color w:val="000000" w:themeColor="text1"/>
          <w:sz w:val="24"/>
          <w:szCs w:val="24"/>
        </w:rPr>
        <w:tab/>
        <w:t>Распоряжением Правительства Российской Федерации</w:t>
      </w:r>
    </w:p>
    <w:p w14:paraId="3BD19D54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в)</w:t>
      </w:r>
      <w:r w:rsidRPr="00480B9C">
        <w:rPr>
          <w:bCs/>
          <w:color w:val="000000" w:themeColor="text1"/>
          <w:sz w:val="24"/>
          <w:szCs w:val="24"/>
        </w:rPr>
        <w:tab/>
        <w:t>Указом Президента Российской Федерации</w:t>
      </w:r>
    </w:p>
    <w:p w14:paraId="738D75AE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г)</w:t>
      </w:r>
      <w:r w:rsidRPr="00480B9C">
        <w:rPr>
          <w:bCs/>
          <w:color w:val="000000" w:themeColor="text1"/>
          <w:sz w:val="24"/>
          <w:szCs w:val="24"/>
        </w:rPr>
        <w:tab/>
        <w:t>Решением Государственной Думы Федерального Собрания Российской Федерации</w:t>
      </w:r>
    </w:p>
    <w:p w14:paraId="14E89012" w14:textId="77777777" w:rsidR="004C6DEF" w:rsidRPr="00480B9C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38EBBFC2" w14:textId="77777777" w:rsidR="004C6DEF" w:rsidRPr="00480B9C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7283850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Президент Российской Федерации определяет основные направления государственной политики в области противодействия коррупции в отношении отдельных государственных органов:</w:t>
      </w:r>
    </w:p>
    <w:p w14:paraId="6D052FCC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а)</w:t>
      </w:r>
      <w:r w:rsidRPr="00480B9C">
        <w:rPr>
          <w:bCs/>
          <w:color w:val="000000" w:themeColor="text1"/>
          <w:sz w:val="24"/>
          <w:szCs w:val="24"/>
        </w:rPr>
        <w:tab/>
        <w:t>исполнительной власти</w:t>
      </w:r>
    </w:p>
    <w:p w14:paraId="7B07A409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б)</w:t>
      </w:r>
      <w:r w:rsidRPr="00480B9C">
        <w:rPr>
          <w:bCs/>
          <w:color w:val="000000" w:themeColor="text1"/>
          <w:sz w:val="24"/>
          <w:szCs w:val="24"/>
        </w:rPr>
        <w:tab/>
        <w:t>законодательной власти</w:t>
      </w:r>
    </w:p>
    <w:p w14:paraId="6F2CE215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в)</w:t>
      </w:r>
      <w:r w:rsidRPr="00480B9C">
        <w:rPr>
          <w:bCs/>
          <w:color w:val="000000" w:themeColor="text1"/>
          <w:sz w:val="24"/>
          <w:szCs w:val="24"/>
        </w:rPr>
        <w:tab/>
        <w:t>судебной власти</w:t>
      </w:r>
    </w:p>
    <w:p w14:paraId="27EA205D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г)</w:t>
      </w:r>
      <w:r w:rsidRPr="00480B9C">
        <w:rPr>
          <w:bCs/>
          <w:color w:val="000000" w:themeColor="text1"/>
          <w:sz w:val="24"/>
          <w:szCs w:val="24"/>
        </w:rPr>
        <w:tab/>
        <w:t>печати и телевещания</w:t>
      </w:r>
    </w:p>
    <w:p w14:paraId="5BE85671" w14:textId="77777777" w:rsidR="004C6DEF" w:rsidRPr="00480B9C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7B4911E7" w14:textId="77777777" w:rsidR="004C6DEF" w:rsidRPr="00480B9C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3D40B77D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Президиум Совета при Президенте Российской Федерации по противодействию коррупции возглавляет:</w:t>
      </w:r>
    </w:p>
    <w:p w14:paraId="76CC17E4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а)</w:t>
      </w:r>
      <w:r w:rsidRPr="00480B9C">
        <w:rPr>
          <w:bCs/>
          <w:color w:val="000000" w:themeColor="text1"/>
          <w:sz w:val="24"/>
          <w:szCs w:val="24"/>
        </w:rPr>
        <w:tab/>
        <w:t>Президент Российской Федерации</w:t>
      </w:r>
    </w:p>
    <w:p w14:paraId="0EBD6BBC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б)</w:t>
      </w:r>
      <w:r w:rsidRPr="00480B9C">
        <w:rPr>
          <w:bCs/>
          <w:color w:val="000000" w:themeColor="text1"/>
          <w:sz w:val="24"/>
          <w:szCs w:val="24"/>
        </w:rPr>
        <w:tab/>
        <w:t>Руководитель Администрации Президента Российской Федерации</w:t>
      </w:r>
    </w:p>
    <w:p w14:paraId="13DABFF9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в)</w:t>
      </w:r>
      <w:r w:rsidRPr="00480B9C">
        <w:rPr>
          <w:bCs/>
          <w:color w:val="000000" w:themeColor="text1"/>
          <w:sz w:val="24"/>
          <w:szCs w:val="24"/>
        </w:rPr>
        <w:tab/>
        <w:t>Председатель Правительства Российской Федерации</w:t>
      </w:r>
    </w:p>
    <w:p w14:paraId="4A038188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г)</w:t>
      </w:r>
      <w:r w:rsidRPr="00480B9C">
        <w:rPr>
          <w:bCs/>
          <w:color w:val="000000" w:themeColor="text1"/>
          <w:sz w:val="24"/>
          <w:szCs w:val="24"/>
        </w:rPr>
        <w:tab/>
        <w:t>Генеральный прокурор Российской Федерации</w:t>
      </w:r>
    </w:p>
    <w:p w14:paraId="038D2297" w14:textId="77777777" w:rsidR="004C6DEF" w:rsidRPr="00480B9C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480B9C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5874A8B6" w14:textId="77777777" w:rsidR="004C6DEF" w:rsidRPr="00480B9C" w:rsidRDefault="004C6DEF" w:rsidP="004C6DEF">
      <w:pPr>
        <w:jc w:val="both"/>
        <w:rPr>
          <w:bCs/>
          <w:color w:val="000000" w:themeColor="text1"/>
          <w:sz w:val="24"/>
          <w:szCs w:val="24"/>
        </w:rPr>
      </w:pPr>
    </w:p>
    <w:p w14:paraId="0E792E41" w14:textId="77777777" w:rsidR="004C6DEF" w:rsidRPr="004C4417" w:rsidRDefault="004C6DEF" w:rsidP="004C6DEF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59F028D0" w14:textId="77777777" w:rsidR="004C6DEF" w:rsidRPr="004C4417" w:rsidRDefault="004C6DEF" w:rsidP="004C6DEF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4C6DEF" w:rsidRPr="001F6C6C" w14:paraId="4E382BB6" w14:textId="77777777" w:rsidTr="000F454D">
        <w:tc>
          <w:tcPr>
            <w:tcW w:w="3715" w:type="dxa"/>
          </w:tcPr>
          <w:p w14:paraId="6D5A8C0D" w14:textId="77777777" w:rsidR="004C6DEF" w:rsidRPr="001F6C6C" w:rsidRDefault="004C6DEF" w:rsidP="000F454D">
            <w:pPr>
              <w:pStyle w:val="TableParagraph"/>
              <w:jc w:val="center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Понятие</w:t>
            </w:r>
          </w:p>
        </w:tc>
        <w:tc>
          <w:tcPr>
            <w:tcW w:w="5528" w:type="dxa"/>
          </w:tcPr>
          <w:p w14:paraId="45BBBC6B" w14:textId="77777777" w:rsidR="004C6DEF" w:rsidRPr="001F6C6C" w:rsidRDefault="004C6DEF" w:rsidP="000F454D">
            <w:pPr>
              <w:pStyle w:val="TableParagraph"/>
              <w:jc w:val="center"/>
              <w:rPr>
                <w:color w:val="000000" w:themeColor="text1"/>
              </w:rPr>
            </w:pPr>
            <w:r w:rsidRPr="001F6C6C">
              <w:rPr>
                <w:bCs/>
                <w:color w:val="000000" w:themeColor="text1"/>
              </w:rPr>
              <w:t>Определение</w:t>
            </w:r>
          </w:p>
        </w:tc>
      </w:tr>
      <w:tr w:rsidR="004C6DEF" w:rsidRPr="001F6C6C" w14:paraId="45D9CD0B" w14:textId="77777777" w:rsidTr="000F454D">
        <w:tc>
          <w:tcPr>
            <w:tcW w:w="3715" w:type="dxa"/>
          </w:tcPr>
          <w:p w14:paraId="5BF1D2F6" w14:textId="77777777" w:rsidR="004C6DEF" w:rsidRPr="001F6C6C" w:rsidRDefault="004C6DEF" w:rsidP="004C6DEF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</w:tabs>
              <w:rPr>
                <w:color w:val="000000" w:themeColor="text1"/>
              </w:rPr>
            </w:pPr>
            <w:r w:rsidRPr="001F6C6C">
              <w:t>Дискреция</w:t>
            </w:r>
          </w:p>
        </w:tc>
        <w:tc>
          <w:tcPr>
            <w:tcW w:w="5528" w:type="dxa"/>
          </w:tcPr>
          <w:p w14:paraId="67370C25" w14:textId="77777777" w:rsidR="004C6DEF" w:rsidRPr="001F6C6C" w:rsidRDefault="004C6DEF" w:rsidP="004C6DEF">
            <w:pPr>
              <w:pStyle w:val="TableParagraph"/>
              <w:numPr>
                <w:ilvl w:val="0"/>
                <w:numId w:val="10"/>
              </w:numPr>
              <w:tabs>
                <w:tab w:val="left" w:pos="290"/>
              </w:tabs>
              <w:ind w:left="29" w:hanging="29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схема, при которой должностное лицо при выборе поставщика товаров или услуг выбирает определённое предложение, и за это получает от поставщика вознаграждение в виде фиксированной суммы или процента от суммы сделки</w:t>
            </w:r>
          </w:p>
        </w:tc>
      </w:tr>
      <w:tr w:rsidR="004C6DEF" w:rsidRPr="001F6C6C" w14:paraId="069371D8" w14:textId="77777777" w:rsidTr="000F454D">
        <w:tc>
          <w:tcPr>
            <w:tcW w:w="3715" w:type="dxa"/>
          </w:tcPr>
          <w:p w14:paraId="4F9C0486" w14:textId="77777777" w:rsidR="004C6DEF" w:rsidRPr="001F6C6C" w:rsidRDefault="004C6DEF" w:rsidP="004C6DEF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</w:tabs>
              <w:ind w:left="0" w:firstLine="0"/>
              <w:rPr>
                <w:color w:val="000000" w:themeColor="text1"/>
              </w:rPr>
            </w:pPr>
            <w:r w:rsidRPr="001F6C6C">
              <w:t>Откат</w:t>
            </w:r>
          </w:p>
        </w:tc>
        <w:tc>
          <w:tcPr>
            <w:tcW w:w="5528" w:type="dxa"/>
          </w:tcPr>
          <w:p w14:paraId="2F66673E" w14:textId="77777777" w:rsidR="004C6DEF" w:rsidRPr="001F6C6C" w:rsidRDefault="004C6DEF" w:rsidP="004C6DEF">
            <w:pPr>
              <w:pStyle w:val="TableParagraph"/>
              <w:numPr>
                <w:ilvl w:val="0"/>
                <w:numId w:val="10"/>
              </w:numPr>
              <w:tabs>
                <w:tab w:val="left" w:pos="290"/>
              </w:tabs>
              <w:ind w:left="29" w:hanging="29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это ситуация, когда личная заинтересованность человека (в виде выгоды, имущества, услуг или связей) влияет или может повлиять на объективное выполнение им служебных или профессиональных обязанностей, создавая противоречие между личными и общественными (корпоративными, государственными) интересами, что может привести к недобросовестным действиям и коррупции</w:t>
            </w:r>
          </w:p>
        </w:tc>
      </w:tr>
      <w:tr w:rsidR="004C6DEF" w:rsidRPr="001F6C6C" w14:paraId="31434087" w14:textId="77777777" w:rsidTr="000F454D">
        <w:tc>
          <w:tcPr>
            <w:tcW w:w="3715" w:type="dxa"/>
          </w:tcPr>
          <w:p w14:paraId="61832769" w14:textId="77777777" w:rsidR="004C6DEF" w:rsidRPr="001F6C6C" w:rsidRDefault="004C6DEF" w:rsidP="004C6DEF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</w:tabs>
              <w:ind w:left="0" w:firstLine="0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Конфликт интересов</w:t>
            </w:r>
          </w:p>
        </w:tc>
        <w:tc>
          <w:tcPr>
            <w:tcW w:w="5528" w:type="dxa"/>
          </w:tcPr>
          <w:p w14:paraId="7F8BCCF8" w14:textId="77777777" w:rsidR="004C6DEF" w:rsidRPr="001F6C6C" w:rsidRDefault="004C6DEF" w:rsidP="004C6DEF">
            <w:pPr>
              <w:pStyle w:val="TableParagraph"/>
              <w:numPr>
                <w:ilvl w:val="0"/>
                <w:numId w:val="10"/>
              </w:numPr>
              <w:tabs>
                <w:tab w:val="left" w:pos="290"/>
              </w:tabs>
              <w:ind w:left="29" w:hanging="29"/>
              <w:rPr>
                <w:color w:val="000000" w:themeColor="text1"/>
              </w:rPr>
            </w:pPr>
            <w:r w:rsidRPr="001F6C6C">
              <w:t>право,</w:t>
            </w:r>
            <w:r w:rsidRPr="001F6C6C">
              <w:rPr>
                <w:spacing w:val="-10"/>
              </w:rPr>
              <w:t xml:space="preserve"> </w:t>
            </w:r>
            <w:r w:rsidRPr="001F6C6C">
              <w:t>возможность</w:t>
            </w:r>
            <w:r w:rsidRPr="001F6C6C">
              <w:rPr>
                <w:spacing w:val="-7"/>
              </w:rPr>
              <w:t xml:space="preserve"> </w:t>
            </w:r>
            <w:r w:rsidRPr="001F6C6C">
              <w:t>кого-либо</w:t>
            </w:r>
            <w:r w:rsidRPr="001F6C6C">
              <w:rPr>
                <w:spacing w:val="-9"/>
              </w:rPr>
              <w:t xml:space="preserve"> </w:t>
            </w:r>
            <w:r w:rsidRPr="001F6C6C">
              <w:t>действовать</w:t>
            </w:r>
            <w:r w:rsidRPr="001F6C6C">
              <w:rPr>
                <w:spacing w:val="-9"/>
              </w:rPr>
              <w:t xml:space="preserve"> </w:t>
            </w:r>
            <w:r w:rsidRPr="001F6C6C">
              <w:t>по</w:t>
            </w:r>
            <w:r w:rsidRPr="001F6C6C">
              <w:rPr>
                <w:spacing w:val="-5"/>
              </w:rPr>
              <w:t xml:space="preserve"> </w:t>
            </w:r>
            <w:r w:rsidRPr="001F6C6C">
              <w:t>своему</w:t>
            </w:r>
            <w:r w:rsidRPr="001F6C6C">
              <w:rPr>
                <w:spacing w:val="-9"/>
              </w:rPr>
              <w:t xml:space="preserve"> </w:t>
            </w:r>
            <w:r w:rsidRPr="001F6C6C">
              <w:rPr>
                <w:spacing w:val="-2"/>
              </w:rPr>
              <w:t>усмотрению</w:t>
            </w:r>
          </w:p>
        </w:tc>
      </w:tr>
      <w:tr w:rsidR="004C6DEF" w:rsidRPr="001F6C6C" w14:paraId="3AA5AF67" w14:textId="77777777" w:rsidTr="000F454D">
        <w:tc>
          <w:tcPr>
            <w:tcW w:w="3715" w:type="dxa"/>
          </w:tcPr>
          <w:p w14:paraId="7C0F4D63" w14:textId="77777777" w:rsidR="004C6DEF" w:rsidRPr="001F6C6C" w:rsidRDefault="004C6DEF" w:rsidP="004C6DEF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</w:tabs>
              <w:ind w:left="0" w:firstLine="0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Коррупция</w:t>
            </w:r>
          </w:p>
        </w:tc>
        <w:tc>
          <w:tcPr>
            <w:tcW w:w="5528" w:type="dxa"/>
          </w:tcPr>
          <w:p w14:paraId="7218C0B4" w14:textId="77777777" w:rsidR="004C6DEF" w:rsidRPr="001F6C6C" w:rsidRDefault="004C6DEF" w:rsidP="004C6DEF">
            <w:pPr>
              <w:pStyle w:val="TableParagraph"/>
              <w:numPr>
                <w:ilvl w:val="0"/>
                <w:numId w:val="10"/>
              </w:numPr>
              <w:tabs>
                <w:tab w:val="left" w:pos="290"/>
              </w:tabs>
              <w:ind w:left="29" w:hanging="29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Незаконное использование должностным лицом своего положения для получения выгоды (денег, имущества, услуг) для себя или третьих лиц.</w:t>
            </w:r>
          </w:p>
        </w:tc>
      </w:tr>
    </w:tbl>
    <w:p w14:paraId="0146DF8F" w14:textId="77777777" w:rsidR="004C6DEF" w:rsidRPr="00D52EB5" w:rsidRDefault="004C6DEF" w:rsidP="004C6DEF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</w:t>
      </w:r>
      <w:r>
        <w:rPr>
          <w:color w:val="000000" w:themeColor="text1"/>
        </w:rPr>
        <w:t>в</w:t>
      </w:r>
      <w:r w:rsidRPr="00D52EB5">
        <w:rPr>
          <w:color w:val="000000" w:themeColor="text1"/>
        </w:rPr>
        <w:t>, 2-</w:t>
      </w:r>
      <w:r>
        <w:rPr>
          <w:color w:val="000000" w:themeColor="text1"/>
        </w:rPr>
        <w:t>а</w:t>
      </w:r>
      <w:r w:rsidRPr="00D52EB5">
        <w:rPr>
          <w:color w:val="000000" w:themeColor="text1"/>
        </w:rPr>
        <w:t>, 3-в, 4-г</w:t>
      </w:r>
    </w:p>
    <w:p w14:paraId="16FB1BF6" w14:textId="77777777" w:rsidR="004C6DEF" w:rsidRPr="00D52EB5" w:rsidRDefault="004C6DEF" w:rsidP="004C6DEF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4C6DEF" w:rsidRPr="00D52EB5" w14:paraId="2C6AEEEE" w14:textId="77777777" w:rsidTr="000F454D">
        <w:tc>
          <w:tcPr>
            <w:tcW w:w="3715" w:type="dxa"/>
          </w:tcPr>
          <w:p w14:paraId="3A6C69E3" w14:textId="77777777" w:rsidR="004C6DEF" w:rsidRPr="00D52EB5" w:rsidRDefault="004C6DEF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6C26ED4F" w14:textId="77777777" w:rsidR="004C6DEF" w:rsidRPr="00D52EB5" w:rsidRDefault="004C6DEF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4C6DEF" w:rsidRPr="00D52EB5" w14:paraId="00C22443" w14:textId="77777777" w:rsidTr="000F454D">
        <w:tc>
          <w:tcPr>
            <w:tcW w:w="3715" w:type="dxa"/>
          </w:tcPr>
          <w:p w14:paraId="1D5CE46C" w14:textId="77777777" w:rsidR="004C6DEF" w:rsidRPr="00D52EB5" w:rsidRDefault="004C6DEF" w:rsidP="004C6DEF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Взятка</w:t>
            </w:r>
          </w:p>
        </w:tc>
        <w:tc>
          <w:tcPr>
            <w:tcW w:w="5528" w:type="dxa"/>
          </w:tcPr>
          <w:p w14:paraId="0FB3D369" w14:textId="77777777" w:rsidR="004C6DEF" w:rsidRPr="00D52EB5" w:rsidRDefault="004C6DEF" w:rsidP="004C6DEF">
            <w:pPr>
              <w:pStyle w:val="TableParagraph"/>
              <w:numPr>
                <w:ilvl w:val="0"/>
                <w:numId w:val="12"/>
              </w:numPr>
              <w:tabs>
                <w:tab w:val="left" w:pos="0"/>
                <w:tab w:val="left" w:pos="25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Процесс вовлечения должностных лиц в коррупционную деятельность.</w:t>
            </w:r>
          </w:p>
        </w:tc>
      </w:tr>
      <w:tr w:rsidR="004C6DEF" w:rsidRPr="00D52EB5" w14:paraId="6CF1F51C" w14:textId="77777777" w:rsidTr="000F454D">
        <w:tc>
          <w:tcPr>
            <w:tcW w:w="3715" w:type="dxa"/>
          </w:tcPr>
          <w:p w14:paraId="32F5CBE6" w14:textId="77777777" w:rsidR="004C6DEF" w:rsidRPr="00D52EB5" w:rsidRDefault="004C6DEF" w:rsidP="004C6DEF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Неправомерная выгода</w:t>
            </w:r>
          </w:p>
        </w:tc>
        <w:tc>
          <w:tcPr>
            <w:tcW w:w="5528" w:type="dxa"/>
          </w:tcPr>
          <w:p w14:paraId="1A9BFAD1" w14:textId="77777777" w:rsidR="004C6DEF" w:rsidRPr="00D52EB5" w:rsidRDefault="004C6DEF" w:rsidP="004C6DEF">
            <w:pPr>
              <w:pStyle w:val="TableParagraph"/>
              <w:numPr>
                <w:ilvl w:val="0"/>
                <w:numId w:val="12"/>
              </w:numPr>
              <w:tabs>
                <w:tab w:val="left" w:pos="0"/>
                <w:tab w:val="left" w:pos="25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Комплекс мер по выявлению, предупреждению, пресечению коррупции.</w:t>
            </w:r>
          </w:p>
        </w:tc>
      </w:tr>
      <w:tr w:rsidR="004C6DEF" w:rsidRPr="00D52EB5" w14:paraId="20CA70D1" w14:textId="77777777" w:rsidTr="000F454D">
        <w:tc>
          <w:tcPr>
            <w:tcW w:w="3715" w:type="dxa"/>
          </w:tcPr>
          <w:p w14:paraId="195518D1" w14:textId="77777777" w:rsidR="004C6DEF" w:rsidRPr="00D52EB5" w:rsidRDefault="004C6DEF" w:rsidP="004C6DEF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Противодействие коррупции</w:t>
            </w:r>
          </w:p>
        </w:tc>
        <w:tc>
          <w:tcPr>
            <w:tcW w:w="5528" w:type="dxa"/>
          </w:tcPr>
          <w:p w14:paraId="70A5B981" w14:textId="77777777" w:rsidR="004C6DEF" w:rsidRPr="00D52EB5" w:rsidRDefault="004C6DEF" w:rsidP="004C6DEF">
            <w:pPr>
              <w:pStyle w:val="TableParagraph"/>
              <w:numPr>
                <w:ilvl w:val="0"/>
                <w:numId w:val="12"/>
              </w:numPr>
              <w:tabs>
                <w:tab w:val="left" w:pos="0"/>
                <w:tab w:val="left" w:pos="25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Деньги, ценности, услуги или имущественные права, незаконно полученные или предоставленные.</w:t>
            </w:r>
          </w:p>
        </w:tc>
      </w:tr>
      <w:tr w:rsidR="004C6DEF" w:rsidRPr="00D52EB5" w14:paraId="53197561" w14:textId="77777777" w:rsidTr="000F454D">
        <w:tc>
          <w:tcPr>
            <w:tcW w:w="3715" w:type="dxa"/>
          </w:tcPr>
          <w:p w14:paraId="1156CB95" w14:textId="77777777" w:rsidR="004C6DEF" w:rsidRPr="00D52EB5" w:rsidRDefault="004C6DEF" w:rsidP="004C6DEF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Коррумпирование</w:t>
            </w:r>
          </w:p>
        </w:tc>
        <w:tc>
          <w:tcPr>
            <w:tcW w:w="5528" w:type="dxa"/>
          </w:tcPr>
          <w:p w14:paraId="49CCDBCF" w14:textId="77777777" w:rsidR="004C6DEF" w:rsidRPr="00D52EB5" w:rsidRDefault="004C6DEF" w:rsidP="004C6DEF">
            <w:pPr>
              <w:pStyle w:val="TableParagraph"/>
              <w:numPr>
                <w:ilvl w:val="0"/>
                <w:numId w:val="12"/>
              </w:numPr>
              <w:tabs>
                <w:tab w:val="left" w:pos="0"/>
                <w:tab w:val="left" w:pos="25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Незаконное получение или передача ценностей за совершение/</w:t>
            </w:r>
            <w:proofErr w:type="spellStart"/>
            <w:r w:rsidRPr="001F6C6C">
              <w:rPr>
                <w:color w:val="000000" w:themeColor="text1"/>
                <w:sz w:val="24"/>
                <w:szCs w:val="24"/>
              </w:rPr>
              <w:t>несовершение</w:t>
            </w:r>
            <w:proofErr w:type="spellEnd"/>
            <w:r w:rsidRPr="001F6C6C">
              <w:rPr>
                <w:color w:val="000000" w:themeColor="text1"/>
                <w:sz w:val="24"/>
                <w:szCs w:val="24"/>
              </w:rPr>
              <w:t xml:space="preserve"> действий в интересах взяткодателя.</w:t>
            </w:r>
          </w:p>
        </w:tc>
      </w:tr>
    </w:tbl>
    <w:p w14:paraId="12B8FAA2" w14:textId="77777777" w:rsidR="004C6DEF" w:rsidRPr="00D52EB5" w:rsidRDefault="004C6DEF" w:rsidP="004C6DEF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5D73DE02" w14:textId="77777777" w:rsidR="004C6DEF" w:rsidRDefault="004C6DEF" w:rsidP="004C6DEF">
      <w:pPr>
        <w:jc w:val="both"/>
        <w:rPr>
          <w:color w:val="000000" w:themeColor="text1"/>
          <w:sz w:val="24"/>
          <w:szCs w:val="24"/>
        </w:rPr>
      </w:pPr>
    </w:p>
    <w:p w14:paraId="4118E5AB" w14:textId="77777777" w:rsidR="004C6DEF" w:rsidRPr="004C4417" w:rsidRDefault="004C6DEF" w:rsidP="004C6DEF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32F9D05" w14:textId="77777777" w:rsidR="004C6DEF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Последовательность антикоррупционных мер:</w:t>
      </w:r>
    </w:p>
    <w:p w14:paraId="04A7C919" w14:textId="77777777" w:rsidR="004C6DEF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редупреждение (профилактика) коррупции (устранение причин, разработка стандартов)</w:t>
      </w:r>
    </w:p>
    <w:p w14:paraId="33DA765C" w14:textId="77777777" w:rsidR="004C6DEF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Б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орьб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 коррупцией (выявление, пресечение, расследование нарушений)  </w:t>
      </w:r>
    </w:p>
    <w:p w14:paraId="5EFB7CB0" w14:textId="77777777" w:rsidR="004C6DEF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инимизаци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последствий (ликвидация ущерба).</w:t>
      </w:r>
    </w:p>
    <w:p w14:paraId="70EB60E6" w14:textId="77777777" w:rsidR="004C6DEF" w:rsidRPr="004C4417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10F14627" w14:textId="77777777" w:rsidR="004C6DEF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31CFD8B" w14:textId="77777777" w:rsidR="004C6DEF" w:rsidRPr="0014547A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Реагирование на сообщения о нарушениях путем выявления и расследования (борьба).</w:t>
      </w:r>
    </w:p>
    <w:p w14:paraId="5A3779E3" w14:textId="77777777" w:rsidR="004C6DEF" w:rsidRPr="0014547A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Разработка и принятие Антикоррупционной политики (профилактика).</w:t>
      </w:r>
    </w:p>
    <w:p w14:paraId="1D4BE2BE" w14:textId="77777777" w:rsidR="004C6DEF" w:rsidRPr="0014547A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Проведение анализа коррупционных рисков (профилактика).</w:t>
      </w:r>
    </w:p>
    <w:p w14:paraId="03464E5F" w14:textId="77777777" w:rsidR="004C6DEF" w:rsidRPr="0014547A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Включение антикоррупционных оговорок в договоры (профилактика).</w:t>
      </w:r>
    </w:p>
    <w:p w14:paraId="3B394098" w14:textId="77777777" w:rsidR="004C6DEF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Привлечение к ответственности и возмещение ущерба (минимизация последствий).</w:t>
      </w:r>
    </w:p>
    <w:p w14:paraId="1E6FD5E6" w14:textId="77777777" w:rsidR="004C6DEF" w:rsidRPr="004C4417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5EB8F9E7" w14:textId="2F550E3E" w:rsidR="004C6DEF" w:rsidRDefault="004C6DEF" w:rsidP="004C6DEF"/>
    <w:p w14:paraId="6D103C76" w14:textId="22EC66D7" w:rsidR="004C6DEF" w:rsidRDefault="004C6DEF" w:rsidP="004C6DEF"/>
    <w:p w14:paraId="09F2D9AF" w14:textId="77777777" w:rsidR="004C6DEF" w:rsidRPr="00710DCE" w:rsidRDefault="004C6DEF" w:rsidP="004C6DEF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 xml:space="preserve">ПК-1.6. Способен осуществлять сбор информации для проведения </w:t>
      </w:r>
      <w:proofErr w:type="gramStart"/>
      <w:r w:rsidRPr="00710DCE">
        <w:rPr>
          <w:b/>
          <w:color w:val="000000" w:themeColor="text1"/>
          <w:sz w:val="24"/>
          <w:szCs w:val="24"/>
        </w:rPr>
        <w:t>проверок соблюдения требований законодательства Российской Федерации</w:t>
      </w:r>
      <w:proofErr w:type="gramEnd"/>
      <w:r w:rsidRPr="00710DCE">
        <w:rPr>
          <w:b/>
          <w:color w:val="000000" w:themeColor="text1"/>
          <w:sz w:val="24"/>
          <w:szCs w:val="24"/>
        </w:rPr>
        <w:t xml:space="preserve"> в сфере противодействия коррупции, в том числе получение информации в ходе проведения с работниками и иными физическими лицами с их согласия бесед (опросов), получения с их согласия от них пояснений</w:t>
      </w:r>
    </w:p>
    <w:p w14:paraId="4495B589" w14:textId="77777777" w:rsidR="004C6DEF" w:rsidRPr="004C4417" w:rsidRDefault="004C6DEF" w:rsidP="004C6DEF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E6233FE" w14:textId="77777777" w:rsidR="004C6DEF" w:rsidRPr="00D674C3" w:rsidRDefault="004C6DEF" w:rsidP="004C6DEF">
      <w:pPr>
        <w:numPr>
          <w:ilvl w:val="0"/>
          <w:numId w:val="13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Государственный гражданский служащий вправе представить уточненные сведения о доходах, об имуществе и обязательствах имущественного характера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 течение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месяца</w:t>
      </w:r>
    </w:p>
    <w:p w14:paraId="58716E57" w14:textId="77777777" w:rsidR="004C6DEF" w:rsidRPr="00D674C3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одного месяца</w:t>
      </w:r>
    </w:p>
    <w:p w14:paraId="12A2DBFF" w14:textId="77777777" w:rsidR="004C6DEF" w:rsidRPr="002842AC" w:rsidRDefault="004C6DEF" w:rsidP="004C6DEF">
      <w:pPr>
        <w:numPr>
          <w:ilvl w:val="0"/>
          <w:numId w:val="1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В целях создания системы противодействия коррупции в Российской Федерации и устранения причин, ее порождающих, образован</w:t>
      </w:r>
      <w:r w:rsidRPr="002842AC">
        <w:t xml:space="preserve">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Совет при Президенте Российской Федерации по противодействию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</w:t>
      </w:r>
    </w:p>
    <w:p w14:paraId="0CDE77B1" w14:textId="77777777" w:rsidR="004C6DEF" w:rsidRPr="00D674C3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коррупции</w:t>
      </w:r>
    </w:p>
    <w:p w14:paraId="4DA281AA" w14:textId="77777777" w:rsidR="004C6DEF" w:rsidRPr="00D674C3" w:rsidRDefault="004C6DEF" w:rsidP="004C6DEF">
      <w:pPr>
        <w:numPr>
          <w:ilvl w:val="0"/>
          <w:numId w:val="1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Порядок уведомления представителя нанимателя о фактах обращения в целях склонения государственного гражданского служащего к совершению коррупционных правонарушений определяется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</w:t>
      </w:r>
    </w:p>
    <w:p w14:paraId="6E5531B8" w14:textId="77777777" w:rsidR="004C6DEF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работодателем</w:t>
      </w:r>
    </w:p>
    <w:p w14:paraId="55614D50" w14:textId="77777777" w:rsidR="004C6DEF" w:rsidRDefault="004C6DEF" w:rsidP="004C6DEF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Направления антикоррупционной политики должны дополняться и корректироваться с учетом постоянного__________ коррупции по разным срезам – отраслевому, региональному, функциональному.</w:t>
      </w:r>
      <w:r>
        <w:rPr>
          <w:sz w:val="24"/>
          <w:szCs w:val="24"/>
        </w:rPr>
        <w:t xml:space="preserve"> </w:t>
      </w:r>
    </w:p>
    <w:p w14:paraId="10DFDE71" w14:textId="77777777" w:rsidR="004C6DEF" w:rsidRPr="00D674C3" w:rsidRDefault="004C6DEF" w:rsidP="004C6DEF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мониторинга</w:t>
      </w:r>
    </w:p>
    <w:p w14:paraId="7765497F" w14:textId="77777777" w:rsidR="004C6DEF" w:rsidRDefault="004C6DEF" w:rsidP="004C6DEF">
      <w:pPr>
        <w:jc w:val="both"/>
        <w:rPr>
          <w:color w:val="000000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5.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Разработка и постоянное осуществление разносторонних и последовательных мер государства и общества в рамках принятых данным государством основ конституционного строя с целью устранения (минимизации) причин и условий, порождающих и питающих коррупцию в разных сферах жизни – это _______</w:t>
      </w:r>
    </w:p>
    <w:p w14:paraId="03C1930A" w14:textId="77777777" w:rsidR="004C6DEF" w:rsidRPr="00D674C3" w:rsidRDefault="004C6DEF" w:rsidP="004C6DEF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антикоррупционная политика</w:t>
      </w:r>
    </w:p>
    <w:p w14:paraId="34328A86" w14:textId="77777777" w:rsidR="004C6DEF" w:rsidRDefault="004C6DEF" w:rsidP="004C6DEF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6.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proofErr w:type="gramStart"/>
      <w:r>
        <w:rPr>
          <w:sz w:val="24"/>
          <w:szCs w:val="24"/>
        </w:rPr>
        <w:t>Использование лицом, выполняющим управленческие функции в коммерческой или иной организации,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лицам,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– это _________</w:t>
      </w:r>
      <w:proofErr w:type="gramEnd"/>
    </w:p>
    <w:p w14:paraId="11F910BF" w14:textId="77777777" w:rsidR="004C6DEF" w:rsidRPr="00D674C3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злоупотребление полномочиями</w:t>
      </w:r>
    </w:p>
    <w:p w14:paraId="1B042F9A" w14:textId="77777777" w:rsidR="004C6DEF" w:rsidRDefault="004C6DEF" w:rsidP="004C6DEF">
      <w:pPr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7.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 xml:space="preserve">Закрепленный в нормативном правовом акте (его проекте) механизм правового регулирования, способный вызвать коррупционные действия и (или) решения субъектов </w:t>
      </w:r>
      <w:proofErr w:type="spellStart"/>
      <w:r>
        <w:rPr>
          <w:sz w:val="24"/>
          <w:szCs w:val="24"/>
        </w:rPr>
        <w:t>правоприменения</w:t>
      </w:r>
      <w:proofErr w:type="spellEnd"/>
      <w:r>
        <w:rPr>
          <w:sz w:val="24"/>
          <w:szCs w:val="24"/>
        </w:rPr>
        <w:t xml:space="preserve"> в процессе реализации ими своих прав и исполнения возложенных на них обязанностей – это____________</w:t>
      </w:r>
    </w:p>
    <w:p w14:paraId="0AA2F3FA" w14:textId="77777777" w:rsidR="004C6DEF" w:rsidRPr="00D674C3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spellStart"/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коррупциогенность</w:t>
      </w:r>
      <w:proofErr w:type="spellEnd"/>
    </w:p>
    <w:p w14:paraId="287666CF" w14:textId="77777777" w:rsidR="004C6DEF" w:rsidRDefault="004C6DEF" w:rsidP="004C6DEF">
      <w:pPr>
        <w:jc w:val="both"/>
        <w:rPr>
          <w:color w:val="000000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8.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Исходные, основополагающие начала и идеи, которые составляют нравственную и организационную основу антикоррупционной политики, это__________</w:t>
      </w:r>
      <w:r w:rsidRPr="002842A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антикоррупционной политики</w:t>
      </w:r>
    </w:p>
    <w:p w14:paraId="6152D463" w14:textId="77777777" w:rsidR="004C6DEF" w:rsidRPr="00D674C3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принципы</w:t>
      </w:r>
    </w:p>
    <w:p w14:paraId="41AAB4DA" w14:textId="77777777" w:rsidR="004C6DEF" w:rsidRDefault="004C6DEF" w:rsidP="004C6DEF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9.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>Официальный письменный документ, принятый уполномоченным органом (должностным лицом) в ходе разрешения конкретного юридического дела и содержащий индивидуально-конкретное властное предписание это_____________</w:t>
      </w:r>
    </w:p>
    <w:p w14:paraId="4CE8F5B2" w14:textId="77777777" w:rsidR="004C6DEF" w:rsidRPr="00D674C3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правоприменительны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й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акт</w:t>
      </w:r>
    </w:p>
    <w:p w14:paraId="20269A16" w14:textId="77777777" w:rsidR="004C6DEF" w:rsidRDefault="004C6DEF" w:rsidP="004C6DEF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10.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 xml:space="preserve">Одним из видов дисциплинарных взысканий является «предупреждение о </w:t>
      </w:r>
      <w:proofErr w:type="gramStart"/>
      <w:r>
        <w:rPr>
          <w:sz w:val="24"/>
          <w:szCs w:val="24"/>
        </w:rPr>
        <w:t>неполном</w:t>
      </w:r>
      <w:proofErr w:type="gramEnd"/>
      <w:r>
        <w:rPr>
          <w:sz w:val="24"/>
          <w:szCs w:val="24"/>
        </w:rPr>
        <w:t xml:space="preserve"> _____________»</w:t>
      </w:r>
    </w:p>
    <w:p w14:paraId="03F21177" w14:textId="77777777" w:rsidR="004C6DEF" w:rsidRPr="00D674C3" w:rsidRDefault="004C6DEF" w:rsidP="004C6DEF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>
        <w:rPr>
          <w:sz w:val="24"/>
          <w:szCs w:val="24"/>
        </w:rPr>
        <w:t>соответствии</w:t>
      </w:r>
      <w:proofErr w:type="gramEnd"/>
    </w:p>
    <w:p w14:paraId="7894C30A" w14:textId="77777777" w:rsidR="004C6DEF" w:rsidRDefault="004C6DEF" w:rsidP="004C6DEF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11.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По длительности антикоррупционная политика делится на разовые и _________меры</w:t>
      </w:r>
    </w:p>
    <w:p w14:paraId="7E0B5B67" w14:textId="77777777" w:rsidR="004C6DEF" w:rsidRPr="00D674C3" w:rsidRDefault="004C6DEF" w:rsidP="004C6DEF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постоянные</w:t>
      </w:r>
      <w:proofErr w:type="gramEnd"/>
    </w:p>
    <w:p w14:paraId="14BE7987" w14:textId="77777777" w:rsidR="004C6DEF" w:rsidRPr="00D674C3" w:rsidRDefault="004C6DEF" w:rsidP="004C6DEF">
      <w:pPr>
        <w:tabs>
          <w:tab w:val="left" w:pos="142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 целью соблюдения требований к служебному поведению государственными гражданскими служащими и урегулирования конфликтов интересов в государственном органе образуются комиссии по соблюдению требований 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</w:t>
      </w:r>
      <w:proofErr w:type="gram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</w:t>
      </w:r>
    </w:p>
    <w:p w14:paraId="6A48F44D" w14:textId="77777777" w:rsidR="004C6DEF" w:rsidRPr="00D674C3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служебному поведению</w:t>
      </w:r>
    </w:p>
    <w:p w14:paraId="0BD11A06" w14:textId="77777777" w:rsidR="004C6DEF" w:rsidRDefault="004C6DEF" w:rsidP="004C6DEF">
      <w:pPr>
        <w:jc w:val="both"/>
        <w:rPr>
          <w:b/>
          <w:color w:val="000000" w:themeColor="text1"/>
          <w:sz w:val="24"/>
          <w:szCs w:val="24"/>
        </w:rPr>
      </w:pPr>
    </w:p>
    <w:p w14:paraId="6FE008CE" w14:textId="77777777" w:rsidR="004C6DEF" w:rsidRPr="004C4417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0BEC29F" w14:textId="77777777" w:rsidR="004C6DEF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313D03F0" w14:textId="77777777" w:rsidR="004C6DEF" w:rsidRDefault="004C6DEF" w:rsidP="004C6DEF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>Трактовка коррупции может быть:</w:t>
      </w:r>
    </w:p>
    <w:p w14:paraId="0CCCCE2E" w14:textId="77777777" w:rsidR="004C6DEF" w:rsidRDefault="004C6DEF" w:rsidP="004C6DEF">
      <w:pPr>
        <w:numPr>
          <w:ilvl w:val="0"/>
          <w:numId w:val="14"/>
        </w:numPr>
        <w:tabs>
          <w:tab w:val="left" w:pos="142"/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криминалистической и уголовно-правовой</w:t>
      </w:r>
    </w:p>
    <w:p w14:paraId="280E7E56" w14:textId="77777777" w:rsidR="004C6DEF" w:rsidRDefault="004C6DEF" w:rsidP="004C6DEF">
      <w:pPr>
        <w:numPr>
          <w:ilvl w:val="0"/>
          <w:numId w:val="14"/>
        </w:numPr>
        <w:tabs>
          <w:tab w:val="left" w:pos="142"/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криминогенной и уголовно-правовой</w:t>
      </w:r>
    </w:p>
    <w:p w14:paraId="4F116D3D" w14:textId="77777777" w:rsidR="004C6DEF" w:rsidRDefault="004C6DEF" w:rsidP="004C6DEF">
      <w:pPr>
        <w:numPr>
          <w:ilvl w:val="0"/>
          <w:numId w:val="14"/>
        </w:numPr>
        <w:tabs>
          <w:tab w:val="left" w:pos="142"/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криминологической и уголовно-правовой</w:t>
      </w:r>
    </w:p>
    <w:p w14:paraId="6A98A3FF" w14:textId="77777777" w:rsidR="004C6DEF" w:rsidRDefault="004C6DEF" w:rsidP="004C6DEF">
      <w:pPr>
        <w:numPr>
          <w:ilvl w:val="0"/>
          <w:numId w:val="14"/>
        </w:numPr>
        <w:tabs>
          <w:tab w:val="left" w:pos="142"/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социальной и уголовно-правовой</w:t>
      </w:r>
    </w:p>
    <w:p w14:paraId="7CD86645" w14:textId="77777777" w:rsidR="004C6DEF" w:rsidRPr="004C4417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14D84FD8" w14:textId="77777777" w:rsidR="004C6DEF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97BBECD" w14:textId="77777777" w:rsidR="004C6DEF" w:rsidRDefault="004C6DEF" w:rsidP="004C6DEF">
      <w:pPr>
        <w:tabs>
          <w:tab w:val="left" w:pos="993"/>
        </w:tabs>
        <w:autoSpaceDE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Легальное официальное определение «коррупции» и видов коррупционных правонарушений установлены:</w:t>
      </w:r>
    </w:p>
    <w:p w14:paraId="2B539431" w14:textId="77777777" w:rsidR="004C6DEF" w:rsidRDefault="004C6DEF" w:rsidP="004C6DEF">
      <w:pPr>
        <w:numPr>
          <w:ilvl w:val="0"/>
          <w:numId w:val="15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УПК РСФСР</w:t>
      </w:r>
    </w:p>
    <w:p w14:paraId="4068EDD9" w14:textId="77777777" w:rsidR="004C6DEF" w:rsidRDefault="004C6DEF" w:rsidP="004C6DEF">
      <w:pPr>
        <w:numPr>
          <w:ilvl w:val="0"/>
          <w:numId w:val="15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Федеральным законом от 25.12.2008 №273-ФЗ «О противодействии коррупции»</w:t>
      </w:r>
    </w:p>
    <w:p w14:paraId="147973B4" w14:textId="77777777" w:rsidR="004C6DEF" w:rsidRDefault="004C6DEF" w:rsidP="004C6DEF">
      <w:pPr>
        <w:numPr>
          <w:ilvl w:val="0"/>
          <w:numId w:val="15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УК РФ</w:t>
      </w:r>
    </w:p>
    <w:p w14:paraId="12587A03" w14:textId="77777777" w:rsidR="004C6DEF" w:rsidRDefault="004C6DEF" w:rsidP="004C6DEF">
      <w:pPr>
        <w:numPr>
          <w:ilvl w:val="0"/>
          <w:numId w:val="15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Федеральным законом от 07.08.2001 № 115-ФЗ «О противодействии легализации (отмыванию) доходов, полученных преступным путем, и финансированию терроризма»</w:t>
      </w:r>
    </w:p>
    <w:p w14:paraId="674D92B7" w14:textId="77777777" w:rsidR="004C6DEF" w:rsidRPr="004C4417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  <w:proofErr w:type="gramEnd"/>
    </w:p>
    <w:p w14:paraId="26025737" w14:textId="77777777" w:rsidR="004C6DEF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2D89F90" w14:textId="77777777" w:rsidR="004C6DEF" w:rsidRDefault="004C6DEF" w:rsidP="004C6DEF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Всю совокупность коррупционных преступлений можно разделить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: </w:t>
      </w:r>
    </w:p>
    <w:p w14:paraId="0B6E3534" w14:textId="77777777" w:rsidR="004C6DEF" w:rsidRDefault="004C6DEF" w:rsidP="004C6DEF">
      <w:pPr>
        <w:numPr>
          <w:ilvl w:val="0"/>
          <w:numId w:val="16"/>
        </w:numPr>
        <w:tabs>
          <w:tab w:val="left" w:pos="142"/>
          <w:tab w:val="left" w:pos="284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публичные и непубличные</w:t>
      </w:r>
    </w:p>
    <w:p w14:paraId="1DFBAFDC" w14:textId="77777777" w:rsidR="004C6DEF" w:rsidRDefault="004C6DEF" w:rsidP="004C6DEF">
      <w:pPr>
        <w:numPr>
          <w:ilvl w:val="0"/>
          <w:numId w:val="16"/>
        </w:numPr>
        <w:tabs>
          <w:tab w:val="left" w:pos="142"/>
          <w:tab w:val="left" w:pos="284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этичные и неэтичные</w:t>
      </w:r>
    </w:p>
    <w:p w14:paraId="5B964597" w14:textId="77777777" w:rsidR="004C6DEF" w:rsidRDefault="004C6DEF" w:rsidP="004C6DEF">
      <w:pPr>
        <w:numPr>
          <w:ilvl w:val="0"/>
          <w:numId w:val="16"/>
        </w:numPr>
        <w:tabs>
          <w:tab w:val="left" w:pos="142"/>
          <w:tab w:val="left" w:pos="284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публичные и частные</w:t>
      </w:r>
    </w:p>
    <w:p w14:paraId="2EF89450" w14:textId="77777777" w:rsidR="004C6DEF" w:rsidRDefault="004C6DEF" w:rsidP="004C6DEF">
      <w:pPr>
        <w:numPr>
          <w:ilvl w:val="0"/>
          <w:numId w:val="16"/>
        </w:numPr>
        <w:tabs>
          <w:tab w:val="left" w:pos="142"/>
          <w:tab w:val="left" w:pos="284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должностные и </w:t>
      </w:r>
      <w:proofErr w:type="spellStart"/>
      <w:r>
        <w:rPr>
          <w:sz w:val="24"/>
          <w:szCs w:val="24"/>
        </w:rPr>
        <w:t>недолжностные</w:t>
      </w:r>
      <w:proofErr w:type="spellEnd"/>
    </w:p>
    <w:p w14:paraId="115E8E77" w14:textId="77777777" w:rsidR="004C6DEF" w:rsidRPr="004C4417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738C370E" w14:textId="77777777" w:rsidR="004C6DEF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5290D65" w14:textId="77777777" w:rsidR="004C6DEF" w:rsidRDefault="004C6DEF" w:rsidP="004C6DEF">
      <w:pPr>
        <w:tabs>
          <w:tab w:val="left" w:pos="993"/>
        </w:tabs>
        <w:autoSpaceDE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К экономическим последствиям коррупции относят:</w:t>
      </w:r>
    </w:p>
    <w:p w14:paraId="72F3B886" w14:textId="77777777" w:rsidR="004C6DEF" w:rsidRDefault="004C6DEF" w:rsidP="004C6DEF">
      <w:pPr>
        <w:numPr>
          <w:ilvl w:val="0"/>
          <w:numId w:val="17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уменьшение налоговых поступлений в бюджет</w:t>
      </w:r>
    </w:p>
    <w:p w14:paraId="0AFAEEE9" w14:textId="77777777" w:rsidR="004C6DEF" w:rsidRDefault="004C6DEF" w:rsidP="004C6DEF">
      <w:pPr>
        <w:numPr>
          <w:ilvl w:val="0"/>
          <w:numId w:val="17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неэффективное использование частных средств</w:t>
      </w:r>
    </w:p>
    <w:p w14:paraId="57AC086E" w14:textId="77777777" w:rsidR="004C6DEF" w:rsidRDefault="004C6DEF" w:rsidP="004C6DEF">
      <w:pPr>
        <w:numPr>
          <w:ilvl w:val="0"/>
          <w:numId w:val="17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повышение конкуренции</w:t>
      </w:r>
    </w:p>
    <w:p w14:paraId="7DCC4F1B" w14:textId="77777777" w:rsidR="004C6DEF" w:rsidRDefault="004C6DEF" w:rsidP="004C6DEF">
      <w:pPr>
        <w:numPr>
          <w:ilvl w:val="0"/>
          <w:numId w:val="17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увеличение доходов населения</w:t>
      </w:r>
    </w:p>
    <w:p w14:paraId="2203B546" w14:textId="77777777" w:rsidR="004C6DEF" w:rsidRPr="004C4417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034DF8A7" w14:textId="77777777" w:rsidR="004C6DEF" w:rsidRDefault="004C6DEF" w:rsidP="004C6DEF">
      <w:pPr>
        <w:jc w:val="both"/>
        <w:rPr>
          <w:b/>
          <w:color w:val="000000" w:themeColor="text1"/>
          <w:sz w:val="24"/>
          <w:szCs w:val="24"/>
        </w:rPr>
      </w:pPr>
    </w:p>
    <w:p w14:paraId="6148D750" w14:textId="77777777" w:rsidR="004C6DEF" w:rsidRPr="004C4417" w:rsidRDefault="004C6DEF" w:rsidP="004C6DEF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4278FE31" w14:textId="77777777" w:rsidR="004C6DEF" w:rsidRPr="004C4417" w:rsidRDefault="004C6DEF" w:rsidP="004C6DEF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4C6DEF" w:rsidRPr="00D52EB5" w14:paraId="303FCACD" w14:textId="77777777" w:rsidTr="000F454D">
        <w:tc>
          <w:tcPr>
            <w:tcW w:w="3715" w:type="dxa"/>
          </w:tcPr>
          <w:p w14:paraId="36BC7E62" w14:textId="77777777" w:rsidR="004C6DEF" w:rsidRPr="00D52EB5" w:rsidRDefault="004C6DEF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7849549C" w14:textId="77777777" w:rsidR="004C6DEF" w:rsidRPr="00D52EB5" w:rsidRDefault="004C6DEF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4C6DEF" w:rsidRPr="00D52EB5" w14:paraId="4965174E" w14:textId="77777777" w:rsidTr="000F454D">
        <w:tc>
          <w:tcPr>
            <w:tcW w:w="3715" w:type="dxa"/>
          </w:tcPr>
          <w:p w14:paraId="1A53E421" w14:textId="77777777" w:rsidR="004C6DEF" w:rsidRPr="00D52EB5" w:rsidRDefault="004C6DEF" w:rsidP="004C6DEF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Должностной (служебный) подлог</w:t>
            </w:r>
          </w:p>
        </w:tc>
        <w:tc>
          <w:tcPr>
            <w:tcW w:w="5528" w:type="dxa"/>
          </w:tcPr>
          <w:p w14:paraId="1F638EAC" w14:textId="77777777" w:rsidR="004C6DEF" w:rsidRPr="00B9403B" w:rsidRDefault="004C6DEF" w:rsidP="004C6DEF">
            <w:pPr>
              <w:pStyle w:val="TableParagraph"/>
              <w:numPr>
                <w:ilvl w:val="0"/>
                <w:numId w:val="20"/>
              </w:numPr>
              <w:tabs>
                <w:tab w:val="left" w:pos="310"/>
              </w:tabs>
              <w:ind w:left="0" w:firstLine="29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B9403B">
              <w:rPr>
                <w:color w:val="000000" w:themeColor="text1"/>
                <w:sz w:val="24"/>
                <w:szCs w:val="24"/>
              </w:rPr>
              <w:t>преступление, направленное на внесение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должностным лицом, а также государственным служащим или служащим органа местного самоуправления в официальные документы заведомо ложных сведений, а равно внесение в указанные документы исправлений, искажающих их действительное содержание, если эти деяния совершены из корыстной или иной личной заинтересованности, а также совершенное с целью смены собственника помимо его воли.</w:t>
            </w:r>
            <w:proofErr w:type="gramEnd"/>
          </w:p>
        </w:tc>
      </w:tr>
      <w:tr w:rsidR="004C6DEF" w:rsidRPr="00D52EB5" w14:paraId="2C976F47" w14:textId="77777777" w:rsidTr="000F454D">
        <w:tc>
          <w:tcPr>
            <w:tcW w:w="3715" w:type="dxa"/>
          </w:tcPr>
          <w:p w14:paraId="463BD55D" w14:textId="77777777" w:rsidR="004C6DEF" w:rsidRPr="00D52EB5" w:rsidRDefault="004C6DEF" w:rsidP="004C6DEF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Должностные (служебные) преступления</w:t>
            </w:r>
          </w:p>
        </w:tc>
        <w:tc>
          <w:tcPr>
            <w:tcW w:w="5528" w:type="dxa"/>
          </w:tcPr>
          <w:p w14:paraId="00753C50" w14:textId="77777777" w:rsidR="004C6DEF" w:rsidRPr="00B9403B" w:rsidRDefault="004C6DEF" w:rsidP="004C6DEF">
            <w:pPr>
              <w:pStyle w:val="TableParagraph"/>
              <w:numPr>
                <w:ilvl w:val="0"/>
                <w:numId w:val="20"/>
              </w:numPr>
              <w:tabs>
                <w:tab w:val="left" w:pos="310"/>
              </w:tabs>
              <w:ind w:left="0" w:firstLine="29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преступления, совершаемые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должностными лицами с использованием своего служебного положения.</w:t>
            </w:r>
          </w:p>
        </w:tc>
      </w:tr>
      <w:tr w:rsidR="004C6DEF" w:rsidRPr="00D52EB5" w14:paraId="66224284" w14:textId="77777777" w:rsidTr="000F454D">
        <w:tc>
          <w:tcPr>
            <w:tcW w:w="3715" w:type="dxa"/>
          </w:tcPr>
          <w:p w14:paraId="4894C2B2" w14:textId="77777777" w:rsidR="004C6DEF" w:rsidRPr="00D52EB5" w:rsidRDefault="004C6DEF" w:rsidP="004C6DEF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Злоупотребление полномочиями</w:t>
            </w:r>
          </w:p>
        </w:tc>
        <w:tc>
          <w:tcPr>
            <w:tcW w:w="5528" w:type="dxa"/>
          </w:tcPr>
          <w:p w14:paraId="0DFE0C15" w14:textId="77777777" w:rsidR="004C6DEF" w:rsidRPr="00BF3B69" w:rsidRDefault="004C6DEF" w:rsidP="004C6DEF">
            <w:pPr>
              <w:pStyle w:val="TableParagraph"/>
              <w:numPr>
                <w:ilvl w:val="0"/>
                <w:numId w:val="20"/>
              </w:numPr>
              <w:tabs>
                <w:tab w:val="left" w:pos="310"/>
              </w:tabs>
              <w:ind w:left="0" w:firstLine="29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B9403B">
              <w:rPr>
                <w:color w:val="000000" w:themeColor="text1"/>
                <w:sz w:val="24"/>
                <w:szCs w:val="24"/>
              </w:rPr>
              <w:t>использование лицом, выполняющим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управленческие функции в коммерческой или иной организации,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лицам,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государства.</w:t>
            </w:r>
            <w:proofErr w:type="gramEnd"/>
          </w:p>
        </w:tc>
      </w:tr>
      <w:tr w:rsidR="004C6DEF" w:rsidRPr="00D52EB5" w14:paraId="65F2716C" w14:textId="77777777" w:rsidTr="000F454D">
        <w:tc>
          <w:tcPr>
            <w:tcW w:w="3715" w:type="dxa"/>
          </w:tcPr>
          <w:p w14:paraId="4B5EA755" w14:textId="77777777" w:rsidR="004C6DEF" w:rsidRPr="00D52EB5" w:rsidRDefault="004C6DEF" w:rsidP="004C6DEF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BF3B69">
              <w:rPr>
                <w:color w:val="000000" w:themeColor="text1"/>
                <w:sz w:val="24"/>
                <w:szCs w:val="24"/>
              </w:rPr>
              <w:t>Коррупциогенный</w:t>
            </w:r>
            <w:proofErr w:type="spellEnd"/>
            <w:r w:rsidRPr="00BF3B69">
              <w:rPr>
                <w:color w:val="000000" w:themeColor="text1"/>
                <w:sz w:val="24"/>
                <w:szCs w:val="24"/>
              </w:rPr>
              <w:t xml:space="preserve"> фактор </w:t>
            </w:r>
          </w:p>
        </w:tc>
        <w:tc>
          <w:tcPr>
            <w:tcW w:w="5528" w:type="dxa"/>
          </w:tcPr>
          <w:p w14:paraId="09463881" w14:textId="77777777" w:rsidR="004C6DEF" w:rsidRPr="00BF3B69" w:rsidRDefault="004C6DEF" w:rsidP="004C6DEF">
            <w:pPr>
              <w:pStyle w:val="TableParagraph"/>
              <w:numPr>
                <w:ilvl w:val="0"/>
                <w:numId w:val="20"/>
              </w:numPr>
              <w:tabs>
                <w:tab w:val="left" w:pos="310"/>
              </w:tabs>
              <w:ind w:left="0" w:firstLine="29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явление или совокупность явлений, порождающие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коррупционные правонарушения или способствующие их распространению</w:t>
            </w:r>
          </w:p>
        </w:tc>
      </w:tr>
    </w:tbl>
    <w:p w14:paraId="20F61DCB" w14:textId="77777777" w:rsidR="004C6DEF" w:rsidRPr="00D52EB5" w:rsidRDefault="004C6DEF" w:rsidP="004C6DEF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1CE1BB42" w14:textId="77777777" w:rsidR="004C6DEF" w:rsidRPr="00D52EB5" w:rsidRDefault="004C6DEF" w:rsidP="004C6DEF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4C6DEF" w:rsidRPr="00D52EB5" w14:paraId="4AB4A037" w14:textId="77777777" w:rsidTr="000F454D">
        <w:tc>
          <w:tcPr>
            <w:tcW w:w="3715" w:type="dxa"/>
          </w:tcPr>
          <w:p w14:paraId="1AD98388" w14:textId="77777777" w:rsidR="004C6DEF" w:rsidRPr="00D52EB5" w:rsidRDefault="004C6DEF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2597C6DC" w14:textId="77777777" w:rsidR="004C6DEF" w:rsidRPr="00D52EB5" w:rsidRDefault="004C6DEF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4C6DEF" w:rsidRPr="00D52EB5" w14:paraId="46BE6D0B" w14:textId="77777777" w:rsidTr="000F454D">
        <w:tc>
          <w:tcPr>
            <w:tcW w:w="3715" w:type="dxa"/>
          </w:tcPr>
          <w:p w14:paraId="0E7343F6" w14:textId="77777777" w:rsidR="004C6DEF" w:rsidRPr="00D52EB5" w:rsidRDefault="004C6DEF" w:rsidP="004C6DEF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 xml:space="preserve">Клиентские связи, </w:t>
            </w:r>
            <w:proofErr w:type="spellStart"/>
            <w:r w:rsidRPr="00BF3B69">
              <w:rPr>
                <w:color w:val="000000" w:themeColor="text1"/>
                <w:sz w:val="24"/>
                <w:szCs w:val="24"/>
              </w:rPr>
              <w:t>клиентизм</w:t>
            </w:r>
            <w:proofErr w:type="spellEnd"/>
          </w:p>
        </w:tc>
        <w:tc>
          <w:tcPr>
            <w:tcW w:w="5528" w:type="dxa"/>
          </w:tcPr>
          <w:p w14:paraId="7702F002" w14:textId="77777777" w:rsidR="004C6DEF" w:rsidRPr="00BF3B69" w:rsidRDefault="004C6DEF" w:rsidP="004C6DEF">
            <w:pPr>
              <w:pStyle w:val="TableParagraph"/>
              <w:numPr>
                <w:ilvl w:val="0"/>
                <w:numId w:val="21"/>
              </w:numPr>
              <w:tabs>
                <w:tab w:val="left" w:pos="30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BF3B69">
              <w:rPr>
                <w:color w:val="000000" w:themeColor="text1"/>
                <w:sz w:val="24"/>
                <w:szCs w:val="24"/>
              </w:rPr>
              <w:t>незаконные передача лицу, выполняющему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</w:t>
            </w:r>
            <w:proofErr w:type="gramEnd"/>
          </w:p>
        </w:tc>
      </w:tr>
      <w:tr w:rsidR="004C6DEF" w:rsidRPr="00D52EB5" w14:paraId="5CBD9B27" w14:textId="77777777" w:rsidTr="000F454D">
        <w:tc>
          <w:tcPr>
            <w:tcW w:w="3715" w:type="dxa"/>
          </w:tcPr>
          <w:p w14:paraId="126A23A1" w14:textId="77777777" w:rsidR="004C6DEF" w:rsidRPr="00D52EB5" w:rsidRDefault="004C6DEF" w:rsidP="004C6DEF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Коррумпированность</w:t>
            </w:r>
          </w:p>
        </w:tc>
        <w:tc>
          <w:tcPr>
            <w:tcW w:w="5528" w:type="dxa"/>
          </w:tcPr>
          <w:p w14:paraId="0CE588CB" w14:textId="77777777" w:rsidR="004C6DEF" w:rsidRPr="00BF3B69" w:rsidRDefault="004C6DEF" w:rsidP="004C6DEF">
            <w:pPr>
              <w:pStyle w:val="TableParagraph"/>
              <w:numPr>
                <w:ilvl w:val="0"/>
                <w:numId w:val="21"/>
              </w:numPr>
              <w:tabs>
                <w:tab w:val="left" w:pos="30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форма фаворитизма, когда должностное лицо предпочитает при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назначении на государственные должности выдвигать своих родственников.</w:t>
            </w:r>
          </w:p>
        </w:tc>
      </w:tr>
      <w:tr w:rsidR="004C6DEF" w:rsidRPr="00D52EB5" w14:paraId="44CBBDB9" w14:textId="77777777" w:rsidTr="000F454D">
        <w:tc>
          <w:tcPr>
            <w:tcW w:w="3715" w:type="dxa"/>
          </w:tcPr>
          <w:p w14:paraId="70F604FA" w14:textId="77777777" w:rsidR="004C6DEF" w:rsidRPr="00D52EB5" w:rsidRDefault="004C6DEF" w:rsidP="004C6DEF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Кумовство</w:t>
            </w:r>
          </w:p>
        </w:tc>
        <w:tc>
          <w:tcPr>
            <w:tcW w:w="5528" w:type="dxa"/>
          </w:tcPr>
          <w:p w14:paraId="2929D48C" w14:textId="77777777" w:rsidR="004C6DEF" w:rsidRPr="00BF3B69" w:rsidRDefault="004C6DEF" w:rsidP="004C6DEF">
            <w:pPr>
              <w:pStyle w:val="TableParagraph"/>
              <w:numPr>
                <w:ilvl w:val="0"/>
                <w:numId w:val="21"/>
              </w:numPr>
              <w:tabs>
                <w:tab w:val="left" w:pos="30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это вовлеченность должностного лица в незаконное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обогащение путем использования должностных полномочий, зараженность стремлением к незаконному обогащению посредством использования возможностей занимаемого служебного положения.</w:t>
            </w:r>
          </w:p>
        </w:tc>
      </w:tr>
      <w:tr w:rsidR="004C6DEF" w:rsidRPr="00D52EB5" w14:paraId="4BAC861A" w14:textId="77777777" w:rsidTr="000F454D">
        <w:tc>
          <w:tcPr>
            <w:tcW w:w="3715" w:type="dxa"/>
          </w:tcPr>
          <w:p w14:paraId="573A4B41" w14:textId="77777777" w:rsidR="004C6DEF" w:rsidRPr="00D52EB5" w:rsidRDefault="004C6DEF" w:rsidP="004C6DEF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Коммерческий подкуп</w:t>
            </w:r>
          </w:p>
        </w:tc>
        <w:tc>
          <w:tcPr>
            <w:tcW w:w="5528" w:type="dxa"/>
          </w:tcPr>
          <w:p w14:paraId="7265EFC6" w14:textId="77777777" w:rsidR="004C6DEF" w:rsidRPr="00BF3B69" w:rsidRDefault="004C6DEF" w:rsidP="004C6DEF">
            <w:pPr>
              <w:pStyle w:val="TableParagraph"/>
              <w:numPr>
                <w:ilvl w:val="0"/>
                <w:numId w:val="21"/>
              </w:numPr>
              <w:tabs>
                <w:tab w:val="left" w:pos="24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взаимовыгодные связи покровителя и другого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лица или группы лиц (клиентов) и система обязательств между ними.</w:t>
            </w:r>
          </w:p>
        </w:tc>
      </w:tr>
    </w:tbl>
    <w:p w14:paraId="34A160FF" w14:textId="77777777" w:rsidR="004C6DEF" w:rsidRPr="00D52EB5" w:rsidRDefault="004C6DEF" w:rsidP="004C6DEF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2E12F067" w14:textId="77777777" w:rsidR="004C6DEF" w:rsidRDefault="004C6DEF" w:rsidP="004C6DEF">
      <w:pPr>
        <w:jc w:val="both"/>
        <w:rPr>
          <w:color w:val="000000" w:themeColor="text1"/>
          <w:sz w:val="24"/>
          <w:szCs w:val="24"/>
        </w:rPr>
      </w:pPr>
    </w:p>
    <w:p w14:paraId="279D6A20" w14:textId="77777777" w:rsidR="004C6DEF" w:rsidRPr="004C4417" w:rsidRDefault="004C6DEF" w:rsidP="004C6DEF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CFD04C5" w14:textId="77777777" w:rsidR="004C6DEF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1ACEDC7" w14:textId="77777777" w:rsidR="004C6DEF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нтикоррупционн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кспертиза проходит в несколько этапов: </w:t>
      </w:r>
    </w:p>
    <w:p w14:paraId="122AE0EF" w14:textId="77777777" w:rsidR="004C6DEF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езависим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proofErr w:type="gramEnd"/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(размещение проектов)  </w:t>
      </w:r>
    </w:p>
    <w:p w14:paraId="1203EB32" w14:textId="77777777" w:rsidR="004C6DEF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В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нутренн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(правовая экспертиза)</w:t>
      </w:r>
    </w:p>
    <w:p w14:paraId="3B62A3BF" w14:textId="77777777" w:rsidR="004C6DEF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ониторинг, с четко определенными сроками и процедурой реагирования на выявленные недостатки.</w:t>
      </w:r>
    </w:p>
    <w:p w14:paraId="5230B445" w14:textId="77777777" w:rsidR="004C6DEF" w:rsidRPr="004C4417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2 → 1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3180ABC2" w14:textId="77777777" w:rsidR="004C6DEF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04A1283" w14:textId="77777777" w:rsidR="004C6DEF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Этапы антикоррупционной деятельности включают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</w:t>
      </w:r>
    </w:p>
    <w:p w14:paraId="24B4E7AF" w14:textId="77777777" w:rsidR="004C6DEF" w:rsidRDefault="004C6DEF" w:rsidP="004C6DEF">
      <w:pPr>
        <w:pStyle w:val="af6"/>
        <w:numPr>
          <w:ilvl w:val="1"/>
          <w:numId w:val="22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азработк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 реализаци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программ и законодательства </w:t>
      </w:r>
    </w:p>
    <w:p w14:paraId="4B28F1FA" w14:textId="77777777" w:rsidR="004C6DEF" w:rsidRDefault="004C6DEF" w:rsidP="004C6DEF">
      <w:pPr>
        <w:pStyle w:val="af6"/>
        <w:numPr>
          <w:ilvl w:val="1"/>
          <w:numId w:val="22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росвещение и формирование нетерпимости</w:t>
      </w:r>
    </w:p>
    <w:p w14:paraId="7CD7CFA5" w14:textId="77777777" w:rsidR="004C6DEF" w:rsidRDefault="004C6DEF" w:rsidP="004C6DEF">
      <w:pPr>
        <w:pStyle w:val="af6"/>
        <w:numPr>
          <w:ilvl w:val="1"/>
          <w:numId w:val="22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кспертиз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актов, контроль и мониторинг</w:t>
      </w:r>
    </w:p>
    <w:p w14:paraId="7E45E63F" w14:textId="77777777" w:rsidR="004C6DEF" w:rsidRPr="00154672" w:rsidRDefault="004C6DEF" w:rsidP="004C6DEF">
      <w:pPr>
        <w:pStyle w:val="af6"/>
        <w:numPr>
          <w:ilvl w:val="1"/>
          <w:numId w:val="22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Анализ и прогнозирование коррупции </w:t>
      </w:r>
    </w:p>
    <w:p w14:paraId="5A9F0216" w14:textId="77777777" w:rsidR="004C6DEF" w:rsidRPr="00154672" w:rsidRDefault="004C6DEF" w:rsidP="004C6DEF">
      <w:pPr>
        <w:pStyle w:val="af6"/>
        <w:numPr>
          <w:ilvl w:val="1"/>
          <w:numId w:val="22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овершенствование </w:t>
      </w:r>
      <w:proofErr w:type="spellStart"/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госуправления</w:t>
      </w:r>
      <w:proofErr w:type="spellEnd"/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 кадровой политики</w:t>
      </w:r>
    </w:p>
    <w:p w14:paraId="211FE1EE" w14:textId="77777777" w:rsidR="004C6DEF" w:rsidRPr="004C4417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62321634" w14:textId="001C2CF1" w:rsidR="004C6DEF" w:rsidRDefault="004C6DEF" w:rsidP="004C6DEF"/>
    <w:p w14:paraId="53F4C66F" w14:textId="706D6298" w:rsidR="004C6DEF" w:rsidRDefault="004C6DEF" w:rsidP="004C6DEF"/>
    <w:p w14:paraId="2F6C5A61" w14:textId="539FB90F" w:rsidR="004C6DEF" w:rsidRDefault="004C6DEF" w:rsidP="004C6DEF"/>
    <w:p w14:paraId="48BA3962" w14:textId="77777777" w:rsidR="004C6DEF" w:rsidRPr="00A56F28" w:rsidRDefault="004C6DEF" w:rsidP="004C6DEF">
      <w:pPr>
        <w:jc w:val="both"/>
        <w:rPr>
          <w:b/>
          <w:color w:val="000000" w:themeColor="text1"/>
          <w:sz w:val="24"/>
          <w:szCs w:val="24"/>
        </w:rPr>
      </w:pPr>
      <w:r w:rsidRPr="00A56F28">
        <w:rPr>
          <w:b/>
          <w:color w:val="000000" w:themeColor="text1"/>
          <w:sz w:val="24"/>
          <w:szCs w:val="24"/>
        </w:rPr>
        <w:t>ПК-2.3. Проводит проверки на соблюдение требований антимонопольного законодательства Российской Федерации; готовит проекты гражданско-правовых сделок, локальных и нормативных правовых актов органов государственной власти и местного самоуправления</w:t>
      </w:r>
    </w:p>
    <w:p w14:paraId="2B38329A" w14:textId="77777777" w:rsidR="004C6DEF" w:rsidRPr="00B86A67" w:rsidRDefault="004C6DEF" w:rsidP="004C6DEF">
      <w:pPr>
        <w:pStyle w:val="TableParagraph"/>
        <w:rPr>
          <w:color w:val="000000" w:themeColor="text1"/>
          <w:sz w:val="24"/>
          <w:szCs w:val="24"/>
        </w:rPr>
      </w:pPr>
      <w:r w:rsidRPr="00B86A6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5FA1B28" w14:textId="77777777" w:rsidR="004C6DEF" w:rsidRPr="00B86A67" w:rsidRDefault="004C6DEF" w:rsidP="004C6DEF">
      <w:pPr>
        <w:numPr>
          <w:ilvl w:val="0"/>
          <w:numId w:val="2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Сбор информации для анализа состояния конкуренции на товарных рынках включает в себя сбор данных о ___________. </w:t>
      </w:r>
    </w:p>
    <w:p w14:paraId="06F0A5E0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ценах</w:t>
      </w:r>
      <w:proofErr w:type="gramEnd"/>
    </w:p>
    <w:p w14:paraId="59183BC5" w14:textId="77777777" w:rsidR="004C6DEF" w:rsidRPr="00B86A67" w:rsidRDefault="004C6DEF" w:rsidP="004C6DEF">
      <w:pPr>
        <w:numPr>
          <w:ilvl w:val="0"/>
          <w:numId w:val="2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Анализ информации о ценах позволяет выявить наличие ___________ на рынке. </w:t>
      </w:r>
    </w:p>
    <w:p w14:paraId="11B9D3A7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монополии</w:t>
      </w:r>
    </w:p>
    <w:p w14:paraId="20F97467" w14:textId="77777777" w:rsidR="004C6DEF" w:rsidRPr="00B86A67" w:rsidRDefault="004C6DEF" w:rsidP="004C6DEF">
      <w:pPr>
        <w:numPr>
          <w:ilvl w:val="0"/>
          <w:numId w:val="2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Проверки на соблюдение антимонопольного законодательства проводятся с целью выявления ___________. Ответ: нарушений</w:t>
      </w:r>
    </w:p>
    <w:p w14:paraId="1CF358E1" w14:textId="77777777" w:rsidR="004C6DEF" w:rsidRPr="00B86A67" w:rsidRDefault="004C6DEF" w:rsidP="004C6DEF">
      <w:pPr>
        <w:numPr>
          <w:ilvl w:val="0"/>
          <w:numId w:val="2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Информация о нарушениях антимонопольного законодательства может быть получена </w:t>
      </w:r>
      <w:proofErr w:type="gramStart"/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из</w:t>
      </w:r>
      <w:proofErr w:type="gramEnd"/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___________. </w:t>
      </w:r>
    </w:p>
    <w:p w14:paraId="3EA571D3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жалоб</w:t>
      </w:r>
    </w:p>
    <w:p w14:paraId="6C0C8D6E" w14:textId="77777777" w:rsidR="004C6DEF" w:rsidRPr="00B86A67" w:rsidRDefault="004C6DEF" w:rsidP="004C6DEF">
      <w:pPr>
        <w:numPr>
          <w:ilvl w:val="0"/>
          <w:numId w:val="2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Анализ изменений антимонопольного законодательства необходим для ___________ правовых актов. </w:t>
      </w:r>
    </w:p>
    <w:p w14:paraId="389AB6BD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корректировки</w:t>
      </w:r>
    </w:p>
    <w:p w14:paraId="22613B37" w14:textId="77777777" w:rsidR="004C6DEF" w:rsidRPr="00B86A67" w:rsidRDefault="004C6DEF" w:rsidP="004C6DEF">
      <w:pPr>
        <w:numPr>
          <w:ilvl w:val="0"/>
          <w:numId w:val="2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Рассмотрение заявлений и обращений позволяет выявить ___________ нарушения. </w:t>
      </w:r>
    </w:p>
    <w:p w14:paraId="07297C8F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возможные</w:t>
      </w:r>
      <w:proofErr w:type="gramEnd"/>
    </w:p>
    <w:p w14:paraId="5D9C29AD" w14:textId="77777777" w:rsidR="004C6DEF" w:rsidRPr="00B86A67" w:rsidRDefault="004C6DEF" w:rsidP="004C6DEF">
      <w:pPr>
        <w:numPr>
          <w:ilvl w:val="0"/>
          <w:numId w:val="2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Документы и материалы, собранные при проверках, служат для ___________ антимонопольного законодательства. </w:t>
      </w:r>
    </w:p>
    <w:p w14:paraId="4AF7C6BC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оценки</w:t>
      </w:r>
    </w:p>
    <w:p w14:paraId="1E9001ED" w14:textId="77777777" w:rsidR="004C6DEF" w:rsidRPr="00B86A67" w:rsidRDefault="004C6DEF" w:rsidP="004C6DEF">
      <w:pPr>
        <w:numPr>
          <w:ilvl w:val="0"/>
          <w:numId w:val="2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Антимонопольное законодательство направлено на защиту ___________ конкуренции. </w:t>
      </w:r>
    </w:p>
    <w:p w14:paraId="15A69C98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честной</w:t>
      </w:r>
    </w:p>
    <w:p w14:paraId="33D22F3D" w14:textId="77777777" w:rsidR="004C6DEF" w:rsidRPr="00B86A67" w:rsidRDefault="004C6DEF" w:rsidP="004C6DEF">
      <w:pPr>
        <w:numPr>
          <w:ilvl w:val="0"/>
          <w:numId w:val="2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Локальные правовые акты должны соответствовать требованиям ___________ законодательства. </w:t>
      </w:r>
    </w:p>
    <w:p w14:paraId="216AFD98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антимонопольного</w:t>
      </w:r>
      <w:proofErr w:type="gramEnd"/>
    </w:p>
    <w:p w14:paraId="208F802B" w14:textId="77777777" w:rsidR="004C6DEF" w:rsidRPr="00B86A67" w:rsidRDefault="004C6DEF" w:rsidP="004C6DEF">
      <w:pPr>
        <w:numPr>
          <w:ilvl w:val="0"/>
          <w:numId w:val="2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Гражданско-правовые сделки должны быть проверены на соответствие ___________ законодательству.</w:t>
      </w:r>
    </w:p>
    <w:p w14:paraId="3C34C431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антимонопольному</w:t>
      </w:r>
      <w:proofErr w:type="gramEnd"/>
    </w:p>
    <w:p w14:paraId="4F576C15" w14:textId="77777777" w:rsidR="004C6DEF" w:rsidRPr="00B86A67" w:rsidRDefault="004C6DEF" w:rsidP="004C6DEF">
      <w:pPr>
        <w:numPr>
          <w:ilvl w:val="0"/>
          <w:numId w:val="2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z w:val="24"/>
          <w:szCs w:val="24"/>
        </w:rPr>
        <w:t xml:space="preserve">Задание: </w:t>
      </w:r>
      <w:proofErr w:type="gramStart"/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Проверки на соблюдение антимонопольного законодательства могут проводиться как в плановом, так и в ___________ порядке. </w:t>
      </w:r>
      <w:proofErr w:type="gramEnd"/>
    </w:p>
    <w:p w14:paraId="67DA4B20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внеплановом</w:t>
      </w:r>
      <w:proofErr w:type="gramEnd"/>
    </w:p>
    <w:p w14:paraId="3C81013D" w14:textId="77777777" w:rsidR="004C6DEF" w:rsidRPr="00B86A67" w:rsidRDefault="004C6DEF" w:rsidP="004C6DEF">
      <w:pPr>
        <w:numPr>
          <w:ilvl w:val="0"/>
          <w:numId w:val="2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Анализ информации о состоянии конкуренции проводится для выявления ___________ рынка. </w:t>
      </w:r>
    </w:p>
    <w:p w14:paraId="3C19493E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доминирующего</w:t>
      </w:r>
      <w:proofErr w:type="gramEnd"/>
    </w:p>
    <w:p w14:paraId="311B9F53" w14:textId="77777777" w:rsidR="004C6DEF" w:rsidRPr="00B86A67" w:rsidRDefault="004C6DEF" w:rsidP="004C6DE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B86A6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BBBF7CA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 1.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Какое из нижеперечисленных действий не является частью сбора информации для анализа состояния конкуренции?</w:t>
      </w:r>
    </w:p>
    <w:p w14:paraId="451DC28B" w14:textId="77777777" w:rsidR="004C6DEF" w:rsidRPr="00B86A67" w:rsidRDefault="004C6DEF" w:rsidP="004C6DEF">
      <w:pPr>
        <w:pStyle w:val="af6"/>
        <w:numPr>
          <w:ilvl w:val="0"/>
          <w:numId w:val="24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сбор данных о ценах на товары</w:t>
      </w:r>
    </w:p>
    <w:p w14:paraId="21BD373F" w14:textId="77777777" w:rsidR="004C6DEF" w:rsidRPr="00B86A67" w:rsidRDefault="004C6DEF" w:rsidP="004C6DEF">
      <w:pPr>
        <w:pStyle w:val="af6"/>
        <w:numPr>
          <w:ilvl w:val="0"/>
          <w:numId w:val="24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проведение опросов потребителей</w:t>
      </w:r>
    </w:p>
    <w:p w14:paraId="72FD432D" w14:textId="77777777" w:rsidR="004C6DEF" w:rsidRPr="00B86A67" w:rsidRDefault="004C6DEF" w:rsidP="004C6DEF">
      <w:pPr>
        <w:pStyle w:val="af6"/>
        <w:numPr>
          <w:ilvl w:val="0"/>
          <w:numId w:val="24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анализ изменений в законодательстве</w:t>
      </w:r>
    </w:p>
    <w:p w14:paraId="790706A3" w14:textId="77777777" w:rsidR="004C6DEF" w:rsidRPr="00B86A67" w:rsidRDefault="004C6DEF" w:rsidP="004C6DEF">
      <w:pPr>
        <w:pStyle w:val="af6"/>
        <w:numPr>
          <w:ilvl w:val="0"/>
          <w:numId w:val="24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 сбор данных о погоде</w:t>
      </w:r>
    </w:p>
    <w:p w14:paraId="1D968DA2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B86A6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г) </w:t>
      </w:r>
    </w:p>
    <w:p w14:paraId="33C4416A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 2.</w:t>
      </w:r>
      <w:r w:rsidRPr="00B86A67">
        <w:rPr>
          <w:b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Какой из нижеперечисленных видов проверок не проводится для соблюдения антимонопольного законодательства?</w:t>
      </w:r>
    </w:p>
    <w:p w14:paraId="0B0E56E1" w14:textId="77777777" w:rsidR="004C6DEF" w:rsidRPr="00B86A67" w:rsidRDefault="004C6DEF" w:rsidP="004C6DEF">
      <w:pPr>
        <w:pStyle w:val="af6"/>
        <w:numPr>
          <w:ilvl w:val="0"/>
          <w:numId w:val="25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плановая проверка</w:t>
      </w:r>
    </w:p>
    <w:p w14:paraId="4027A146" w14:textId="77777777" w:rsidR="004C6DEF" w:rsidRPr="00B86A67" w:rsidRDefault="004C6DEF" w:rsidP="004C6DEF">
      <w:pPr>
        <w:pStyle w:val="af6"/>
        <w:numPr>
          <w:ilvl w:val="0"/>
          <w:numId w:val="25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внеплановая проверка</w:t>
      </w:r>
    </w:p>
    <w:p w14:paraId="4B62C25C" w14:textId="77777777" w:rsidR="004C6DEF" w:rsidRPr="00B86A67" w:rsidRDefault="004C6DEF" w:rsidP="004C6DEF">
      <w:pPr>
        <w:pStyle w:val="af6"/>
        <w:numPr>
          <w:ilvl w:val="0"/>
          <w:numId w:val="25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аудит финансовой отчетности</w:t>
      </w:r>
    </w:p>
    <w:p w14:paraId="26C72BA6" w14:textId="77777777" w:rsidR="004C6DEF" w:rsidRPr="00B86A67" w:rsidRDefault="004C6DEF" w:rsidP="004C6DEF">
      <w:pPr>
        <w:pStyle w:val="af6"/>
        <w:numPr>
          <w:ilvl w:val="0"/>
          <w:numId w:val="25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 комплексная проверка</w:t>
      </w:r>
    </w:p>
    <w:p w14:paraId="41E24C2E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B86A6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</w:t>
      </w:r>
      <w:r w:rsidRPr="00B86A67">
        <w:rPr>
          <w:b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ет: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в) </w:t>
      </w:r>
    </w:p>
    <w:p w14:paraId="2191687D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 3.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Что из нижеперечисленного не является целью анализа информации о состоянии конкуренции?</w:t>
      </w:r>
    </w:p>
    <w:p w14:paraId="62624CD7" w14:textId="77777777" w:rsidR="004C6DEF" w:rsidRPr="00B86A67" w:rsidRDefault="004C6DEF" w:rsidP="004C6DEF">
      <w:pPr>
        <w:pStyle w:val="af6"/>
        <w:numPr>
          <w:ilvl w:val="0"/>
          <w:numId w:val="26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выявление монополий</w:t>
      </w:r>
    </w:p>
    <w:p w14:paraId="702AAE3E" w14:textId="77777777" w:rsidR="004C6DEF" w:rsidRPr="00B86A67" w:rsidRDefault="004C6DEF" w:rsidP="004C6DEF">
      <w:pPr>
        <w:pStyle w:val="af6"/>
        <w:numPr>
          <w:ilvl w:val="0"/>
          <w:numId w:val="26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определение рыночных долей</w:t>
      </w:r>
    </w:p>
    <w:p w14:paraId="306B6E12" w14:textId="77777777" w:rsidR="004C6DEF" w:rsidRPr="00B86A67" w:rsidRDefault="004C6DEF" w:rsidP="004C6DEF">
      <w:pPr>
        <w:pStyle w:val="af6"/>
        <w:numPr>
          <w:ilvl w:val="0"/>
          <w:numId w:val="26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прогнозирование погоды</w:t>
      </w:r>
    </w:p>
    <w:p w14:paraId="246A7199" w14:textId="77777777" w:rsidR="004C6DEF" w:rsidRPr="00B86A67" w:rsidRDefault="004C6DEF" w:rsidP="004C6DEF">
      <w:pPr>
        <w:pStyle w:val="af6"/>
        <w:numPr>
          <w:ilvl w:val="0"/>
          <w:numId w:val="26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 оценка динамики цен</w:t>
      </w:r>
    </w:p>
    <w:p w14:paraId="2294B1E2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B86A6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в) </w:t>
      </w:r>
    </w:p>
    <w:p w14:paraId="3D78E087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4.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нижеперечисленных документов не проверяется на соответствие антимонопольному законодательству?</w:t>
      </w:r>
    </w:p>
    <w:p w14:paraId="614A6213" w14:textId="77777777" w:rsidR="004C6DEF" w:rsidRPr="00B86A67" w:rsidRDefault="004C6DEF" w:rsidP="004C6DEF">
      <w:pPr>
        <w:pStyle w:val="af6"/>
        <w:numPr>
          <w:ilvl w:val="0"/>
          <w:numId w:val="27"/>
        </w:numPr>
        <w:tabs>
          <w:tab w:val="left" w:pos="142"/>
          <w:tab w:val="left" w:pos="284"/>
        </w:tabs>
        <w:ind w:left="567" w:hanging="567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гражданско-правовые сделки</w:t>
      </w:r>
    </w:p>
    <w:p w14:paraId="7DA1543B" w14:textId="77777777" w:rsidR="004C6DEF" w:rsidRPr="00B86A67" w:rsidRDefault="004C6DEF" w:rsidP="004C6DEF">
      <w:pPr>
        <w:pStyle w:val="af6"/>
        <w:numPr>
          <w:ilvl w:val="0"/>
          <w:numId w:val="27"/>
        </w:numPr>
        <w:tabs>
          <w:tab w:val="left" w:pos="142"/>
          <w:tab w:val="left" w:pos="284"/>
        </w:tabs>
        <w:ind w:left="567" w:hanging="567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локальные акты</w:t>
      </w:r>
    </w:p>
    <w:p w14:paraId="312959C4" w14:textId="77777777" w:rsidR="004C6DEF" w:rsidRPr="00B86A67" w:rsidRDefault="004C6DEF" w:rsidP="004C6DEF">
      <w:pPr>
        <w:pStyle w:val="af6"/>
        <w:numPr>
          <w:ilvl w:val="0"/>
          <w:numId w:val="27"/>
        </w:numPr>
        <w:tabs>
          <w:tab w:val="left" w:pos="142"/>
          <w:tab w:val="left" w:pos="284"/>
        </w:tabs>
        <w:ind w:left="567" w:hanging="567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трудовые договоры</w:t>
      </w:r>
    </w:p>
    <w:p w14:paraId="1A657146" w14:textId="77777777" w:rsidR="004C6DEF" w:rsidRPr="00B86A67" w:rsidRDefault="004C6DEF" w:rsidP="004C6DEF">
      <w:pPr>
        <w:pStyle w:val="af6"/>
        <w:numPr>
          <w:ilvl w:val="0"/>
          <w:numId w:val="27"/>
        </w:numPr>
        <w:tabs>
          <w:tab w:val="left" w:pos="142"/>
          <w:tab w:val="left" w:pos="284"/>
        </w:tabs>
        <w:ind w:left="567" w:hanging="567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 договоры поставки</w:t>
      </w:r>
    </w:p>
    <w:p w14:paraId="40B73F54" w14:textId="77777777" w:rsidR="004C6DEF" w:rsidRPr="00B86A67" w:rsidRDefault="004C6DEF" w:rsidP="004C6DE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B86A6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в)</w:t>
      </w:r>
    </w:p>
    <w:p w14:paraId="51055C7F" w14:textId="77777777" w:rsidR="004C6DEF" w:rsidRPr="00B86A67" w:rsidRDefault="004C6DEF" w:rsidP="004C6DEF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B86A6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55BA4BF4" w14:textId="77777777" w:rsidR="004C6DEF" w:rsidRPr="00B86A67" w:rsidRDefault="004C6DEF" w:rsidP="004C6DEF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B86A67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B86A67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4C6DEF" w:rsidRPr="00B503A9" w14:paraId="33BD9C02" w14:textId="77777777" w:rsidTr="000F454D">
        <w:tc>
          <w:tcPr>
            <w:tcW w:w="3715" w:type="dxa"/>
          </w:tcPr>
          <w:p w14:paraId="6700A4FB" w14:textId="77777777" w:rsidR="004C6DEF" w:rsidRPr="00B503A9" w:rsidRDefault="004C6DEF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1EC62D1E" w14:textId="77777777" w:rsidR="004C6DEF" w:rsidRPr="00B503A9" w:rsidRDefault="004C6DEF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4C6DEF" w:rsidRPr="00B503A9" w14:paraId="2A11817E" w14:textId="77777777" w:rsidTr="000F454D">
        <w:tc>
          <w:tcPr>
            <w:tcW w:w="3715" w:type="dxa"/>
          </w:tcPr>
          <w:p w14:paraId="0C16D6D7" w14:textId="77777777" w:rsidR="004C6DEF" w:rsidRPr="00B503A9" w:rsidRDefault="004C6DEF" w:rsidP="004C6DEF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Конкуренция  </w:t>
            </w:r>
          </w:p>
        </w:tc>
        <w:tc>
          <w:tcPr>
            <w:tcW w:w="5528" w:type="dxa"/>
          </w:tcPr>
          <w:p w14:paraId="633CAEF9" w14:textId="77777777" w:rsidR="004C6DEF" w:rsidRPr="00B503A9" w:rsidRDefault="004C6DEF" w:rsidP="004C6DEF">
            <w:pPr>
              <w:pStyle w:val="TableParagraph"/>
              <w:numPr>
                <w:ilvl w:val="0"/>
                <w:numId w:val="28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z w:val="24"/>
                <w:szCs w:val="24"/>
              </w:rPr>
              <w:t xml:space="preserve">совокупность правовых норм, направленных на ограничение </w:t>
            </w:r>
            <w:proofErr w:type="spellStart"/>
            <w:r w:rsidRPr="00B503A9">
              <w:rPr>
                <w:color w:val="000000" w:themeColor="text1"/>
                <w:sz w:val="24"/>
                <w:szCs w:val="24"/>
              </w:rPr>
              <w:t>антиконкурентных</w:t>
            </w:r>
            <w:proofErr w:type="spellEnd"/>
            <w:r w:rsidRPr="00B503A9">
              <w:rPr>
                <w:color w:val="000000" w:themeColor="text1"/>
                <w:sz w:val="24"/>
                <w:szCs w:val="24"/>
              </w:rPr>
              <w:t xml:space="preserve"> практик и обеспечение свободной конкуренции на рынках</w:t>
            </w:r>
          </w:p>
        </w:tc>
      </w:tr>
      <w:tr w:rsidR="004C6DEF" w:rsidRPr="00B503A9" w14:paraId="5F7246E9" w14:textId="77777777" w:rsidTr="000F454D">
        <w:tc>
          <w:tcPr>
            <w:tcW w:w="3715" w:type="dxa"/>
          </w:tcPr>
          <w:p w14:paraId="7CA17BFD" w14:textId="77777777" w:rsidR="004C6DEF" w:rsidRPr="00B503A9" w:rsidRDefault="004C6DEF" w:rsidP="004C6DEF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Монополия  </w:t>
            </w:r>
          </w:p>
        </w:tc>
        <w:tc>
          <w:tcPr>
            <w:tcW w:w="5528" w:type="dxa"/>
          </w:tcPr>
          <w:p w14:paraId="5A1E821C" w14:textId="77777777" w:rsidR="004C6DEF" w:rsidRPr="00B503A9" w:rsidRDefault="004C6DEF" w:rsidP="004C6DEF">
            <w:pPr>
              <w:pStyle w:val="TableParagraph"/>
              <w:numPr>
                <w:ilvl w:val="0"/>
                <w:numId w:val="28"/>
              </w:numPr>
              <w:tabs>
                <w:tab w:val="left" w:pos="322"/>
              </w:tabs>
              <w:ind w:left="357" w:hanging="357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z w:val="24"/>
                <w:szCs w:val="24"/>
              </w:rPr>
              <w:t xml:space="preserve">система взаимных экономических связей между участниками рынка, которая способствует оптимальному распределению ресурсов  </w:t>
            </w:r>
          </w:p>
        </w:tc>
      </w:tr>
      <w:tr w:rsidR="004C6DEF" w:rsidRPr="00B503A9" w14:paraId="7A27B417" w14:textId="77777777" w:rsidTr="000F454D">
        <w:tc>
          <w:tcPr>
            <w:tcW w:w="3715" w:type="dxa"/>
          </w:tcPr>
          <w:p w14:paraId="3E173136" w14:textId="77777777" w:rsidR="004C6DEF" w:rsidRPr="00B503A9" w:rsidRDefault="004C6DEF" w:rsidP="004C6DEF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Антимонопольное законодательство  </w:t>
            </w:r>
          </w:p>
        </w:tc>
        <w:tc>
          <w:tcPr>
            <w:tcW w:w="5528" w:type="dxa"/>
          </w:tcPr>
          <w:p w14:paraId="1AC7B2EB" w14:textId="77777777" w:rsidR="004C6DEF" w:rsidRPr="00B503A9" w:rsidRDefault="004C6DEF" w:rsidP="004C6DEF">
            <w:pPr>
              <w:pStyle w:val="TableParagraph"/>
              <w:numPr>
                <w:ilvl w:val="0"/>
                <w:numId w:val="28"/>
              </w:numPr>
              <w:tabs>
                <w:tab w:val="left" w:pos="322"/>
              </w:tabs>
              <w:ind w:left="357" w:hanging="357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z w:val="24"/>
                <w:szCs w:val="24"/>
              </w:rPr>
              <w:t xml:space="preserve">тип рыночной структуры, при которой несколько фирм соперничают за потребителей и ресурсы, снижая цены и улучшая качество  </w:t>
            </w:r>
          </w:p>
        </w:tc>
      </w:tr>
      <w:tr w:rsidR="004C6DEF" w:rsidRPr="00B503A9" w14:paraId="5F693043" w14:textId="77777777" w:rsidTr="000F454D">
        <w:tc>
          <w:tcPr>
            <w:tcW w:w="3715" w:type="dxa"/>
          </w:tcPr>
          <w:p w14:paraId="6034C493" w14:textId="77777777" w:rsidR="004C6DEF" w:rsidRPr="00B503A9" w:rsidRDefault="004C6DEF" w:rsidP="004C6DEF">
            <w:pPr>
              <w:pStyle w:val="TableParagraph"/>
              <w:numPr>
                <w:ilvl w:val="0"/>
                <w:numId w:val="2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Рыночная структура</w:t>
            </w:r>
          </w:p>
        </w:tc>
        <w:tc>
          <w:tcPr>
            <w:tcW w:w="5528" w:type="dxa"/>
          </w:tcPr>
          <w:p w14:paraId="63661CBB" w14:textId="77777777" w:rsidR="004C6DEF" w:rsidRPr="00B503A9" w:rsidRDefault="004C6DEF" w:rsidP="004C6DEF">
            <w:pPr>
              <w:pStyle w:val="TableParagraph"/>
              <w:numPr>
                <w:ilvl w:val="0"/>
                <w:numId w:val="28"/>
              </w:numPr>
              <w:tabs>
                <w:tab w:val="left" w:pos="322"/>
              </w:tabs>
              <w:ind w:left="357" w:hanging="357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z w:val="24"/>
                <w:szCs w:val="24"/>
              </w:rPr>
              <w:t>состояние рынка, при котором одно лицо или группа лиц контролируют значительную часть предложения товара или услуги</w:t>
            </w:r>
          </w:p>
        </w:tc>
      </w:tr>
    </w:tbl>
    <w:p w14:paraId="616D5D9E" w14:textId="77777777" w:rsidR="004C6DEF" w:rsidRPr="00B503A9" w:rsidRDefault="004C6DEF" w:rsidP="004C6DEF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B503A9">
        <w:rPr>
          <w:color w:val="000000" w:themeColor="text1"/>
        </w:rPr>
        <w:t>твет: 1-б, 2-г, 3-а, 4-в</w:t>
      </w:r>
    </w:p>
    <w:p w14:paraId="3BAD6A17" w14:textId="77777777" w:rsidR="004C6DEF" w:rsidRPr="00B503A9" w:rsidRDefault="004C6DEF" w:rsidP="004C6DEF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B503A9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B503A9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4C6DEF" w:rsidRPr="00B503A9" w14:paraId="575E8ABF" w14:textId="77777777" w:rsidTr="000F454D">
        <w:tc>
          <w:tcPr>
            <w:tcW w:w="3715" w:type="dxa"/>
          </w:tcPr>
          <w:p w14:paraId="06CBB938" w14:textId="77777777" w:rsidR="004C6DEF" w:rsidRPr="00B503A9" w:rsidRDefault="004C6DEF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508D4A0C" w14:textId="77777777" w:rsidR="004C6DEF" w:rsidRPr="00B503A9" w:rsidRDefault="004C6DEF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4C6DEF" w:rsidRPr="00B86A67" w14:paraId="7B99637D" w14:textId="77777777" w:rsidTr="000F454D">
        <w:tc>
          <w:tcPr>
            <w:tcW w:w="3715" w:type="dxa"/>
          </w:tcPr>
          <w:p w14:paraId="60FD99CD" w14:textId="77777777" w:rsidR="004C6DEF" w:rsidRPr="00B86A67" w:rsidRDefault="004C6DEF" w:rsidP="004C6DEF">
            <w:pPr>
              <w:pStyle w:val="TableParagraph"/>
              <w:numPr>
                <w:ilvl w:val="0"/>
                <w:numId w:val="30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B86A6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Рыночная доля  </w:t>
            </w:r>
          </w:p>
        </w:tc>
        <w:tc>
          <w:tcPr>
            <w:tcW w:w="5528" w:type="dxa"/>
          </w:tcPr>
          <w:p w14:paraId="7C023432" w14:textId="77777777" w:rsidR="004C6DEF" w:rsidRPr="00B86A67" w:rsidRDefault="004C6DEF" w:rsidP="004C6DEF">
            <w:pPr>
              <w:pStyle w:val="TableParagraph"/>
              <w:numPr>
                <w:ilvl w:val="0"/>
                <w:numId w:val="31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B86A67">
              <w:rPr>
                <w:color w:val="000000" w:themeColor="text1"/>
                <w:sz w:val="24"/>
                <w:szCs w:val="24"/>
              </w:rPr>
              <w:t>способность предприятия конкурировать с другими фирмами, поддерживая свои позиции на рынке с учетом качественных и ценовых характеристик</w:t>
            </w:r>
          </w:p>
        </w:tc>
      </w:tr>
      <w:tr w:rsidR="004C6DEF" w:rsidRPr="00B86A67" w14:paraId="1E87FE22" w14:textId="77777777" w:rsidTr="000F454D">
        <w:tc>
          <w:tcPr>
            <w:tcW w:w="3715" w:type="dxa"/>
          </w:tcPr>
          <w:p w14:paraId="468AA008" w14:textId="77777777" w:rsidR="004C6DEF" w:rsidRPr="00B86A67" w:rsidRDefault="004C6DEF" w:rsidP="004C6DEF">
            <w:pPr>
              <w:pStyle w:val="TableParagraph"/>
              <w:numPr>
                <w:ilvl w:val="0"/>
                <w:numId w:val="30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86A6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Конкурентоспособность  </w:t>
            </w:r>
          </w:p>
        </w:tc>
        <w:tc>
          <w:tcPr>
            <w:tcW w:w="5528" w:type="dxa"/>
          </w:tcPr>
          <w:p w14:paraId="4F2A22DB" w14:textId="77777777" w:rsidR="004C6DEF" w:rsidRPr="00B86A67" w:rsidRDefault="004C6DEF" w:rsidP="004C6DEF">
            <w:pPr>
              <w:pStyle w:val="TableParagraph"/>
              <w:numPr>
                <w:ilvl w:val="0"/>
                <w:numId w:val="31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B86A67">
              <w:rPr>
                <w:color w:val="000000" w:themeColor="text1"/>
                <w:sz w:val="24"/>
                <w:szCs w:val="24"/>
              </w:rPr>
              <w:t>степень ограничения возможности для новых участников войти в рынок и конкурировать с существующими игроками</w:t>
            </w:r>
          </w:p>
        </w:tc>
      </w:tr>
      <w:tr w:rsidR="004C6DEF" w:rsidRPr="00B86A67" w14:paraId="2E34A2ED" w14:textId="77777777" w:rsidTr="000F454D">
        <w:tc>
          <w:tcPr>
            <w:tcW w:w="3715" w:type="dxa"/>
          </w:tcPr>
          <w:p w14:paraId="622D1845" w14:textId="77777777" w:rsidR="004C6DEF" w:rsidRPr="00B86A67" w:rsidRDefault="004C6DEF" w:rsidP="004C6DEF">
            <w:pPr>
              <w:pStyle w:val="TableParagraph"/>
              <w:numPr>
                <w:ilvl w:val="0"/>
                <w:numId w:val="30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86A6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Барьеры для входа на рынок  </w:t>
            </w:r>
          </w:p>
        </w:tc>
        <w:tc>
          <w:tcPr>
            <w:tcW w:w="5528" w:type="dxa"/>
          </w:tcPr>
          <w:p w14:paraId="7708F890" w14:textId="77777777" w:rsidR="004C6DEF" w:rsidRPr="00B86A67" w:rsidRDefault="004C6DEF" w:rsidP="004C6DEF">
            <w:pPr>
              <w:pStyle w:val="TableParagraph"/>
              <w:numPr>
                <w:ilvl w:val="0"/>
                <w:numId w:val="31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B86A67">
              <w:rPr>
                <w:color w:val="000000" w:themeColor="text1"/>
                <w:sz w:val="24"/>
                <w:szCs w:val="24"/>
              </w:rPr>
              <w:t>часть рынка, занимаемая компанией в расчете на объем продаж, доходов или количества потребителей</w:t>
            </w:r>
          </w:p>
        </w:tc>
      </w:tr>
      <w:tr w:rsidR="004C6DEF" w:rsidRPr="00B86A67" w14:paraId="0CE60A1E" w14:textId="77777777" w:rsidTr="000F454D">
        <w:tc>
          <w:tcPr>
            <w:tcW w:w="3715" w:type="dxa"/>
          </w:tcPr>
          <w:p w14:paraId="345B2641" w14:textId="77777777" w:rsidR="004C6DEF" w:rsidRPr="00B86A67" w:rsidRDefault="004C6DEF" w:rsidP="004C6DEF">
            <w:pPr>
              <w:pStyle w:val="TableParagraph"/>
              <w:numPr>
                <w:ilvl w:val="0"/>
                <w:numId w:val="30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86A6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Механизмы антимонопольного контроля</w:t>
            </w:r>
          </w:p>
        </w:tc>
        <w:tc>
          <w:tcPr>
            <w:tcW w:w="5528" w:type="dxa"/>
          </w:tcPr>
          <w:p w14:paraId="27D76262" w14:textId="77777777" w:rsidR="004C6DEF" w:rsidRPr="00B86A67" w:rsidRDefault="004C6DEF" w:rsidP="004C6DEF">
            <w:pPr>
              <w:pStyle w:val="TableParagraph"/>
              <w:numPr>
                <w:ilvl w:val="0"/>
                <w:numId w:val="31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B86A67">
              <w:rPr>
                <w:color w:val="000000" w:themeColor="text1"/>
                <w:sz w:val="24"/>
                <w:szCs w:val="24"/>
              </w:rPr>
              <w:t xml:space="preserve">меры, которые используются органами государственной власти для предотвращения и борьбы с </w:t>
            </w:r>
            <w:proofErr w:type="spellStart"/>
            <w:r w:rsidRPr="00B86A67">
              <w:rPr>
                <w:color w:val="000000" w:themeColor="text1"/>
                <w:sz w:val="24"/>
                <w:szCs w:val="24"/>
              </w:rPr>
              <w:t>антиконкурентными</w:t>
            </w:r>
            <w:proofErr w:type="spellEnd"/>
            <w:r w:rsidRPr="00B86A67">
              <w:rPr>
                <w:color w:val="000000" w:themeColor="text1"/>
                <w:sz w:val="24"/>
                <w:szCs w:val="24"/>
              </w:rPr>
              <w:t xml:space="preserve"> практиками</w:t>
            </w:r>
          </w:p>
        </w:tc>
      </w:tr>
    </w:tbl>
    <w:p w14:paraId="701EE36F" w14:textId="77777777" w:rsidR="004C6DEF" w:rsidRPr="00B86A67" w:rsidRDefault="004C6DEF" w:rsidP="004C6DEF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B86A67">
        <w:rPr>
          <w:color w:val="000000" w:themeColor="text1"/>
        </w:rPr>
        <w:t>твет: 1-в, 2-а, 3-б, 4-г</w:t>
      </w:r>
    </w:p>
    <w:p w14:paraId="6C07FE8D" w14:textId="77777777" w:rsidR="004C6DEF" w:rsidRPr="00B86A67" w:rsidRDefault="004C6DEF" w:rsidP="004C6DEF">
      <w:pPr>
        <w:jc w:val="both"/>
        <w:rPr>
          <w:color w:val="000000" w:themeColor="text1"/>
          <w:sz w:val="24"/>
          <w:szCs w:val="24"/>
        </w:rPr>
      </w:pPr>
      <w:r w:rsidRPr="00B86A6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9BD505A" w14:textId="77777777" w:rsidR="004C6DEF" w:rsidRDefault="004C6DEF" w:rsidP="004C6DEF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EC03A2D" w14:textId="77777777" w:rsidR="004C6DEF" w:rsidRPr="00B86A67" w:rsidRDefault="004C6DEF" w:rsidP="004C6DEF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Укажите правильную последовательность этапов сбора информации для анализа конкуренции:</w:t>
      </w:r>
    </w:p>
    <w:p w14:paraId="6F84B400" w14:textId="77777777" w:rsidR="004C6DEF" w:rsidRPr="00B86A67" w:rsidRDefault="004C6DEF" w:rsidP="004C6DEF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Сбор первичных данных (опросы, интервью).</w:t>
      </w:r>
    </w:p>
    <w:p w14:paraId="50FA542B" w14:textId="77777777" w:rsidR="004C6DEF" w:rsidRPr="00B86A67" w:rsidRDefault="004C6DEF" w:rsidP="004C6DEF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Анализ рыночных тенденций.</w:t>
      </w:r>
    </w:p>
    <w:p w14:paraId="2E7BCC51" w14:textId="77777777" w:rsidR="004C6DEF" w:rsidRPr="00B86A67" w:rsidRDefault="004C6DEF" w:rsidP="004C6DEF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Исследование поведения потребителей.</w:t>
      </w:r>
    </w:p>
    <w:p w14:paraId="5E59F8F8" w14:textId="77777777" w:rsidR="004C6DEF" w:rsidRPr="00B86A67" w:rsidRDefault="004C6DEF" w:rsidP="004C6DEF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Сбор вторичных данных (отчеты, публикации).</w:t>
      </w:r>
    </w:p>
    <w:p w14:paraId="3CB12F1D" w14:textId="77777777" w:rsidR="004C6DEF" w:rsidRPr="00B86A67" w:rsidRDefault="004C6DEF" w:rsidP="004C6DEF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Оценка рыночных долей конкурентов.</w:t>
      </w:r>
    </w:p>
    <w:p w14:paraId="74695063" w14:textId="77777777" w:rsidR="004C6DEF" w:rsidRPr="00B86A67" w:rsidRDefault="004C6DEF" w:rsidP="004C6DEF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4 → 3 → 2 → 5</w:t>
      </w:r>
    </w:p>
    <w:p w14:paraId="073DD28A" w14:textId="77777777" w:rsidR="004C6DEF" w:rsidRDefault="004C6DEF" w:rsidP="004C6DEF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9C2B340" w14:textId="77777777" w:rsidR="004C6DEF" w:rsidRPr="00B86A67" w:rsidRDefault="004C6DEF" w:rsidP="004C6DEF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Укажите правильную последовательность этапов анализа соблюдения антимонопольного законодательства:</w:t>
      </w:r>
    </w:p>
    <w:p w14:paraId="6D638426" w14:textId="77777777" w:rsidR="004C6DEF" w:rsidRPr="00B86A67" w:rsidRDefault="004C6DEF" w:rsidP="004C6DEF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Анализ действий участников рынка.</w:t>
      </w:r>
    </w:p>
    <w:p w14:paraId="1DD1A735" w14:textId="77777777" w:rsidR="004C6DEF" w:rsidRPr="00B86A67" w:rsidRDefault="004C6DEF" w:rsidP="004C6DEF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Оценка рыночной доли каждого конкурента.</w:t>
      </w:r>
    </w:p>
    <w:p w14:paraId="0F086A68" w14:textId="77777777" w:rsidR="004C6DEF" w:rsidRPr="00B86A67" w:rsidRDefault="004C6DEF" w:rsidP="004C6DEF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Оценка барьеров для входа на рынок.</w:t>
      </w:r>
    </w:p>
    <w:p w14:paraId="50E6DC91" w14:textId="77777777" w:rsidR="004C6DEF" w:rsidRPr="00B86A67" w:rsidRDefault="004C6DEF" w:rsidP="004C6DEF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Определение признаков </w:t>
      </w:r>
      <w:proofErr w:type="spellStart"/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антиконкурентных</w:t>
      </w:r>
      <w:proofErr w:type="spellEnd"/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соглашений.</w:t>
      </w:r>
    </w:p>
    <w:p w14:paraId="43A876C6" w14:textId="77777777" w:rsidR="004C6DEF" w:rsidRPr="00B86A67" w:rsidRDefault="004C6DEF" w:rsidP="004C6DEF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Разработка рекомендаций по улучшению конкуренции.</w:t>
      </w:r>
    </w:p>
    <w:p w14:paraId="30E16A70" w14:textId="77777777" w:rsidR="004C6DEF" w:rsidRPr="00B86A67" w:rsidRDefault="004C6DEF" w:rsidP="004C6DEF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2 → 3 → 4 → 5</w:t>
      </w:r>
    </w:p>
    <w:p w14:paraId="52BD22BA" w14:textId="77777777" w:rsidR="004C6DEF" w:rsidRDefault="004C6DEF" w:rsidP="004C6DE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</w:p>
    <w:p w14:paraId="3CEA23D2" w14:textId="77777777" w:rsidR="004C6DEF" w:rsidRPr="00B86A67" w:rsidRDefault="004C6DEF" w:rsidP="004C6DEF">
      <w:pPr>
        <w:jc w:val="both"/>
        <w:rPr>
          <w:b/>
          <w:color w:val="000000" w:themeColor="text1"/>
          <w:sz w:val="24"/>
          <w:szCs w:val="24"/>
        </w:rPr>
      </w:pPr>
    </w:p>
    <w:p w14:paraId="7D6CF87E" w14:textId="77777777" w:rsidR="004C6DEF" w:rsidRDefault="004C6DEF" w:rsidP="004C6DEF">
      <w:pPr>
        <w:pStyle w:val="a3"/>
        <w:rPr>
          <w:b/>
          <w:i/>
          <w:color w:val="000000" w:themeColor="text1"/>
          <w:szCs w:val="24"/>
        </w:rPr>
      </w:pPr>
    </w:p>
    <w:p w14:paraId="5885E55F" w14:textId="77777777" w:rsidR="004C6DEF" w:rsidRDefault="004C6DEF" w:rsidP="004C6DEF">
      <w:pPr>
        <w:pStyle w:val="a3"/>
        <w:rPr>
          <w:b/>
          <w:i/>
          <w:color w:val="000000" w:themeColor="text1"/>
          <w:szCs w:val="24"/>
        </w:rPr>
      </w:pPr>
    </w:p>
    <w:p w14:paraId="23BD410F" w14:textId="77777777" w:rsidR="004C6DEF" w:rsidRPr="004C4417" w:rsidRDefault="004C6DEF" w:rsidP="004C6DEF">
      <w:pPr>
        <w:pStyle w:val="a3"/>
        <w:rPr>
          <w:b/>
          <w:i/>
          <w:color w:val="000000" w:themeColor="text1"/>
          <w:szCs w:val="24"/>
        </w:rPr>
      </w:pPr>
    </w:p>
    <w:p w14:paraId="318B5149" w14:textId="77777777" w:rsidR="004C6DEF" w:rsidRPr="004C6DEF" w:rsidRDefault="004C6DEF" w:rsidP="004C6DEF"/>
    <w:sectPr w:rsidR="004C6DEF" w:rsidRPr="004C6DEF" w:rsidSect="004D2C8A"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0FCB6F" w14:textId="77777777" w:rsidR="006E542F" w:rsidRDefault="006E542F">
      <w:r>
        <w:separator/>
      </w:r>
    </w:p>
  </w:endnote>
  <w:endnote w:type="continuationSeparator" w:id="0">
    <w:p w14:paraId="071889C0" w14:textId="77777777" w:rsidR="006E542F" w:rsidRDefault="006E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6E542F" w:rsidRDefault="006E542F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6E542F" w:rsidRDefault="006E542F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7DAA6BF8" w:rsidR="006E542F" w:rsidRPr="00823763" w:rsidRDefault="006E542F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17484E">
          <w:rPr>
            <w:noProof/>
            <w:sz w:val="24"/>
            <w:szCs w:val="24"/>
          </w:rPr>
          <w:t>4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6E542F" w:rsidRDefault="006E542F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79F605" w14:textId="77777777" w:rsidR="006E542F" w:rsidRDefault="006E542F">
      <w:r>
        <w:separator/>
      </w:r>
    </w:p>
  </w:footnote>
  <w:footnote w:type="continuationSeparator" w:id="0">
    <w:p w14:paraId="4E96E968" w14:textId="77777777" w:rsidR="006E542F" w:rsidRDefault="006E5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000001C"/>
    <w:multiLevelType w:val="multilevel"/>
    <w:tmpl w:val="0000001C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28"/>
    <w:multiLevelType w:val="multilevel"/>
    <w:tmpl w:val="00000028"/>
    <w:name w:val="WWNum41"/>
    <w:lvl w:ilvl="0">
      <w:start w:val="1"/>
      <w:numFmt w:val="decimal"/>
      <w:lvlText w:val="%1."/>
      <w:lvlJc w:val="left"/>
      <w:pPr>
        <w:tabs>
          <w:tab w:val="num" w:pos="633"/>
        </w:tabs>
        <w:ind w:left="1353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633"/>
        </w:tabs>
        <w:ind w:left="2073" w:hanging="360"/>
      </w:pPr>
    </w:lvl>
    <w:lvl w:ilvl="2">
      <w:start w:val="1"/>
      <w:numFmt w:val="lowerRoman"/>
      <w:lvlText w:val="%2.%3."/>
      <w:lvlJc w:val="right"/>
      <w:pPr>
        <w:tabs>
          <w:tab w:val="num" w:pos="633"/>
        </w:tabs>
        <w:ind w:left="2793" w:hanging="180"/>
      </w:pPr>
    </w:lvl>
    <w:lvl w:ilvl="3">
      <w:start w:val="1"/>
      <w:numFmt w:val="decimal"/>
      <w:lvlText w:val="%2.%3.%4."/>
      <w:lvlJc w:val="left"/>
      <w:pPr>
        <w:tabs>
          <w:tab w:val="num" w:pos="633"/>
        </w:tabs>
        <w:ind w:left="3513" w:hanging="360"/>
      </w:pPr>
    </w:lvl>
    <w:lvl w:ilvl="4">
      <w:start w:val="1"/>
      <w:numFmt w:val="lowerLetter"/>
      <w:lvlText w:val="%2.%3.%4.%5."/>
      <w:lvlJc w:val="left"/>
      <w:pPr>
        <w:tabs>
          <w:tab w:val="num" w:pos="633"/>
        </w:tabs>
        <w:ind w:left="4233" w:hanging="360"/>
      </w:pPr>
    </w:lvl>
    <w:lvl w:ilvl="5">
      <w:start w:val="1"/>
      <w:numFmt w:val="lowerRoman"/>
      <w:lvlText w:val="%2.%3.%4.%5.%6."/>
      <w:lvlJc w:val="right"/>
      <w:pPr>
        <w:tabs>
          <w:tab w:val="num" w:pos="633"/>
        </w:tabs>
        <w:ind w:left="4953" w:hanging="180"/>
      </w:pPr>
    </w:lvl>
    <w:lvl w:ilvl="6">
      <w:start w:val="1"/>
      <w:numFmt w:val="decimal"/>
      <w:lvlText w:val="%2.%3.%4.%5.%6.%7."/>
      <w:lvlJc w:val="left"/>
      <w:pPr>
        <w:tabs>
          <w:tab w:val="num" w:pos="633"/>
        </w:tabs>
        <w:ind w:left="5673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33"/>
        </w:tabs>
        <w:ind w:left="6393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33"/>
        </w:tabs>
        <w:ind w:left="7113" w:hanging="180"/>
      </w:pPr>
    </w:lvl>
  </w:abstractNum>
  <w:abstractNum w:abstractNumId="4">
    <w:nsid w:val="00000033"/>
    <w:multiLevelType w:val="multilevel"/>
    <w:tmpl w:val="00000033"/>
    <w:name w:val="WWNum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76F5361"/>
    <w:multiLevelType w:val="hybridMultilevel"/>
    <w:tmpl w:val="E4703158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ED785B"/>
    <w:multiLevelType w:val="hybridMultilevel"/>
    <w:tmpl w:val="23F822E4"/>
    <w:lvl w:ilvl="0" w:tplc="86444CA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EA3902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C7A3C5B"/>
    <w:multiLevelType w:val="hybridMultilevel"/>
    <w:tmpl w:val="6C345F3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711B95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8B90457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8F57CE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F70159F"/>
    <w:multiLevelType w:val="hybridMultilevel"/>
    <w:tmpl w:val="76725E8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2067C8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7F335DC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B3D48C9"/>
    <w:multiLevelType w:val="multilevel"/>
    <w:tmpl w:val="02F6EA8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6">
    <w:nsid w:val="3D0F361E"/>
    <w:multiLevelType w:val="hybridMultilevel"/>
    <w:tmpl w:val="B254B3B0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272A76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5231FBC"/>
    <w:multiLevelType w:val="multilevel"/>
    <w:tmpl w:val="877E4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0">
    <w:nsid w:val="48CA27E7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171314F"/>
    <w:multiLevelType w:val="hybridMultilevel"/>
    <w:tmpl w:val="E5E4EE9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B763EA"/>
    <w:multiLevelType w:val="hybridMultilevel"/>
    <w:tmpl w:val="8C3A164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CC408D"/>
    <w:multiLevelType w:val="hybridMultilevel"/>
    <w:tmpl w:val="3C3AD900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CF7894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26149D"/>
    <w:multiLevelType w:val="multilevel"/>
    <w:tmpl w:val="C8CA8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18541FA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4275D1F"/>
    <w:multiLevelType w:val="hybridMultilevel"/>
    <w:tmpl w:val="69DA46B2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A21092A"/>
    <w:multiLevelType w:val="multilevel"/>
    <w:tmpl w:val="9404F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B262743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A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7"/>
  </w:num>
  <w:num w:numId="2">
    <w:abstractNumId w:val="3"/>
  </w:num>
  <w:num w:numId="3">
    <w:abstractNumId w:val="2"/>
  </w:num>
  <w:num w:numId="4">
    <w:abstractNumId w:val="32"/>
  </w:num>
  <w:num w:numId="5">
    <w:abstractNumId w:val="19"/>
  </w:num>
  <w:num w:numId="6">
    <w:abstractNumId w:val="15"/>
  </w:num>
  <w:num w:numId="7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8">
    <w:abstractNumId w:val="6"/>
  </w:num>
  <w:num w:numId="9">
    <w:abstractNumId w:val="28"/>
  </w:num>
  <w:num w:numId="10">
    <w:abstractNumId w:val="24"/>
  </w:num>
  <w:num w:numId="11">
    <w:abstractNumId w:val="14"/>
  </w:num>
  <w:num w:numId="12">
    <w:abstractNumId w:val="7"/>
  </w:num>
  <w:num w:numId="13">
    <w:abstractNumId w:val="18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1"/>
  </w:num>
  <w:num w:numId="20">
    <w:abstractNumId w:val="17"/>
  </w:num>
  <w:num w:numId="21">
    <w:abstractNumId w:val="10"/>
  </w:num>
  <w:num w:numId="22">
    <w:abstractNumId w:val="26"/>
  </w:num>
  <w:num w:numId="23">
    <w:abstractNumId w:val="31"/>
  </w:num>
  <w:num w:numId="24">
    <w:abstractNumId w:val="21"/>
  </w:num>
  <w:num w:numId="25">
    <w:abstractNumId w:val="12"/>
  </w:num>
  <w:num w:numId="26">
    <w:abstractNumId w:val="8"/>
  </w:num>
  <w:num w:numId="27">
    <w:abstractNumId w:val="22"/>
  </w:num>
  <w:num w:numId="28">
    <w:abstractNumId w:val="30"/>
  </w:num>
  <w:num w:numId="29">
    <w:abstractNumId w:val="25"/>
  </w:num>
  <w:num w:numId="30">
    <w:abstractNumId w:val="13"/>
  </w:num>
  <w:num w:numId="31">
    <w:abstractNumId w:val="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079D6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59EE"/>
    <w:rsid w:val="000266AD"/>
    <w:rsid w:val="0003016E"/>
    <w:rsid w:val="000302E0"/>
    <w:rsid w:val="000368CD"/>
    <w:rsid w:val="000424E8"/>
    <w:rsid w:val="00042DCE"/>
    <w:rsid w:val="00043133"/>
    <w:rsid w:val="0004317B"/>
    <w:rsid w:val="00043F49"/>
    <w:rsid w:val="000444A6"/>
    <w:rsid w:val="0004498D"/>
    <w:rsid w:val="000452C3"/>
    <w:rsid w:val="000454B2"/>
    <w:rsid w:val="0004648F"/>
    <w:rsid w:val="00047FA1"/>
    <w:rsid w:val="00051416"/>
    <w:rsid w:val="0005240C"/>
    <w:rsid w:val="00052954"/>
    <w:rsid w:val="00052A86"/>
    <w:rsid w:val="00052DC0"/>
    <w:rsid w:val="00053232"/>
    <w:rsid w:val="00053812"/>
    <w:rsid w:val="00053AF7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5768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A524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6D7"/>
    <w:rsid w:val="000F7D19"/>
    <w:rsid w:val="00100472"/>
    <w:rsid w:val="001005BC"/>
    <w:rsid w:val="00101191"/>
    <w:rsid w:val="001019A4"/>
    <w:rsid w:val="00101AD0"/>
    <w:rsid w:val="00106191"/>
    <w:rsid w:val="001069E3"/>
    <w:rsid w:val="0010717E"/>
    <w:rsid w:val="00107696"/>
    <w:rsid w:val="001077B3"/>
    <w:rsid w:val="00110AF1"/>
    <w:rsid w:val="00110BE7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6B6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22FC"/>
    <w:rsid w:val="00153ADB"/>
    <w:rsid w:val="00153B1A"/>
    <w:rsid w:val="00154E30"/>
    <w:rsid w:val="00155291"/>
    <w:rsid w:val="00155748"/>
    <w:rsid w:val="00155A07"/>
    <w:rsid w:val="001566C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484E"/>
    <w:rsid w:val="0017769A"/>
    <w:rsid w:val="00180C48"/>
    <w:rsid w:val="00181077"/>
    <w:rsid w:val="00181732"/>
    <w:rsid w:val="001818F8"/>
    <w:rsid w:val="001825CB"/>
    <w:rsid w:val="00184373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37A4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7ECA"/>
    <w:rsid w:val="001E0046"/>
    <w:rsid w:val="001E0C91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2C3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0890"/>
    <w:rsid w:val="0024145B"/>
    <w:rsid w:val="0024188B"/>
    <w:rsid w:val="00242913"/>
    <w:rsid w:val="00243126"/>
    <w:rsid w:val="00244125"/>
    <w:rsid w:val="00244DFE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4CE6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1DF8"/>
    <w:rsid w:val="002A35AE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58E1"/>
    <w:rsid w:val="002C794C"/>
    <w:rsid w:val="002C7AD2"/>
    <w:rsid w:val="002C7DED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15F4"/>
    <w:rsid w:val="002E3941"/>
    <w:rsid w:val="002E4754"/>
    <w:rsid w:val="002E4E69"/>
    <w:rsid w:val="002E516C"/>
    <w:rsid w:val="002E7293"/>
    <w:rsid w:val="002E7BC8"/>
    <w:rsid w:val="002F05EF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6831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416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243E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BFE"/>
    <w:rsid w:val="003B0D72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200E2"/>
    <w:rsid w:val="00421AB3"/>
    <w:rsid w:val="00421B52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94"/>
    <w:rsid w:val="004346CC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2DD"/>
    <w:rsid w:val="004905DD"/>
    <w:rsid w:val="00491F8D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DEF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4CD3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8EC"/>
    <w:rsid w:val="00571941"/>
    <w:rsid w:val="005720C5"/>
    <w:rsid w:val="00572834"/>
    <w:rsid w:val="0057339F"/>
    <w:rsid w:val="0057394F"/>
    <w:rsid w:val="00574F5C"/>
    <w:rsid w:val="00576D11"/>
    <w:rsid w:val="00576D31"/>
    <w:rsid w:val="0057762C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67FB"/>
    <w:rsid w:val="0058736E"/>
    <w:rsid w:val="00592EB6"/>
    <w:rsid w:val="005931C6"/>
    <w:rsid w:val="005935F0"/>
    <w:rsid w:val="00593946"/>
    <w:rsid w:val="0059440B"/>
    <w:rsid w:val="00597F4C"/>
    <w:rsid w:val="005A0C9B"/>
    <w:rsid w:val="005A2335"/>
    <w:rsid w:val="005A2577"/>
    <w:rsid w:val="005A27F1"/>
    <w:rsid w:val="005A39EA"/>
    <w:rsid w:val="005A47CC"/>
    <w:rsid w:val="005A5B1D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5037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5527"/>
    <w:rsid w:val="00656287"/>
    <w:rsid w:val="00656FB2"/>
    <w:rsid w:val="006572D8"/>
    <w:rsid w:val="00657DED"/>
    <w:rsid w:val="00660A3A"/>
    <w:rsid w:val="00660CE0"/>
    <w:rsid w:val="00661AEE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B78FB"/>
    <w:rsid w:val="006C0A49"/>
    <w:rsid w:val="006C0AFF"/>
    <w:rsid w:val="006C116F"/>
    <w:rsid w:val="006C199F"/>
    <w:rsid w:val="006C2288"/>
    <w:rsid w:val="006C3C1C"/>
    <w:rsid w:val="006C4DA9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42F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4DBE"/>
    <w:rsid w:val="007453DD"/>
    <w:rsid w:val="00745E4D"/>
    <w:rsid w:val="0074753C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0475"/>
    <w:rsid w:val="00773554"/>
    <w:rsid w:val="00773DD6"/>
    <w:rsid w:val="00773E44"/>
    <w:rsid w:val="00775CF4"/>
    <w:rsid w:val="00777078"/>
    <w:rsid w:val="007770C9"/>
    <w:rsid w:val="007839DA"/>
    <w:rsid w:val="00783C4B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23D4"/>
    <w:rsid w:val="007C3AA9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7E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0ADF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3AEF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1C0F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1DC0"/>
    <w:rsid w:val="00871F33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32F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66B0"/>
    <w:rsid w:val="008C73E3"/>
    <w:rsid w:val="008C7A23"/>
    <w:rsid w:val="008C7AD4"/>
    <w:rsid w:val="008C7FCF"/>
    <w:rsid w:val="008D025B"/>
    <w:rsid w:val="008D1433"/>
    <w:rsid w:val="008D2924"/>
    <w:rsid w:val="008D3458"/>
    <w:rsid w:val="008D7805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1913"/>
    <w:rsid w:val="008F2C60"/>
    <w:rsid w:val="008F2DBF"/>
    <w:rsid w:val="008F324E"/>
    <w:rsid w:val="008F354B"/>
    <w:rsid w:val="008F36BA"/>
    <w:rsid w:val="008F4AAF"/>
    <w:rsid w:val="008F4DC6"/>
    <w:rsid w:val="008F57AF"/>
    <w:rsid w:val="008F6DDB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448C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3242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67682"/>
    <w:rsid w:val="00970C7F"/>
    <w:rsid w:val="00971579"/>
    <w:rsid w:val="00971A79"/>
    <w:rsid w:val="00971F09"/>
    <w:rsid w:val="00972A13"/>
    <w:rsid w:val="00974212"/>
    <w:rsid w:val="009747DE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901E1"/>
    <w:rsid w:val="009925DF"/>
    <w:rsid w:val="009935A0"/>
    <w:rsid w:val="009937E4"/>
    <w:rsid w:val="00993903"/>
    <w:rsid w:val="00994C9D"/>
    <w:rsid w:val="0099598E"/>
    <w:rsid w:val="00996320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D7E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5515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89A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0CFE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B7CAE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495A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87D"/>
    <w:rsid w:val="00B64A6A"/>
    <w:rsid w:val="00B65824"/>
    <w:rsid w:val="00B71E56"/>
    <w:rsid w:val="00B71E85"/>
    <w:rsid w:val="00B71F44"/>
    <w:rsid w:val="00B73E0D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DBB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51AE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4E7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402"/>
    <w:rsid w:val="00C61E9D"/>
    <w:rsid w:val="00C62653"/>
    <w:rsid w:val="00C62DE7"/>
    <w:rsid w:val="00C6480A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BA4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7421"/>
    <w:rsid w:val="00CD7623"/>
    <w:rsid w:val="00CE0399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5184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3FA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C22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257"/>
    <w:rsid w:val="00D574A1"/>
    <w:rsid w:val="00D57705"/>
    <w:rsid w:val="00D57CAB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77B3A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43D5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053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35D1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6D3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10CC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6974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2728B"/>
    <w:rsid w:val="00F30309"/>
    <w:rsid w:val="00F311AE"/>
    <w:rsid w:val="00F317F0"/>
    <w:rsid w:val="00F31C1B"/>
    <w:rsid w:val="00F31C60"/>
    <w:rsid w:val="00F32D03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5FE"/>
    <w:rsid w:val="00F467AC"/>
    <w:rsid w:val="00F47415"/>
    <w:rsid w:val="00F501CA"/>
    <w:rsid w:val="00F50524"/>
    <w:rsid w:val="00F50CEC"/>
    <w:rsid w:val="00F51355"/>
    <w:rsid w:val="00F52CA6"/>
    <w:rsid w:val="00F534D1"/>
    <w:rsid w:val="00F5537A"/>
    <w:rsid w:val="00F55F1E"/>
    <w:rsid w:val="00F56D5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197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  <w:rsid w:val="00FF7D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99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99"/>
    <w:qFormat/>
    <w:locked/>
    <w:rsid w:val="00B4162F"/>
  </w:style>
  <w:style w:type="paragraph" w:customStyle="1" w:styleId="TableParagraph">
    <w:name w:val="Table Paragraph"/>
    <w:basedOn w:val="a"/>
    <w:uiPriority w:val="1"/>
    <w:qFormat/>
    <w:rsid w:val="00D77B3A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27">
    <w:name w:val="Основной текст (2)"/>
    <w:basedOn w:val="a0"/>
    <w:rsid w:val="00D77B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D77B3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2F05EF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2F05EF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843AEF"/>
    <w:pPr>
      <w:numPr>
        <w:numId w:val="7"/>
      </w:numPr>
      <w:ind w:left="709"/>
      <w:jc w:val="both"/>
    </w:pPr>
    <w:rPr>
      <w:bCs/>
      <w:sz w:val="24"/>
    </w:rPr>
  </w:style>
  <w:style w:type="paragraph" w:customStyle="1" w:styleId="sc-kitwnn">
    <w:name w:val="sc-kitwnn"/>
    <w:basedOn w:val="a"/>
    <w:rsid w:val="004C6DE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99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99"/>
    <w:qFormat/>
    <w:locked/>
    <w:rsid w:val="00B4162F"/>
  </w:style>
  <w:style w:type="paragraph" w:customStyle="1" w:styleId="TableParagraph">
    <w:name w:val="Table Paragraph"/>
    <w:basedOn w:val="a"/>
    <w:uiPriority w:val="1"/>
    <w:qFormat/>
    <w:rsid w:val="00D77B3A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27">
    <w:name w:val="Основной текст (2)"/>
    <w:basedOn w:val="a0"/>
    <w:rsid w:val="00D77B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D77B3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2F05EF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2F05EF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843AEF"/>
    <w:pPr>
      <w:numPr>
        <w:numId w:val="7"/>
      </w:numPr>
      <w:ind w:left="709"/>
      <w:jc w:val="both"/>
    </w:pPr>
    <w:rPr>
      <w:bCs/>
      <w:sz w:val="24"/>
    </w:rPr>
  </w:style>
  <w:style w:type="paragraph" w:customStyle="1" w:styleId="sc-kitwnn">
    <w:name w:val="sc-kitwnn"/>
    <w:basedOn w:val="a"/>
    <w:rsid w:val="004C6DE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5B6EBD-CC99-4915-95A4-33B861640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2775</Words>
  <Characters>20535</Characters>
  <Application>Microsoft Office Word</Application>
  <DocSecurity>0</DocSecurity>
  <Lines>171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12</cp:revision>
  <cp:lastPrinted>2021-04-20T06:41:00Z</cp:lastPrinted>
  <dcterms:created xsi:type="dcterms:W3CDTF">2024-12-24T13:32:00Z</dcterms:created>
  <dcterms:modified xsi:type="dcterms:W3CDTF">2026-02-05T13:55:00Z</dcterms:modified>
</cp:coreProperties>
</file>