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1D64AE" w14:textId="77777777" w:rsidR="00256BB0" w:rsidRPr="00D43CAE" w:rsidRDefault="00256BB0" w:rsidP="00256BB0">
      <w:pPr>
        <w:ind w:firstLine="3969"/>
      </w:pPr>
      <w:r w:rsidRPr="00D43CAE">
        <w:t xml:space="preserve">Приложение </w:t>
      </w:r>
      <w:r>
        <w:t>6</w:t>
      </w:r>
    </w:p>
    <w:p w14:paraId="28AC57AE" w14:textId="77777777" w:rsidR="00256BB0" w:rsidRPr="00D43CAE" w:rsidRDefault="00256BB0" w:rsidP="00256BB0">
      <w:pPr>
        <w:ind w:firstLine="3969"/>
      </w:pPr>
      <w:r w:rsidRPr="00D43CAE">
        <w:t>к основной профессиональной образовательной программе</w:t>
      </w:r>
    </w:p>
    <w:p w14:paraId="76AC7A56" w14:textId="3F5FF512" w:rsidR="00256BB0" w:rsidRPr="00D43CAE" w:rsidRDefault="00256BB0" w:rsidP="00256BB0">
      <w:pPr>
        <w:ind w:firstLine="3969"/>
      </w:pPr>
      <w:r w:rsidRPr="00D43CAE">
        <w:t>по направлению подготовки 40.03.01 Юриспруденция</w:t>
      </w:r>
    </w:p>
    <w:p w14:paraId="51DE240F" w14:textId="77777777" w:rsidR="00256BB0" w:rsidRPr="00D43CAE" w:rsidRDefault="00256BB0" w:rsidP="00256BB0">
      <w:pPr>
        <w:ind w:firstLine="3969"/>
      </w:pPr>
      <w:r w:rsidRPr="00D43CAE">
        <w:t>направленность (профиль) программы «Гражданско-правовой»</w:t>
      </w:r>
    </w:p>
    <w:p w14:paraId="521A462A" w14:textId="77777777" w:rsidR="00256BB0" w:rsidRPr="00947C7C" w:rsidRDefault="00256BB0" w:rsidP="00256BB0">
      <w:pPr>
        <w:jc w:val="center"/>
        <w:rPr>
          <w:b/>
          <w:sz w:val="24"/>
          <w:szCs w:val="24"/>
        </w:rPr>
      </w:pPr>
    </w:p>
    <w:p w14:paraId="5502969E" w14:textId="77777777" w:rsidR="00256BB0" w:rsidRPr="00947C7C" w:rsidRDefault="00256BB0" w:rsidP="00256BB0">
      <w:pPr>
        <w:ind w:left="-426" w:right="-425" w:firstLine="1"/>
        <w:jc w:val="center"/>
        <w:rPr>
          <w:b/>
          <w:sz w:val="24"/>
          <w:szCs w:val="24"/>
        </w:rPr>
      </w:pPr>
      <w:r w:rsidRPr="00947C7C">
        <w:rPr>
          <w:b/>
          <w:sz w:val="24"/>
          <w:szCs w:val="24"/>
        </w:rPr>
        <w:t>Министерство науки и высшего образования Российской Федерации</w:t>
      </w:r>
    </w:p>
    <w:p w14:paraId="467FCFC5" w14:textId="77777777" w:rsidR="00575D87" w:rsidRPr="005B5F26" w:rsidRDefault="00575D87" w:rsidP="00575D87">
      <w:pPr>
        <w:pStyle w:val="-"/>
        <w:numPr>
          <w:ilvl w:val="0"/>
          <w:numId w:val="0"/>
        </w:numPr>
        <w:ind w:left="-851" w:right="-285"/>
        <w:jc w:val="center"/>
        <w:rPr>
          <w:b/>
          <w:szCs w:val="24"/>
        </w:rPr>
      </w:pPr>
      <w:r>
        <w:rPr>
          <w:b/>
          <w:szCs w:val="24"/>
        </w:rPr>
        <w:t>Ф</w:t>
      </w:r>
      <w:r w:rsidRPr="005B5F26">
        <w:rPr>
          <w:b/>
          <w:szCs w:val="24"/>
        </w:rPr>
        <w:t>едеральное государственное бюджетное образовательное учреждение</w:t>
      </w:r>
      <w:r>
        <w:rPr>
          <w:b/>
          <w:szCs w:val="24"/>
        </w:rPr>
        <w:t xml:space="preserve"> </w:t>
      </w:r>
      <w:r w:rsidRPr="005B5F26">
        <w:rPr>
          <w:b/>
          <w:szCs w:val="24"/>
        </w:rPr>
        <w:t>высшего образования</w:t>
      </w:r>
    </w:p>
    <w:p w14:paraId="06C35C9F" w14:textId="30528332" w:rsidR="00256BB0" w:rsidRPr="00947C7C" w:rsidRDefault="00575D87" w:rsidP="00575D87">
      <w:pPr>
        <w:ind w:left="-426" w:right="-425" w:firstLine="1"/>
        <w:jc w:val="center"/>
        <w:rPr>
          <w:b/>
          <w:sz w:val="24"/>
          <w:szCs w:val="24"/>
        </w:rPr>
      </w:pPr>
      <w:r w:rsidRPr="00947C7C">
        <w:rPr>
          <w:b/>
          <w:sz w:val="24"/>
          <w:szCs w:val="24"/>
        </w:rPr>
        <w:t xml:space="preserve"> </w:t>
      </w:r>
      <w:r w:rsidR="00256BB0" w:rsidRPr="00947C7C">
        <w:rPr>
          <w:b/>
          <w:sz w:val="24"/>
          <w:szCs w:val="24"/>
        </w:rPr>
        <w:t>«Российский экономический университет имени Г.В. Плеханова»</w:t>
      </w:r>
    </w:p>
    <w:p w14:paraId="364139BE" w14:textId="77777777" w:rsidR="004D5611" w:rsidRPr="005B5F26" w:rsidRDefault="004D5611" w:rsidP="004D5611">
      <w:pPr>
        <w:pStyle w:val="-"/>
        <w:numPr>
          <w:ilvl w:val="0"/>
          <w:numId w:val="0"/>
        </w:numPr>
        <w:ind w:left="57"/>
        <w:jc w:val="center"/>
        <w:rPr>
          <w:b/>
          <w:szCs w:val="24"/>
        </w:rPr>
      </w:pPr>
      <w:bookmarkStart w:id="0" w:name="_Hlk183955416"/>
      <w:r w:rsidRPr="005B5F26">
        <w:rPr>
          <w:b/>
          <w:szCs w:val="24"/>
        </w:rPr>
        <w:t>Краснодарский филиал РЭУ им. Г.В. Плеханова</w:t>
      </w:r>
    </w:p>
    <w:p w14:paraId="7F5103AA" w14:textId="77777777" w:rsidR="004D5611" w:rsidRPr="005B5F26" w:rsidRDefault="004D5611" w:rsidP="004D5611">
      <w:pPr>
        <w:pStyle w:val="-"/>
        <w:numPr>
          <w:ilvl w:val="0"/>
          <w:numId w:val="0"/>
        </w:numPr>
        <w:ind w:left="57"/>
        <w:jc w:val="center"/>
        <w:rPr>
          <w:b/>
          <w:szCs w:val="24"/>
        </w:rPr>
      </w:pPr>
    </w:p>
    <w:p w14:paraId="62068233" w14:textId="77777777" w:rsidR="004D5611" w:rsidRPr="00DC6201" w:rsidRDefault="004D5611" w:rsidP="004D5611">
      <w:pPr>
        <w:jc w:val="center"/>
        <w:rPr>
          <w:bCs/>
          <w:sz w:val="28"/>
          <w:szCs w:val="28"/>
          <w:highlight w:val="yellow"/>
        </w:rPr>
      </w:pPr>
      <w:r w:rsidRPr="00DC6201">
        <w:rPr>
          <w:bCs/>
          <w:sz w:val="28"/>
          <w:szCs w:val="28"/>
        </w:rPr>
        <w:t>Факультет экономики, менеджмента и торговли</w:t>
      </w:r>
    </w:p>
    <w:p w14:paraId="2EBDB8AB" w14:textId="77777777" w:rsidR="004D5611" w:rsidRDefault="004D5611" w:rsidP="004D5611">
      <w:pPr>
        <w:pStyle w:val="-"/>
        <w:numPr>
          <w:ilvl w:val="0"/>
          <w:numId w:val="0"/>
        </w:numPr>
        <w:ind w:left="57"/>
        <w:jc w:val="center"/>
        <w:rPr>
          <w:sz w:val="28"/>
          <w:szCs w:val="28"/>
        </w:rPr>
      </w:pPr>
    </w:p>
    <w:p w14:paraId="3F623F4E" w14:textId="77777777" w:rsidR="004D5611" w:rsidRDefault="004D5611" w:rsidP="004D5611">
      <w:pPr>
        <w:pStyle w:val="-"/>
        <w:numPr>
          <w:ilvl w:val="0"/>
          <w:numId w:val="0"/>
        </w:numPr>
        <w:ind w:left="57"/>
        <w:jc w:val="center"/>
        <w:rPr>
          <w:sz w:val="36"/>
          <w:szCs w:val="36"/>
        </w:rPr>
      </w:pPr>
      <w:r>
        <w:rPr>
          <w:sz w:val="28"/>
          <w:szCs w:val="28"/>
        </w:rPr>
        <w:t>Кафедра корпоративного и государственного управления</w:t>
      </w:r>
    </w:p>
    <w:bookmarkEnd w:id="0"/>
    <w:p w14:paraId="37235C3E" w14:textId="77777777" w:rsidR="004D5611" w:rsidRDefault="004D5611" w:rsidP="004D5611">
      <w:pPr>
        <w:rPr>
          <w:sz w:val="28"/>
          <w:szCs w:val="28"/>
        </w:rPr>
      </w:pPr>
    </w:p>
    <w:p w14:paraId="4B4ACD35" w14:textId="77777777" w:rsidR="00256BB0" w:rsidRDefault="00256BB0" w:rsidP="00256BB0">
      <w:pPr>
        <w:tabs>
          <w:tab w:val="right" w:pos="8364"/>
        </w:tabs>
        <w:jc w:val="center"/>
        <w:rPr>
          <w:b/>
          <w:sz w:val="24"/>
          <w:szCs w:val="24"/>
        </w:rPr>
      </w:pPr>
    </w:p>
    <w:p w14:paraId="0FAF5268" w14:textId="77777777" w:rsidR="00256BB0" w:rsidRDefault="00256BB0" w:rsidP="00256BB0">
      <w:pPr>
        <w:tabs>
          <w:tab w:val="right" w:pos="8364"/>
        </w:tabs>
        <w:jc w:val="center"/>
        <w:rPr>
          <w:sz w:val="24"/>
          <w:szCs w:val="24"/>
        </w:rPr>
      </w:pPr>
    </w:p>
    <w:p w14:paraId="53F925B0" w14:textId="77777777" w:rsidR="00256BB0" w:rsidRDefault="00256BB0" w:rsidP="00256BB0">
      <w:pPr>
        <w:tabs>
          <w:tab w:val="right" w:pos="8364"/>
        </w:tabs>
        <w:jc w:val="center"/>
        <w:rPr>
          <w:sz w:val="24"/>
          <w:szCs w:val="24"/>
        </w:rPr>
      </w:pPr>
    </w:p>
    <w:p w14:paraId="1827BCD6" w14:textId="77777777" w:rsidR="00256BB0" w:rsidRDefault="00256BB0" w:rsidP="00256BB0">
      <w:pPr>
        <w:tabs>
          <w:tab w:val="right" w:pos="8364"/>
        </w:tabs>
        <w:jc w:val="center"/>
        <w:rPr>
          <w:sz w:val="24"/>
          <w:szCs w:val="24"/>
        </w:rPr>
      </w:pPr>
    </w:p>
    <w:p w14:paraId="478426CC" w14:textId="77777777" w:rsidR="00256BB0" w:rsidRDefault="00256BB0" w:rsidP="00256BB0">
      <w:pPr>
        <w:tabs>
          <w:tab w:val="right" w:pos="8364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ОЦЕНОЧНЫЕ МАТЕРИАЛЫ</w:t>
      </w:r>
    </w:p>
    <w:p w14:paraId="33D13DC5" w14:textId="77777777" w:rsidR="00256BB0" w:rsidRDefault="00256BB0" w:rsidP="00256BB0">
      <w:pPr>
        <w:jc w:val="center"/>
        <w:rPr>
          <w:b/>
          <w:sz w:val="28"/>
          <w:szCs w:val="28"/>
          <w:highlight w:val="yellow"/>
        </w:rPr>
      </w:pPr>
    </w:p>
    <w:p w14:paraId="7D3B8A5A" w14:textId="004EA4C0" w:rsidR="00256BB0" w:rsidRPr="009D2A56" w:rsidRDefault="00256BB0" w:rsidP="00256BB0">
      <w:pPr>
        <w:ind w:left="-426" w:firstLine="1"/>
        <w:jc w:val="center"/>
        <w:rPr>
          <w:b/>
          <w:color w:val="FF0000"/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по дисциплине </w:t>
      </w:r>
      <w:r w:rsidRPr="009D2A56">
        <w:rPr>
          <w:b/>
          <w:sz w:val="24"/>
          <w:szCs w:val="24"/>
          <w:u w:val="single"/>
        </w:rPr>
        <w:t>Б1.</w:t>
      </w:r>
      <w:r>
        <w:rPr>
          <w:b/>
          <w:sz w:val="24"/>
          <w:szCs w:val="24"/>
          <w:u w:val="single"/>
        </w:rPr>
        <w:t>О.26</w:t>
      </w:r>
      <w:r w:rsidRPr="009D2A56">
        <w:rPr>
          <w:b/>
          <w:sz w:val="24"/>
          <w:szCs w:val="24"/>
          <w:u w:val="single"/>
        </w:rPr>
        <w:t xml:space="preserve"> </w:t>
      </w:r>
      <w:r>
        <w:rPr>
          <w:b/>
          <w:sz w:val="24"/>
          <w:szCs w:val="24"/>
          <w:u w:val="single"/>
        </w:rPr>
        <w:t>ГРАЖДАНСКОЕ</w:t>
      </w:r>
      <w:r w:rsidRPr="009D2A56">
        <w:rPr>
          <w:b/>
          <w:sz w:val="24"/>
          <w:szCs w:val="24"/>
          <w:u w:val="single"/>
        </w:rPr>
        <w:t xml:space="preserve"> ПРАВО</w:t>
      </w:r>
    </w:p>
    <w:p w14:paraId="70378C17" w14:textId="77777777" w:rsidR="00256BB0" w:rsidRPr="004933EA" w:rsidRDefault="00256BB0" w:rsidP="00256BB0">
      <w:pPr>
        <w:keepNext/>
        <w:ind w:left="-567" w:firstLine="567"/>
        <w:jc w:val="center"/>
        <w:outlineLvl w:val="3"/>
        <w:rPr>
          <w:sz w:val="24"/>
          <w:szCs w:val="24"/>
        </w:rPr>
      </w:pPr>
    </w:p>
    <w:p w14:paraId="1E062FB1" w14:textId="77777777" w:rsidR="00256BB0" w:rsidRDefault="00256BB0" w:rsidP="00256BB0">
      <w:pPr>
        <w:keepNext/>
        <w:ind w:left="-567" w:firstLine="567"/>
        <w:jc w:val="center"/>
        <w:outlineLvl w:val="3"/>
        <w:rPr>
          <w:b/>
          <w:sz w:val="24"/>
          <w:szCs w:val="24"/>
        </w:rPr>
      </w:pPr>
    </w:p>
    <w:p w14:paraId="6E604AFA" w14:textId="77777777" w:rsidR="00256BB0" w:rsidRPr="00947C7C" w:rsidRDefault="00256BB0" w:rsidP="00256BB0">
      <w:pPr>
        <w:ind w:left="-426" w:firstLine="1"/>
        <w:rPr>
          <w:b/>
          <w:sz w:val="24"/>
          <w:szCs w:val="24"/>
        </w:rPr>
      </w:pPr>
    </w:p>
    <w:p w14:paraId="7F294311" w14:textId="0E9B12C4" w:rsidR="00256BB0" w:rsidRPr="00947C7C" w:rsidRDefault="00256BB0" w:rsidP="00493B87">
      <w:pPr>
        <w:ind w:firstLine="1"/>
        <w:rPr>
          <w:b/>
          <w:sz w:val="24"/>
          <w:szCs w:val="24"/>
        </w:rPr>
      </w:pPr>
      <w:r w:rsidRPr="00947C7C">
        <w:rPr>
          <w:b/>
          <w:sz w:val="24"/>
          <w:szCs w:val="24"/>
        </w:rPr>
        <w:t xml:space="preserve">Направление подготовки                              </w:t>
      </w:r>
      <w:r>
        <w:rPr>
          <w:b/>
          <w:sz w:val="24"/>
          <w:szCs w:val="24"/>
        </w:rPr>
        <w:t xml:space="preserve">    40.03.01 Юриспруденция</w:t>
      </w:r>
    </w:p>
    <w:p w14:paraId="6CFED2E4" w14:textId="77777777" w:rsidR="00256BB0" w:rsidRPr="00947C7C" w:rsidRDefault="00256BB0" w:rsidP="00493B87">
      <w:pPr>
        <w:ind w:firstLine="1"/>
        <w:rPr>
          <w:i/>
          <w:sz w:val="24"/>
          <w:szCs w:val="24"/>
        </w:rPr>
      </w:pPr>
      <w:r w:rsidRPr="00947C7C">
        <w:rPr>
          <w:b/>
          <w:sz w:val="24"/>
          <w:szCs w:val="24"/>
        </w:rPr>
        <w:t xml:space="preserve">                                    </w:t>
      </w:r>
    </w:p>
    <w:p w14:paraId="06ED6E71" w14:textId="77777777" w:rsidR="00256BB0" w:rsidRPr="00947C7C" w:rsidRDefault="00256BB0" w:rsidP="00493B87">
      <w:pPr>
        <w:ind w:firstLine="1"/>
        <w:rPr>
          <w:i/>
          <w:sz w:val="24"/>
          <w:szCs w:val="24"/>
        </w:rPr>
      </w:pPr>
    </w:p>
    <w:p w14:paraId="5DB29108" w14:textId="77777777" w:rsidR="00256BB0" w:rsidRPr="00947C7C" w:rsidRDefault="00256BB0" w:rsidP="00493B87">
      <w:pPr>
        <w:ind w:firstLine="1"/>
        <w:rPr>
          <w:i/>
          <w:sz w:val="24"/>
          <w:szCs w:val="24"/>
        </w:rPr>
      </w:pPr>
      <w:r w:rsidRPr="00947C7C">
        <w:rPr>
          <w:b/>
          <w:sz w:val="24"/>
          <w:szCs w:val="24"/>
        </w:rPr>
        <w:t xml:space="preserve">Направленность (профиль) программы       </w:t>
      </w:r>
      <w:r>
        <w:rPr>
          <w:b/>
          <w:sz w:val="24"/>
          <w:szCs w:val="24"/>
        </w:rPr>
        <w:t xml:space="preserve"> Гражданско-правовой</w:t>
      </w:r>
    </w:p>
    <w:p w14:paraId="2672D1A6" w14:textId="77777777" w:rsidR="00256BB0" w:rsidRPr="00947C7C" w:rsidRDefault="00256BB0" w:rsidP="00493B87">
      <w:pPr>
        <w:ind w:firstLine="1"/>
        <w:rPr>
          <w:i/>
          <w:sz w:val="24"/>
          <w:szCs w:val="24"/>
        </w:rPr>
      </w:pPr>
    </w:p>
    <w:p w14:paraId="1DE19CCE" w14:textId="77777777" w:rsidR="00256BB0" w:rsidRPr="00947C7C" w:rsidRDefault="00256BB0" w:rsidP="00493B87">
      <w:pPr>
        <w:ind w:firstLine="1"/>
        <w:rPr>
          <w:i/>
          <w:sz w:val="24"/>
          <w:szCs w:val="24"/>
        </w:rPr>
      </w:pPr>
      <w:r w:rsidRPr="00947C7C">
        <w:rPr>
          <w:i/>
          <w:sz w:val="24"/>
          <w:szCs w:val="24"/>
        </w:rPr>
        <w:t xml:space="preserve">                           </w:t>
      </w:r>
    </w:p>
    <w:p w14:paraId="734959F5" w14:textId="77777777" w:rsidR="00256BB0" w:rsidRPr="00947C7C" w:rsidRDefault="00256BB0" w:rsidP="00493B87">
      <w:pPr>
        <w:ind w:firstLine="1"/>
        <w:rPr>
          <w:b/>
          <w:i/>
          <w:sz w:val="24"/>
          <w:szCs w:val="24"/>
        </w:rPr>
      </w:pPr>
      <w:r w:rsidRPr="00947C7C">
        <w:rPr>
          <w:b/>
          <w:sz w:val="24"/>
          <w:szCs w:val="24"/>
        </w:rPr>
        <w:t>Уровень высшего образования</w:t>
      </w:r>
      <w:r w:rsidRPr="00947C7C">
        <w:rPr>
          <w:b/>
          <w:sz w:val="24"/>
          <w:szCs w:val="24"/>
        </w:rPr>
        <w:tab/>
        <w:t xml:space="preserve">              </w:t>
      </w:r>
      <w:r w:rsidRPr="00947C7C">
        <w:rPr>
          <w:b/>
          <w:iCs/>
          <w:sz w:val="24"/>
          <w:szCs w:val="24"/>
        </w:rPr>
        <w:t>Бакалавриат</w:t>
      </w:r>
    </w:p>
    <w:p w14:paraId="600D0503" w14:textId="77777777" w:rsidR="00256BB0" w:rsidRPr="00947C7C" w:rsidRDefault="00256BB0" w:rsidP="00256BB0">
      <w:pPr>
        <w:ind w:left="-426" w:firstLine="1"/>
        <w:jc w:val="center"/>
        <w:rPr>
          <w:sz w:val="24"/>
          <w:szCs w:val="24"/>
        </w:rPr>
      </w:pPr>
    </w:p>
    <w:p w14:paraId="6E862B6A" w14:textId="77777777" w:rsidR="00256BB0" w:rsidRPr="00947C7C" w:rsidRDefault="00256BB0" w:rsidP="00256BB0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2C3C6DDB" w14:textId="77777777" w:rsidR="00256BB0" w:rsidRPr="00947C7C" w:rsidRDefault="00256BB0" w:rsidP="00256BB0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254F3736" w14:textId="77777777" w:rsidR="00256BB0" w:rsidRPr="00947C7C" w:rsidRDefault="00256BB0" w:rsidP="00256BB0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6B05E57C" w14:textId="77777777" w:rsidR="00256BB0" w:rsidRPr="00947C7C" w:rsidRDefault="00256BB0" w:rsidP="00256BB0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5C41C234" w14:textId="77777777" w:rsidR="00256BB0" w:rsidRPr="00947C7C" w:rsidRDefault="00256BB0" w:rsidP="00256BB0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61C41DFB" w14:textId="77777777" w:rsidR="00256BB0" w:rsidRPr="00947C7C" w:rsidRDefault="00256BB0" w:rsidP="00256BB0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3BBEFEE6" w14:textId="77777777" w:rsidR="00256BB0" w:rsidRPr="00947C7C" w:rsidRDefault="00256BB0" w:rsidP="00256BB0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294599CB" w14:textId="77777777" w:rsidR="00256BB0" w:rsidRPr="00947C7C" w:rsidRDefault="00256BB0" w:rsidP="00256BB0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6E29CB39" w14:textId="77777777" w:rsidR="00256BB0" w:rsidRDefault="00256BB0" w:rsidP="00256BB0">
      <w:pPr>
        <w:ind w:left="-426" w:firstLine="1"/>
        <w:jc w:val="center"/>
        <w:rPr>
          <w:sz w:val="24"/>
          <w:szCs w:val="24"/>
        </w:rPr>
      </w:pPr>
    </w:p>
    <w:p w14:paraId="546638AD" w14:textId="77777777" w:rsidR="00256BB0" w:rsidRDefault="00256BB0" w:rsidP="00256BB0">
      <w:pPr>
        <w:ind w:left="-426" w:firstLine="1"/>
        <w:jc w:val="center"/>
        <w:rPr>
          <w:sz w:val="24"/>
          <w:szCs w:val="24"/>
        </w:rPr>
      </w:pPr>
    </w:p>
    <w:p w14:paraId="70991F22" w14:textId="77777777" w:rsidR="00256BB0" w:rsidRDefault="00256BB0" w:rsidP="00256BB0">
      <w:pPr>
        <w:ind w:left="-426" w:firstLine="1"/>
        <w:jc w:val="center"/>
        <w:rPr>
          <w:sz w:val="24"/>
          <w:szCs w:val="24"/>
        </w:rPr>
      </w:pPr>
    </w:p>
    <w:p w14:paraId="3D4C56D5" w14:textId="77777777" w:rsidR="00256BB0" w:rsidRDefault="00256BB0" w:rsidP="00256BB0">
      <w:pPr>
        <w:ind w:left="-426" w:firstLine="1"/>
        <w:jc w:val="center"/>
        <w:rPr>
          <w:sz w:val="24"/>
          <w:szCs w:val="24"/>
        </w:rPr>
      </w:pPr>
    </w:p>
    <w:p w14:paraId="34AC1068" w14:textId="77777777" w:rsidR="00256BB0" w:rsidRPr="00947C7C" w:rsidRDefault="00256BB0" w:rsidP="00256BB0">
      <w:pPr>
        <w:ind w:left="-426" w:firstLine="1"/>
        <w:jc w:val="center"/>
        <w:rPr>
          <w:sz w:val="24"/>
          <w:szCs w:val="24"/>
        </w:rPr>
      </w:pPr>
    </w:p>
    <w:p w14:paraId="47FE3641" w14:textId="77777777" w:rsidR="00256BB0" w:rsidRPr="00947C7C" w:rsidRDefault="00256BB0" w:rsidP="00256BB0">
      <w:pPr>
        <w:ind w:left="-426" w:firstLine="1"/>
        <w:jc w:val="center"/>
        <w:rPr>
          <w:sz w:val="24"/>
          <w:szCs w:val="24"/>
        </w:rPr>
      </w:pPr>
    </w:p>
    <w:p w14:paraId="7E743899" w14:textId="63EAF2E7" w:rsidR="00256BB0" w:rsidRPr="00947C7C" w:rsidRDefault="00696362" w:rsidP="00256BB0">
      <w:pPr>
        <w:ind w:left="-426" w:firstLine="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</w:t>
      </w:r>
      <w:r w:rsidR="00256BB0">
        <w:rPr>
          <w:b/>
          <w:sz w:val="24"/>
          <w:szCs w:val="24"/>
        </w:rPr>
        <w:t xml:space="preserve">   </w:t>
      </w:r>
      <w:r w:rsidR="00256BB0" w:rsidRPr="00947C7C">
        <w:rPr>
          <w:b/>
          <w:sz w:val="24"/>
          <w:szCs w:val="24"/>
        </w:rPr>
        <w:t>Год начала подготовки 202</w:t>
      </w:r>
      <w:r w:rsidR="004D5611">
        <w:rPr>
          <w:b/>
          <w:sz w:val="24"/>
          <w:szCs w:val="24"/>
        </w:rPr>
        <w:t>5</w:t>
      </w:r>
    </w:p>
    <w:p w14:paraId="4BAC2F61" w14:textId="77777777" w:rsidR="00256BB0" w:rsidRDefault="00256BB0" w:rsidP="00256BB0">
      <w:pPr>
        <w:ind w:left="-426" w:firstLine="1"/>
        <w:jc w:val="center"/>
        <w:rPr>
          <w:sz w:val="24"/>
          <w:szCs w:val="24"/>
        </w:rPr>
      </w:pPr>
    </w:p>
    <w:p w14:paraId="27A2885D" w14:textId="77777777" w:rsidR="00256BB0" w:rsidRPr="00947C7C" w:rsidRDefault="00256BB0" w:rsidP="00256BB0">
      <w:pPr>
        <w:ind w:left="-426" w:firstLine="1"/>
        <w:jc w:val="center"/>
        <w:rPr>
          <w:sz w:val="24"/>
          <w:szCs w:val="24"/>
        </w:rPr>
      </w:pPr>
    </w:p>
    <w:p w14:paraId="21560F62" w14:textId="0846DF55" w:rsidR="00256BB0" w:rsidRDefault="004D5611" w:rsidP="00256BB0">
      <w:pPr>
        <w:jc w:val="center"/>
        <w:rPr>
          <w:sz w:val="24"/>
          <w:szCs w:val="24"/>
        </w:rPr>
      </w:pPr>
      <w:r>
        <w:rPr>
          <w:sz w:val="24"/>
          <w:szCs w:val="24"/>
        </w:rPr>
        <w:t>Краснодар</w:t>
      </w:r>
      <w:r w:rsidR="00256BB0" w:rsidRPr="00947C7C">
        <w:rPr>
          <w:sz w:val="24"/>
          <w:szCs w:val="24"/>
        </w:rPr>
        <w:t xml:space="preserve"> – 202</w:t>
      </w:r>
      <w:r w:rsidR="00256BB0">
        <w:rPr>
          <w:sz w:val="24"/>
          <w:szCs w:val="24"/>
        </w:rPr>
        <w:t>4</w:t>
      </w:r>
      <w:r w:rsidR="00256BB0" w:rsidRPr="00947C7C">
        <w:rPr>
          <w:sz w:val="24"/>
          <w:szCs w:val="24"/>
        </w:rPr>
        <w:t xml:space="preserve"> г.</w:t>
      </w:r>
    </w:p>
    <w:p w14:paraId="7432EA16" w14:textId="77777777" w:rsidR="00256BB0" w:rsidRDefault="00256BB0" w:rsidP="005027F0">
      <w:pPr>
        <w:rPr>
          <w:color w:val="000000"/>
          <w:sz w:val="28"/>
          <w:szCs w:val="28"/>
        </w:rPr>
      </w:pPr>
    </w:p>
    <w:p w14:paraId="73375770" w14:textId="77777777" w:rsidR="00256BB0" w:rsidRDefault="00256BB0" w:rsidP="005027F0">
      <w:pPr>
        <w:rPr>
          <w:color w:val="000000"/>
          <w:sz w:val="28"/>
          <w:szCs w:val="28"/>
        </w:rPr>
      </w:pPr>
    </w:p>
    <w:p w14:paraId="31E0A2CA" w14:textId="77777777" w:rsidR="001863C6" w:rsidRDefault="001863C6" w:rsidP="005027F0">
      <w:pPr>
        <w:rPr>
          <w:color w:val="000000"/>
          <w:sz w:val="28"/>
          <w:szCs w:val="28"/>
        </w:rPr>
      </w:pPr>
    </w:p>
    <w:p w14:paraId="4C2C4A09" w14:textId="79227774" w:rsidR="00256BB0" w:rsidRPr="009D2A56" w:rsidRDefault="00256BB0" w:rsidP="00256BB0">
      <w:pPr>
        <w:rPr>
          <w:color w:val="000000"/>
          <w:sz w:val="24"/>
          <w:szCs w:val="24"/>
        </w:rPr>
      </w:pPr>
      <w:r w:rsidRPr="009D2A56">
        <w:rPr>
          <w:color w:val="000000"/>
          <w:sz w:val="24"/>
          <w:szCs w:val="24"/>
        </w:rPr>
        <w:lastRenderedPageBreak/>
        <w:t xml:space="preserve">Составитель: </w:t>
      </w:r>
    </w:p>
    <w:p w14:paraId="5A211EB3" w14:textId="77777777" w:rsidR="00256BB0" w:rsidRPr="009D2A56" w:rsidRDefault="00256BB0" w:rsidP="00256BB0">
      <w:pPr>
        <w:rPr>
          <w:sz w:val="24"/>
          <w:szCs w:val="24"/>
        </w:rPr>
      </w:pPr>
    </w:p>
    <w:p w14:paraId="2127AA37" w14:textId="69566153" w:rsidR="004D5611" w:rsidRPr="001863C6" w:rsidRDefault="004D5611" w:rsidP="001863C6">
      <w:pPr>
        <w:shd w:val="clear" w:color="auto" w:fill="FFFFFF"/>
        <w:autoSpaceDE w:val="0"/>
        <w:autoSpaceDN w:val="0"/>
        <w:adjustRightInd w:val="0"/>
        <w:jc w:val="both"/>
        <w:rPr>
          <w:sz w:val="24"/>
          <w:szCs w:val="24"/>
        </w:rPr>
      </w:pPr>
      <w:bookmarkStart w:id="1" w:name="_Hlk185707943"/>
      <w:r w:rsidRPr="00A31243">
        <w:rPr>
          <w:color w:val="000000"/>
          <w:sz w:val="24"/>
          <w:szCs w:val="24"/>
        </w:rPr>
        <w:t xml:space="preserve">к.ю.н., доцент, доцент </w:t>
      </w:r>
      <w:r w:rsidRPr="00A31243">
        <w:rPr>
          <w:bCs/>
          <w:sz w:val="24"/>
          <w:szCs w:val="24"/>
        </w:rPr>
        <w:t>кафедры корпоративного и государственного управления</w:t>
      </w:r>
      <w:r w:rsidRPr="00A31243">
        <w:rPr>
          <w:b/>
          <w:sz w:val="24"/>
          <w:szCs w:val="24"/>
        </w:rPr>
        <w:t xml:space="preserve"> </w:t>
      </w:r>
      <w:r w:rsidR="00493B87">
        <w:rPr>
          <w:b/>
          <w:sz w:val="24"/>
          <w:szCs w:val="24"/>
        </w:rPr>
        <w:br/>
      </w:r>
      <w:r w:rsidRPr="00A31243">
        <w:rPr>
          <w:color w:val="000000"/>
          <w:sz w:val="24"/>
          <w:szCs w:val="24"/>
        </w:rPr>
        <w:t>А.В. Дудченко</w:t>
      </w:r>
    </w:p>
    <w:p w14:paraId="09B9C00C" w14:textId="77777777" w:rsidR="004D5611" w:rsidRPr="00A31243" w:rsidRDefault="004D5611" w:rsidP="004D5611">
      <w:pPr>
        <w:rPr>
          <w:sz w:val="24"/>
          <w:szCs w:val="24"/>
        </w:rPr>
      </w:pPr>
    </w:p>
    <w:p w14:paraId="36094B73" w14:textId="6AFD109B" w:rsidR="004D5611" w:rsidRPr="004D5611" w:rsidRDefault="004D5611" w:rsidP="004D5611">
      <w:pPr>
        <w:pStyle w:val="affc"/>
        <w:jc w:val="both"/>
        <w:rPr>
          <w:b/>
          <w:i w:val="0"/>
          <w:iCs w:val="0"/>
        </w:rPr>
      </w:pPr>
      <w:r>
        <w:rPr>
          <w:i w:val="0"/>
          <w:iCs w:val="0"/>
        </w:rPr>
        <w:t>Оценочные материалы</w:t>
      </w:r>
      <w:r w:rsidRPr="004D5611">
        <w:rPr>
          <w:i w:val="0"/>
          <w:iCs w:val="0"/>
        </w:rPr>
        <w:t xml:space="preserve"> одобрен</w:t>
      </w:r>
      <w:r>
        <w:rPr>
          <w:i w:val="0"/>
          <w:iCs w:val="0"/>
        </w:rPr>
        <w:t>ы</w:t>
      </w:r>
      <w:r w:rsidRPr="004D5611">
        <w:rPr>
          <w:i w:val="0"/>
          <w:iCs w:val="0"/>
        </w:rPr>
        <w:t xml:space="preserve"> на заседании кафедры корпоративного и государственного управления Краснодарского филиала РЭУ им. Г.В. Плеханова, </w:t>
      </w:r>
    </w:p>
    <w:bookmarkEnd w:id="1"/>
    <w:p w14:paraId="2A84C6F4" w14:textId="21ED9D0D" w:rsidR="004D5611" w:rsidRPr="00A31243" w:rsidRDefault="0077339B" w:rsidP="004D5611">
      <w:pPr>
        <w:jc w:val="both"/>
        <w:rPr>
          <w:color w:val="000000"/>
          <w:sz w:val="24"/>
          <w:szCs w:val="24"/>
        </w:rPr>
      </w:pPr>
      <w:r w:rsidRPr="0077339B">
        <w:rPr>
          <w:rFonts w:cs="FreeSans"/>
          <w:kern w:val="2"/>
          <w:sz w:val="24"/>
          <w:szCs w:val="24"/>
          <w:lang w:eastAsia="zh-CN"/>
        </w:rPr>
        <w:t>протокол от 28.11.2024 №5</w:t>
      </w:r>
    </w:p>
    <w:p w14:paraId="328CA6BD" w14:textId="77777777" w:rsidR="005027F0" w:rsidRDefault="005027F0" w:rsidP="005027F0">
      <w:pPr>
        <w:rPr>
          <w:b/>
          <w:sz w:val="28"/>
          <w:szCs w:val="28"/>
          <w:highlight w:val="yellow"/>
        </w:rPr>
      </w:pPr>
      <w:r>
        <w:rPr>
          <w:b/>
          <w:sz w:val="28"/>
          <w:szCs w:val="28"/>
          <w:highlight w:val="yellow"/>
        </w:rPr>
        <w:br w:type="page"/>
      </w:r>
    </w:p>
    <w:p w14:paraId="7AA5CA1B" w14:textId="77777777" w:rsidR="00256BB0" w:rsidRPr="003D1A60" w:rsidRDefault="00256BB0" w:rsidP="00F154AC">
      <w:pPr>
        <w:jc w:val="center"/>
        <w:rPr>
          <w:b/>
          <w:sz w:val="24"/>
          <w:szCs w:val="24"/>
        </w:rPr>
      </w:pPr>
      <w:r w:rsidRPr="003D1A60">
        <w:rPr>
          <w:b/>
          <w:sz w:val="24"/>
          <w:szCs w:val="24"/>
        </w:rPr>
        <w:lastRenderedPageBreak/>
        <w:t>ОЦЕНОЧНЫЕ</w:t>
      </w:r>
      <w:r>
        <w:rPr>
          <w:b/>
          <w:sz w:val="24"/>
          <w:szCs w:val="24"/>
        </w:rPr>
        <w:t xml:space="preserve"> МАТЕРИАЛЫ</w:t>
      </w:r>
    </w:p>
    <w:p w14:paraId="454763F8" w14:textId="77777777" w:rsidR="00256BB0" w:rsidRPr="003D1A60" w:rsidRDefault="00256BB0" w:rsidP="00F154AC">
      <w:pPr>
        <w:jc w:val="center"/>
        <w:rPr>
          <w:b/>
          <w:i/>
          <w:sz w:val="24"/>
          <w:szCs w:val="24"/>
          <w:highlight w:val="yellow"/>
        </w:rPr>
      </w:pPr>
    </w:p>
    <w:p w14:paraId="5ED30C2A" w14:textId="075B3E92" w:rsidR="00256BB0" w:rsidRPr="0086521D" w:rsidRDefault="00256BB0" w:rsidP="00F154AC">
      <w:pPr>
        <w:jc w:val="center"/>
        <w:rPr>
          <w:b/>
          <w:i/>
          <w:sz w:val="24"/>
          <w:szCs w:val="24"/>
        </w:rPr>
      </w:pPr>
      <w:r w:rsidRPr="003D1A60">
        <w:rPr>
          <w:b/>
          <w:sz w:val="24"/>
          <w:szCs w:val="24"/>
        </w:rPr>
        <w:t xml:space="preserve">по учебной </w:t>
      </w:r>
      <w:r w:rsidRPr="0086521D">
        <w:rPr>
          <w:b/>
          <w:sz w:val="24"/>
          <w:szCs w:val="24"/>
        </w:rPr>
        <w:t>дисциплине</w:t>
      </w:r>
      <w:r w:rsidRPr="0086521D">
        <w:rPr>
          <w:b/>
          <w:i/>
          <w:sz w:val="24"/>
          <w:szCs w:val="24"/>
        </w:rPr>
        <w:t xml:space="preserve"> </w:t>
      </w:r>
      <w:r w:rsidRPr="0086521D">
        <w:rPr>
          <w:b/>
          <w:sz w:val="24"/>
          <w:szCs w:val="24"/>
        </w:rPr>
        <w:t>«</w:t>
      </w:r>
      <w:r>
        <w:rPr>
          <w:b/>
          <w:sz w:val="24"/>
          <w:szCs w:val="24"/>
        </w:rPr>
        <w:t>Гражданское</w:t>
      </w:r>
      <w:r w:rsidRPr="0086521D">
        <w:rPr>
          <w:b/>
          <w:spacing w:val="-5"/>
          <w:sz w:val="24"/>
          <w:szCs w:val="24"/>
        </w:rPr>
        <w:t xml:space="preserve"> </w:t>
      </w:r>
      <w:r w:rsidRPr="0086521D">
        <w:rPr>
          <w:b/>
          <w:sz w:val="24"/>
          <w:szCs w:val="24"/>
        </w:rPr>
        <w:t>право»</w:t>
      </w:r>
    </w:p>
    <w:p w14:paraId="618696C0" w14:textId="77777777" w:rsidR="00256BB0" w:rsidRPr="003D1A60" w:rsidRDefault="00256BB0" w:rsidP="00F154AC">
      <w:pPr>
        <w:pStyle w:val="af6"/>
        <w:ind w:left="786"/>
        <w:rPr>
          <w:b/>
          <w:sz w:val="24"/>
          <w:szCs w:val="24"/>
          <w:lang w:eastAsia="en-US"/>
        </w:rPr>
      </w:pPr>
    </w:p>
    <w:p w14:paraId="03522862" w14:textId="77777777" w:rsidR="00256BB0" w:rsidRDefault="00256BB0" w:rsidP="00256BB0">
      <w:pPr>
        <w:pStyle w:val="af6"/>
        <w:keepNext/>
        <w:spacing w:after="160" w:line="259" w:lineRule="auto"/>
        <w:ind w:left="0"/>
        <w:jc w:val="center"/>
        <w:rPr>
          <w:b/>
          <w:sz w:val="24"/>
          <w:szCs w:val="24"/>
          <w:lang w:eastAsia="en-US"/>
        </w:rPr>
      </w:pPr>
      <w:r w:rsidRPr="003D1A60">
        <w:rPr>
          <w:b/>
          <w:sz w:val="24"/>
          <w:szCs w:val="24"/>
          <w:lang w:eastAsia="en-US"/>
        </w:rPr>
        <w:t>ПЕРЕЧЕНЬ КОМПЕТЕНЦИЙ С УКАЗАНИЕМ РЕЗУЛЬТАТОВ ОБУЧЕНИЯ И ЭТАПОВ ИХ ФОРМИРОВАНИЯ ПО ДИСЦИПЛИНЕ</w:t>
      </w:r>
    </w:p>
    <w:tbl>
      <w:tblPr>
        <w:tblStyle w:val="14"/>
        <w:tblW w:w="10456" w:type="dxa"/>
        <w:tblLook w:val="04A0" w:firstRow="1" w:lastRow="0" w:firstColumn="1" w:lastColumn="0" w:noHBand="0" w:noVBand="1"/>
      </w:tblPr>
      <w:tblGrid>
        <w:gridCol w:w="2153"/>
        <w:gridCol w:w="2425"/>
        <w:gridCol w:w="2513"/>
        <w:gridCol w:w="3365"/>
      </w:tblGrid>
      <w:tr w:rsidR="00256BB0" w:rsidRPr="00256BB0" w14:paraId="058BA64B" w14:textId="4529AE18" w:rsidTr="007D0A43">
        <w:trPr>
          <w:trHeight w:val="1598"/>
        </w:trPr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E1E90" w14:textId="77777777" w:rsidR="00256BB0" w:rsidRPr="00256BB0" w:rsidRDefault="00256BB0" w:rsidP="00256BB0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256BB0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Формируемые компетенции </w:t>
            </w:r>
          </w:p>
          <w:p w14:paraId="70B73B59" w14:textId="77777777" w:rsidR="00256BB0" w:rsidRPr="00256BB0" w:rsidRDefault="00256BB0" w:rsidP="00256BB0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256BB0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(код и наименование компетенции) 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CB8A6" w14:textId="77777777" w:rsidR="00256BB0" w:rsidRPr="00256BB0" w:rsidRDefault="00256BB0" w:rsidP="00256BB0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256BB0">
              <w:rPr>
                <w:rFonts w:ascii="Times New Roman" w:eastAsia="Times New Roman" w:hAnsi="Times New Roman"/>
                <w:b/>
                <w:lang w:eastAsia="ru-RU"/>
              </w:rPr>
              <w:t>Индикаторы достижения компетенций</w:t>
            </w:r>
          </w:p>
          <w:p w14:paraId="25F480C3" w14:textId="77777777" w:rsidR="00256BB0" w:rsidRPr="00256BB0" w:rsidRDefault="00256BB0" w:rsidP="00256BB0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256BB0">
              <w:rPr>
                <w:rFonts w:ascii="Times New Roman" w:eastAsia="Times New Roman" w:hAnsi="Times New Roman"/>
                <w:b/>
                <w:lang w:eastAsia="ru-RU"/>
              </w:rPr>
              <w:t>(</w:t>
            </w:r>
            <w:r w:rsidRPr="00256BB0">
              <w:rPr>
                <w:rFonts w:ascii="Times New Roman" w:eastAsia="Times New Roman" w:hAnsi="Times New Roman"/>
                <w:b/>
                <w:i/>
                <w:lang w:eastAsia="ru-RU"/>
              </w:rPr>
              <w:t>код и наименование индикатора</w:t>
            </w:r>
            <w:r w:rsidRPr="00256BB0">
              <w:rPr>
                <w:rFonts w:ascii="Times New Roman" w:eastAsia="Times New Roman" w:hAnsi="Times New Roman"/>
                <w:b/>
                <w:lang w:eastAsia="ru-RU"/>
              </w:rPr>
              <w:t>)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C851E" w14:textId="77777777" w:rsidR="00256BB0" w:rsidRPr="00256BB0" w:rsidRDefault="00256BB0" w:rsidP="00256BB0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256BB0">
              <w:rPr>
                <w:rFonts w:ascii="Times New Roman" w:eastAsia="Times New Roman" w:hAnsi="Times New Roman"/>
                <w:b/>
                <w:lang w:eastAsia="ru-RU"/>
              </w:rPr>
              <w:t xml:space="preserve">Результаты обучения </w:t>
            </w:r>
            <w:r w:rsidRPr="00256BB0">
              <w:rPr>
                <w:rFonts w:ascii="Times New Roman" w:eastAsia="Times New Roman" w:hAnsi="Times New Roman"/>
                <w:b/>
                <w:i/>
                <w:lang w:eastAsia="ru-RU"/>
              </w:rPr>
              <w:t>(знания, умения)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8A735" w14:textId="756B75C5" w:rsidR="00256BB0" w:rsidRPr="00256BB0" w:rsidRDefault="00256BB0" w:rsidP="00256BB0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256BB0">
              <w:rPr>
                <w:rFonts w:ascii="Times New Roman" w:hAnsi="Times New Roman"/>
                <w:b/>
              </w:rPr>
              <w:t>Наименование контролируемых разделов и тем</w:t>
            </w:r>
          </w:p>
        </w:tc>
      </w:tr>
      <w:tr w:rsidR="00256BB0" w:rsidRPr="00256BB0" w14:paraId="5DD6A499" w14:textId="460389F3" w:rsidTr="007D0A43">
        <w:trPr>
          <w:trHeight w:val="2484"/>
        </w:trPr>
        <w:tc>
          <w:tcPr>
            <w:tcW w:w="21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74F48" w14:textId="77777777" w:rsidR="00256BB0" w:rsidRPr="00256BB0" w:rsidRDefault="00256BB0" w:rsidP="00256BB0">
            <w:pPr>
              <w:tabs>
                <w:tab w:val="left" w:pos="709"/>
              </w:tabs>
              <w:rPr>
                <w:rFonts w:ascii="Times New Roman" w:hAnsi="Times New Roman"/>
              </w:rPr>
            </w:pPr>
            <w:r w:rsidRPr="00256BB0">
              <w:rPr>
                <w:rFonts w:ascii="Times New Roman" w:hAnsi="Times New Roman"/>
              </w:rPr>
              <w:t>ОПК-2.</w:t>
            </w:r>
            <w:r w:rsidRPr="00256BB0">
              <w:rPr>
                <w:rFonts w:ascii="Times New Roman" w:hAnsi="Times New Roman"/>
                <w:spacing w:val="-5"/>
              </w:rPr>
              <w:t xml:space="preserve"> </w:t>
            </w:r>
            <w:r w:rsidRPr="00256BB0">
              <w:rPr>
                <w:rFonts w:ascii="Times New Roman" w:hAnsi="Times New Roman"/>
                <w:iCs/>
              </w:rPr>
              <w:t>Способен применять нормы материального и процессуального права при решении задач профессиональной деятельности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9544C" w14:textId="77777777" w:rsidR="00256BB0" w:rsidRPr="00256BB0" w:rsidRDefault="00256BB0" w:rsidP="00256BB0">
            <w:pPr>
              <w:rPr>
                <w:rFonts w:ascii="Times New Roman" w:eastAsia="Times New Roman" w:hAnsi="Times New Roman"/>
                <w:iCs/>
                <w:lang w:eastAsia="ru-RU"/>
              </w:rPr>
            </w:pPr>
            <w:r w:rsidRPr="00256BB0">
              <w:rPr>
                <w:rFonts w:ascii="Times New Roman" w:eastAsia="Times New Roman" w:hAnsi="Times New Roman"/>
                <w:iCs/>
                <w:lang w:eastAsia="ru-RU"/>
              </w:rPr>
              <w:t>ОПК-2.1</w:t>
            </w:r>
            <w:r w:rsidRPr="00256BB0">
              <w:rPr>
                <w:rFonts w:ascii="Times New Roman" w:hAnsi="Times New Roman"/>
              </w:rPr>
              <w:t xml:space="preserve"> Анализирует правоприменительную, в том числе и судебную практику, связанную с применением законодательства Российской Федерации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993CAF7" w14:textId="77777777" w:rsidR="00256BB0" w:rsidRPr="00256BB0" w:rsidRDefault="00256BB0" w:rsidP="00F154AC">
            <w:pPr>
              <w:pStyle w:val="TableParagraph"/>
              <w:ind w:left="0" w:right="232"/>
              <w:rPr>
                <w:rFonts w:ascii="Times New Roman" w:hAnsi="Times New Roman"/>
              </w:rPr>
            </w:pPr>
            <w:r w:rsidRPr="00256BB0">
              <w:rPr>
                <w:rFonts w:ascii="Times New Roman" w:hAnsi="Times New Roman"/>
              </w:rPr>
              <w:t xml:space="preserve">ОПК-2.1.З-1. </w:t>
            </w:r>
            <w:r w:rsidRPr="00256BB0">
              <w:rPr>
                <w:rFonts w:ascii="Times New Roman" w:hAnsi="Times New Roman"/>
                <w:b/>
              </w:rPr>
              <w:t>Знает</w:t>
            </w:r>
            <w:r w:rsidRPr="00256BB0">
              <w:rPr>
                <w:rFonts w:ascii="Times New Roman" w:hAnsi="Times New Roman"/>
              </w:rPr>
              <w:t xml:space="preserve"> нормы материального и процессуального права</w:t>
            </w:r>
          </w:p>
          <w:p w14:paraId="75DE3A06" w14:textId="77777777" w:rsidR="00256BB0" w:rsidRPr="00256BB0" w:rsidRDefault="00256BB0" w:rsidP="00F154AC">
            <w:pPr>
              <w:rPr>
                <w:rFonts w:ascii="Times New Roman" w:hAnsi="Times New Roman"/>
              </w:rPr>
            </w:pPr>
            <w:r w:rsidRPr="00256BB0">
              <w:rPr>
                <w:rFonts w:ascii="Times New Roman" w:hAnsi="Times New Roman"/>
              </w:rPr>
              <w:t xml:space="preserve">ОПК-2.1.У-1. </w:t>
            </w:r>
            <w:r w:rsidRPr="00256BB0">
              <w:rPr>
                <w:rFonts w:ascii="Times New Roman" w:hAnsi="Times New Roman"/>
                <w:b/>
              </w:rPr>
              <w:t>Умеет</w:t>
            </w:r>
            <w:r w:rsidRPr="00256BB0">
              <w:rPr>
                <w:rFonts w:ascii="Times New Roman" w:hAnsi="Times New Roman"/>
              </w:rPr>
              <w:t xml:space="preserve"> </w:t>
            </w:r>
          </w:p>
          <w:p w14:paraId="6964DF47" w14:textId="77777777" w:rsidR="00256BB0" w:rsidRPr="00256BB0" w:rsidRDefault="00256BB0" w:rsidP="00F154AC">
            <w:pPr>
              <w:rPr>
                <w:rFonts w:ascii="Times New Roman" w:eastAsia="Times New Roman" w:hAnsi="Times New Roman"/>
                <w:lang w:eastAsia="ru-RU"/>
              </w:rPr>
            </w:pPr>
            <w:r w:rsidRPr="00256BB0">
              <w:rPr>
                <w:rFonts w:ascii="Times New Roman" w:hAnsi="Times New Roman"/>
              </w:rPr>
              <w:t>анализировать нормы материального права при решении задач профессиональной деятельности</w:t>
            </w:r>
          </w:p>
        </w:tc>
        <w:tc>
          <w:tcPr>
            <w:tcW w:w="33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98C7E6C" w14:textId="77777777" w:rsidR="00256BB0" w:rsidRPr="00256BB0" w:rsidRDefault="00256BB0" w:rsidP="00256BB0">
            <w:pPr>
              <w:pStyle w:val="TableParagraph"/>
              <w:ind w:left="0" w:right="232"/>
              <w:rPr>
                <w:rFonts w:ascii="Times New Roman" w:hAnsi="Times New Roman"/>
              </w:rPr>
            </w:pPr>
            <w:r w:rsidRPr="00256BB0">
              <w:rPr>
                <w:rFonts w:ascii="Times New Roman" w:hAnsi="Times New Roman"/>
              </w:rPr>
              <w:t>Тема 1. Понятие, источники, место гражданского права в системе отраслей права.</w:t>
            </w:r>
          </w:p>
          <w:p w14:paraId="2DDADF7C" w14:textId="77777777" w:rsidR="00256BB0" w:rsidRPr="00256BB0" w:rsidRDefault="00256BB0" w:rsidP="00256BB0">
            <w:pPr>
              <w:pStyle w:val="TableParagraph"/>
              <w:ind w:left="0" w:right="232"/>
              <w:rPr>
                <w:rFonts w:ascii="Times New Roman" w:hAnsi="Times New Roman"/>
              </w:rPr>
            </w:pPr>
            <w:r w:rsidRPr="00256BB0">
              <w:rPr>
                <w:rFonts w:ascii="Times New Roman" w:hAnsi="Times New Roman"/>
              </w:rPr>
              <w:t>Тема 2. Гражданские правоотношения.</w:t>
            </w:r>
          </w:p>
          <w:p w14:paraId="40BC6141" w14:textId="77777777" w:rsidR="00256BB0" w:rsidRPr="00256BB0" w:rsidRDefault="00256BB0" w:rsidP="00256BB0">
            <w:pPr>
              <w:pStyle w:val="TableParagraph"/>
              <w:ind w:left="0" w:right="232"/>
              <w:rPr>
                <w:rFonts w:ascii="Times New Roman" w:hAnsi="Times New Roman"/>
              </w:rPr>
            </w:pPr>
            <w:r w:rsidRPr="00256BB0">
              <w:rPr>
                <w:rFonts w:ascii="Times New Roman" w:hAnsi="Times New Roman"/>
              </w:rPr>
              <w:t>Тема 3. Граждане (физические лица), как субъекты гражданских прав.</w:t>
            </w:r>
          </w:p>
          <w:p w14:paraId="15EBBFDA" w14:textId="77777777" w:rsidR="00256BB0" w:rsidRPr="00256BB0" w:rsidRDefault="00256BB0" w:rsidP="00256BB0">
            <w:pPr>
              <w:pStyle w:val="TableParagraph"/>
              <w:ind w:left="0" w:right="232"/>
              <w:rPr>
                <w:rFonts w:ascii="Times New Roman" w:hAnsi="Times New Roman"/>
              </w:rPr>
            </w:pPr>
            <w:r w:rsidRPr="00256BB0">
              <w:rPr>
                <w:rFonts w:ascii="Times New Roman" w:hAnsi="Times New Roman"/>
              </w:rPr>
              <w:t>Тема 4. Юридические лица, как субъекты гражданских прав.</w:t>
            </w:r>
          </w:p>
          <w:p w14:paraId="102BBB61" w14:textId="77777777" w:rsidR="00256BB0" w:rsidRPr="00256BB0" w:rsidRDefault="00256BB0" w:rsidP="00256BB0">
            <w:pPr>
              <w:pStyle w:val="TableParagraph"/>
              <w:ind w:left="0" w:right="232"/>
              <w:rPr>
                <w:rFonts w:ascii="Times New Roman" w:hAnsi="Times New Roman"/>
              </w:rPr>
            </w:pPr>
            <w:r w:rsidRPr="00256BB0">
              <w:rPr>
                <w:rFonts w:ascii="Times New Roman" w:hAnsi="Times New Roman"/>
              </w:rPr>
              <w:t>Тема 5. Объекты гражданских правоотношений.</w:t>
            </w:r>
          </w:p>
          <w:p w14:paraId="78C04004" w14:textId="77777777" w:rsidR="00256BB0" w:rsidRPr="00256BB0" w:rsidRDefault="00256BB0" w:rsidP="00256BB0">
            <w:pPr>
              <w:pStyle w:val="TableParagraph"/>
              <w:ind w:left="0" w:right="232"/>
              <w:rPr>
                <w:rFonts w:ascii="Times New Roman" w:hAnsi="Times New Roman"/>
              </w:rPr>
            </w:pPr>
            <w:r w:rsidRPr="00256BB0">
              <w:rPr>
                <w:rFonts w:ascii="Times New Roman" w:hAnsi="Times New Roman"/>
              </w:rPr>
              <w:t>Тема 6. Сделки. Представительство и доверенность.</w:t>
            </w:r>
          </w:p>
          <w:p w14:paraId="0264DA1C" w14:textId="77777777" w:rsidR="00256BB0" w:rsidRPr="00256BB0" w:rsidRDefault="00256BB0" w:rsidP="00256BB0">
            <w:pPr>
              <w:pStyle w:val="TableParagraph"/>
              <w:ind w:left="0" w:right="232"/>
              <w:rPr>
                <w:rFonts w:ascii="Times New Roman" w:hAnsi="Times New Roman"/>
              </w:rPr>
            </w:pPr>
            <w:r w:rsidRPr="00256BB0">
              <w:rPr>
                <w:rFonts w:ascii="Times New Roman" w:hAnsi="Times New Roman"/>
              </w:rPr>
              <w:t>Тема 7. Сроки осуществления и защиты, гражданских прав. Исковая давность.</w:t>
            </w:r>
          </w:p>
          <w:p w14:paraId="72101300" w14:textId="77777777" w:rsidR="00256BB0" w:rsidRPr="00256BB0" w:rsidRDefault="00256BB0" w:rsidP="00256BB0">
            <w:pPr>
              <w:pStyle w:val="TableParagraph"/>
              <w:ind w:left="0" w:right="232"/>
              <w:rPr>
                <w:rFonts w:ascii="Times New Roman" w:hAnsi="Times New Roman"/>
              </w:rPr>
            </w:pPr>
            <w:r w:rsidRPr="00256BB0">
              <w:rPr>
                <w:rFonts w:ascii="Times New Roman" w:hAnsi="Times New Roman"/>
              </w:rPr>
              <w:t>Тема 8. Общие положения права собственности и иных вещных прав.</w:t>
            </w:r>
          </w:p>
          <w:p w14:paraId="6DB5D4FF" w14:textId="77777777" w:rsidR="00256BB0" w:rsidRPr="00256BB0" w:rsidRDefault="00256BB0" w:rsidP="00256BB0">
            <w:pPr>
              <w:pStyle w:val="TableParagraph"/>
              <w:ind w:left="0" w:right="232"/>
              <w:rPr>
                <w:rFonts w:ascii="Times New Roman" w:hAnsi="Times New Roman"/>
              </w:rPr>
            </w:pPr>
            <w:r w:rsidRPr="00256BB0">
              <w:rPr>
                <w:rFonts w:ascii="Times New Roman" w:hAnsi="Times New Roman"/>
              </w:rPr>
              <w:t>Тема 9. Субъекты права собственности.</w:t>
            </w:r>
          </w:p>
          <w:p w14:paraId="73B91E10" w14:textId="77777777" w:rsidR="00256BB0" w:rsidRPr="00256BB0" w:rsidRDefault="00256BB0" w:rsidP="00256BB0">
            <w:pPr>
              <w:pStyle w:val="TableParagraph"/>
              <w:ind w:left="0" w:right="232"/>
              <w:rPr>
                <w:rFonts w:ascii="Times New Roman" w:hAnsi="Times New Roman"/>
              </w:rPr>
            </w:pPr>
            <w:r w:rsidRPr="00256BB0">
              <w:rPr>
                <w:rFonts w:ascii="Times New Roman" w:hAnsi="Times New Roman"/>
              </w:rPr>
              <w:t>Тема 10. Право общей собственности.</w:t>
            </w:r>
          </w:p>
          <w:p w14:paraId="1FC34D84" w14:textId="77777777" w:rsidR="00256BB0" w:rsidRPr="00256BB0" w:rsidRDefault="00256BB0" w:rsidP="00256BB0">
            <w:pPr>
              <w:pStyle w:val="TableParagraph"/>
              <w:ind w:left="0" w:right="232"/>
              <w:rPr>
                <w:rFonts w:ascii="Times New Roman" w:hAnsi="Times New Roman"/>
              </w:rPr>
            </w:pPr>
            <w:r w:rsidRPr="00256BB0">
              <w:rPr>
                <w:rFonts w:ascii="Times New Roman" w:hAnsi="Times New Roman"/>
              </w:rPr>
              <w:t>Тема 11. Защита права собственности и других вещных прав.</w:t>
            </w:r>
          </w:p>
          <w:p w14:paraId="2281849E" w14:textId="77777777" w:rsidR="00256BB0" w:rsidRPr="00256BB0" w:rsidRDefault="00256BB0" w:rsidP="00256BB0">
            <w:pPr>
              <w:pStyle w:val="TableParagraph"/>
              <w:ind w:left="0" w:right="232"/>
              <w:rPr>
                <w:rFonts w:ascii="Times New Roman" w:hAnsi="Times New Roman"/>
              </w:rPr>
            </w:pPr>
            <w:r w:rsidRPr="00256BB0">
              <w:rPr>
                <w:rFonts w:ascii="Times New Roman" w:hAnsi="Times New Roman"/>
              </w:rPr>
              <w:t>Тема 12. Общие положения права на результаты интеллектуальной деятельности и средства индивидуализации.</w:t>
            </w:r>
          </w:p>
          <w:p w14:paraId="5DC955B2" w14:textId="77777777" w:rsidR="00256BB0" w:rsidRPr="00256BB0" w:rsidRDefault="00256BB0" w:rsidP="00256BB0">
            <w:pPr>
              <w:pStyle w:val="TableParagraph"/>
              <w:ind w:left="0" w:right="232"/>
              <w:rPr>
                <w:rFonts w:ascii="Times New Roman" w:hAnsi="Times New Roman"/>
              </w:rPr>
            </w:pPr>
            <w:r w:rsidRPr="00256BB0">
              <w:rPr>
                <w:rFonts w:ascii="Times New Roman" w:hAnsi="Times New Roman"/>
              </w:rPr>
              <w:t>Тема 13. Общие положения об обязательствах.</w:t>
            </w:r>
          </w:p>
          <w:p w14:paraId="0FE985A1" w14:textId="77777777" w:rsidR="00256BB0" w:rsidRPr="00256BB0" w:rsidRDefault="00256BB0" w:rsidP="00256BB0">
            <w:pPr>
              <w:pStyle w:val="TableParagraph"/>
              <w:ind w:left="0" w:right="232"/>
              <w:rPr>
                <w:rFonts w:ascii="Times New Roman" w:hAnsi="Times New Roman"/>
              </w:rPr>
            </w:pPr>
            <w:r w:rsidRPr="00256BB0">
              <w:rPr>
                <w:rFonts w:ascii="Times New Roman" w:hAnsi="Times New Roman"/>
              </w:rPr>
              <w:t>Тема 14. Способы обеспечения обязательств.</w:t>
            </w:r>
          </w:p>
          <w:p w14:paraId="0CB81D8D" w14:textId="77777777" w:rsidR="00256BB0" w:rsidRPr="00256BB0" w:rsidRDefault="00256BB0" w:rsidP="00256BB0">
            <w:pPr>
              <w:pStyle w:val="TableParagraph"/>
              <w:ind w:left="0" w:right="232"/>
              <w:rPr>
                <w:rFonts w:ascii="Times New Roman" w:hAnsi="Times New Roman"/>
              </w:rPr>
            </w:pPr>
            <w:r w:rsidRPr="00256BB0">
              <w:rPr>
                <w:rFonts w:ascii="Times New Roman" w:hAnsi="Times New Roman"/>
              </w:rPr>
              <w:t>Тема 15. Ответственность за нарушение обязательств.</w:t>
            </w:r>
          </w:p>
          <w:p w14:paraId="62F6963B" w14:textId="77777777" w:rsidR="00256BB0" w:rsidRDefault="00256BB0" w:rsidP="00A33364">
            <w:pPr>
              <w:pStyle w:val="TableParagraph"/>
              <w:ind w:left="0" w:right="232"/>
              <w:rPr>
                <w:rFonts w:ascii="Times New Roman" w:hAnsi="Times New Roman"/>
              </w:rPr>
            </w:pPr>
            <w:r w:rsidRPr="00256BB0">
              <w:rPr>
                <w:rFonts w:ascii="Times New Roman" w:hAnsi="Times New Roman"/>
              </w:rPr>
              <w:t>Тема 16. Общие положения о договоре.</w:t>
            </w:r>
          </w:p>
          <w:p w14:paraId="066E1AA7" w14:textId="77777777" w:rsidR="00A33364" w:rsidRPr="00A33364" w:rsidRDefault="00A33364" w:rsidP="00A33364">
            <w:pPr>
              <w:pStyle w:val="TableParagraph"/>
              <w:ind w:left="0" w:right="232"/>
              <w:rPr>
                <w:rFonts w:ascii="Times New Roman" w:hAnsi="Times New Roman"/>
              </w:rPr>
            </w:pPr>
            <w:r w:rsidRPr="00A33364">
              <w:rPr>
                <w:rFonts w:ascii="Times New Roman" w:hAnsi="Times New Roman"/>
              </w:rPr>
              <w:t>Тема 17. Договор купли-продажи.</w:t>
            </w:r>
          </w:p>
          <w:p w14:paraId="49012267" w14:textId="77777777" w:rsidR="00A33364" w:rsidRPr="00A33364" w:rsidRDefault="00A33364" w:rsidP="00A33364">
            <w:pPr>
              <w:pStyle w:val="TableParagraph"/>
              <w:ind w:left="0" w:right="232"/>
              <w:rPr>
                <w:rFonts w:ascii="Times New Roman" w:hAnsi="Times New Roman"/>
              </w:rPr>
            </w:pPr>
            <w:r w:rsidRPr="00A33364">
              <w:rPr>
                <w:rFonts w:ascii="Times New Roman" w:hAnsi="Times New Roman"/>
              </w:rPr>
              <w:t>Тема 18. Договоры мены, дарения, ренты.</w:t>
            </w:r>
          </w:p>
          <w:p w14:paraId="4B91A9ED" w14:textId="77777777" w:rsidR="00A33364" w:rsidRPr="00A33364" w:rsidRDefault="00A33364" w:rsidP="00A33364">
            <w:pPr>
              <w:pStyle w:val="TableParagraph"/>
              <w:ind w:left="0" w:right="232"/>
              <w:rPr>
                <w:rFonts w:ascii="Times New Roman" w:hAnsi="Times New Roman"/>
              </w:rPr>
            </w:pPr>
            <w:r w:rsidRPr="00A33364">
              <w:rPr>
                <w:rFonts w:ascii="Times New Roman" w:hAnsi="Times New Roman"/>
              </w:rPr>
              <w:t>Тема 19. Договор аренды. Лизинг.</w:t>
            </w:r>
          </w:p>
          <w:p w14:paraId="2E30C124" w14:textId="77777777" w:rsidR="00A33364" w:rsidRPr="00A33364" w:rsidRDefault="00A33364" w:rsidP="00A33364">
            <w:pPr>
              <w:pStyle w:val="TableParagraph"/>
              <w:ind w:left="0" w:right="232"/>
              <w:rPr>
                <w:rFonts w:ascii="Times New Roman" w:hAnsi="Times New Roman"/>
              </w:rPr>
            </w:pPr>
            <w:r w:rsidRPr="00A33364">
              <w:rPr>
                <w:rFonts w:ascii="Times New Roman" w:hAnsi="Times New Roman"/>
              </w:rPr>
              <w:t>Тема 20. Договор безвозмездного пользования.</w:t>
            </w:r>
          </w:p>
          <w:p w14:paraId="1F6E45F7" w14:textId="77777777" w:rsidR="00A33364" w:rsidRPr="00A33364" w:rsidRDefault="00A33364" w:rsidP="00A33364">
            <w:pPr>
              <w:pStyle w:val="TableParagraph"/>
              <w:ind w:left="0" w:right="232"/>
              <w:rPr>
                <w:rFonts w:ascii="Times New Roman" w:hAnsi="Times New Roman"/>
              </w:rPr>
            </w:pPr>
            <w:r w:rsidRPr="00A33364">
              <w:rPr>
                <w:rFonts w:ascii="Times New Roman" w:hAnsi="Times New Roman"/>
              </w:rPr>
              <w:t>Тема 21. Обязательства по использованию жилых помещений.</w:t>
            </w:r>
          </w:p>
          <w:p w14:paraId="647EDDEF" w14:textId="77777777" w:rsidR="00A33364" w:rsidRPr="00A33364" w:rsidRDefault="00A33364" w:rsidP="00A33364">
            <w:pPr>
              <w:pStyle w:val="TableParagraph"/>
              <w:ind w:left="0" w:right="232"/>
              <w:rPr>
                <w:rFonts w:ascii="Times New Roman" w:hAnsi="Times New Roman"/>
              </w:rPr>
            </w:pPr>
            <w:r w:rsidRPr="00A33364">
              <w:rPr>
                <w:rFonts w:ascii="Times New Roman" w:hAnsi="Times New Roman"/>
              </w:rPr>
              <w:t>Тема 22. Договор подряда.</w:t>
            </w:r>
          </w:p>
          <w:p w14:paraId="7215056B" w14:textId="77777777" w:rsidR="00A33364" w:rsidRPr="00A33364" w:rsidRDefault="00A33364" w:rsidP="00A33364">
            <w:pPr>
              <w:pStyle w:val="TableParagraph"/>
              <w:ind w:left="0" w:right="232"/>
              <w:rPr>
                <w:rFonts w:ascii="Times New Roman" w:hAnsi="Times New Roman"/>
              </w:rPr>
            </w:pPr>
            <w:r w:rsidRPr="00A33364">
              <w:rPr>
                <w:rFonts w:ascii="Times New Roman" w:hAnsi="Times New Roman"/>
              </w:rPr>
              <w:t>Тема 23. Договоры на выполнение научно-исследовательских, опытно-конструкторских и технологических работ. Авторские договоры.</w:t>
            </w:r>
          </w:p>
          <w:p w14:paraId="2B7DD3C8" w14:textId="77777777" w:rsidR="00A33364" w:rsidRPr="00A33364" w:rsidRDefault="00A33364" w:rsidP="00A33364">
            <w:pPr>
              <w:pStyle w:val="TableParagraph"/>
              <w:ind w:left="0" w:right="232"/>
              <w:rPr>
                <w:rFonts w:ascii="Times New Roman" w:hAnsi="Times New Roman"/>
              </w:rPr>
            </w:pPr>
            <w:r w:rsidRPr="00A33364">
              <w:rPr>
                <w:rFonts w:ascii="Times New Roman" w:hAnsi="Times New Roman"/>
              </w:rPr>
              <w:t>Тема 24. Договоры возмездного оказания услуг и хранение.</w:t>
            </w:r>
          </w:p>
          <w:p w14:paraId="15326784" w14:textId="77777777" w:rsidR="00A33364" w:rsidRPr="00A33364" w:rsidRDefault="00A33364" w:rsidP="00A33364">
            <w:pPr>
              <w:pStyle w:val="TableParagraph"/>
              <w:ind w:left="0" w:right="232"/>
              <w:rPr>
                <w:rFonts w:ascii="Times New Roman" w:hAnsi="Times New Roman"/>
              </w:rPr>
            </w:pPr>
            <w:r w:rsidRPr="00A33364">
              <w:rPr>
                <w:rFonts w:ascii="Times New Roman" w:hAnsi="Times New Roman"/>
              </w:rPr>
              <w:t>Тема 25. Транспортные договоры.</w:t>
            </w:r>
          </w:p>
          <w:p w14:paraId="49B9EDD9" w14:textId="77777777" w:rsidR="00A33364" w:rsidRPr="00A33364" w:rsidRDefault="00A33364" w:rsidP="00A33364">
            <w:pPr>
              <w:pStyle w:val="TableParagraph"/>
              <w:ind w:left="0" w:right="232"/>
              <w:rPr>
                <w:rFonts w:ascii="Times New Roman" w:hAnsi="Times New Roman"/>
              </w:rPr>
            </w:pPr>
            <w:r w:rsidRPr="00A33364">
              <w:rPr>
                <w:rFonts w:ascii="Times New Roman" w:hAnsi="Times New Roman"/>
              </w:rPr>
              <w:t>Тема 26. Кредитные обязательства. Факторинг.</w:t>
            </w:r>
          </w:p>
          <w:p w14:paraId="7CE66ED3" w14:textId="77777777" w:rsidR="00A33364" w:rsidRPr="00A33364" w:rsidRDefault="00A33364" w:rsidP="00A33364">
            <w:pPr>
              <w:pStyle w:val="TableParagraph"/>
              <w:ind w:left="0" w:right="232"/>
              <w:rPr>
                <w:rFonts w:ascii="Times New Roman" w:hAnsi="Times New Roman"/>
              </w:rPr>
            </w:pPr>
            <w:r w:rsidRPr="00A33364">
              <w:rPr>
                <w:rFonts w:ascii="Times New Roman" w:hAnsi="Times New Roman"/>
              </w:rPr>
              <w:t>Тема 27. Расчетные обязательства.</w:t>
            </w:r>
          </w:p>
          <w:p w14:paraId="2F36A26B" w14:textId="77777777" w:rsidR="00A33364" w:rsidRPr="00A33364" w:rsidRDefault="00A33364" w:rsidP="00A33364">
            <w:pPr>
              <w:pStyle w:val="TableParagraph"/>
              <w:ind w:left="0" w:right="232"/>
              <w:rPr>
                <w:rFonts w:ascii="Times New Roman" w:hAnsi="Times New Roman"/>
              </w:rPr>
            </w:pPr>
            <w:r w:rsidRPr="00A33364">
              <w:rPr>
                <w:rFonts w:ascii="Times New Roman" w:hAnsi="Times New Roman"/>
              </w:rPr>
              <w:t>Тема 28. Обязательства по страхованию.</w:t>
            </w:r>
          </w:p>
          <w:p w14:paraId="5E01AFD2" w14:textId="77777777" w:rsidR="00A33364" w:rsidRPr="00A33364" w:rsidRDefault="00A33364" w:rsidP="00A33364">
            <w:pPr>
              <w:pStyle w:val="TableParagraph"/>
              <w:ind w:left="0" w:right="232"/>
              <w:rPr>
                <w:rFonts w:ascii="Times New Roman" w:hAnsi="Times New Roman"/>
              </w:rPr>
            </w:pPr>
            <w:r w:rsidRPr="00A33364">
              <w:rPr>
                <w:rFonts w:ascii="Times New Roman" w:hAnsi="Times New Roman"/>
              </w:rPr>
              <w:t>Тема 29. Договоры по оказанию юридических и фактических услуг.</w:t>
            </w:r>
          </w:p>
          <w:p w14:paraId="01C2FA0A" w14:textId="77777777" w:rsidR="00A33364" w:rsidRPr="00A33364" w:rsidRDefault="00A33364" w:rsidP="00A33364">
            <w:pPr>
              <w:pStyle w:val="TableParagraph"/>
              <w:ind w:left="0" w:right="232"/>
              <w:rPr>
                <w:rFonts w:ascii="Times New Roman" w:hAnsi="Times New Roman"/>
              </w:rPr>
            </w:pPr>
            <w:r w:rsidRPr="00A33364">
              <w:rPr>
                <w:rFonts w:ascii="Times New Roman" w:hAnsi="Times New Roman"/>
              </w:rPr>
              <w:t>Тема 30. Договор коммерческой концессии (франчайзинг).</w:t>
            </w:r>
          </w:p>
          <w:p w14:paraId="2FFEF094" w14:textId="77777777" w:rsidR="00A33364" w:rsidRPr="00A33364" w:rsidRDefault="00A33364" w:rsidP="00A33364">
            <w:pPr>
              <w:pStyle w:val="TableParagraph"/>
              <w:ind w:left="0" w:right="232"/>
              <w:rPr>
                <w:rFonts w:ascii="Times New Roman" w:hAnsi="Times New Roman"/>
              </w:rPr>
            </w:pPr>
            <w:r w:rsidRPr="00A33364">
              <w:rPr>
                <w:rFonts w:ascii="Times New Roman" w:hAnsi="Times New Roman"/>
              </w:rPr>
              <w:t>Тема 31. Договор простого товарищества. Учредительный договор.</w:t>
            </w:r>
          </w:p>
          <w:p w14:paraId="62603848" w14:textId="77777777" w:rsidR="00A33364" w:rsidRPr="00A33364" w:rsidRDefault="00A33364" w:rsidP="00A33364">
            <w:pPr>
              <w:pStyle w:val="TableParagraph"/>
              <w:ind w:left="0" w:right="232"/>
              <w:rPr>
                <w:rFonts w:ascii="Times New Roman" w:hAnsi="Times New Roman"/>
              </w:rPr>
            </w:pPr>
            <w:r w:rsidRPr="00A33364">
              <w:rPr>
                <w:rFonts w:ascii="Times New Roman" w:hAnsi="Times New Roman"/>
              </w:rPr>
              <w:t>Тема 32. Обязательства, возникающие из односторонних действий.</w:t>
            </w:r>
          </w:p>
          <w:p w14:paraId="205BFCD2" w14:textId="77777777" w:rsidR="00A33364" w:rsidRPr="00A33364" w:rsidRDefault="00A33364" w:rsidP="00A33364">
            <w:pPr>
              <w:pStyle w:val="TableParagraph"/>
              <w:ind w:left="0" w:right="232"/>
              <w:rPr>
                <w:rFonts w:ascii="Times New Roman" w:hAnsi="Times New Roman"/>
              </w:rPr>
            </w:pPr>
            <w:r w:rsidRPr="00A33364">
              <w:rPr>
                <w:rFonts w:ascii="Times New Roman" w:hAnsi="Times New Roman"/>
              </w:rPr>
              <w:t>Тема 33. Обязательства вследствие причинения вреда.</w:t>
            </w:r>
          </w:p>
          <w:p w14:paraId="03FED5E4" w14:textId="77777777" w:rsidR="00A33364" w:rsidRPr="00A33364" w:rsidRDefault="00A33364" w:rsidP="00A33364">
            <w:pPr>
              <w:pStyle w:val="TableParagraph"/>
              <w:ind w:left="0" w:right="232"/>
              <w:rPr>
                <w:rFonts w:ascii="Times New Roman" w:hAnsi="Times New Roman"/>
              </w:rPr>
            </w:pPr>
            <w:r w:rsidRPr="00A33364">
              <w:rPr>
                <w:rFonts w:ascii="Times New Roman" w:hAnsi="Times New Roman"/>
              </w:rPr>
              <w:t>Тема 34. Обязательства вследствие неосновательного обогащения.</w:t>
            </w:r>
          </w:p>
          <w:p w14:paraId="10D0061F" w14:textId="626037E2" w:rsidR="00A33364" w:rsidRPr="00256BB0" w:rsidRDefault="00A33364" w:rsidP="00A33364">
            <w:pPr>
              <w:pStyle w:val="TableParagraph"/>
              <w:ind w:left="0" w:right="232"/>
              <w:rPr>
                <w:rFonts w:ascii="Times New Roman" w:hAnsi="Times New Roman"/>
              </w:rPr>
            </w:pPr>
            <w:r w:rsidRPr="00A33364">
              <w:rPr>
                <w:rFonts w:ascii="Times New Roman" w:hAnsi="Times New Roman"/>
              </w:rPr>
              <w:t>Тема 35. Наследственное право.</w:t>
            </w:r>
          </w:p>
        </w:tc>
      </w:tr>
      <w:tr w:rsidR="00256BB0" w:rsidRPr="00256BB0" w14:paraId="13417613" w14:textId="17879ABF" w:rsidTr="007D0A43">
        <w:trPr>
          <w:trHeight w:val="329"/>
        </w:trPr>
        <w:tc>
          <w:tcPr>
            <w:tcW w:w="21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55A73" w14:textId="77777777" w:rsidR="00256BB0" w:rsidRPr="00256BB0" w:rsidRDefault="00256BB0" w:rsidP="00256B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BB196" w14:textId="77777777" w:rsidR="00256BB0" w:rsidRPr="00256BB0" w:rsidRDefault="00256BB0" w:rsidP="00256BB0">
            <w:pPr>
              <w:tabs>
                <w:tab w:val="left" w:pos="709"/>
              </w:tabs>
              <w:rPr>
                <w:rFonts w:ascii="Times New Roman" w:eastAsia="Times New Roman" w:hAnsi="Times New Roman"/>
                <w:iCs/>
                <w:lang w:eastAsia="ru-RU"/>
              </w:rPr>
            </w:pPr>
            <w:r w:rsidRPr="00256BB0">
              <w:rPr>
                <w:rFonts w:ascii="Times New Roman" w:hAnsi="Times New Roman"/>
              </w:rPr>
              <w:t>ОПК-2.2. Выявляет возможные противоправные действия (бездействия) при применении норм материального и процессуального права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C78B018" w14:textId="77777777" w:rsidR="00256BB0" w:rsidRPr="00256BB0" w:rsidRDefault="00256BB0" w:rsidP="00F154AC">
            <w:pPr>
              <w:shd w:val="clear" w:color="auto" w:fill="FFFFFF"/>
              <w:rPr>
                <w:rFonts w:ascii="Times New Roman" w:hAnsi="Times New Roman"/>
              </w:rPr>
            </w:pPr>
            <w:r w:rsidRPr="00256BB0">
              <w:rPr>
                <w:rFonts w:ascii="Times New Roman" w:hAnsi="Times New Roman"/>
              </w:rPr>
              <w:t xml:space="preserve">ОПК-2.2.З-1. </w:t>
            </w:r>
            <w:r w:rsidRPr="00256BB0">
              <w:rPr>
                <w:rFonts w:ascii="Times New Roman" w:hAnsi="Times New Roman"/>
                <w:b/>
              </w:rPr>
              <w:t>Знает</w:t>
            </w:r>
            <w:r w:rsidRPr="00256BB0">
              <w:rPr>
                <w:rFonts w:ascii="Times New Roman" w:hAnsi="Times New Roman"/>
              </w:rPr>
              <w:t xml:space="preserve"> основы и стадии правоприменения </w:t>
            </w:r>
          </w:p>
          <w:p w14:paraId="0D085214" w14:textId="77777777" w:rsidR="00256BB0" w:rsidRPr="00256BB0" w:rsidRDefault="00256BB0" w:rsidP="00F154AC">
            <w:pPr>
              <w:shd w:val="clear" w:color="auto" w:fill="FFFFFF"/>
              <w:rPr>
                <w:rFonts w:ascii="Times New Roman" w:eastAsia="Times New Roman" w:hAnsi="Times New Roman"/>
                <w:lang w:eastAsia="ru-RU"/>
              </w:rPr>
            </w:pPr>
            <w:r w:rsidRPr="00256BB0">
              <w:rPr>
                <w:rFonts w:ascii="Times New Roman" w:hAnsi="Times New Roman"/>
              </w:rPr>
              <w:t xml:space="preserve">ОПК-2.2.У-1. </w:t>
            </w:r>
            <w:r w:rsidRPr="00256BB0">
              <w:rPr>
                <w:rFonts w:ascii="Times New Roman" w:hAnsi="Times New Roman"/>
                <w:b/>
              </w:rPr>
              <w:t>Умеет</w:t>
            </w:r>
            <w:r w:rsidRPr="00256BB0">
              <w:rPr>
                <w:rFonts w:ascii="Times New Roman" w:hAnsi="Times New Roman"/>
              </w:rPr>
              <w:t xml:space="preserve"> применять нормы процессуального права при рассмотрении правовых споров, конфликтов и правонарушений</w:t>
            </w:r>
          </w:p>
        </w:tc>
        <w:tc>
          <w:tcPr>
            <w:tcW w:w="336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8484FCD" w14:textId="77777777" w:rsidR="00256BB0" w:rsidRPr="00256BB0" w:rsidRDefault="00256BB0" w:rsidP="00256BB0">
            <w:pPr>
              <w:shd w:val="clear" w:color="auto" w:fill="FFFFFF"/>
              <w:rPr>
                <w:rFonts w:ascii="Times New Roman" w:hAnsi="Times New Roman"/>
              </w:rPr>
            </w:pPr>
          </w:p>
        </w:tc>
      </w:tr>
      <w:tr w:rsidR="00256BB0" w:rsidRPr="00256BB0" w14:paraId="242EB662" w14:textId="192A5114" w:rsidTr="007D0A43">
        <w:trPr>
          <w:trHeight w:val="329"/>
        </w:trPr>
        <w:tc>
          <w:tcPr>
            <w:tcW w:w="21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5B8234" w14:textId="77777777" w:rsidR="00256BB0" w:rsidRPr="00256BB0" w:rsidRDefault="00256BB0" w:rsidP="00256BB0">
            <w:pPr>
              <w:tabs>
                <w:tab w:val="left" w:pos="709"/>
              </w:tabs>
              <w:rPr>
                <w:rFonts w:ascii="Times New Roman" w:hAnsi="Times New Roman"/>
              </w:rPr>
            </w:pPr>
            <w:r w:rsidRPr="00256BB0">
              <w:rPr>
                <w:rFonts w:ascii="Times New Roman" w:hAnsi="Times New Roman"/>
              </w:rPr>
              <w:t xml:space="preserve">ОПК-3. Способен участвовать в экспертной юридической деятельности в рамках поставленной задачи 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EF3C9" w14:textId="77777777" w:rsidR="00256BB0" w:rsidRPr="00256BB0" w:rsidRDefault="00256BB0" w:rsidP="00256BB0">
            <w:pPr>
              <w:tabs>
                <w:tab w:val="left" w:pos="709"/>
              </w:tabs>
              <w:rPr>
                <w:rFonts w:ascii="Times New Roman" w:eastAsia="Times New Roman" w:hAnsi="Times New Roman"/>
                <w:iCs/>
                <w:lang w:eastAsia="ru-RU"/>
              </w:rPr>
            </w:pPr>
            <w:r w:rsidRPr="00256BB0">
              <w:rPr>
                <w:rFonts w:ascii="Times New Roman" w:hAnsi="Times New Roman"/>
              </w:rPr>
              <w:t xml:space="preserve">ОПК-3.1. </w:t>
            </w:r>
            <w:r w:rsidRPr="00256BB0">
              <w:rPr>
                <w:rFonts w:ascii="Times New Roman" w:hAnsi="Times New Roman"/>
                <w:iCs/>
              </w:rPr>
              <w:t>Проводит экспертизу внутренних и внешних документов на предмет их соответствия требованиям законодательства Российской Федерации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2FB3943" w14:textId="77777777" w:rsidR="00256BB0" w:rsidRPr="00256BB0" w:rsidRDefault="00256BB0" w:rsidP="00F154AC">
            <w:pPr>
              <w:pStyle w:val="TableParagraph"/>
              <w:ind w:left="0" w:right="162"/>
              <w:rPr>
                <w:rFonts w:ascii="Times New Roman" w:hAnsi="Times New Roman"/>
              </w:rPr>
            </w:pPr>
            <w:r w:rsidRPr="00256BB0">
              <w:rPr>
                <w:rFonts w:ascii="Times New Roman" w:eastAsiaTheme="minorHAnsi" w:hAnsi="Times New Roman"/>
                <w:iCs/>
              </w:rPr>
              <w:t xml:space="preserve">ОПК-3.1. З-1. </w:t>
            </w:r>
            <w:r w:rsidRPr="00256BB0">
              <w:rPr>
                <w:rFonts w:ascii="Times New Roman" w:eastAsiaTheme="minorHAnsi" w:hAnsi="Times New Roman"/>
                <w:b/>
                <w:iCs/>
              </w:rPr>
              <w:t>Знает</w:t>
            </w:r>
            <w:r w:rsidRPr="00256BB0">
              <w:rPr>
                <w:rFonts w:ascii="Times New Roman" w:eastAsiaTheme="minorHAnsi" w:hAnsi="Times New Roman"/>
                <w:iCs/>
              </w:rPr>
              <w:t xml:space="preserve"> методику и особенности осуществления экспертной юридической деятельности.</w:t>
            </w:r>
          </w:p>
          <w:p w14:paraId="2AD0B7FA" w14:textId="77777777" w:rsidR="00256BB0" w:rsidRPr="00256BB0" w:rsidRDefault="00256BB0" w:rsidP="00F154AC">
            <w:pPr>
              <w:rPr>
                <w:rFonts w:ascii="Times New Roman" w:hAnsi="Times New Roman"/>
              </w:rPr>
            </w:pPr>
            <w:r w:rsidRPr="00256BB0">
              <w:rPr>
                <w:rFonts w:ascii="Times New Roman" w:eastAsiaTheme="minorHAnsi" w:hAnsi="Times New Roman"/>
                <w:iCs/>
              </w:rPr>
              <w:t xml:space="preserve">ОПК-3.1. У-1. </w:t>
            </w:r>
            <w:r w:rsidRPr="00256BB0">
              <w:rPr>
                <w:rFonts w:ascii="Times New Roman" w:eastAsiaTheme="minorHAnsi" w:hAnsi="Times New Roman"/>
                <w:b/>
                <w:iCs/>
              </w:rPr>
              <w:t xml:space="preserve">Умеет </w:t>
            </w:r>
            <w:r w:rsidRPr="00256BB0">
              <w:rPr>
                <w:rFonts w:ascii="Times New Roman" w:eastAsiaTheme="minorHAnsi" w:hAnsi="Times New Roman"/>
                <w:iCs/>
              </w:rPr>
              <w:t>проводить юридическую экспертизу в рамках поставленной профессиональной задачи</w:t>
            </w:r>
          </w:p>
        </w:tc>
        <w:tc>
          <w:tcPr>
            <w:tcW w:w="336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7752B6F" w14:textId="77777777" w:rsidR="00256BB0" w:rsidRPr="00256BB0" w:rsidRDefault="00256BB0" w:rsidP="00256BB0">
            <w:pPr>
              <w:pStyle w:val="TableParagraph"/>
              <w:ind w:left="107" w:right="162"/>
              <w:rPr>
                <w:rFonts w:ascii="Times New Roman" w:eastAsiaTheme="minorHAnsi" w:hAnsi="Times New Roman"/>
                <w:iCs/>
              </w:rPr>
            </w:pPr>
          </w:p>
        </w:tc>
      </w:tr>
      <w:tr w:rsidR="00256BB0" w:rsidRPr="00256BB0" w14:paraId="3EAA6308" w14:textId="350FF985" w:rsidTr="007D0A43">
        <w:trPr>
          <w:trHeight w:val="329"/>
        </w:trPr>
        <w:tc>
          <w:tcPr>
            <w:tcW w:w="21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788CC" w14:textId="77777777" w:rsidR="00256BB0" w:rsidRPr="00256BB0" w:rsidRDefault="00256BB0" w:rsidP="00256B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7C09E" w14:textId="77777777" w:rsidR="00256BB0" w:rsidRPr="00256BB0" w:rsidRDefault="00256BB0" w:rsidP="00256BB0">
            <w:pPr>
              <w:tabs>
                <w:tab w:val="left" w:pos="709"/>
              </w:tabs>
              <w:rPr>
                <w:rFonts w:ascii="Times New Roman" w:eastAsia="Times New Roman" w:hAnsi="Times New Roman"/>
                <w:iCs/>
                <w:lang w:eastAsia="ru-RU"/>
              </w:rPr>
            </w:pPr>
            <w:r w:rsidRPr="00256BB0">
              <w:rPr>
                <w:rFonts w:ascii="Times New Roman" w:hAnsi="Times New Roman"/>
              </w:rPr>
              <w:t xml:space="preserve">ОПК-3.2. Составляет экспертные документы 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9D54451" w14:textId="77777777" w:rsidR="00256BB0" w:rsidRPr="00256BB0" w:rsidRDefault="00256BB0" w:rsidP="00F154AC">
            <w:pPr>
              <w:pStyle w:val="TableParagraph"/>
              <w:ind w:left="0" w:right="247"/>
              <w:rPr>
                <w:rFonts w:ascii="Times New Roman" w:eastAsiaTheme="minorHAnsi" w:hAnsi="Times New Roman"/>
                <w:iCs/>
              </w:rPr>
            </w:pPr>
            <w:r w:rsidRPr="00256BB0">
              <w:rPr>
                <w:rFonts w:ascii="Times New Roman" w:hAnsi="Times New Roman"/>
              </w:rPr>
              <w:t xml:space="preserve">ОПК-3.2. З-1. </w:t>
            </w:r>
            <w:r w:rsidRPr="00256BB0">
              <w:rPr>
                <w:rFonts w:ascii="Times New Roman" w:hAnsi="Times New Roman"/>
                <w:b/>
              </w:rPr>
              <w:t>Знает</w:t>
            </w:r>
            <w:r w:rsidRPr="00256BB0">
              <w:rPr>
                <w:rFonts w:ascii="Times New Roman" w:hAnsi="Times New Roman"/>
              </w:rPr>
              <w:t xml:space="preserve"> основные виды и правила подготовки экспертных документов и рекомендаций в рамках поставленной задачи</w:t>
            </w:r>
          </w:p>
          <w:p w14:paraId="45AAA5E0" w14:textId="77777777" w:rsidR="00256BB0" w:rsidRPr="00256BB0" w:rsidRDefault="00256BB0" w:rsidP="00F154AC">
            <w:pPr>
              <w:shd w:val="clear" w:color="auto" w:fill="FFFFFF"/>
              <w:rPr>
                <w:rFonts w:ascii="Times New Roman" w:eastAsia="Times New Roman" w:hAnsi="Times New Roman"/>
                <w:lang w:eastAsia="ru-RU"/>
              </w:rPr>
            </w:pPr>
            <w:r w:rsidRPr="00256BB0">
              <w:rPr>
                <w:rFonts w:ascii="Times New Roman" w:hAnsi="Times New Roman"/>
              </w:rPr>
              <w:t xml:space="preserve">ОПК-3.2. У-1. </w:t>
            </w:r>
            <w:r w:rsidRPr="00256BB0">
              <w:rPr>
                <w:rFonts w:ascii="Times New Roman" w:hAnsi="Times New Roman"/>
                <w:b/>
              </w:rPr>
              <w:t>Умеет</w:t>
            </w:r>
            <w:r w:rsidRPr="00256BB0">
              <w:rPr>
                <w:rFonts w:ascii="Times New Roman" w:hAnsi="Times New Roman"/>
              </w:rPr>
              <w:t xml:space="preserve"> составлять экспертные заключения и рекомендации внутренних и внешних документов на предмет их соответствия требованиям законодательства Российской Федерации</w:t>
            </w:r>
          </w:p>
        </w:tc>
        <w:tc>
          <w:tcPr>
            <w:tcW w:w="336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E445FF" w14:textId="77777777" w:rsidR="00256BB0" w:rsidRPr="00256BB0" w:rsidRDefault="00256BB0" w:rsidP="00256BB0">
            <w:pPr>
              <w:pStyle w:val="TableParagraph"/>
              <w:ind w:left="107" w:right="247"/>
              <w:rPr>
                <w:rFonts w:ascii="Times New Roman" w:hAnsi="Times New Roman"/>
              </w:rPr>
            </w:pPr>
          </w:p>
        </w:tc>
      </w:tr>
      <w:tr w:rsidR="00256BB0" w:rsidRPr="00256BB0" w14:paraId="5D878068" w14:textId="105E29F2" w:rsidTr="007D0A43">
        <w:trPr>
          <w:trHeight w:val="329"/>
        </w:trPr>
        <w:tc>
          <w:tcPr>
            <w:tcW w:w="21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A60FE3" w14:textId="77777777" w:rsidR="00256BB0" w:rsidRPr="00256BB0" w:rsidRDefault="00256BB0" w:rsidP="00256BB0">
            <w:pPr>
              <w:tabs>
                <w:tab w:val="left" w:pos="709"/>
              </w:tabs>
              <w:rPr>
                <w:rFonts w:ascii="Times New Roman" w:hAnsi="Times New Roman"/>
              </w:rPr>
            </w:pPr>
            <w:r w:rsidRPr="00256BB0">
              <w:rPr>
                <w:rFonts w:ascii="Times New Roman" w:hAnsi="Times New Roman"/>
              </w:rPr>
              <w:t>ОПК-4. Способен профессионально толковать нормы права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C331B" w14:textId="77777777" w:rsidR="00256BB0" w:rsidRPr="00256BB0" w:rsidRDefault="00256BB0" w:rsidP="00256BB0">
            <w:pPr>
              <w:tabs>
                <w:tab w:val="left" w:pos="709"/>
              </w:tabs>
              <w:rPr>
                <w:rFonts w:ascii="Times New Roman" w:eastAsia="Times New Roman" w:hAnsi="Times New Roman"/>
                <w:iCs/>
                <w:lang w:eastAsia="ru-RU"/>
              </w:rPr>
            </w:pPr>
            <w:r w:rsidRPr="00256BB0">
              <w:rPr>
                <w:rFonts w:ascii="Times New Roman" w:hAnsi="Times New Roman"/>
              </w:rPr>
              <w:t>ОПК-4.1. Уясняет смысл и содержание правовой нормы, выраженной в ней воли законодателя, выявляет пробелы и коллизии норм права в процессе толкования правовых актов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9018320" w14:textId="77777777" w:rsidR="00256BB0" w:rsidRPr="00256BB0" w:rsidRDefault="00256BB0" w:rsidP="00F154AC">
            <w:pPr>
              <w:pStyle w:val="TableParagraph"/>
              <w:ind w:left="0" w:right="133"/>
              <w:rPr>
                <w:rFonts w:ascii="Times New Roman" w:hAnsi="Times New Roman"/>
              </w:rPr>
            </w:pPr>
            <w:r w:rsidRPr="00256BB0">
              <w:rPr>
                <w:rFonts w:ascii="Times New Roman" w:hAnsi="Times New Roman"/>
              </w:rPr>
              <w:t xml:space="preserve">ОПК-4.1. З-1. </w:t>
            </w:r>
            <w:r w:rsidRPr="00256BB0">
              <w:rPr>
                <w:rFonts w:ascii="Times New Roman" w:hAnsi="Times New Roman"/>
                <w:b/>
              </w:rPr>
              <w:t>Знает</w:t>
            </w:r>
            <w:r w:rsidRPr="00256BB0">
              <w:rPr>
                <w:rFonts w:ascii="Times New Roman" w:hAnsi="Times New Roman"/>
              </w:rPr>
              <w:t xml:space="preserve"> виды, способы толкования правовых норм</w:t>
            </w:r>
          </w:p>
          <w:p w14:paraId="7A10472D" w14:textId="77777777" w:rsidR="00256BB0" w:rsidRPr="00256BB0" w:rsidRDefault="00256BB0" w:rsidP="00F154AC">
            <w:pPr>
              <w:shd w:val="clear" w:color="auto" w:fill="FFFFFF"/>
              <w:rPr>
                <w:rFonts w:ascii="Times New Roman" w:eastAsia="Times New Roman" w:hAnsi="Times New Roman"/>
                <w:lang w:eastAsia="ru-RU"/>
              </w:rPr>
            </w:pPr>
            <w:r w:rsidRPr="00256BB0">
              <w:rPr>
                <w:rFonts w:ascii="Times New Roman" w:hAnsi="Times New Roman"/>
              </w:rPr>
              <w:t xml:space="preserve">ОПК-4.1. У-1. </w:t>
            </w:r>
            <w:r w:rsidRPr="00256BB0">
              <w:rPr>
                <w:rFonts w:ascii="Times New Roman" w:hAnsi="Times New Roman"/>
                <w:b/>
              </w:rPr>
              <w:t xml:space="preserve">Умеет </w:t>
            </w:r>
            <w:r w:rsidRPr="00256BB0">
              <w:rPr>
                <w:rFonts w:ascii="Times New Roman" w:hAnsi="Times New Roman"/>
              </w:rPr>
              <w:t>юридически грамотно проводить анализ и толкование норм права, выявлять пробелы и коллизии норм права в процессе толкования правовых актов</w:t>
            </w:r>
          </w:p>
        </w:tc>
        <w:tc>
          <w:tcPr>
            <w:tcW w:w="336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77BE862" w14:textId="77777777" w:rsidR="00256BB0" w:rsidRPr="00256BB0" w:rsidRDefault="00256BB0" w:rsidP="00256BB0">
            <w:pPr>
              <w:pStyle w:val="TableParagraph"/>
              <w:ind w:left="107" w:right="133"/>
              <w:rPr>
                <w:rFonts w:ascii="Times New Roman" w:hAnsi="Times New Roman"/>
              </w:rPr>
            </w:pPr>
          </w:p>
        </w:tc>
      </w:tr>
      <w:tr w:rsidR="00256BB0" w:rsidRPr="00256BB0" w14:paraId="4D94CD53" w14:textId="378EA54F" w:rsidTr="007D0A43">
        <w:trPr>
          <w:trHeight w:val="329"/>
        </w:trPr>
        <w:tc>
          <w:tcPr>
            <w:tcW w:w="21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607C0" w14:textId="77777777" w:rsidR="00256BB0" w:rsidRPr="00256BB0" w:rsidRDefault="00256BB0" w:rsidP="00256B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40ECB" w14:textId="77777777" w:rsidR="00256BB0" w:rsidRPr="00256BB0" w:rsidRDefault="00256BB0" w:rsidP="00256BB0">
            <w:pPr>
              <w:tabs>
                <w:tab w:val="left" w:pos="709"/>
              </w:tabs>
              <w:rPr>
                <w:rFonts w:ascii="Times New Roman" w:eastAsia="Times New Roman" w:hAnsi="Times New Roman"/>
                <w:iCs/>
                <w:lang w:eastAsia="ru-RU"/>
              </w:rPr>
            </w:pPr>
            <w:r w:rsidRPr="00256BB0">
              <w:rPr>
                <w:rFonts w:ascii="Times New Roman" w:hAnsi="Times New Roman"/>
              </w:rPr>
              <w:t>ОПК-4.2. Разъясняет содержание смысла правовых норм для их правильного применения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4684481" w14:textId="77777777" w:rsidR="00256BB0" w:rsidRPr="00256BB0" w:rsidRDefault="00256BB0" w:rsidP="00F154AC">
            <w:pPr>
              <w:pStyle w:val="TableParagraph"/>
              <w:ind w:left="0" w:right="300"/>
              <w:rPr>
                <w:rFonts w:ascii="Times New Roman" w:hAnsi="Times New Roman"/>
              </w:rPr>
            </w:pPr>
            <w:r w:rsidRPr="00256BB0">
              <w:rPr>
                <w:rFonts w:ascii="Times New Roman" w:hAnsi="Times New Roman"/>
              </w:rPr>
              <w:t xml:space="preserve">ОПК-4.2. З-1. </w:t>
            </w:r>
            <w:r w:rsidRPr="00256BB0">
              <w:rPr>
                <w:rFonts w:ascii="Times New Roman" w:hAnsi="Times New Roman"/>
                <w:b/>
              </w:rPr>
              <w:t>Знает</w:t>
            </w:r>
            <w:r w:rsidRPr="00256BB0">
              <w:rPr>
                <w:rFonts w:ascii="Times New Roman" w:hAnsi="Times New Roman"/>
              </w:rPr>
              <w:t xml:space="preserve"> правила оценки текстов нормативно-правовых актов </w:t>
            </w:r>
          </w:p>
          <w:p w14:paraId="0F190300" w14:textId="77777777" w:rsidR="00256BB0" w:rsidRPr="00256BB0" w:rsidRDefault="00256BB0" w:rsidP="00F154AC">
            <w:pPr>
              <w:shd w:val="clear" w:color="auto" w:fill="FFFFFF"/>
              <w:rPr>
                <w:rFonts w:ascii="Times New Roman" w:eastAsia="Times New Roman" w:hAnsi="Times New Roman"/>
                <w:lang w:eastAsia="ru-RU"/>
              </w:rPr>
            </w:pPr>
            <w:r w:rsidRPr="00256BB0">
              <w:rPr>
                <w:rFonts w:ascii="Times New Roman" w:hAnsi="Times New Roman"/>
              </w:rPr>
              <w:t xml:space="preserve">ОПК-4.2. У-1. </w:t>
            </w:r>
            <w:r w:rsidRPr="00256BB0">
              <w:rPr>
                <w:rFonts w:ascii="Times New Roman" w:hAnsi="Times New Roman"/>
                <w:b/>
              </w:rPr>
              <w:t>Умеет</w:t>
            </w:r>
            <w:r w:rsidRPr="00256BB0">
              <w:rPr>
                <w:rFonts w:ascii="Times New Roman" w:hAnsi="Times New Roman"/>
              </w:rPr>
              <w:t xml:space="preserve"> разъяснять содержание смысла правовых норм заинтересованным субъектам</w:t>
            </w:r>
          </w:p>
        </w:tc>
        <w:tc>
          <w:tcPr>
            <w:tcW w:w="336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66899E4" w14:textId="77777777" w:rsidR="00256BB0" w:rsidRPr="00256BB0" w:rsidRDefault="00256BB0" w:rsidP="00256BB0">
            <w:pPr>
              <w:pStyle w:val="TableParagraph"/>
              <w:ind w:left="107" w:right="300"/>
              <w:jc w:val="both"/>
              <w:rPr>
                <w:rFonts w:ascii="Times New Roman" w:hAnsi="Times New Roman"/>
              </w:rPr>
            </w:pPr>
          </w:p>
        </w:tc>
      </w:tr>
    </w:tbl>
    <w:p w14:paraId="47B2FB70" w14:textId="186E207B" w:rsidR="00B30B34" w:rsidRDefault="00B30B34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53E0DA5C" w14:textId="77777777" w:rsidR="00B30B34" w:rsidRPr="00B30B34" w:rsidRDefault="00B30B34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2988BB26" w14:textId="55E81EC0" w:rsidR="00B30B34" w:rsidRDefault="00B30B34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44F09ADE" w14:textId="0FBD7B20" w:rsidR="00F154AC" w:rsidRDefault="00F154AC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73292F5F" w14:textId="77777777" w:rsidR="00F154AC" w:rsidRPr="00B30B34" w:rsidRDefault="00F154AC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0C14A40E" w14:textId="77777777" w:rsidR="00F154AC" w:rsidRDefault="00F154AC" w:rsidP="00256BB0">
      <w:pPr>
        <w:pStyle w:val="af6"/>
        <w:keepNext/>
        <w:shd w:val="clear" w:color="auto" w:fill="FFFFFF"/>
        <w:tabs>
          <w:tab w:val="left" w:pos="426"/>
        </w:tabs>
        <w:ind w:left="0"/>
        <w:jc w:val="center"/>
        <w:rPr>
          <w:b/>
          <w:caps/>
          <w:sz w:val="24"/>
          <w:szCs w:val="24"/>
          <w:lang w:eastAsia="en-US"/>
        </w:rPr>
        <w:sectPr w:rsidR="00F154AC" w:rsidSect="00EE6C78">
          <w:footerReference w:type="even" r:id="rId9"/>
          <w:footerReference w:type="default" r:id="rId10"/>
          <w:footnotePr>
            <w:numRestart w:val="eachPage"/>
          </w:footnotePr>
          <w:pgSz w:w="11906" w:h="16838"/>
          <w:pgMar w:top="1134" w:right="991" w:bottom="851" w:left="1418" w:header="720" w:footer="720" w:gutter="0"/>
          <w:cols w:space="720"/>
          <w:titlePg/>
          <w:docGrid w:linePitch="272"/>
        </w:sectPr>
      </w:pPr>
    </w:p>
    <w:p w14:paraId="2C6DE811" w14:textId="095E753B" w:rsidR="007D0A43" w:rsidRPr="00D14055" w:rsidRDefault="007D0A43" w:rsidP="00D14055">
      <w:pPr>
        <w:pStyle w:val="af6"/>
        <w:keepNext/>
        <w:shd w:val="clear" w:color="auto" w:fill="FFFFFF" w:themeFill="background1"/>
        <w:spacing w:after="160" w:line="259" w:lineRule="auto"/>
        <w:ind w:left="0"/>
        <w:jc w:val="center"/>
        <w:rPr>
          <w:b/>
          <w:caps/>
          <w:color w:val="000000" w:themeColor="text1"/>
          <w:sz w:val="24"/>
          <w:szCs w:val="24"/>
          <w:lang w:eastAsia="en-US"/>
        </w:rPr>
      </w:pPr>
      <w:r w:rsidRPr="009B028E">
        <w:rPr>
          <w:b/>
          <w:caps/>
          <w:color w:val="000000" w:themeColor="text1"/>
          <w:sz w:val="24"/>
          <w:szCs w:val="24"/>
          <w:lang w:eastAsia="en-US"/>
        </w:rPr>
        <w:t>Методические материалы, характеризующие этапы формирования компетенций во время проведения ПРОМЕЖУТОЧНОЙ АТТЕСТАЦИИ</w:t>
      </w:r>
    </w:p>
    <w:p w14:paraId="4FE54173" w14:textId="77777777" w:rsidR="00D33576" w:rsidRPr="001123CA" w:rsidRDefault="00D33576" w:rsidP="00D33576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bookmarkStart w:id="2" w:name="_Hlk208434531"/>
      <w:r w:rsidRPr="00412304">
        <w:rPr>
          <w:b/>
          <w:color w:val="000000" w:themeColor="text1"/>
          <w:sz w:val="24"/>
          <w:szCs w:val="24"/>
        </w:rPr>
        <w:t xml:space="preserve">ОПК-2.1 - Анализирует правоприменительную, в том числе и судебную практику, </w:t>
      </w:r>
      <w:r w:rsidRPr="001123CA">
        <w:rPr>
          <w:b/>
          <w:color w:val="000000" w:themeColor="text1"/>
          <w:sz w:val="24"/>
          <w:szCs w:val="24"/>
        </w:rPr>
        <w:t>связанную с применением законодательства Российской Федерации</w:t>
      </w:r>
    </w:p>
    <w:p w14:paraId="290CC5A6" w14:textId="77777777" w:rsidR="00D33576" w:rsidRPr="001123CA" w:rsidRDefault="00D33576" w:rsidP="00D33576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6A074838" w14:textId="77777777" w:rsidR="00D33576" w:rsidRPr="001123CA" w:rsidRDefault="00D33576" w:rsidP="00D33576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1.Задание. Анализ правоприменительной практики действительно позволяет выявить пробелы, противоречия и ____________ в применении законодательства.</w:t>
      </w:r>
    </w:p>
    <w:p w14:paraId="346A8128" w14:textId="77777777" w:rsidR="00D33576" w:rsidRPr="001123CA" w:rsidRDefault="00D33576" w:rsidP="00D33576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недостатки</w:t>
      </w:r>
    </w:p>
    <w:p w14:paraId="74E9BC30" w14:textId="77777777" w:rsidR="00D33576" w:rsidRPr="00412304" w:rsidRDefault="00D33576" w:rsidP="00D33576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2.Задание. Судебная практика служит важным источником для анализа ____________ норм.</w:t>
      </w:r>
    </w:p>
    <w:p w14:paraId="45E5636A" w14:textId="77777777" w:rsidR="00D33576" w:rsidRPr="00412304" w:rsidRDefault="00D33576" w:rsidP="00D33576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412304">
        <w:rPr>
          <w:color w:val="000000" w:themeColor="text1"/>
          <w:sz w:val="24"/>
          <w:szCs w:val="24"/>
        </w:rPr>
        <w:t>правовых</w:t>
      </w:r>
      <w:proofErr w:type="gramEnd"/>
    </w:p>
    <w:p w14:paraId="0C23BB98" w14:textId="77777777" w:rsidR="00D33576" w:rsidRPr="00412304" w:rsidRDefault="00D33576" w:rsidP="00D33576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3.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Применение законодательства регулируется установленными ____________ нормами.</w:t>
      </w:r>
    </w:p>
    <w:p w14:paraId="51E060C7" w14:textId="77777777" w:rsidR="00D33576" w:rsidRPr="00412304" w:rsidRDefault="00D33576" w:rsidP="00D33576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412304">
        <w:rPr>
          <w:color w:val="000000" w:themeColor="text1"/>
          <w:sz w:val="24"/>
          <w:szCs w:val="24"/>
        </w:rPr>
        <w:t>юридическими</w:t>
      </w:r>
      <w:proofErr w:type="gramEnd"/>
    </w:p>
    <w:p w14:paraId="27ED92BA" w14:textId="77777777" w:rsidR="00D33576" w:rsidRPr="00412304" w:rsidRDefault="00D33576" w:rsidP="00D33576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4.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Анализ правоприменительной практики направлен на выявление ее соответствия установленным ____________ стандартам.</w:t>
      </w:r>
    </w:p>
    <w:p w14:paraId="6022BAA4" w14:textId="77777777" w:rsidR="00D33576" w:rsidRDefault="00D33576" w:rsidP="00D33576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412304">
        <w:rPr>
          <w:color w:val="000000" w:themeColor="text1"/>
          <w:sz w:val="24"/>
          <w:szCs w:val="24"/>
        </w:rPr>
        <w:t>правовым</w:t>
      </w:r>
      <w:proofErr w:type="gramEnd"/>
    </w:p>
    <w:p w14:paraId="2F5F13F3" w14:textId="77777777" w:rsidR="00D33576" w:rsidRPr="00412304" w:rsidRDefault="00D33576" w:rsidP="00D33576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5.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Правоприменительная практика формируется на основе принятых ____________ актов.</w:t>
      </w:r>
    </w:p>
    <w:p w14:paraId="6D8D1A1B" w14:textId="77777777" w:rsidR="00D33576" w:rsidRPr="00412304" w:rsidRDefault="00D33576" w:rsidP="00D33576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412304">
        <w:rPr>
          <w:color w:val="000000" w:themeColor="text1"/>
          <w:sz w:val="24"/>
          <w:szCs w:val="24"/>
        </w:rPr>
        <w:t>нормативных</w:t>
      </w:r>
      <w:proofErr w:type="gramEnd"/>
    </w:p>
    <w:p w14:paraId="592F6CED" w14:textId="77777777" w:rsidR="00D33576" w:rsidRPr="00412304" w:rsidRDefault="00D33576" w:rsidP="00D33576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6.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Судебная практика играет ключевую роль в процессе ____________ права.</w:t>
      </w:r>
    </w:p>
    <w:p w14:paraId="0B72A854" w14:textId="77777777" w:rsidR="00D33576" w:rsidRPr="00412304" w:rsidRDefault="00D33576" w:rsidP="00D33576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толкования</w:t>
      </w:r>
    </w:p>
    <w:p w14:paraId="48B04507" w14:textId="77777777" w:rsidR="00D33576" w:rsidRPr="001123CA" w:rsidRDefault="00D33576" w:rsidP="00D33576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7.Задание. Анализ правоприменительной практики способствует повышению ____________ правосудия.</w:t>
      </w:r>
    </w:p>
    <w:p w14:paraId="2D550552" w14:textId="77777777" w:rsidR="00D33576" w:rsidRPr="001123CA" w:rsidRDefault="00D33576" w:rsidP="00D33576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качества</w:t>
      </w:r>
    </w:p>
    <w:p w14:paraId="31B9E438" w14:textId="77777777" w:rsidR="00D33576" w:rsidRPr="001123CA" w:rsidRDefault="00D33576" w:rsidP="00D33576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8.Задание. Правоприменительная практика должна соответствовать основным ____________ правовых законов.</w:t>
      </w:r>
    </w:p>
    <w:p w14:paraId="4375127C" w14:textId="77777777" w:rsidR="00D33576" w:rsidRPr="001123CA" w:rsidRDefault="00D33576" w:rsidP="00D33576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принципам</w:t>
      </w:r>
    </w:p>
    <w:p w14:paraId="7D52E63A" w14:textId="77777777" w:rsidR="00D33576" w:rsidRPr="001123CA" w:rsidRDefault="00D33576" w:rsidP="00D33576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9.Задание. Анализ правоприменительной практики включает в себя изучение ____________ решений.</w:t>
      </w:r>
    </w:p>
    <w:p w14:paraId="70572E56" w14:textId="77777777" w:rsidR="00D33576" w:rsidRPr="001123CA" w:rsidRDefault="00D33576" w:rsidP="00D33576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1123CA">
        <w:rPr>
          <w:color w:val="000000" w:themeColor="text1"/>
          <w:sz w:val="24"/>
          <w:szCs w:val="24"/>
        </w:rPr>
        <w:t>судебных</w:t>
      </w:r>
      <w:proofErr w:type="gramEnd"/>
    </w:p>
    <w:p w14:paraId="5B998F67" w14:textId="77777777" w:rsidR="00D33576" w:rsidRPr="00412304" w:rsidRDefault="00D33576" w:rsidP="00D33576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10.Задание. Правоприменительная практика реализуется через деятельность ____________</w:t>
      </w:r>
      <w:r w:rsidRPr="00412304">
        <w:rPr>
          <w:color w:val="000000" w:themeColor="text1"/>
          <w:sz w:val="24"/>
          <w:szCs w:val="24"/>
        </w:rPr>
        <w:t xml:space="preserve"> органов.</w:t>
      </w:r>
    </w:p>
    <w:p w14:paraId="2D1F4D7E" w14:textId="77777777" w:rsidR="00D33576" w:rsidRPr="00412304" w:rsidRDefault="00D33576" w:rsidP="00D33576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412304">
        <w:rPr>
          <w:color w:val="000000" w:themeColor="text1"/>
          <w:sz w:val="24"/>
          <w:szCs w:val="24"/>
        </w:rPr>
        <w:t>государственных</w:t>
      </w:r>
      <w:proofErr w:type="gramEnd"/>
    </w:p>
    <w:p w14:paraId="24ECA3E8" w14:textId="77777777" w:rsidR="00D33576" w:rsidRPr="00412304" w:rsidRDefault="00D33576" w:rsidP="00D33576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11.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Анализ правоприменительной практики помогает определить степень ____________ законодательства.</w:t>
      </w:r>
    </w:p>
    <w:p w14:paraId="2558B98C" w14:textId="77777777" w:rsidR="00D33576" w:rsidRPr="00412304" w:rsidRDefault="00D33576" w:rsidP="00D33576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эффективности</w:t>
      </w:r>
    </w:p>
    <w:p w14:paraId="57D30786" w14:textId="77777777" w:rsidR="00D33576" w:rsidRPr="00412304" w:rsidRDefault="00D33576" w:rsidP="00D33576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12.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Правоприменительная практика формирует основу для дальнейшего ____________ права.</w:t>
      </w:r>
    </w:p>
    <w:p w14:paraId="55D48D73" w14:textId="77777777" w:rsidR="00D33576" w:rsidRPr="00412304" w:rsidRDefault="00D33576" w:rsidP="00D33576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развития</w:t>
      </w:r>
    </w:p>
    <w:p w14:paraId="56435296" w14:textId="77777777" w:rsidR="00D33576" w:rsidRPr="00412304" w:rsidRDefault="00D33576" w:rsidP="00D33576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12304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6FC42E37" w14:textId="77777777" w:rsidR="00D33576" w:rsidRPr="00E92DDB" w:rsidRDefault="00D33576" w:rsidP="00D33576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E92DDB">
        <w:rPr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542DD922" w14:textId="77777777" w:rsidR="00D33576" w:rsidRPr="00E92DDB" w:rsidRDefault="00D33576" w:rsidP="00D33576">
      <w:pPr>
        <w:pStyle w:val="aff1"/>
        <w:spacing w:before="0" w:beforeAutospacing="0" w:after="0" w:afterAutospacing="0"/>
        <w:rPr>
          <w:color w:val="000000"/>
        </w:rPr>
      </w:pPr>
      <w:r w:rsidRPr="00E92DDB">
        <w:rPr>
          <w:color w:val="000000"/>
        </w:rPr>
        <w:t>Какой документ является основным законом Российской Федерации?</w:t>
      </w:r>
    </w:p>
    <w:p w14:paraId="7DEFCF94" w14:textId="77777777" w:rsidR="00D33576" w:rsidRDefault="00D33576" w:rsidP="00D33576">
      <w:pPr>
        <w:pStyle w:val="aff1"/>
        <w:numPr>
          <w:ilvl w:val="0"/>
          <w:numId w:val="227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Гражданский кодекс</w:t>
      </w:r>
    </w:p>
    <w:p w14:paraId="73FB65FC" w14:textId="77777777" w:rsidR="00D33576" w:rsidRDefault="00D33576" w:rsidP="00D33576">
      <w:pPr>
        <w:pStyle w:val="aff1"/>
        <w:numPr>
          <w:ilvl w:val="0"/>
          <w:numId w:val="227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Конституция Российской Федерации</w:t>
      </w:r>
    </w:p>
    <w:p w14:paraId="0E847341" w14:textId="77777777" w:rsidR="00D33576" w:rsidRDefault="00D33576" w:rsidP="00D33576">
      <w:pPr>
        <w:pStyle w:val="aff1"/>
        <w:numPr>
          <w:ilvl w:val="0"/>
          <w:numId w:val="227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Уголовный кодекс</w:t>
      </w:r>
    </w:p>
    <w:p w14:paraId="0A463E16" w14:textId="77777777" w:rsidR="00D33576" w:rsidRPr="00E92DDB" w:rsidRDefault="00D33576" w:rsidP="00D33576">
      <w:pPr>
        <w:pStyle w:val="aff1"/>
        <w:numPr>
          <w:ilvl w:val="0"/>
          <w:numId w:val="227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Федеральный закон</w:t>
      </w:r>
    </w:p>
    <w:p w14:paraId="43C891AE" w14:textId="77777777" w:rsidR="00D33576" w:rsidRPr="00E92DDB" w:rsidRDefault="00D33576" w:rsidP="00D33576">
      <w:pPr>
        <w:pStyle w:val="aff1"/>
        <w:spacing w:before="0" w:beforeAutospacing="0" w:after="0" w:afterAutospacing="0"/>
        <w:rPr>
          <w:color w:val="000000"/>
        </w:rPr>
      </w:pPr>
      <w:proofErr w:type="gramStart"/>
      <w:r w:rsidRPr="00E92DDB">
        <w:rPr>
          <w:rStyle w:val="aff2"/>
          <w:color w:val="000000"/>
        </w:rPr>
        <w:t>Ответ:</w:t>
      </w:r>
      <w:r w:rsidRPr="00E92DDB">
        <w:rPr>
          <w:color w:val="000000"/>
        </w:rPr>
        <w:t> </w:t>
      </w:r>
      <w:r>
        <w:rPr>
          <w:color w:val="000000"/>
        </w:rPr>
        <w:t>б</w:t>
      </w:r>
      <w:proofErr w:type="gramEnd"/>
    </w:p>
    <w:p w14:paraId="0089A931" w14:textId="77777777" w:rsidR="00D33576" w:rsidRPr="00E92DDB" w:rsidRDefault="00D33576" w:rsidP="00D33576">
      <w:pPr>
        <w:pStyle w:val="3"/>
        <w:jc w:val="left"/>
        <w:rPr>
          <w:b w:val="0"/>
          <w:color w:val="000000"/>
          <w:sz w:val="24"/>
          <w:szCs w:val="24"/>
        </w:rPr>
      </w:pPr>
      <w:r w:rsidRPr="00E92DDB">
        <w:rPr>
          <w:b w:val="0"/>
          <w:color w:val="000000"/>
          <w:sz w:val="24"/>
          <w:szCs w:val="24"/>
        </w:rPr>
        <w:t>Тест 2:</w:t>
      </w:r>
    </w:p>
    <w:p w14:paraId="3C2C5C45" w14:textId="77777777" w:rsidR="00D33576" w:rsidRPr="00E92DDB" w:rsidRDefault="00D33576" w:rsidP="00D33576">
      <w:pPr>
        <w:pStyle w:val="aff1"/>
        <w:spacing w:before="0" w:beforeAutospacing="0" w:after="0" w:afterAutospacing="0"/>
        <w:rPr>
          <w:color w:val="000000"/>
        </w:rPr>
      </w:pPr>
      <w:r w:rsidRPr="00E92DDB">
        <w:rPr>
          <w:color w:val="000000"/>
        </w:rPr>
        <w:t>Какой орган в Российской Федерации обладает полномочиями по охране Конституции?</w:t>
      </w:r>
    </w:p>
    <w:p w14:paraId="0CDCA800" w14:textId="77777777" w:rsidR="00D33576" w:rsidRDefault="00D33576" w:rsidP="00D33576">
      <w:pPr>
        <w:pStyle w:val="aff1"/>
        <w:numPr>
          <w:ilvl w:val="0"/>
          <w:numId w:val="228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Верховный Суд</w:t>
      </w:r>
    </w:p>
    <w:p w14:paraId="0825BA48" w14:textId="77777777" w:rsidR="00D33576" w:rsidRDefault="00D33576" w:rsidP="00D33576">
      <w:pPr>
        <w:pStyle w:val="aff1"/>
        <w:numPr>
          <w:ilvl w:val="0"/>
          <w:numId w:val="228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Совет Федерации</w:t>
      </w:r>
    </w:p>
    <w:p w14:paraId="2A680B10" w14:textId="77777777" w:rsidR="00D33576" w:rsidRDefault="00D33576" w:rsidP="00D33576">
      <w:pPr>
        <w:pStyle w:val="aff1"/>
        <w:numPr>
          <w:ilvl w:val="0"/>
          <w:numId w:val="228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Конституционный Суд</w:t>
      </w:r>
    </w:p>
    <w:p w14:paraId="747D3369" w14:textId="77777777" w:rsidR="00D33576" w:rsidRPr="00E92DDB" w:rsidRDefault="00D33576" w:rsidP="00D33576">
      <w:pPr>
        <w:pStyle w:val="aff1"/>
        <w:numPr>
          <w:ilvl w:val="0"/>
          <w:numId w:val="228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Государственная Дума</w:t>
      </w:r>
    </w:p>
    <w:p w14:paraId="022A31BE" w14:textId="77777777" w:rsidR="00D33576" w:rsidRPr="00E92DDB" w:rsidRDefault="00D33576" w:rsidP="00D33576">
      <w:pPr>
        <w:pStyle w:val="aff1"/>
        <w:spacing w:before="0" w:beforeAutospacing="0" w:after="0" w:afterAutospacing="0"/>
        <w:rPr>
          <w:color w:val="000000"/>
        </w:rPr>
      </w:pPr>
      <w:r w:rsidRPr="00E92DDB">
        <w:rPr>
          <w:rStyle w:val="aff2"/>
          <w:color w:val="000000"/>
        </w:rPr>
        <w:t>Ответ:</w:t>
      </w:r>
      <w:r w:rsidRPr="00E92DDB">
        <w:rPr>
          <w:color w:val="000000"/>
        </w:rPr>
        <w:t> </w:t>
      </w:r>
      <w:proofErr w:type="gramStart"/>
      <w:r>
        <w:rPr>
          <w:color w:val="000000"/>
        </w:rPr>
        <w:t>в</w:t>
      </w:r>
      <w:proofErr w:type="gramEnd"/>
    </w:p>
    <w:p w14:paraId="27C2FD66" w14:textId="77777777" w:rsidR="00D33576" w:rsidRPr="00E92DDB" w:rsidRDefault="00D33576" w:rsidP="00D33576">
      <w:pPr>
        <w:pStyle w:val="3"/>
        <w:jc w:val="left"/>
        <w:rPr>
          <w:b w:val="0"/>
          <w:color w:val="000000"/>
          <w:sz w:val="24"/>
          <w:szCs w:val="24"/>
        </w:rPr>
      </w:pPr>
      <w:r w:rsidRPr="00E92DDB">
        <w:rPr>
          <w:b w:val="0"/>
          <w:color w:val="000000"/>
          <w:sz w:val="24"/>
          <w:szCs w:val="24"/>
        </w:rPr>
        <w:t>Тест 3:</w:t>
      </w:r>
    </w:p>
    <w:p w14:paraId="7E7FEE72" w14:textId="77777777" w:rsidR="00D33576" w:rsidRPr="00E92DDB" w:rsidRDefault="00D33576" w:rsidP="00D33576">
      <w:pPr>
        <w:pStyle w:val="aff1"/>
        <w:spacing w:before="0" w:beforeAutospacing="0" w:after="0" w:afterAutospacing="0"/>
        <w:rPr>
          <w:color w:val="000000"/>
        </w:rPr>
      </w:pPr>
      <w:r w:rsidRPr="00E92DDB">
        <w:rPr>
          <w:color w:val="000000"/>
        </w:rPr>
        <w:t>Какой из следующих принципов не является основополагающим для конституционного устройства Российской Федерации?</w:t>
      </w:r>
    </w:p>
    <w:p w14:paraId="0CEB8BB2" w14:textId="77777777" w:rsidR="00D33576" w:rsidRDefault="00D33576" w:rsidP="00D33576">
      <w:pPr>
        <w:pStyle w:val="aff1"/>
        <w:numPr>
          <w:ilvl w:val="0"/>
          <w:numId w:val="229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E92DDB">
        <w:rPr>
          <w:color w:val="000000"/>
        </w:rPr>
        <w:t>Народовластие</w:t>
      </w:r>
    </w:p>
    <w:p w14:paraId="435ADDF1" w14:textId="77777777" w:rsidR="00D33576" w:rsidRDefault="00D33576" w:rsidP="00D33576">
      <w:pPr>
        <w:pStyle w:val="aff1"/>
        <w:numPr>
          <w:ilvl w:val="0"/>
          <w:numId w:val="229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E92DDB">
        <w:rPr>
          <w:color w:val="000000"/>
        </w:rPr>
        <w:t>разделение властей</w:t>
      </w:r>
    </w:p>
    <w:p w14:paraId="10013BD3" w14:textId="77777777" w:rsidR="00D33576" w:rsidRDefault="00D33576" w:rsidP="00D33576">
      <w:pPr>
        <w:pStyle w:val="aff1"/>
        <w:numPr>
          <w:ilvl w:val="0"/>
          <w:numId w:val="229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E92DDB">
        <w:rPr>
          <w:color w:val="000000"/>
        </w:rPr>
        <w:t>федерализм</w:t>
      </w:r>
    </w:p>
    <w:p w14:paraId="1A60B5E4" w14:textId="77777777" w:rsidR="00D33576" w:rsidRDefault="00D33576" w:rsidP="00D33576">
      <w:pPr>
        <w:pStyle w:val="aff1"/>
        <w:numPr>
          <w:ilvl w:val="0"/>
          <w:numId w:val="229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E92DDB">
        <w:rPr>
          <w:color w:val="000000"/>
        </w:rPr>
        <w:t>союзное государство</w:t>
      </w:r>
    </w:p>
    <w:p w14:paraId="0B2EB410" w14:textId="77777777" w:rsidR="00D33576" w:rsidRPr="00E92DDB" w:rsidRDefault="00D33576" w:rsidP="00D33576">
      <w:pPr>
        <w:pStyle w:val="aff1"/>
        <w:spacing w:before="0" w:beforeAutospacing="0" w:after="0" w:afterAutospacing="0"/>
        <w:rPr>
          <w:color w:val="000000"/>
        </w:rPr>
      </w:pPr>
      <w:r w:rsidRPr="00E92DDB">
        <w:rPr>
          <w:rStyle w:val="aff2"/>
          <w:color w:val="000000"/>
        </w:rPr>
        <w:t>Ответ:</w:t>
      </w:r>
      <w:r w:rsidRPr="00E92DDB">
        <w:rPr>
          <w:color w:val="000000"/>
        </w:rPr>
        <w:t> </w:t>
      </w:r>
      <w:proofErr w:type="gramStart"/>
      <w:r>
        <w:rPr>
          <w:color w:val="000000"/>
        </w:rPr>
        <w:t>г</w:t>
      </w:r>
      <w:proofErr w:type="gramEnd"/>
    </w:p>
    <w:p w14:paraId="19BE8130" w14:textId="77777777" w:rsidR="00D33576" w:rsidRPr="00E92DDB" w:rsidRDefault="00D33576" w:rsidP="00D33576">
      <w:pPr>
        <w:pStyle w:val="3"/>
        <w:jc w:val="left"/>
        <w:rPr>
          <w:b w:val="0"/>
          <w:color w:val="000000"/>
          <w:sz w:val="24"/>
          <w:szCs w:val="24"/>
        </w:rPr>
      </w:pPr>
      <w:r>
        <w:rPr>
          <w:b w:val="0"/>
          <w:color w:val="000000"/>
          <w:sz w:val="24"/>
          <w:szCs w:val="24"/>
        </w:rPr>
        <w:t>Тест 4</w:t>
      </w:r>
      <w:r w:rsidRPr="00E92DDB">
        <w:rPr>
          <w:b w:val="0"/>
          <w:color w:val="000000"/>
          <w:sz w:val="24"/>
          <w:szCs w:val="24"/>
        </w:rPr>
        <w:t>:</w:t>
      </w:r>
    </w:p>
    <w:p w14:paraId="3C6ECAD5" w14:textId="77777777" w:rsidR="00D33576" w:rsidRPr="00E92DDB" w:rsidRDefault="00D33576" w:rsidP="00D33576">
      <w:pPr>
        <w:pStyle w:val="aff1"/>
        <w:spacing w:before="0" w:beforeAutospacing="0" w:after="0" w:afterAutospacing="0"/>
        <w:rPr>
          <w:color w:val="000000"/>
        </w:rPr>
      </w:pPr>
      <w:r w:rsidRPr="00E92DDB">
        <w:rPr>
          <w:color w:val="000000"/>
        </w:rPr>
        <w:t>Какой правовой акт принимает Федеральное Собрание Российской Федерации?</w:t>
      </w:r>
    </w:p>
    <w:p w14:paraId="0168104B" w14:textId="77777777" w:rsidR="00D33576" w:rsidRDefault="00D33576" w:rsidP="00D33576">
      <w:pPr>
        <w:pStyle w:val="aff1"/>
        <w:numPr>
          <w:ilvl w:val="0"/>
          <w:numId w:val="231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E92DDB">
        <w:rPr>
          <w:color w:val="000000"/>
        </w:rPr>
        <w:t>Указ Президента</w:t>
      </w:r>
    </w:p>
    <w:p w14:paraId="1045C898" w14:textId="77777777" w:rsidR="00D33576" w:rsidRDefault="00D33576" w:rsidP="00D33576">
      <w:pPr>
        <w:pStyle w:val="aff1"/>
        <w:numPr>
          <w:ilvl w:val="0"/>
          <w:numId w:val="231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1431B1">
        <w:rPr>
          <w:color w:val="000000"/>
        </w:rPr>
        <w:t>Постановление Правительства</w:t>
      </w:r>
    </w:p>
    <w:p w14:paraId="602D1D4D" w14:textId="77777777" w:rsidR="00D33576" w:rsidRPr="001431B1" w:rsidRDefault="00D33576" w:rsidP="00D33576">
      <w:pPr>
        <w:pStyle w:val="aff1"/>
        <w:numPr>
          <w:ilvl w:val="0"/>
          <w:numId w:val="231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>
        <w:rPr>
          <w:color w:val="000000"/>
        </w:rPr>
        <w:t>Ф</w:t>
      </w:r>
      <w:r w:rsidRPr="001431B1">
        <w:rPr>
          <w:color w:val="000000"/>
        </w:rPr>
        <w:t>едеральный закон Российской Федерации</w:t>
      </w:r>
    </w:p>
    <w:p w14:paraId="3DC9ED26" w14:textId="77777777" w:rsidR="00D33576" w:rsidRPr="00E92DDB" w:rsidRDefault="00D33576" w:rsidP="00D33576">
      <w:pPr>
        <w:pStyle w:val="aff1"/>
        <w:numPr>
          <w:ilvl w:val="0"/>
          <w:numId w:val="231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E92DDB">
        <w:rPr>
          <w:color w:val="000000"/>
        </w:rPr>
        <w:t>Регламент Думы</w:t>
      </w:r>
    </w:p>
    <w:p w14:paraId="069BA89E" w14:textId="77777777" w:rsidR="00D33576" w:rsidRPr="00412304" w:rsidRDefault="00D33576" w:rsidP="00D33576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412304">
        <w:rPr>
          <w:bCs/>
          <w:color w:val="000000" w:themeColor="text1"/>
          <w:spacing w:val="-5"/>
          <w:bdr w:val="none" w:sz="0" w:space="0" w:color="auto" w:frame="1"/>
        </w:rPr>
        <w:t xml:space="preserve">твет: </w:t>
      </w:r>
      <w:proofErr w:type="gramStart"/>
      <w:r w:rsidRPr="00412304">
        <w:rPr>
          <w:bCs/>
          <w:color w:val="000000" w:themeColor="text1"/>
          <w:spacing w:val="-5"/>
          <w:bdr w:val="none" w:sz="0" w:space="0" w:color="auto" w:frame="1"/>
        </w:rPr>
        <w:t>в</w:t>
      </w:r>
      <w:proofErr w:type="gramEnd"/>
    </w:p>
    <w:p w14:paraId="1CA078C3" w14:textId="77777777" w:rsidR="00D33576" w:rsidRPr="00412304" w:rsidRDefault="00D33576" w:rsidP="00D33576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53458FA1" w14:textId="77777777" w:rsidR="00D33576" w:rsidRPr="00412304" w:rsidRDefault="00D33576" w:rsidP="00D33576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bCs/>
          <w:color w:val="000000" w:themeColor="text1"/>
          <w:spacing w:val="-5"/>
          <w:bdr w:val="none" w:sz="0" w:space="0" w:color="auto" w:frame="1"/>
        </w:rPr>
        <w:t>Тест</w:t>
      </w:r>
      <w:r>
        <w:rPr>
          <w:color w:val="000000" w:themeColor="text1"/>
          <w:spacing w:val="-5"/>
          <w:bdr w:val="none" w:sz="0" w:space="0" w:color="auto" w:frame="1"/>
        </w:rPr>
        <w:t xml:space="preserve"> 5</w:t>
      </w:r>
      <w:r w:rsidRPr="00412304">
        <w:rPr>
          <w:color w:val="000000" w:themeColor="text1"/>
          <w:spacing w:val="-5"/>
          <w:bdr w:val="none" w:sz="0" w:space="0" w:color="auto" w:frame="1"/>
        </w:rPr>
        <w:t>. Сопоставьте термин с его определением.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D33576" w:rsidRPr="00412304" w14:paraId="12AE67CE" w14:textId="77777777" w:rsidTr="004F64C8">
        <w:tc>
          <w:tcPr>
            <w:tcW w:w="3510" w:type="dxa"/>
          </w:tcPr>
          <w:p w14:paraId="2EA3F592" w14:textId="77777777" w:rsidR="00D33576" w:rsidRPr="00412304" w:rsidRDefault="00D33576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Термин</w:t>
            </w:r>
          </w:p>
        </w:tc>
        <w:tc>
          <w:tcPr>
            <w:tcW w:w="6061" w:type="dxa"/>
          </w:tcPr>
          <w:p w14:paraId="6310B2F6" w14:textId="77777777" w:rsidR="00D33576" w:rsidRPr="00412304" w:rsidRDefault="00D33576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D33576" w:rsidRPr="00412304" w14:paraId="2C711B7B" w14:textId="77777777" w:rsidTr="004F64C8">
        <w:tc>
          <w:tcPr>
            <w:tcW w:w="3510" w:type="dxa"/>
          </w:tcPr>
          <w:p w14:paraId="47D0F48B" w14:textId="77777777" w:rsidR="00D33576" w:rsidRPr="00412304" w:rsidRDefault="00D33576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Прецедентное право  </w:t>
            </w:r>
          </w:p>
        </w:tc>
        <w:tc>
          <w:tcPr>
            <w:tcW w:w="6061" w:type="dxa"/>
          </w:tcPr>
          <w:p w14:paraId="364266DE" w14:textId="77777777" w:rsidR="00D33576" w:rsidRPr="00412304" w:rsidRDefault="00D33576" w:rsidP="00D33576">
            <w:pPr>
              <w:pStyle w:val="sc-kitwnn"/>
              <w:numPr>
                <w:ilvl w:val="0"/>
                <w:numId w:val="221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совокупность решений судов, которые имеют значимость для будущих дел, а также могут служить примером для других судов.  </w:t>
            </w:r>
          </w:p>
        </w:tc>
      </w:tr>
      <w:tr w:rsidR="00D33576" w:rsidRPr="00412304" w14:paraId="3980A404" w14:textId="77777777" w:rsidTr="004F64C8">
        <w:tc>
          <w:tcPr>
            <w:tcW w:w="3510" w:type="dxa"/>
          </w:tcPr>
          <w:p w14:paraId="0A380671" w14:textId="77777777" w:rsidR="00D33576" w:rsidRPr="00412304" w:rsidRDefault="00D33576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Судебная практика  </w:t>
            </w:r>
          </w:p>
        </w:tc>
        <w:tc>
          <w:tcPr>
            <w:tcW w:w="6061" w:type="dxa"/>
          </w:tcPr>
          <w:p w14:paraId="225BDED7" w14:textId="77777777" w:rsidR="00D33576" w:rsidRPr="00412304" w:rsidRDefault="00D33576" w:rsidP="00D33576">
            <w:pPr>
              <w:pStyle w:val="sc-kitwnn"/>
              <w:numPr>
                <w:ilvl w:val="0"/>
                <w:numId w:val="221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процесс применения норм права конкретными органами власти и судами при разрешении дел.  </w:t>
            </w:r>
          </w:p>
        </w:tc>
      </w:tr>
      <w:tr w:rsidR="00D33576" w:rsidRPr="00412304" w14:paraId="0C908D65" w14:textId="77777777" w:rsidTr="004F64C8">
        <w:tc>
          <w:tcPr>
            <w:tcW w:w="3510" w:type="dxa"/>
          </w:tcPr>
          <w:p w14:paraId="1720F2FD" w14:textId="77777777" w:rsidR="00D33576" w:rsidRPr="00412304" w:rsidRDefault="00D33576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</w:t>
            </w:r>
            <w:proofErr w:type="spellStart"/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Правоприменение</w:t>
            </w:r>
            <w:proofErr w:type="spellEnd"/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  </w:t>
            </w:r>
          </w:p>
        </w:tc>
        <w:tc>
          <w:tcPr>
            <w:tcW w:w="6061" w:type="dxa"/>
          </w:tcPr>
          <w:p w14:paraId="66169CF7" w14:textId="77777777" w:rsidR="00D33576" w:rsidRPr="00412304" w:rsidRDefault="00D33576" w:rsidP="00D33576">
            <w:pPr>
              <w:pStyle w:val="sc-kitwnn"/>
              <w:numPr>
                <w:ilvl w:val="0"/>
                <w:numId w:val="221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совокупность законов и подзаконных актов, регулирующих права и обязанности граждан.  </w:t>
            </w:r>
          </w:p>
        </w:tc>
      </w:tr>
      <w:tr w:rsidR="00D33576" w:rsidRPr="00412304" w14:paraId="6403F5CA" w14:textId="77777777" w:rsidTr="004F64C8">
        <w:tc>
          <w:tcPr>
            <w:tcW w:w="3510" w:type="dxa"/>
          </w:tcPr>
          <w:p w14:paraId="208D111E" w14:textId="77777777" w:rsidR="00D33576" w:rsidRPr="00412304" w:rsidRDefault="00D33576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Нормативно-правовой акт  </w:t>
            </w:r>
          </w:p>
        </w:tc>
        <w:tc>
          <w:tcPr>
            <w:tcW w:w="6061" w:type="dxa"/>
          </w:tcPr>
          <w:p w14:paraId="5ED672EE" w14:textId="77777777" w:rsidR="00D33576" w:rsidRPr="00412304" w:rsidRDefault="00D33576" w:rsidP="00D33576">
            <w:pPr>
              <w:pStyle w:val="sc-kitwnn"/>
              <w:numPr>
                <w:ilvl w:val="0"/>
                <w:numId w:val="221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система судов, которая является высшей судебной инстанцией в России.  </w:t>
            </w:r>
          </w:p>
        </w:tc>
      </w:tr>
      <w:tr w:rsidR="00D33576" w:rsidRPr="00412304" w14:paraId="2BB35F62" w14:textId="77777777" w:rsidTr="004F64C8">
        <w:tc>
          <w:tcPr>
            <w:tcW w:w="3510" w:type="dxa"/>
          </w:tcPr>
          <w:p w14:paraId="06F944B7" w14:textId="77777777" w:rsidR="00D33576" w:rsidRPr="00412304" w:rsidRDefault="00D33576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5. Верховный Суд Российской Федерации  </w:t>
            </w:r>
          </w:p>
        </w:tc>
        <w:tc>
          <w:tcPr>
            <w:tcW w:w="6061" w:type="dxa"/>
          </w:tcPr>
          <w:p w14:paraId="23CDDD66" w14:textId="77777777" w:rsidR="00D33576" w:rsidRPr="00412304" w:rsidRDefault="00D33576" w:rsidP="00D33576">
            <w:pPr>
              <w:pStyle w:val="sc-kitwnn"/>
              <w:numPr>
                <w:ilvl w:val="0"/>
                <w:numId w:val="221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совокупность решений судов, не являющаяся обязательной для нижестоящих судов, но часто используемая в практике.</w:t>
            </w:r>
          </w:p>
        </w:tc>
      </w:tr>
    </w:tbl>
    <w:p w14:paraId="1B5EF777" w14:textId="77777777" w:rsidR="00D33576" w:rsidRPr="00412304" w:rsidRDefault="00D33576" w:rsidP="00D33576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color w:val="000000" w:themeColor="text1"/>
          <w:spacing w:val="-5"/>
          <w:bdr w:val="none" w:sz="0" w:space="0" w:color="auto" w:frame="1"/>
        </w:rPr>
        <w:t xml:space="preserve">Ответ: 1 – а, 2 – д, 3 – б, 4 – в, 5 – г </w:t>
      </w:r>
    </w:p>
    <w:p w14:paraId="254840F0" w14:textId="77777777" w:rsidR="00D33576" w:rsidRPr="00412304" w:rsidRDefault="00D33576" w:rsidP="00D33576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bCs/>
          <w:color w:val="000000" w:themeColor="text1"/>
          <w:spacing w:val="-5"/>
          <w:bdr w:val="none" w:sz="0" w:space="0" w:color="auto" w:frame="1"/>
        </w:rPr>
        <w:t>Тест</w:t>
      </w:r>
      <w:r>
        <w:rPr>
          <w:color w:val="000000" w:themeColor="text1"/>
          <w:spacing w:val="-5"/>
          <w:bdr w:val="none" w:sz="0" w:space="0" w:color="auto" w:frame="1"/>
        </w:rPr>
        <w:t xml:space="preserve"> 6</w:t>
      </w:r>
      <w:r w:rsidRPr="00412304">
        <w:rPr>
          <w:color w:val="000000" w:themeColor="text1"/>
          <w:spacing w:val="-5"/>
          <w:bdr w:val="none" w:sz="0" w:space="0" w:color="auto" w:frame="1"/>
        </w:rPr>
        <w:t>. Сопоставьте понятие с его характеристикой.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D33576" w:rsidRPr="00412304" w14:paraId="55A35EA2" w14:textId="77777777" w:rsidTr="004F64C8">
        <w:tc>
          <w:tcPr>
            <w:tcW w:w="3510" w:type="dxa"/>
          </w:tcPr>
          <w:p w14:paraId="5FEFED36" w14:textId="77777777" w:rsidR="00D33576" w:rsidRPr="00412304" w:rsidRDefault="00D33576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6061" w:type="dxa"/>
          </w:tcPr>
          <w:p w14:paraId="126C0909" w14:textId="77777777" w:rsidR="00D33576" w:rsidRPr="00412304" w:rsidRDefault="00D33576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Характеристика</w:t>
            </w:r>
          </w:p>
        </w:tc>
      </w:tr>
      <w:tr w:rsidR="00D33576" w:rsidRPr="00412304" w14:paraId="25EDEF49" w14:textId="77777777" w:rsidTr="004F64C8">
        <w:tc>
          <w:tcPr>
            <w:tcW w:w="3510" w:type="dxa"/>
          </w:tcPr>
          <w:p w14:paraId="777247D0" w14:textId="77777777" w:rsidR="00D33576" w:rsidRPr="00412304" w:rsidRDefault="00D33576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Конституция Российской Федерации  </w:t>
            </w:r>
          </w:p>
        </w:tc>
        <w:tc>
          <w:tcPr>
            <w:tcW w:w="6061" w:type="dxa"/>
          </w:tcPr>
          <w:p w14:paraId="7639E408" w14:textId="77777777" w:rsidR="00D33576" w:rsidRPr="00412304" w:rsidRDefault="00D33576" w:rsidP="00D33576">
            <w:pPr>
              <w:pStyle w:val="sc-kitwnn"/>
              <w:numPr>
                <w:ilvl w:val="0"/>
                <w:numId w:val="222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применение законов и нормативных актов к конкретным случаям в судебной практике.</w:t>
            </w:r>
          </w:p>
        </w:tc>
      </w:tr>
      <w:tr w:rsidR="00D33576" w:rsidRPr="00412304" w14:paraId="0AF00890" w14:textId="77777777" w:rsidTr="004F64C8">
        <w:tc>
          <w:tcPr>
            <w:tcW w:w="3510" w:type="dxa"/>
          </w:tcPr>
          <w:p w14:paraId="3401780C" w14:textId="77777777" w:rsidR="00D33576" w:rsidRPr="00412304" w:rsidRDefault="00D33576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Общие принципы </w:t>
            </w:r>
            <w:proofErr w:type="spellStart"/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правоприменения</w:t>
            </w:r>
            <w:proofErr w:type="spellEnd"/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  </w:t>
            </w:r>
          </w:p>
        </w:tc>
        <w:tc>
          <w:tcPr>
            <w:tcW w:w="6061" w:type="dxa"/>
          </w:tcPr>
          <w:p w14:paraId="37672480" w14:textId="77777777" w:rsidR="00D33576" w:rsidRPr="00412304" w:rsidRDefault="00D33576" w:rsidP="00D33576">
            <w:pPr>
              <w:pStyle w:val="sc-kitwnn"/>
              <w:numPr>
                <w:ilvl w:val="0"/>
                <w:numId w:val="222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оценка правовых норм и актов на предмет их соответствия законодательству.</w:t>
            </w:r>
          </w:p>
        </w:tc>
      </w:tr>
      <w:tr w:rsidR="00D33576" w:rsidRPr="00412304" w14:paraId="2C040BC5" w14:textId="77777777" w:rsidTr="004F64C8">
        <w:tc>
          <w:tcPr>
            <w:tcW w:w="3510" w:type="dxa"/>
          </w:tcPr>
          <w:p w14:paraId="3585296C" w14:textId="77777777" w:rsidR="00D33576" w:rsidRPr="00412304" w:rsidRDefault="00D33576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Система источников права  </w:t>
            </w:r>
          </w:p>
        </w:tc>
        <w:tc>
          <w:tcPr>
            <w:tcW w:w="6061" w:type="dxa"/>
          </w:tcPr>
          <w:p w14:paraId="5092D50C" w14:textId="77777777" w:rsidR="00D33576" w:rsidRPr="00412304" w:rsidRDefault="00D33576" w:rsidP="00D33576">
            <w:pPr>
              <w:pStyle w:val="sc-kitwnn"/>
              <w:numPr>
                <w:ilvl w:val="0"/>
                <w:numId w:val="222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совокупность правовых актов, включая законы, подзаконные акты и судебные акты.  </w:t>
            </w:r>
          </w:p>
        </w:tc>
      </w:tr>
      <w:tr w:rsidR="00D33576" w:rsidRPr="00412304" w14:paraId="741953F6" w14:textId="77777777" w:rsidTr="004F64C8">
        <w:tc>
          <w:tcPr>
            <w:tcW w:w="3510" w:type="dxa"/>
          </w:tcPr>
          <w:p w14:paraId="32445950" w14:textId="77777777" w:rsidR="00D33576" w:rsidRPr="00412304" w:rsidRDefault="00D33576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Судебный прецедент  </w:t>
            </w:r>
          </w:p>
        </w:tc>
        <w:tc>
          <w:tcPr>
            <w:tcW w:w="6061" w:type="dxa"/>
          </w:tcPr>
          <w:p w14:paraId="03231640" w14:textId="77777777" w:rsidR="00D33576" w:rsidRPr="00412304" w:rsidRDefault="00D33576" w:rsidP="00D33576">
            <w:pPr>
              <w:pStyle w:val="sc-kitwnn"/>
              <w:numPr>
                <w:ilvl w:val="0"/>
                <w:numId w:val="222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документ, устанавливающий обязательные для судов правила, опираясь на которые принимаются решения в последующих делах.  </w:t>
            </w:r>
          </w:p>
        </w:tc>
      </w:tr>
      <w:tr w:rsidR="00D33576" w:rsidRPr="00412304" w14:paraId="76F74DD0" w14:textId="77777777" w:rsidTr="004F64C8">
        <w:tc>
          <w:tcPr>
            <w:tcW w:w="3510" w:type="dxa"/>
          </w:tcPr>
          <w:p w14:paraId="0AB705D9" w14:textId="77777777" w:rsidR="00D33576" w:rsidRPr="00412304" w:rsidRDefault="00D33576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5. Правовая экспертиза  </w:t>
            </w:r>
          </w:p>
        </w:tc>
        <w:tc>
          <w:tcPr>
            <w:tcW w:w="6061" w:type="dxa"/>
          </w:tcPr>
          <w:p w14:paraId="2A681B98" w14:textId="77777777" w:rsidR="00D33576" w:rsidRPr="00412304" w:rsidRDefault="00D33576" w:rsidP="00D33576">
            <w:pPr>
              <w:pStyle w:val="sc-kitwnn"/>
              <w:numPr>
                <w:ilvl w:val="0"/>
                <w:numId w:val="222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высший юридический акт, регулирующий основы правового положения граждан и структуры государства.  </w:t>
            </w:r>
          </w:p>
        </w:tc>
      </w:tr>
    </w:tbl>
    <w:p w14:paraId="08711C3A" w14:textId="77777777" w:rsidR="00D33576" w:rsidRPr="00412304" w:rsidRDefault="00D33576" w:rsidP="00D33576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color w:val="000000" w:themeColor="text1"/>
          <w:spacing w:val="-5"/>
          <w:bdr w:val="none" w:sz="0" w:space="0" w:color="auto" w:frame="1"/>
        </w:rPr>
        <w:t xml:space="preserve">Ответ: 1 – д, 2 – а, 3 – в, 4 – г, 5 – б </w:t>
      </w:r>
    </w:p>
    <w:p w14:paraId="765493B1" w14:textId="77777777" w:rsidR="00D33576" w:rsidRPr="00412304" w:rsidRDefault="00D33576" w:rsidP="00D33576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412304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25B2D71A" w14:textId="77777777" w:rsidR="00D33576" w:rsidRPr="00412304" w:rsidRDefault="00D33576" w:rsidP="00D33576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58F2C634" w14:textId="77777777" w:rsidR="00D33576" w:rsidRDefault="00D33576" w:rsidP="00D33576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B57D3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Тест</w:t>
      </w:r>
      <w:r w:rsidRPr="00B57D31">
        <w:rPr>
          <w:bCs/>
          <w:color w:val="000000" w:themeColor="text1"/>
          <w:sz w:val="24"/>
          <w:szCs w:val="24"/>
        </w:rPr>
        <w:t xml:space="preserve"> </w:t>
      </w:r>
      <w:r>
        <w:rPr>
          <w:bCs/>
          <w:color w:val="000000" w:themeColor="text1"/>
          <w:sz w:val="24"/>
          <w:szCs w:val="24"/>
        </w:rPr>
        <w:t>7</w:t>
      </w:r>
      <w:r w:rsidRPr="00B57D31">
        <w:rPr>
          <w:bCs/>
          <w:color w:val="000000" w:themeColor="text1"/>
          <w:sz w:val="24"/>
          <w:szCs w:val="24"/>
        </w:rPr>
        <w:t xml:space="preserve">. </w:t>
      </w:r>
    </w:p>
    <w:p w14:paraId="74AA96D9" w14:textId="77777777" w:rsidR="00D33576" w:rsidRPr="00B57D31" w:rsidRDefault="00D33576" w:rsidP="00D33576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B57D31">
        <w:rPr>
          <w:bCs/>
          <w:color w:val="000000" w:themeColor="text1"/>
          <w:sz w:val="24"/>
          <w:szCs w:val="24"/>
        </w:rPr>
        <w:t xml:space="preserve">Расположите этапы процесса </w:t>
      </w:r>
      <w:proofErr w:type="spellStart"/>
      <w:r w:rsidRPr="00B57D31">
        <w:rPr>
          <w:bCs/>
          <w:color w:val="000000" w:themeColor="text1"/>
          <w:sz w:val="24"/>
          <w:szCs w:val="24"/>
        </w:rPr>
        <w:t>правоприменения</w:t>
      </w:r>
      <w:proofErr w:type="spellEnd"/>
      <w:r w:rsidRPr="00B57D31">
        <w:rPr>
          <w:bCs/>
          <w:color w:val="000000" w:themeColor="text1"/>
          <w:sz w:val="24"/>
          <w:szCs w:val="24"/>
        </w:rPr>
        <w:t xml:space="preserve"> в правильном порядке.</w:t>
      </w:r>
    </w:p>
    <w:p w14:paraId="4F69FA7E" w14:textId="77777777" w:rsidR="00D33576" w:rsidRPr="00B57D31" w:rsidRDefault="00D33576" w:rsidP="00D33576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B57D31">
        <w:rPr>
          <w:bCs/>
          <w:color w:val="000000" w:themeColor="text1"/>
          <w:sz w:val="24"/>
          <w:szCs w:val="24"/>
        </w:rPr>
        <w:t xml:space="preserve">1. Применение нормы права к конкретному делу.  </w:t>
      </w:r>
    </w:p>
    <w:p w14:paraId="2FBB90C3" w14:textId="77777777" w:rsidR="00D33576" w:rsidRPr="00412304" w:rsidRDefault="00D33576" w:rsidP="00D33576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B57D31">
        <w:rPr>
          <w:bCs/>
          <w:color w:val="000000" w:themeColor="text1"/>
          <w:sz w:val="24"/>
          <w:szCs w:val="24"/>
        </w:rPr>
        <w:t>2. Определение</w:t>
      </w:r>
      <w:r w:rsidRPr="00412304">
        <w:rPr>
          <w:bCs/>
          <w:color w:val="000000" w:themeColor="text1"/>
          <w:sz w:val="24"/>
          <w:szCs w:val="24"/>
        </w:rPr>
        <w:t xml:space="preserve"> фактических обстоятельств дела.  </w:t>
      </w:r>
    </w:p>
    <w:p w14:paraId="49AD4C46" w14:textId="77777777" w:rsidR="00D33576" w:rsidRPr="00412304" w:rsidRDefault="00D33576" w:rsidP="00D33576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3. Оценка доказательств по делу.  </w:t>
      </w:r>
    </w:p>
    <w:p w14:paraId="1854058E" w14:textId="77777777" w:rsidR="00D33576" w:rsidRPr="00412304" w:rsidRDefault="00D33576" w:rsidP="00D33576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4. Принятие судебного решения на основе анализа правовых норм и фактических обстоятельств.  </w:t>
      </w:r>
    </w:p>
    <w:p w14:paraId="6A65D02E" w14:textId="77777777" w:rsidR="00D33576" w:rsidRPr="00412304" w:rsidRDefault="00D33576" w:rsidP="00D33576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>5. Анализ юридических норм, которые могут быть применены.</w:t>
      </w:r>
    </w:p>
    <w:p w14:paraId="5EF06C5F" w14:textId="77777777" w:rsidR="00D33576" w:rsidRPr="00412304" w:rsidRDefault="00D33576" w:rsidP="00D33576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412304">
        <w:rPr>
          <w:bCs/>
          <w:color w:val="000000" w:themeColor="text1"/>
          <w:sz w:val="24"/>
          <w:szCs w:val="24"/>
        </w:rPr>
        <w:t>равильная последовательность: 2 → 3 → 5 → 1 → 4</w:t>
      </w:r>
    </w:p>
    <w:p w14:paraId="487A556C" w14:textId="77777777" w:rsidR="00D33576" w:rsidRDefault="00D33576" w:rsidP="00D33576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Тест</w:t>
      </w:r>
      <w:r w:rsidRPr="00412304">
        <w:rPr>
          <w:bCs/>
          <w:color w:val="000000" w:themeColor="text1"/>
          <w:sz w:val="24"/>
          <w:szCs w:val="24"/>
        </w:rPr>
        <w:t xml:space="preserve"> </w:t>
      </w:r>
      <w:r>
        <w:rPr>
          <w:bCs/>
          <w:color w:val="000000" w:themeColor="text1"/>
          <w:sz w:val="24"/>
          <w:szCs w:val="24"/>
        </w:rPr>
        <w:t>8</w:t>
      </w:r>
      <w:r w:rsidRPr="00412304">
        <w:rPr>
          <w:bCs/>
          <w:color w:val="000000" w:themeColor="text1"/>
          <w:sz w:val="24"/>
          <w:szCs w:val="24"/>
        </w:rPr>
        <w:t xml:space="preserve">. </w:t>
      </w:r>
    </w:p>
    <w:p w14:paraId="182BF311" w14:textId="77777777" w:rsidR="00D33576" w:rsidRPr="00412304" w:rsidRDefault="00D33576" w:rsidP="00D33576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>Расположите этапы судебного разбирательства по применению законодательства.</w:t>
      </w:r>
    </w:p>
    <w:p w14:paraId="69189D0E" w14:textId="77777777" w:rsidR="00D33576" w:rsidRPr="00412304" w:rsidRDefault="00D33576" w:rsidP="00D33576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1. Принятие решения судом первой инстанции.  </w:t>
      </w:r>
    </w:p>
    <w:p w14:paraId="704DFFAB" w14:textId="77777777" w:rsidR="00D33576" w:rsidRPr="00412304" w:rsidRDefault="00D33576" w:rsidP="00D33576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2. Подготовка и подача иска в суд.  </w:t>
      </w:r>
    </w:p>
    <w:p w14:paraId="7B563E4D" w14:textId="77777777" w:rsidR="00D33576" w:rsidRPr="00412304" w:rsidRDefault="00D33576" w:rsidP="00D33576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3. Ожидание решения суда по делу.  </w:t>
      </w:r>
    </w:p>
    <w:p w14:paraId="36A1017D" w14:textId="77777777" w:rsidR="00D33576" w:rsidRPr="00412304" w:rsidRDefault="00D33576" w:rsidP="00D33576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4. Рассмотрение дела в суде.  </w:t>
      </w:r>
    </w:p>
    <w:p w14:paraId="59C2F971" w14:textId="77777777" w:rsidR="00D33576" w:rsidRPr="00412304" w:rsidRDefault="00D33576" w:rsidP="00D33576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>5. Обжалование решения в вышестоящем суде (если необходимо).</w:t>
      </w:r>
    </w:p>
    <w:p w14:paraId="27E84682" w14:textId="77777777" w:rsidR="00D33576" w:rsidRPr="00412304" w:rsidRDefault="00D33576" w:rsidP="00D33576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412304">
        <w:rPr>
          <w:bCs/>
          <w:color w:val="000000" w:themeColor="text1"/>
          <w:sz w:val="24"/>
          <w:szCs w:val="24"/>
        </w:rPr>
        <w:t>равильная последовательность: 2 → 4 → 1 → 3 → 5</w:t>
      </w:r>
    </w:p>
    <w:p w14:paraId="14E5B6A1" w14:textId="77777777" w:rsidR="00D33576" w:rsidRPr="00412304" w:rsidRDefault="00D33576" w:rsidP="00D33576">
      <w:pPr>
        <w:pStyle w:val="af6"/>
        <w:tabs>
          <w:tab w:val="left" w:pos="426"/>
        </w:tabs>
        <w:ind w:left="0"/>
        <w:rPr>
          <w:b/>
          <w:i/>
          <w:color w:val="000000" w:themeColor="text1"/>
          <w:sz w:val="24"/>
          <w:szCs w:val="24"/>
        </w:rPr>
      </w:pPr>
    </w:p>
    <w:p w14:paraId="4B9C0A51" w14:textId="77777777" w:rsidR="00D33576" w:rsidRPr="00412304" w:rsidRDefault="00D33576" w:rsidP="00D33576">
      <w:pPr>
        <w:tabs>
          <w:tab w:val="left" w:pos="426"/>
        </w:tabs>
        <w:jc w:val="both"/>
        <w:rPr>
          <w:b/>
          <w:bCs/>
          <w:color w:val="000000" w:themeColor="text1"/>
          <w:sz w:val="24"/>
          <w:szCs w:val="24"/>
        </w:rPr>
      </w:pPr>
      <w:r w:rsidRPr="00412304">
        <w:rPr>
          <w:b/>
          <w:color w:val="000000" w:themeColor="text1"/>
          <w:sz w:val="24"/>
          <w:szCs w:val="24"/>
        </w:rPr>
        <w:t>ОПК-2.2. Выявляет возможные противоправные действия (бездействия) при применении норм материального и процессуального права</w:t>
      </w:r>
    </w:p>
    <w:p w14:paraId="3C44985F" w14:textId="77777777" w:rsidR="00D33576" w:rsidRPr="00412304" w:rsidRDefault="00D33576" w:rsidP="00D33576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2E965146" w14:textId="77777777" w:rsidR="00D33576" w:rsidRPr="00412304" w:rsidRDefault="00D33576" w:rsidP="00D33576">
      <w:pPr>
        <w:pStyle w:val="TableParagraph"/>
        <w:numPr>
          <w:ilvl w:val="0"/>
          <w:numId w:val="230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 Противоправные действия включают в себя как активные нарушения, так и ____________.</w:t>
      </w:r>
    </w:p>
    <w:p w14:paraId="57B8BF53" w14:textId="77777777" w:rsidR="00D33576" w:rsidRPr="00412304" w:rsidRDefault="00D33576" w:rsidP="00D33576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бездействие</w:t>
      </w:r>
    </w:p>
    <w:p w14:paraId="6590A546" w14:textId="77777777" w:rsidR="00D33576" w:rsidRPr="00412304" w:rsidRDefault="00D33576" w:rsidP="00D33576">
      <w:pPr>
        <w:pStyle w:val="TableParagraph"/>
        <w:numPr>
          <w:ilvl w:val="0"/>
          <w:numId w:val="230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 Противоправные действия могут выражаться в форме нарушений как материальных, так и ____________ норм.</w:t>
      </w:r>
    </w:p>
    <w:p w14:paraId="79214B43" w14:textId="77777777" w:rsidR="00D33576" w:rsidRPr="00412304" w:rsidRDefault="00D33576" w:rsidP="00D33576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412304">
        <w:rPr>
          <w:color w:val="000000" w:themeColor="text1"/>
          <w:sz w:val="24"/>
          <w:szCs w:val="24"/>
        </w:rPr>
        <w:t>процессуальных</w:t>
      </w:r>
      <w:proofErr w:type="gramEnd"/>
    </w:p>
    <w:p w14:paraId="0D514B92" w14:textId="77777777" w:rsidR="00D33576" w:rsidRPr="001123CA" w:rsidRDefault="00D33576" w:rsidP="00D33576">
      <w:pPr>
        <w:pStyle w:val="TableParagraph"/>
        <w:numPr>
          <w:ilvl w:val="0"/>
          <w:numId w:val="230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 могут привести к возникновению ответственности как </w:t>
      </w:r>
      <w:r w:rsidRPr="001123CA">
        <w:rPr>
          <w:color w:val="000000" w:themeColor="text1"/>
          <w:sz w:val="24"/>
          <w:szCs w:val="24"/>
        </w:rPr>
        <w:t>в рамках гражданского, так и уголовного ____________.</w:t>
      </w:r>
    </w:p>
    <w:p w14:paraId="02CCC7D4" w14:textId="77777777" w:rsidR="00D33576" w:rsidRPr="001123CA" w:rsidRDefault="00D33576" w:rsidP="00D33576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права</w:t>
      </w:r>
    </w:p>
    <w:p w14:paraId="051AD4CE" w14:textId="77777777" w:rsidR="00D33576" w:rsidRPr="001123CA" w:rsidRDefault="00D33576" w:rsidP="00D33576">
      <w:pPr>
        <w:pStyle w:val="TableParagraph"/>
        <w:numPr>
          <w:ilvl w:val="0"/>
          <w:numId w:val="230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 xml:space="preserve">Задание. Противоправные действия могут повлечь за собой негативные </w:t>
      </w:r>
      <w:proofErr w:type="gramStart"/>
      <w:r w:rsidRPr="001123CA">
        <w:rPr>
          <w:color w:val="000000" w:themeColor="text1"/>
          <w:sz w:val="24"/>
          <w:szCs w:val="24"/>
        </w:rPr>
        <w:t>последствия</w:t>
      </w:r>
      <w:proofErr w:type="gramEnd"/>
      <w:r w:rsidRPr="001123CA">
        <w:rPr>
          <w:color w:val="000000" w:themeColor="text1"/>
          <w:sz w:val="24"/>
          <w:szCs w:val="24"/>
        </w:rPr>
        <w:t xml:space="preserve"> как для самого субъекта, так и для окружающих лиц, что делает необходимым их тщательный ____________.</w:t>
      </w:r>
    </w:p>
    <w:p w14:paraId="71628C92" w14:textId="77777777" w:rsidR="00D33576" w:rsidRPr="001123CA" w:rsidRDefault="00D33576" w:rsidP="00D33576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анализ</w:t>
      </w:r>
    </w:p>
    <w:p w14:paraId="6CB7B48A" w14:textId="77777777" w:rsidR="00D33576" w:rsidRPr="001123CA" w:rsidRDefault="00D33576" w:rsidP="00D33576">
      <w:pPr>
        <w:pStyle w:val="TableParagraph"/>
        <w:numPr>
          <w:ilvl w:val="0"/>
          <w:numId w:val="230"/>
        </w:numPr>
        <w:tabs>
          <w:tab w:val="left" w:pos="426"/>
        </w:tabs>
        <w:ind w:left="0" w:firstLine="0"/>
        <w:jc w:val="both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 xml:space="preserve">Задание. Противоправные действия могут включать в себя </w:t>
      </w:r>
      <w:proofErr w:type="gramStart"/>
      <w:r w:rsidRPr="001123CA">
        <w:rPr>
          <w:color w:val="000000" w:themeColor="text1"/>
          <w:sz w:val="24"/>
          <w:szCs w:val="24"/>
        </w:rPr>
        <w:t>нарушение</w:t>
      </w:r>
      <w:proofErr w:type="gramEnd"/>
      <w:r w:rsidRPr="001123CA">
        <w:rPr>
          <w:color w:val="000000" w:themeColor="text1"/>
          <w:sz w:val="24"/>
          <w:szCs w:val="24"/>
        </w:rPr>
        <w:t xml:space="preserve"> как прямых предписаний закона, так и косвенных требований, вытекающих из общих принципов ____________.</w:t>
      </w:r>
    </w:p>
    <w:p w14:paraId="5E95F842" w14:textId="77777777" w:rsidR="00D33576" w:rsidRPr="001123CA" w:rsidRDefault="00D33576" w:rsidP="00D33576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права</w:t>
      </w:r>
    </w:p>
    <w:p w14:paraId="3A61EBFF" w14:textId="77777777" w:rsidR="00D33576" w:rsidRPr="001123CA" w:rsidRDefault="00D33576" w:rsidP="00D33576">
      <w:pPr>
        <w:pStyle w:val="TableParagraph"/>
        <w:numPr>
          <w:ilvl w:val="0"/>
          <w:numId w:val="230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Задание</w:t>
      </w:r>
      <w:proofErr w:type="gramStart"/>
      <w:r w:rsidRPr="001123CA">
        <w:rPr>
          <w:color w:val="000000" w:themeColor="text1"/>
          <w:sz w:val="24"/>
          <w:szCs w:val="24"/>
        </w:rPr>
        <w:t>.</w:t>
      </w:r>
      <w:proofErr w:type="gramEnd"/>
      <w:r w:rsidRPr="001123CA">
        <w:rPr>
          <w:color w:val="000000" w:themeColor="text1"/>
          <w:sz w:val="24"/>
          <w:szCs w:val="24"/>
        </w:rPr>
        <w:t xml:space="preserve"> ____________ — </w:t>
      </w:r>
      <w:proofErr w:type="gramStart"/>
      <w:r w:rsidRPr="001123CA">
        <w:rPr>
          <w:color w:val="000000" w:themeColor="text1"/>
          <w:sz w:val="24"/>
          <w:szCs w:val="24"/>
        </w:rPr>
        <w:t>э</w:t>
      </w:r>
      <w:proofErr w:type="gramEnd"/>
      <w:r w:rsidRPr="001123CA">
        <w:rPr>
          <w:color w:val="000000" w:themeColor="text1"/>
          <w:sz w:val="24"/>
          <w:szCs w:val="24"/>
        </w:rPr>
        <w:t>то невыполнение или ненадлежащее выполнение возложенной на человека обязанности.</w:t>
      </w:r>
    </w:p>
    <w:p w14:paraId="59A75E51" w14:textId="77777777" w:rsidR="00D33576" w:rsidRPr="001123CA" w:rsidRDefault="00D33576" w:rsidP="00D33576">
      <w:pPr>
        <w:pStyle w:val="TableParagraph"/>
        <w:tabs>
          <w:tab w:val="left" w:pos="426"/>
          <w:tab w:val="left" w:pos="3870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неисполнение</w:t>
      </w:r>
      <w:r w:rsidRPr="001123CA">
        <w:rPr>
          <w:color w:val="000000" w:themeColor="text1"/>
          <w:sz w:val="24"/>
          <w:szCs w:val="24"/>
        </w:rPr>
        <w:tab/>
      </w:r>
    </w:p>
    <w:p w14:paraId="04DA2A9D" w14:textId="77777777" w:rsidR="00D33576" w:rsidRPr="001123CA" w:rsidRDefault="00D33576" w:rsidP="00D33576">
      <w:pPr>
        <w:pStyle w:val="TableParagraph"/>
        <w:numPr>
          <w:ilvl w:val="0"/>
          <w:numId w:val="230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Задание. Противоправные действия могут быть связаны с ненадлежащей реализацией полномочий должностными лицами, что приводит к нарушению ____________ порядка.</w:t>
      </w:r>
    </w:p>
    <w:p w14:paraId="40A16CB4" w14:textId="77777777" w:rsidR="00D33576" w:rsidRPr="00412304" w:rsidRDefault="00D33576" w:rsidP="00D33576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1123CA">
        <w:rPr>
          <w:color w:val="000000" w:themeColor="text1"/>
          <w:sz w:val="24"/>
          <w:szCs w:val="24"/>
        </w:rPr>
        <w:t>служебного</w:t>
      </w:r>
      <w:proofErr w:type="gramEnd"/>
    </w:p>
    <w:p w14:paraId="0BD3FA8E" w14:textId="77777777" w:rsidR="00D33576" w:rsidRPr="00412304" w:rsidRDefault="00D33576" w:rsidP="00D33576">
      <w:pPr>
        <w:pStyle w:val="TableParagraph"/>
        <w:numPr>
          <w:ilvl w:val="0"/>
          <w:numId w:val="230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 могут возникать в результате злоупотребления полномочиями, что нарушает принципы ____________ права.</w:t>
      </w:r>
    </w:p>
    <w:p w14:paraId="5E3FBFCC" w14:textId="77777777" w:rsidR="00D33576" w:rsidRPr="00412304" w:rsidRDefault="00D33576" w:rsidP="00D33576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законности</w:t>
      </w:r>
    </w:p>
    <w:p w14:paraId="4EADE760" w14:textId="77777777" w:rsidR="00D33576" w:rsidRPr="00412304" w:rsidRDefault="00D33576" w:rsidP="00D33576">
      <w:pPr>
        <w:pStyle w:val="TableParagraph"/>
        <w:numPr>
          <w:ilvl w:val="0"/>
          <w:numId w:val="230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 могут касаться как частных правоотношений, так и публичных, затрагивая интересы государства и общества в целом, что подчеркивает важность их своевременного ____________.</w:t>
      </w:r>
    </w:p>
    <w:p w14:paraId="009227CB" w14:textId="77777777" w:rsidR="00D33576" w:rsidRPr="00412304" w:rsidRDefault="00D33576" w:rsidP="00D33576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выявления</w:t>
      </w:r>
    </w:p>
    <w:p w14:paraId="020D4907" w14:textId="77777777" w:rsidR="00D33576" w:rsidRPr="00412304" w:rsidRDefault="00D33576" w:rsidP="00D33576">
      <w:pPr>
        <w:pStyle w:val="TableParagraph"/>
        <w:numPr>
          <w:ilvl w:val="0"/>
          <w:numId w:val="230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</w:t>
      </w:r>
      <w:r>
        <w:rPr>
          <w:color w:val="000000" w:themeColor="text1"/>
          <w:sz w:val="24"/>
          <w:szCs w:val="24"/>
        </w:rPr>
        <w:t>,</w:t>
      </w:r>
      <w:r w:rsidRPr="00412304">
        <w:rPr>
          <w:color w:val="000000" w:themeColor="text1"/>
          <w:sz w:val="24"/>
          <w:szCs w:val="24"/>
        </w:rPr>
        <w:t xml:space="preserve"> включая нанесение ущерба имущественным интересам, </w:t>
      </w:r>
      <w:r w:rsidRPr="00132A40">
        <w:rPr>
          <w:color w:val="000000" w:themeColor="text1"/>
          <w:sz w:val="24"/>
          <w:szCs w:val="24"/>
        </w:rPr>
        <w:t>гарантирует ____________ вреда, причиненного преступлением.</w:t>
      </w:r>
    </w:p>
    <w:p w14:paraId="52B74073" w14:textId="77777777" w:rsidR="00D33576" w:rsidRPr="00412304" w:rsidRDefault="00D33576" w:rsidP="00D33576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Ответ: возмещение</w:t>
      </w:r>
    </w:p>
    <w:p w14:paraId="5B3055E0" w14:textId="77777777" w:rsidR="00D33576" w:rsidRPr="00412304" w:rsidRDefault="00D33576" w:rsidP="00D33576">
      <w:pPr>
        <w:pStyle w:val="TableParagraph"/>
        <w:numPr>
          <w:ilvl w:val="0"/>
          <w:numId w:val="230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 могут носить характер как </w:t>
      </w:r>
      <w:proofErr w:type="gramStart"/>
      <w:r w:rsidRPr="00412304">
        <w:rPr>
          <w:color w:val="000000" w:themeColor="text1"/>
          <w:sz w:val="24"/>
          <w:szCs w:val="24"/>
        </w:rPr>
        <w:t>умышленных</w:t>
      </w:r>
      <w:proofErr w:type="gramEnd"/>
      <w:r w:rsidRPr="00412304">
        <w:rPr>
          <w:color w:val="000000" w:themeColor="text1"/>
          <w:sz w:val="24"/>
          <w:szCs w:val="24"/>
        </w:rPr>
        <w:t>, так и непредвиденных, что влияет на степень вины и меру ответственности____________.</w:t>
      </w:r>
    </w:p>
    <w:p w14:paraId="685B58A6" w14:textId="77777777" w:rsidR="00D33576" w:rsidRPr="00412304" w:rsidRDefault="00D33576" w:rsidP="00D33576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виновн</w:t>
      </w:r>
      <w:r>
        <w:rPr>
          <w:color w:val="000000" w:themeColor="text1"/>
          <w:sz w:val="24"/>
          <w:szCs w:val="24"/>
        </w:rPr>
        <w:t>ых</w:t>
      </w:r>
    </w:p>
    <w:p w14:paraId="1364D630" w14:textId="77777777" w:rsidR="00D33576" w:rsidRPr="00412304" w:rsidRDefault="00D33576" w:rsidP="00D33576">
      <w:pPr>
        <w:pStyle w:val="TableParagraph"/>
        <w:numPr>
          <w:ilvl w:val="0"/>
          <w:numId w:val="230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 могут совершаться как физическими лицами, так и юридическими лицами, что расширяет круг, подлежащих контролю____________.</w:t>
      </w:r>
    </w:p>
    <w:p w14:paraId="1E79A8E9" w14:textId="77777777" w:rsidR="00D33576" w:rsidRPr="00412304" w:rsidRDefault="00D33576" w:rsidP="00D33576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субъект</w:t>
      </w:r>
      <w:r>
        <w:rPr>
          <w:color w:val="000000" w:themeColor="text1"/>
          <w:sz w:val="24"/>
          <w:szCs w:val="24"/>
        </w:rPr>
        <w:t>ов</w:t>
      </w:r>
    </w:p>
    <w:p w14:paraId="3C51B256" w14:textId="77777777" w:rsidR="00D33576" w:rsidRPr="00412304" w:rsidRDefault="00D33576" w:rsidP="00D33576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12304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25334FDB" w14:textId="77777777" w:rsidR="00D33576" w:rsidRDefault="00D33576" w:rsidP="00D33576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3C8B4A64" w14:textId="77777777" w:rsidR="00D33576" w:rsidRPr="00412304" w:rsidRDefault="00D33576" w:rsidP="00D33576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Что является противоправным действием при применении норм материального права?</w:t>
      </w:r>
    </w:p>
    <w:p w14:paraId="46B1C342" w14:textId="77777777" w:rsidR="00D33576" w:rsidRPr="00412304" w:rsidRDefault="00D33576" w:rsidP="00D33576">
      <w:pPr>
        <w:pStyle w:val="HTML0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нарушение процессуальных сроков.</w:t>
      </w:r>
    </w:p>
    <w:p w14:paraId="2C9C8827" w14:textId="77777777" w:rsidR="00D33576" w:rsidRPr="00412304" w:rsidRDefault="00D33576" w:rsidP="00D33576">
      <w:pPr>
        <w:pStyle w:val="HTML0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неправильное толкование закона.</w:t>
      </w:r>
    </w:p>
    <w:p w14:paraId="0C201D75" w14:textId="77777777" w:rsidR="00D33576" w:rsidRPr="00412304" w:rsidRDefault="00D33576" w:rsidP="00D33576">
      <w:pPr>
        <w:pStyle w:val="HTML0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несоблюдение условий договора.</w:t>
      </w:r>
    </w:p>
    <w:p w14:paraId="4716CA73" w14:textId="77777777" w:rsidR="00D33576" w:rsidRPr="00412304" w:rsidRDefault="00D33576" w:rsidP="00D33576">
      <w:pPr>
        <w:pStyle w:val="HTML0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ошибка в оформлении документов.</w:t>
      </w:r>
    </w:p>
    <w:p w14:paraId="5061796A" w14:textId="77777777" w:rsidR="00D33576" w:rsidRPr="00412304" w:rsidRDefault="00D33576" w:rsidP="00D33576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  <w:proofErr w:type="gramStart"/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</w:t>
      </w:r>
      <w:proofErr w:type="gramEnd"/>
    </w:p>
    <w:p w14:paraId="467BB6F7" w14:textId="77777777" w:rsidR="00D33576" w:rsidRDefault="00D33576" w:rsidP="00D33576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Тест 2.</w:t>
      </w:r>
    </w:p>
    <w:p w14:paraId="13270B4F" w14:textId="77777777" w:rsidR="00D33576" w:rsidRPr="00412304" w:rsidRDefault="00D33576" w:rsidP="00D33576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Какое действие может быть признано противоправным при применении норм процессуального права?</w:t>
      </w:r>
    </w:p>
    <w:p w14:paraId="5BE9868D" w14:textId="77777777" w:rsidR="00D33576" w:rsidRPr="00412304" w:rsidRDefault="00D33576" w:rsidP="00D33576">
      <w:pPr>
        <w:pStyle w:val="HTML0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игнорирование доказательств одной из сторон.</w:t>
      </w:r>
    </w:p>
    <w:p w14:paraId="28DBB98C" w14:textId="77777777" w:rsidR="00D33576" w:rsidRPr="00412304" w:rsidRDefault="00D33576" w:rsidP="00D33576">
      <w:pPr>
        <w:pStyle w:val="HTML0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задержка выплаты заработной платы.</w:t>
      </w:r>
    </w:p>
    <w:p w14:paraId="106A0009" w14:textId="77777777" w:rsidR="00D33576" w:rsidRPr="00412304" w:rsidRDefault="00D33576" w:rsidP="00D33576">
      <w:pPr>
        <w:pStyle w:val="HTML0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невыполнение обязательств по договору аренды.</w:t>
      </w:r>
    </w:p>
    <w:p w14:paraId="4D901A62" w14:textId="77777777" w:rsidR="00D33576" w:rsidRPr="00412304" w:rsidRDefault="00D33576" w:rsidP="00D33576">
      <w:pPr>
        <w:pStyle w:val="HTML0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умышленное затягивание судебного процесса.</w:t>
      </w:r>
    </w:p>
    <w:p w14:paraId="2C50F586" w14:textId="77777777" w:rsidR="00D33576" w:rsidRPr="00412304" w:rsidRDefault="00D33576" w:rsidP="00D33576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  <w:proofErr w:type="gramStart"/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г</w:t>
      </w:r>
      <w:proofErr w:type="gramEnd"/>
    </w:p>
    <w:p w14:paraId="38E7D9F1" w14:textId="77777777" w:rsidR="00D33576" w:rsidRDefault="00D33576" w:rsidP="00D33576">
      <w:pPr>
        <w:pStyle w:val="1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textAlignment w:val="baseline"/>
        <w:rPr>
          <w:rStyle w:val="sc-ejaja"/>
          <w:b w:val="0"/>
          <w:bCs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</w:pPr>
      <w:r w:rsidRPr="00873D5D">
        <w:rPr>
          <w:rStyle w:val="sc-ejaja"/>
          <w:b w:val="0"/>
          <w:bCs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 xml:space="preserve">Тест 3. </w:t>
      </w:r>
    </w:p>
    <w:p w14:paraId="31A0B83C" w14:textId="77777777" w:rsidR="00D33576" w:rsidRPr="00873D5D" w:rsidRDefault="00D33576" w:rsidP="00D33576">
      <w:pPr>
        <w:pStyle w:val="1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textAlignment w:val="baseline"/>
        <w:rPr>
          <w:b w:val="0"/>
          <w:bCs/>
          <w:color w:val="000000" w:themeColor="text1"/>
          <w:spacing w:val="-5"/>
          <w:sz w:val="24"/>
          <w:szCs w:val="24"/>
          <w:lang w:val="ru-RU"/>
        </w:rPr>
      </w:pPr>
      <w:r w:rsidRPr="00873D5D">
        <w:rPr>
          <w:rStyle w:val="sc-ejaja"/>
          <w:b w:val="0"/>
          <w:bCs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Какой вид ответственности наступает за нарушение норм материального права?</w:t>
      </w:r>
    </w:p>
    <w:p w14:paraId="7DC8ACC9" w14:textId="77777777" w:rsidR="00D33576" w:rsidRPr="00412304" w:rsidRDefault="00D33576" w:rsidP="00D33576">
      <w:pPr>
        <w:pStyle w:val="HTML0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административная ответственность.</w:t>
      </w:r>
    </w:p>
    <w:p w14:paraId="169996CE" w14:textId="77777777" w:rsidR="00D33576" w:rsidRPr="00412304" w:rsidRDefault="00D33576" w:rsidP="00D33576">
      <w:pPr>
        <w:pStyle w:val="HTML0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уголовная ответственность.</w:t>
      </w:r>
    </w:p>
    <w:p w14:paraId="1D3B1303" w14:textId="77777777" w:rsidR="00D33576" w:rsidRPr="00412304" w:rsidRDefault="00D33576" w:rsidP="00D33576">
      <w:pPr>
        <w:pStyle w:val="HTML0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гражданско-правовая ответственность.</w:t>
      </w:r>
    </w:p>
    <w:p w14:paraId="7E551A13" w14:textId="77777777" w:rsidR="00D33576" w:rsidRPr="00412304" w:rsidRDefault="00D33576" w:rsidP="00D33576">
      <w:pPr>
        <w:pStyle w:val="HTML0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дисциплинарная ответственность.</w:t>
      </w:r>
    </w:p>
    <w:p w14:paraId="21D64FC1" w14:textId="77777777" w:rsidR="00D33576" w:rsidRPr="00412304" w:rsidRDefault="00D33576" w:rsidP="00D33576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  <w:proofErr w:type="gramStart"/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</w:t>
      </w:r>
      <w:proofErr w:type="gramEnd"/>
    </w:p>
    <w:p w14:paraId="35BE548A" w14:textId="77777777" w:rsidR="00D33576" w:rsidRDefault="00D33576" w:rsidP="00D33576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4. </w:t>
      </w:r>
    </w:p>
    <w:p w14:paraId="61BDF92A" w14:textId="77777777" w:rsidR="00D33576" w:rsidRPr="00412304" w:rsidRDefault="00D33576" w:rsidP="00D33576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Какие действия могут привести к признанию бездействия </w:t>
      </w:r>
      <w:proofErr w:type="gramStart"/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противоправным</w:t>
      </w:r>
      <w:proofErr w:type="gramEnd"/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?</w:t>
      </w:r>
    </w:p>
    <w:p w14:paraId="500CA197" w14:textId="77777777" w:rsidR="00D33576" w:rsidRPr="00412304" w:rsidRDefault="00D33576" w:rsidP="00D33576">
      <w:pPr>
        <w:pStyle w:val="HTML0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уклонение от исполнения обязанностей должностного лица.</w:t>
      </w:r>
    </w:p>
    <w:p w14:paraId="0F9FF5D3" w14:textId="77777777" w:rsidR="00D33576" w:rsidRPr="00412304" w:rsidRDefault="00D33576" w:rsidP="00D33576">
      <w:pPr>
        <w:pStyle w:val="HTML0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пропуск срока подачи апелляционной жалобы.</w:t>
      </w:r>
    </w:p>
    <w:p w14:paraId="06A65C93" w14:textId="77777777" w:rsidR="00D33576" w:rsidRPr="00412304" w:rsidRDefault="00D33576" w:rsidP="00D33576">
      <w:pPr>
        <w:pStyle w:val="HTML0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недопущение свидетелей в судебное заседание.</w:t>
      </w:r>
    </w:p>
    <w:p w14:paraId="373A1A5E" w14:textId="77777777" w:rsidR="00D33576" w:rsidRPr="00412304" w:rsidRDefault="00D33576" w:rsidP="00D33576">
      <w:pPr>
        <w:pStyle w:val="HTML0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отказ в выплате страхового возмещения.</w:t>
      </w:r>
    </w:p>
    <w:p w14:paraId="4B124D02" w14:textId="77777777" w:rsidR="00D33576" w:rsidRPr="00412304" w:rsidRDefault="00D33576" w:rsidP="00D33576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а</w:t>
      </w:r>
    </w:p>
    <w:p w14:paraId="18211CCC" w14:textId="77777777" w:rsidR="00D33576" w:rsidRPr="00412304" w:rsidRDefault="00D33576" w:rsidP="00D33576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495A7422" w14:textId="77777777" w:rsidR="00D33576" w:rsidRPr="00412304" w:rsidRDefault="00D33576" w:rsidP="00D33576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>Тест 5</w:t>
      </w:r>
      <w:r w:rsidRPr="00412304">
        <w:rPr>
          <w:color w:val="000000" w:themeColor="text1"/>
          <w:spacing w:val="-5"/>
          <w:bdr w:val="none" w:sz="0" w:space="0" w:color="auto" w:frame="1"/>
        </w:rPr>
        <w:t>. Сопоставьте термин с его определением.</w:t>
      </w:r>
    </w:p>
    <w:tbl>
      <w:tblPr>
        <w:tblStyle w:val="af0"/>
        <w:tblW w:w="9498" w:type="dxa"/>
        <w:tblInd w:w="-5" w:type="dxa"/>
        <w:tblLook w:val="04A0" w:firstRow="1" w:lastRow="0" w:firstColumn="1" w:lastColumn="0" w:noHBand="0" w:noVBand="1"/>
      </w:tblPr>
      <w:tblGrid>
        <w:gridCol w:w="3657"/>
        <w:gridCol w:w="5841"/>
      </w:tblGrid>
      <w:tr w:rsidR="00D33576" w:rsidRPr="00412304" w14:paraId="04734A6E" w14:textId="77777777" w:rsidTr="004F64C8">
        <w:tc>
          <w:tcPr>
            <w:tcW w:w="3657" w:type="dxa"/>
          </w:tcPr>
          <w:p w14:paraId="2E2614C5" w14:textId="77777777" w:rsidR="00D33576" w:rsidRPr="00412304" w:rsidRDefault="00D33576" w:rsidP="004F64C8">
            <w:pPr>
              <w:pStyle w:val="TableParagraph"/>
              <w:tabs>
                <w:tab w:val="left" w:pos="426"/>
              </w:tabs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z w:val="24"/>
                <w:szCs w:val="24"/>
              </w:rPr>
              <w:t>Термин</w:t>
            </w:r>
          </w:p>
        </w:tc>
        <w:tc>
          <w:tcPr>
            <w:tcW w:w="5841" w:type="dxa"/>
          </w:tcPr>
          <w:p w14:paraId="05F789EF" w14:textId="77777777" w:rsidR="00D33576" w:rsidRPr="00412304" w:rsidRDefault="00D33576" w:rsidP="004F64C8">
            <w:pPr>
              <w:pStyle w:val="TableParagraph"/>
              <w:tabs>
                <w:tab w:val="left" w:pos="426"/>
              </w:tabs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bCs/>
                <w:color w:val="000000" w:themeColor="text1"/>
                <w:sz w:val="24"/>
                <w:szCs w:val="24"/>
              </w:rPr>
              <w:t>Определение</w:t>
            </w:r>
          </w:p>
        </w:tc>
      </w:tr>
      <w:tr w:rsidR="00D33576" w:rsidRPr="00412304" w14:paraId="35A18526" w14:textId="77777777" w:rsidTr="004F64C8">
        <w:tc>
          <w:tcPr>
            <w:tcW w:w="3657" w:type="dxa"/>
          </w:tcPr>
          <w:p w14:paraId="55FAFEB4" w14:textId="77777777" w:rsidR="00D33576" w:rsidRPr="00412304" w:rsidRDefault="00D33576" w:rsidP="00D33576">
            <w:pPr>
              <w:pStyle w:val="TableParagraph"/>
              <w:numPr>
                <w:ilvl w:val="0"/>
                <w:numId w:val="224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Противоправные действия  </w:t>
            </w:r>
          </w:p>
        </w:tc>
        <w:tc>
          <w:tcPr>
            <w:tcW w:w="5841" w:type="dxa"/>
          </w:tcPr>
          <w:p w14:paraId="190A27B2" w14:textId="77777777" w:rsidR="00D33576" w:rsidRPr="00412304" w:rsidRDefault="00D33576" w:rsidP="00D33576">
            <w:pPr>
              <w:pStyle w:val="TableParagraph"/>
              <w:numPr>
                <w:ilvl w:val="0"/>
                <w:numId w:val="223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действия, нарушающие нормы права, которые наносят ущерб или создают опасность для прав и законных интересов граждан, организаций или государства</w:t>
            </w:r>
          </w:p>
        </w:tc>
      </w:tr>
      <w:tr w:rsidR="00D33576" w:rsidRPr="00412304" w14:paraId="6DDC0314" w14:textId="77777777" w:rsidTr="004F64C8">
        <w:tc>
          <w:tcPr>
            <w:tcW w:w="3657" w:type="dxa"/>
          </w:tcPr>
          <w:p w14:paraId="107DC019" w14:textId="77777777" w:rsidR="00D33576" w:rsidRPr="00412304" w:rsidRDefault="00D33576" w:rsidP="00D33576">
            <w:pPr>
              <w:pStyle w:val="TableParagraph"/>
              <w:numPr>
                <w:ilvl w:val="0"/>
                <w:numId w:val="224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Противоправные бездействия  </w:t>
            </w:r>
          </w:p>
        </w:tc>
        <w:tc>
          <w:tcPr>
            <w:tcW w:w="5841" w:type="dxa"/>
          </w:tcPr>
          <w:p w14:paraId="433F48E3" w14:textId="77777777" w:rsidR="00D33576" w:rsidRPr="00412304" w:rsidRDefault="00D33576" w:rsidP="00D33576">
            <w:pPr>
              <w:pStyle w:val="TableParagraph"/>
              <w:numPr>
                <w:ilvl w:val="0"/>
                <w:numId w:val="223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основания для привлечения к ответственности за действия или бездействие, нарушающие закон  </w:t>
            </w:r>
          </w:p>
        </w:tc>
      </w:tr>
      <w:tr w:rsidR="00D33576" w:rsidRPr="00412304" w14:paraId="2CE1B247" w14:textId="77777777" w:rsidTr="004F64C8">
        <w:tc>
          <w:tcPr>
            <w:tcW w:w="3657" w:type="dxa"/>
          </w:tcPr>
          <w:p w14:paraId="2C6F1592" w14:textId="77777777" w:rsidR="00D33576" w:rsidRPr="00412304" w:rsidRDefault="00D33576" w:rsidP="00D33576">
            <w:pPr>
              <w:pStyle w:val="TableParagraph"/>
              <w:numPr>
                <w:ilvl w:val="0"/>
                <w:numId w:val="224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Применение норм материального права  </w:t>
            </w:r>
          </w:p>
        </w:tc>
        <w:tc>
          <w:tcPr>
            <w:tcW w:w="5841" w:type="dxa"/>
          </w:tcPr>
          <w:p w14:paraId="3C9B4CE5" w14:textId="77777777" w:rsidR="00D33576" w:rsidRPr="00412304" w:rsidRDefault="00D33576" w:rsidP="00D33576">
            <w:pPr>
              <w:pStyle w:val="TableParagraph"/>
              <w:numPr>
                <w:ilvl w:val="0"/>
                <w:numId w:val="223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неисполнение обязанностей, закрепленных в законодательстве, в результате чего нарушаются права других субъектов</w:t>
            </w:r>
          </w:p>
        </w:tc>
      </w:tr>
      <w:tr w:rsidR="00D33576" w:rsidRPr="00412304" w14:paraId="74199696" w14:textId="77777777" w:rsidTr="004F64C8">
        <w:tc>
          <w:tcPr>
            <w:tcW w:w="3657" w:type="dxa"/>
          </w:tcPr>
          <w:p w14:paraId="69811366" w14:textId="77777777" w:rsidR="00D33576" w:rsidRPr="00412304" w:rsidRDefault="00D33576" w:rsidP="00D33576">
            <w:pPr>
              <w:pStyle w:val="TableParagraph"/>
              <w:numPr>
                <w:ilvl w:val="0"/>
                <w:numId w:val="224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Применение норм процессуального права  </w:t>
            </w:r>
          </w:p>
        </w:tc>
        <w:tc>
          <w:tcPr>
            <w:tcW w:w="5841" w:type="dxa"/>
          </w:tcPr>
          <w:p w14:paraId="17D22672" w14:textId="77777777" w:rsidR="00D33576" w:rsidRPr="00412304" w:rsidRDefault="00D33576" w:rsidP="00D33576">
            <w:pPr>
              <w:pStyle w:val="TableParagraph"/>
              <w:numPr>
                <w:ilvl w:val="0"/>
                <w:numId w:val="223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нормы, регулирующие правовые последствия нарушений правовых норм</w:t>
            </w:r>
          </w:p>
        </w:tc>
      </w:tr>
      <w:tr w:rsidR="00D33576" w:rsidRPr="00412304" w14:paraId="194FCCFC" w14:textId="77777777" w:rsidTr="004F64C8">
        <w:tc>
          <w:tcPr>
            <w:tcW w:w="3657" w:type="dxa"/>
          </w:tcPr>
          <w:p w14:paraId="14B2FB05" w14:textId="77777777" w:rsidR="00D33576" w:rsidRPr="00412304" w:rsidRDefault="00D33576" w:rsidP="00D33576">
            <w:pPr>
              <w:pStyle w:val="TableParagraph"/>
              <w:numPr>
                <w:ilvl w:val="0"/>
                <w:numId w:val="224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Правонарушение  </w:t>
            </w:r>
          </w:p>
        </w:tc>
        <w:tc>
          <w:tcPr>
            <w:tcW w:w="5841" w:type="dxa"/>
          </w:tcPr>
          <w:p w14:paraId="3154B27A" w14:textId="77777777" w:rsidR="00D33576" w:rsidRPr="00412304" w:rsidRDefault="00D33576" w:rsidP="00D33576">
            <w:pPr>
              <w:pStyle w:val="TableParagraph"/>
              <w:numPr>
                <w:ilvl w:val="0"/>
                <w:numId w:val="223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нормы, регулирующие порядок осуществления правосудия и применения правовых норм в конкретных процессах</w:t>
            </w:r>
          </w:p>
        </w:tc>
      </w:tr>
    </w:tbl>
    <w:p w14:paraId="2577B125" w14:textId="77777777" w:rsidR="00D33576" w:rsidRPr="00412304" w:rsidRDefault="00D33576" w:rsidP="00D33576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 xml:space="preserve"> </w:t>
      </w:r>
      <w:r w:rsidRPr="00412304">
        <w:rPr>
          <w:color w:val="000000" w:themeColor="text1"/>
          <w:spacing w:val="-5"/>
          <w:bdr w:val="none" w:sz="0" w:space="0" w:color="auto" w:frame="1"/>
        </w:rPr>
        <w:t>Ответ: 1 – а, 2 – в, 3 – г, 4 – д, 5 - б</w:t>
      </w:r>
    </w:p>
    <w:p w14:paraId="7BD3AADC" w14:textId="77777777" w:rsidR="00D33576" w:rsidRPr="00412304" w:rsidRDefault="00D33576" w:rsidP="00D33576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 xml:space="preserve"> Тест 6</w:t>
      </w:r>
      <w:r w:rsidRPr="00412304">
        <w:rPr>
          <w:color w:val="000000" w:themeColor="text1"/>
          <w:spacing w:val="-5"/>
          <w:bdr w:val="none" w:sz="0" w:space="0" w:color="auto" w:frame="1"/>
        </w:rPr>
        <w:t>. Сопоставьте понятие с его характеристикой.</w:t>
      </w:r>
    </w:p>
    <w:tbl>
      <w:tblPr>
        <w:tblStyle w:val="af0"/>
        <w:tblW w:w="9498" w:type="dxa"/>
        <w:tblInd w:w="-5" w:type="dxa"/>
        <w:tblLook w:val="04A0" w:firstRow="1" w:lastRow="0" w:firstColumn="1" w:lastColumn="0" w:noHBand="0" w:noVBand="1"/>
      </w:tblPr>
      <w:tblGrid>
        <w:gridCol w:w="3657"/>
        <w:gridCol w:w="5841"/>
      </w:tblGrid>
      <w:tr w:rsidR="00D33576" w:rsidRPr="00412304" w14:paraId="2F6FD2CF" w14:textId="77777777" w:rsidTr="004F64C8">
        <w:tc>
          <w:tcPr>
            <w:tcW w:w="3657" w:type="dxa"/>
          </w:tcPr>
          <w:p w14:paraId="024EB2A3" w14:textId="77777777" w:rsidR="00D33576" w:rsidRPr="00412304" w:rsidRDefault="00D33576" w:rsidP="004F64C8">
            <w:pPr>
              <w:pStyle w:val="TableParagraph"/>
              <w:tabs>
                <w:tab w:val="left" w:pos="426"/>
              </w:tabs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z w:val="24"/>
                <w:szCs w:val="24"/>
              </w:rPr>
              <w:t>Термин</w:t>
            </w:r>
          </w:p>
        </w:tc>
        <w:tc>
          <w:tcPr>
            <w:tcW w:w="5841" w:type="dxa"/>
          </w:tcPr>
          <w:p w14:paraId="2027BC4E" w14:textId="77777777" w:rsidR="00D33576" w:rsidRPr="00412304" w:rsidRDefault="00D33576" w:rsidP="004F64C8">
            <w:pPr>
              <w:pStyle w:val="TableParagraph"/>
              <w:tabs>
                <w:tab w:val="left" w:pos="426"/>
              </w:tabs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bCs/>
                <w:color w:val="000000" w:themeColor="text1"/>
                <w:sz w:val="24"/>
                <w:szCs w:val="24"/>
              </w:rPr>
              <w:t>Определение</w:t>
            </w:r>
          </w:p>
        </w:tc>
      </w:tr>
      <w:tr w:rsidR="00D33576" w:rsidRPr="00412304" w14:paraId="6FCD75DC" w14:textId="77777777" w:rsidTr="004F64C8">
        <w:tc>
          <w:tcPr>
            <w:tcW w:w="3657" w:type="dxa"/>
          </w:tcPr>
          <w:p w14:paraId="6FF70AD7" w14:textId="77777777" w:rsidR="00D33576" w:rsidRPr="00412304" w:rsidRDefault="00D33576" w:rsidP="00D33576">
            <w:pPr>
              <w:pStyle w:val="TableParagraph"/>
              <w:numPr>
                <w:ilvl w:val="0"/>
                <w:numId w:val="225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Противоправность  </w:t>
            </w:r>
          </w:p>
        </w:tc>
        <w:tc>
          <w:tcPr>
            <w:tcW w:w="5841" w:type="dxa"/>
          </w:tcPr>
          <w:p w14:paraId="7367CA6C" w14:textId="77777777" w:rsidR="00D33576" w:rsidRPr="00412304" w:rsidRDefault="00D33576" w:rsidP="00D33576">
            <w:pPr>
              <w:pStyle w:val="TableParagraph"/>
              <w:numPr>
                <w:ilvl w:val="0"/>
                <w:numId w:val="226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осознание и определение характера деяния как противоправного в контексте правовых норм</w:t>
            </w:r>
          </w:p>
        </w:tc>
      </w:tr>
      <w:tr w:rsidR="00D33576" w:rsidRPr="00412304" w14:paraId="6EB691EE" w14:textId="77777777" w:rsidTr="004F64C8">
        <w:tc>
          <w:tcPr>
            <w:tcW w:w="3657" w:type="dxa"/>
          </w:tcPr>
          <w:p w14:paraId="382F7707" w14:textId="77777777" w:rsidR="00D33576" w:rsidRPr="00412304" w:rsidRDefault="00D33576" w:rsidP="00D33576">
            <w:pPr>
              <w:pStyle w:val="TableParagraph"/>
              <w:numPr>
                <w:ilvl w:val="0"/>
                <w:numId w:val="225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Момент наступления ответственности  </w:t>
            </w:r>
          </w:p>
        </w:tc>
        <w:tc>
          <w:tcPr>
            <w:tcW w:w="5841" w:type="dxa"/>
          </w:tcPr>
          <w:p w14:paraId="0FF615FF" w14:textId="77777777" w:rsidR="00D33576" w:rsidRPr="00412304" w:rsidRDefault="00D33576" w:rsidP="00D33576">
            <w:pPr>
              <w:pStyle w:val="TableParagraph"/>
              <w:numPr>
                <w:ilvl w:val="0"/>
                <w:numId w:val="226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процесс, в ходе которого устанавливается правомерность или противоправность действий сторон</w:t>
            </w:r>
          </w:p>
        </w:tc>
      </w:tr>
      <w:tr w:rsidR="00D33576" w:rsidRPr="00412304" w14:paraId="4D76FD90" w14:textId="77777777" w:rsidTr="004F64C8">
        <w:tc>
          <w:tcPr>
            <w:tcW w:w="3657" w:type="dxa"/>
          </w:tcPr>
          <w:p w14:paraId="6D093D70" w14:textId="77777777" w:rsidR="00D33576" w:rsidRPr="00412304" w:rsidRDefault="00D33576" w:rsidP="00D33576">
            <w:pPr>
              <w:pStyle w:val="TableParagraph"/>
              <w:numPr>
                <w:ilvl w:val="0"/>
                <w:numId w:val="225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Нарушение права  </w:t>
            </w:r>
          </w:p>
        </w:tc>
        <w:tc>
          <w:tcPr>
            <w:tcW w:w="5841" w:type="dxa"/>
          </w:tcPr>
          <w:p w14:paraId="1686D3C6" w14:textId="77777777" w:rsidR="00D33576" w:rsidRPr="00412304" w:rsidRDefault="00D33576" w:rsidP="00D33576">
            <w:pPr>
              <w:pStyle w:val="TableParagraph"/>
              <w:numPr>
                <w:ilvl w:val="0"/>
                <w:numId w:val="226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установление правомерности или противоправности деяния на основании анализа конкретных обстоятельств</w:t>
            </w:r>
          </w:p>
        </w:tc>
      </w:tr>
      <w:tr w:rsidR="00D33576" w:rsidRPr="00412304" w14:paraId="790CA3B4" w14:textId="77777777" w:rsidTr="004F64C8">
        <w:tc>
          <w:tcPr>
            <w:tcW w:w="3657" w:type="dxa"/>
          </w:tcPr>
          <w:p w14:paraId="68EA64B6" w14:textId="77777777" w:rsidR="00D33576" w:rsidRPr="00412304" w:rsidRDefault="00D33576" w:rsidP="00D33576">
            <w:pPr>
              <w:pStyle w:val="TableParagraph"/>
              <w:numPr>
                <w:ilvl w:val="0"/>
                <w:numId w:val="225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Судебное разбирательство  </w:t>
            </w:r>
          </w:p>
        </w:tc>
        <w:tc>
          <w:tcPr>
            <w:tcW w:w="5841" w:type="dxa"/>
          </w:tcPr>
          <w:p w14:paraId="03268D70" w14:textId="77777777" w:rsidR="00D33576" w:rsidRPr="00412304" w:rsidRDefault="00D33576" w:rsidP="00D33576">
            <w:pPr>
              <w:pStyle w:val="TableParagraph"/>
              <w:numPr>
                <w:ilvl w:val="0"/>
                <w:numId w:val="226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время, с которого лицо подлежит привлечению к юридической ответственности</w:t>
            </w:r>
          </w:p>
        </w:tc>
      </w:tr>
      <w:tr w:rsidR="00D33576" w:rsidRPr="00412304" w14:paraId="6D910E8C" w14:textId="77777777" w:rsidTr="004F64C8">
        <w:tc>
          <w:tcPr>
            <w:tcW w:w="3657" w:type="dxa"/>
          </w:tcPr>
          <w:p w14:paraId="74F11C10" w14:textId="77777777" w:rsidR="00D33576" w:rsidRPr="00412304" w:rsidRDefault="00D33576" w:rsidP="00D33576">
            <w:pPr>
              <w:pStyle w:val="TableParagraph"/>
              <w:numPr>
                <w:ilvl w:val="0"/>
                <w:numId w:val="225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Оценка доказательств  </w:t>
            </w:r>
          </w:p>
        </w:tc>
        <w:tc>
          <w:tcPr>
            <w:tcW w:w="5841" w:type="dxa"/>
          </w:tcPr>
          <w:p w14:paraId="60CE8354" w14:textId="77777777" w:rsidR="00D33576" w:rsidRPr="00412304" w:rsidRDefault="00D33576" w:rsidP="00D33576">
            <w:pPr>
              <w:pStyle w:val="TableParagraph"/>
              <w:numPr>
                <w:ilvl w:val="0"/>
                <w:numId w:val="226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процесс выявления и анализа фактов, подтверждающих правомерность или противоправность действий участников</w:t>
            </w:r>
          </w:p>
        </w:tc>
      </w:tr>
    </w:tbl>
    <w:p w14:paraId="70E7F350" w14:textId="77777777" w:rsidR="00D33576" w:rsidRPr="00412304" w:rsidRDefault="00D33576" w:rsidP="00D33576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color w:val="000000" w:themeColor="text1"/>
          <w:spacing w:val="-5"/>
          <w:bdr w:val="none" w:sz="0" w:space="0" w:color="auto" w:frame="1"/>
        </w:rPr>
        <w:t>Ответ: 1 – а, 2 – г, 3 – в, 4 – б, 5 – д</w:t>
      </w:r>
    </w:p>
    <w:p w14:paraId="0D6E37FB" w14:textId="77777777" w:rsidR="00D33576" w:rsidRPr="00412304" w:rsidRDefault="00D33576" w:rsidP="00D33576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412304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58664BA8" w14:textId="77777777" w:rsidR="00D33576" w:rsidRPr="00412304" w:rsidRDefault="00D33576" w:rsidP="00D33576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67716410" w14:textId="77777777" w:rsidR="00D33576" w:rsidRDefault="00D33576" w:rsidP="00D33576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Тест 7</w:t>
      </w: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0418B992" w14:textId="77777777" w:rsidR="00D33576" w:rsidRPr="00412304" w:rsidRDefault="00D33576" w:rsidP="00D33576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Расположите этапы выявления противоправных действий в правильном порядке.</w:t>
      </w:r>
    </w:p>
    <w:p w14:paraId="4393BDE7" w14:textId="77777777" w:rsidR="00D33576" w:rsidRPr="00412304" w:rsidRDefault="00D33576" w:rsidP="00D33576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1. Установление факта противоправности деяния.  </w:t>
      </w:r>
    </w:p>
    <w:p w14:paraId="15E912AC" w14:textId="77777777" w:rsidR="00D33576" w:rsidRPr="00412304" w:rsidRDefault="00D33576" w:rsidP="00D33576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2. Оценка доказательств, подтверждающих противоправность.  </w:t>
      </w:r>
    </w:p>
    <w:p w14:paraId="297E1C77" w14:textId="77777777" w:rsidR="00D33576" w:rsidRPr="00412304" w:rsidRDefault="00D33576" w:rsidP="00D33576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3. Выявление нарушения норм материального права.  </w:t>
      </w:r>
    </w:p>
    <w:p w14:paraId="6616BBBF" w14:textId="77777777" w:rsidR="00D33576" w:rsidRPr="00412304" w:rsidRDefault="00D33576" w:rsidP="00D33576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4. Принятие решения о правомерности или противоправности действий.  </w:t>
      </w:r>
    </w:p>
    <w:p w14:paraId="112D8946" w14:textId="77777777" w:rsidR="00D33576" w:rsidRPr="00412304" w:rsidRDefault="00D33576" w:rsidP="00D33576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5. Применение соответствующих санкций или мер ответственности.</w:t>
      </w:r>
    </w:p>
    <w:p w14:paraId="1AF7F1B6" w14:textId="77777777" w:rsidR="00D33576" w:rsidRPr="00412304" w:rsidRDefault="00D33576" w:rsidP="00D33576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3 → 1 → 2 → 4 → 5</w:t>
      </w:r>
    </w:p>
    <w:p w14:paraId="35009E32" w14:textId="77777777" w:rsidR="00D33576" w:rsidRDefault="00D33576" w:rsidP="00D33576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Тест 8</w:t>
      </w: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73C1BE26" w14:textId="77777777" w:rsidR="00D33576" w:rsidRPr="00412304" w:rsidRDefault="00D33576" w:rsidP="00D33576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Расположите этапы применения норм процессуального права при выявлении противоправных действий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в правильной последовательности</w:t>
      </w: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6AA8BDC6" w14:textId="77777777" w:rsidR="00D33576" w:rsidRPr="00412304" w:rsidRDefault="00D33576" w:rsidP="00D33576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1. Принятие решения о правомерности действия на основе доказательств.  </w:t>
      </w:r>
    </w:p>
    <w:p w14:paraId="66854C70" w14:textId="77777777" w:rsidR="00D33576" w:rsidRPr="00412304" w:rsidRDefault="00D33576" w:rsidP="00D33576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2. Применение процессуальных норм к конкретному делу.  </w:t>
      </w:r>
    </w:p>
    <w:p w14:paraId="22D25A07" w14:textId="77777777" w:rsidR="00D33576" w:rsidRPr="00412304" w:rsidRDefault="00D33576" w:rsidP="00D33576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3. Оценка всех процессуальных действий и решений.  </w:t>
      </w:r>
    </w:p>
    <w:p w14:paraId="7AD48340" w14:textId="77777777" w:rsidR="00D33576" w:rsidRPr="00412304" w:rsidRDefault="00D33576" w:rsidP="00D33576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4. Оформление судебного акта или решения.  </w:t>
      </w:r>
    </w:p>
    <w:p w14:paraId="45BC1DBE" w14:textId="77777777" w:rsidR="00D33576" w:rsidRPr="00412304" w:rsidRDefault="00D33576" w:rsidP="00D33576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5. Выявление нарушения процессуальных норм в ходе судебного разбирательства.</w:t>
      </w:r>
    </w:p>
    <w:p w14:paraId="5CCDE6A7" w14:textId="77777777" w:rsidR="00D33576" w:rsidRPr="00412304" w:rsidRDefault="00D33576" w:rsidP="00D33576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2 → 5 → 3 → 1 → 4</w:t>
      </w:r>
    </w:p>
    <w:bookmarkEnd w:id="2"/>
    <w:p w14:paraId="62166C55" w14:textId="77777777" w:rsidR="00D33576" w:rsidRDefault="00D33576" w:rsidP="00D33576"/>
    <w:p w14:paraId="51B851F2" w14:textId="77777777" w:rsidR="00D33576" w:rsidRPr="00D33576" w:rsidRDefault="00D33576" w:rsidP="00D33576">
      <w:pPr>
        <w:tabs>
          <w:tab w:val="left" w:pos="426"/>
        </w:tabs>
        <w:rPr>
          <w:b/>
          <w:color w:val="000000"/>
          <w:sz w:val="24"/>
          <w:szCs w:val="24"/>
        </w:rPr>
      </w:pPr>
    </w:p>
    <w:p w14:paraId="272C807D" w14:textId="77777777" w:rsidR="00D33576" w:rsidRPr="00D33576" w:rsidRDefault="00D33576" w:rsidP="00D33576">
      <w:pPr>
        <w:widowControl w:val="0"/>
        <w:autoSpaceDE w:val="0"/>
        <w:autoSpaceDN w:val="0"/>
        <w:rPr>
          <w:b/>
          <w:iCs/>
          <w:color w:val="000000"/>
          <w:sz w:val="24"/>
          <w:szCs w:val="24"/>
          <w:lang w:eastAsia="en-US"/>
        </w:rPr>
      </w:pPr>
      <w:r w:rsidRPr="00D33576">
        <w:rPr>
          <w:b/>
          <w:color w:val="000000"/>
          <w:sz w:val="24"/>
          <w:szCs w:val="24"/>
          <w:lang w:eastAsia="en-US"/>
        </w:rPr>
        <w:t xml:space="preserve">ОПК-3.1. </w:t>
      </w:r>
      <w:r w:rsidRPr="00D33576">
        <w:rPr>
          <w:b/>
          <w:iCs/>
          <w:color w:val="000000"/>
          <w:sz w:val="24"/>
          <w:szCs w:val="24"/>
          <w:lang w:eastAsia="en-US"/>
        </w:rPr>
        <w:t>Проводит экспертизу внутренних и внешних документов на предмет их соответствия требованиям законодательства Российской Федерации</w:t>
      </w:r>
    </w:p>
    <w:p w14:paraId="714A1180" w14:textId="77777777" w:rsidR="00D33576" w:rsidRPr="00D33576" w:rsidRDefault="00D33576" w:rsidP="00D33576">
      <w:pPr>
        <w:widowControl w:val="0"/>
        <w:autoSpaceDE w:val="0"/>
        <w:autoSpaceDN w:val="0"/>
        <w:rPr>
          <w:color w:val="000000"/>
          <w:sz w:val="24"/>
          <w:szCs w:val="24"/>
          <w:lang w:eastAsia="en-US"/>
        </w:rPr>
      </w:pPr>
      <w:r w:rsidRPr="00D33576">
        <w:rPr>
          <w:color w:val="000000"/>
          <w:sz w:val="24"/>
          <w:szCs w:val="24"/>
          <w:lang w:eastAsia="en-US"/>
        </w:rPr>
        <w:t>Инструкция: Впишите ответ в пропуск в задании.</w:t>
      </w:r>
    </w:p>
    <w:p w14:paraId="418E5063" w14:textId="77777777" w:rsidR="00D33576" w:rsidRPr="00D33576" w:rsidRDefault="00D33576" w:rsidP="00D33576">
      <w:pPr>
        <w:numPr>
          <w:ilvl w:val="0"/>
          <w:numId w:val="237"/>
        </w:numPr>
        <w:tabs>
          <w:tab w:val="left" w:pos="142"/>
          <w:tab w:val="left" w:pos="284"/>
          <w:tab w:val="left" w:pos="426"/>
        </w:tabs>
        <w:ind w:left="0" w:firstLine="0"/>
        <w:contextualSpacing/>
        <w:textAlignment w:val="baseline"/>
        <w:rPr>
          <w:color w:val="000000"/>
          <w:spacing w:val="-5"/>
          <w:sz w:val="24"/>
          <w:szCs w:val="24"/>
        </w:rPr>
      </w:pPr>
      <w:r w:rsidRPr="00D33576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Процесс проверки документа на соответствие действующим законодательным актам называется __________.</w:t>
      </w:r>
    </w:p>
    <w:p w14:paraId="0BAECD98" w14:textId="77777777" w:rsidR="00D33576" w:rsidRPr="00D33576" w:rsidRDefault="00D33576" w:rsidP="00D33576">
      <w:pPr>
        <w:tabs>
          <w:tab w:val="left" w:pos="142"/>
          <w:tab w:val="left" w:pos="284"/>
          <w:tab w:val="left" w:pos="426"/>
        </w:tabs>
        <w:textAlignment w:val="baseline"/>
        <w:rPr>
          <w:color w:val="000000"/>
          <w:spacing w:val="-5"/>
          <w:sz w:val="24"/>
          <w:szCs w:val="24"/>
        </w:rPr>
      </w:pPr>
      <w:r w:rsidRPr="00D33576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 экспертиза.</w:t>
      </w:r>
    </w:p>
    <w:p w14:paraId="4C11FBB6" w14:textId="77777777" w:rsidR="00D33576" w:rsidRPr="00D33576" w:rsidRDefault="00D33576" w:rsidP="00D33576">
      <w:pPr>
        <w:tabs>
          <w:tab w:val="left" w:pos="142"/>
          <w:tab w:val="left" w:pos="284"/>
          <w:tab w:val="left" w:pos="426"/>
        </w:tabs>
        <w:textAlignment w:val="baseline"/>
        <w:rPr>
          <w:color w:val="000000"/>
          <w:spacing w:val="-5"/>
          <w:sz w:val="24"/>
          <w:szCs w:val="24"/>
        </w:rPr>
      </w:pPr>
      <w:r w:rsidRPr="00D33576">
        <w:rPr>
          <w:color w:val="000000"/>
          <w:spacing w:val="-5"/>
          <w:sz w:val="24"/>
          <w:szCs w:val="24"/>
        </w:rPr>
        <w:t>2.</w:t>
      </w:r>
      <w:r w:rsidRPr="00D33576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Проверка внутренних документов организации на соответствие законодательству проводится для обеспечения</w:t>
      </w:r>
      <w:r w:rsidRPr="00D33576">
        <w:t xml:space="preserve"> </w:t>
      </w: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правовой __________ компании.</w:t>
      </w:r>
    </w:p>
    <w:p w14:paraId="68F2577F" w14:textId="77777777" w:rsidR="00D33576" w:rsidRPr="00D33576" w:rsidRDefault="00D33576" w:rsidP="00D33576">
      <w:pPr>
        <w:tabs>
          <w:tab w:val="left" w:pos="142"/>
          <w:tab w:val="left" w:pos="284"/>
          <w:tab w:val="left" w:pos="426"/>
        </w:tabs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D33576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 безопасности.</w:t>
      </w:r>
    </w:p>
    <w:p w14:paraId="34138FEF" w14:textId="77777777" w:rsidR="00D33576" w:rsidRPr="00D33576" w:rsidRDefault="00D33576" w:rsidP="00D33576">
      <w:pPr>
        <w:tabs>
          <w:tab w:val="left" w:pos="142"/>
          <w:tab w:val="left" w:pos="284"/>
          <w:tab w:val="left" w:pos="426"/>
        </w:tabs>
        <w:textAlignment w:val="baseline"/>
        <w:rPr>
          <w:color w:val="000000"/>
          <w:spacing w:val="-5"/>
          <w:sz w:val="24"/>
          <w:szCs w:val="24"/>
        </w:rPr>
      </w:pP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3.</w:t>
      </w:r>
      <w:r w:rsidRPr="00D33576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Один из ключевых аспектов экспертизы документов – это проверка на наличие необходимых __________, предусмотренных законодательством.</w:t>
      </w:r>
    </w:p>
    <w:p w14:paraId="6D8593C5" w14:textId="77777777" w:rsidR="00D33576" w:rsidRPr="00D33576" w:rsidRDefault="00D33576" w:rsidP="00D33576">
      <w:pPr>
        <w:tabs>
          <w:tab w:val="left" w:pos="142"/>
          <w:tab w:val="left" w:pos="284"/>
          <w:tab w:val="left" w:pos="426"/>
        </w:tabs>
        <w:textAlignment w:val="baseline"/>
        <w:rPr>
          <w:color w:val="000000"/>
          <w:spacing w:val="-5"/>
          <w:sz w:val="24"/>
          <w:szCs w:val="24"/>
        </w:rPr>
      </w:pPr>
      <w:r w:rsidRPr="00D33576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 реквизитов.</w:t>
      </w:r>
    </w:p>
    <w:p w14:paraId="3882E580" w14:textId="77777777" w:rsidR="00D33576" w:rsidRPr="00D33576" w:rsidRDefault="00D33576" w:rsidP="00D33576">
      <w:pPr>
        <w:tabs>
          <w:tab w:val="left" w:pos="142"/>
          <w:tab w:val="left" w:pos="284"/>
          <w:tab w:val="left" w:pos="426"/>
        </w:tabs>
        <w:contextualSpacing/>
        <w:textAlignment w:val="baseline"/>
        <w:rPr>
          <w:color w:val="000000"/>
          <w:spacing w:val="-5"/>
          <w:sz w:val="24"/>
          <w:szCs w:val="24"/>
        </w:rPr>
      </w:pPr>
      <w:r w:rsidRPr="00D33576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4.Задание: </w:t>
      </w: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Экспертиза документов включает анализ содержания на предмет его соответствия нормам __________ права.</w:t>
      </w:r>
    </w:p>
    <w:p w14:paraId="10AB3FF0" w14:textId="77777777" w:rsidR="00D33576" w:rsidRPr="00D33576" w:rsidRDefault="00D33576" w:rsidP="00D33576">
      <w:pPr>
        <w:tabs>
          <w:tab w:val="left" w:pos="142"/>
          <w:tab w:val="left" w:pos="284"/>
          <w:tab w:val="left" w:pos="426"/>
        </w:tabs>
        <w:textAlignment w:val="baseline"/>
        <w:rPr>
          <w:color w:val="000000"/>
          <w:spacing w:val="-5"/>
          <w:sz w:val="24"/>
          <w:szCs w:val="24"/>
        </w:rPr>
      </w:pPr>
      <w:r w:rsidRPr="00D33576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материального</w:t>
      </w:r>
      <w:proofErr w:type="gramEnd"/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.</w:t>
      </w:r>
    </w:p>
    <w:p w14:paraId="14C084E6" w14:textId="77777777" w:rsidR="00D33576" w:rsidRPr="00D33576" w:rsidRDefault="00D33576" w:rsidP="00D33576">
      <w:pPr>
        <w:tabs>
          <w:tab w:val="left" w:pos="142"/>
          <w:tab w:val="left" w:pos="284"/>
          <w:tab w:val="left" w:pos="426"/>
        </w:tabs>
        <w:contextualSpacing/>
        <w:textAlignment w:val="baseline"/>
        <w:rPr>
          <w:color w:val="000000"/>
          <w:spacing w:val="-5"/>
          <w:sz w:val="24"/>
          <w:szCs w:val="24"/>
        </w:rPr>
      </w:pPr>
      <w:r w:rsidRPr="00D33576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5.Задание: </w:t>
      </w: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При проведении экспертизы особое внимание уделяется проверке соблюдения требований __________ актов.</w:t>
      </w:r>
    </w:p>
    <w:p w14:paraId="38B73390" w14:textId="77777777" w:rsidR="00D33576" w:rsidRPr="00D33576" w:rsidRDefault="00D33576" w:rsidP="00D33576">
      <w:pPr>
        <w:tabs>
          <w:tab w:val="left" w:pos="142"/>
          <w:tab w:val="left" w:pos="284"/>
          <w:tab w:val="left" w:pos="426"/>
        </w:tabs>
        <w:textAlignment w:val="baseline"/>
        <w:rPr>
          <w:color w:val="000000"/>
          <w:spacing w:val="-5"/>
          <w:sz w:val="24"/>
          <w:szCs w:val="24"/>
        </w:rPr>
      </w:pPr>
      <w:r w:rsidRPr="00D33576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нормативных</w:t>
      </w:r>
      <w:proofErr w:type="gramEnd"/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.</w:t>
      </w:r>
    </w:p>
    <w:p w14:paraId="6741E424" w14:textId="77777777" w:rsidR="00D33576" w:rsidRPr="00D33576" w:rsidRDefault="00D33576" w:rsidP="00D33576">
      <w:pPr>
        <w:tabs>
          <w:tab w:val="left" w:pos="142"/>
          <w:tab w:val="left" w:pos="284"/>
          <w:tab w:val="left" w:pos="426"/>
        </w:tabs>
        <w:contextualSpacing/>
        <w:textAlignment w:val="baseline"/>
        <w:rPr>
          <w:color w:val="000000"/>
          <w:spacing w:val="-5"/>
          <w:sz w:val="24"/>
          <w:szCs w:val="24"/>
        </w:rPr>
      </w:pPr>
      <w:r w:rsidRPr="00D33576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6.Задание: </w:t>
      </w: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Внешние документы, такие как договоры, проверяются на соответствие требованиям ________ законодательства.</w:t>
      </w:r>
    </w:p>
    <w:p w14:paraId="65DA2832" w14:textId="77777777" w:rsidR="00D33576" w:rsidRPr="00D33576" w:rsidRDefault="00D33576" w:rsidP="00D33576">
      <w:pPr>
        <w:tabs>
          <w:tab w:val="left" w:pos="142"/>
          <w:tab w:val="left" w:pos="284"/>
          <w:tab w:val="left" w:pos="426"/>
        </w:tabs>
        <w:textAlignment w:val="baseline"/>
        <w:rPr>
          <w:color w:val="000000"/>
          <w:spacing w:val="-5"/>
          <w:sz w:val="24"/>
          <w:szCs w:val="24"/>
        </w:rPr>
      </w:pPr>
      <w:r w:rsidRPr="00D33576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действующего</w:t>
      </w:r>
      <w:proofErr w:type="gramEnd"/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.</w:t>
      </w:r>
    </w:p>
    <w:p w14:paraId="7D44EE50" w14:textId="77777777" w:rsidR="00D33576" w:rsidRPr="00D33576" w:rsidRDefault="00D33576" w:rsidP="00D33576">
      <w:pPr>
        <w:tabs>
          <w:tab w:val="left" w:pos="142"/>
          <w:tab w:val="left" w:pos="284"/>
          <w:tab w:val="left" w:pos="426"/>
        </w:tabs>
        <w:contextualSpacing/>
        <w:textAlignment w:val="baseline"/>
        <w:rPr>
          <w:color w:val="000000"/>
          <w:spacing w:val="-5"/>
          <w:sz w:val="24"/>
          <w:szCs w:val="24"/>
        </w:rPr>
      </w:pPr>
      <w:r w:rsidRPr="00D33576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7.Задание: </w:t>
      </w: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Одним из этапов проведения экспертизы является сверка данных с требованиями ___________ кодекса.</w:t>
      </w:r>
    </w:p>
    <w:p w14:paraId="58775F55" w14:textId="77777777" w:rsidR="00D33576" w:rsidRPr="00D33576" w:rsidRDefault="00D33576" w:rsidP="00D33576">
      <w:pPr>
        <w:tabs>
          <w:tab w:val="left" w:pos="142"/>
          <w:tab w:val="left" w:pos="284"/>
          <w:tab w:val="left" w:pos="426"/>
        </w:tabs>
        <w:textAlignment w:val="baseline"/>
        <w:rPr>
          <w:color w:val="000000"/>
          <w:spacing w:val="-5"/>
          <w:sz w:val="24"/>
          <w:szCs w:val="24"/>
        </w:rPr>
      </w:pPr>
      <w:r w:rsidRPr="00D33576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профильного</w:t>
      </w:r>
      <w:proofErr w:type="gramEnd"/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.</w:t>
      </w:r>
    </w:p>
    <w:p w14:paraId="76912BD9" w14:textId="77777777" w:rsidR="00D33576" w:rsidRPr="00D33576" w:rsidRDefault="00D33576" w:rsidP="00D33576">
      <w:pPr>
        <w:tabs>
          <w:tab w:val="left" w:pos="142"/>
          <w:tab w:val="left" w:pos="284"/>
          <w:tab w:val="left" w:pos="426"/>
        </w:tabs>
        <w:contextualSpacing/>
        <w:textAlignment w:val="baseline"/>
        <w:rPr>
          <w:color w:val="000000"/>
          <w:spacing w:val="-5"/>
          <w:sz w:val="24"/>
          <w:szCs w:val="24"/>
        </w:rPr>
      </w:pPr>
      <w:r w:rsidRPr="00D33576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8.Задание: </w:t>
      </w: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Для проведения качественной экспертизы необходимо учитывать изменения в </w:t>
      </w:r>
      <w:proofErr w:type="gramStart"/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действующем</w:t>
      </w:r>
      <w:proofErr w:type="gramEnd"/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 ___________, чтобы избежать ошибок.</w:t>
      </w:r>
    </w:p>
    <w:p w14:paraId="3A4C1A38" w14:textId="77777777" w:rsidR="00D33576" w:rsidRPr="00D33576" w:rsidRDefault="00D33576" w:rsidP="00D33576">
      <w:pPr>
        <w:tabs>
          <w:tab w:val="left" w:pos="142"/>
          <w:tab w:val="left" w:pos="284"/>
          <w:tab w:val="left" w:pos="426"/>
        </w:tabs>
        <w:textAlignment w:val="baseline"/>
        <w:rPr>
          <w:color w:val="000000"/>
          <w:spacing w:val="-5"/>
          <w:sz w:val="24"/>
          <w:szCs w:val="24"/>
        </w:rPr>
      </w:pPr>
      <w:r w:rsidRPr="00D33576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законодательстве</w:t>
      </w:r>
      <w:proofErr w:type="gramEnd"/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.</w:t>
      </w:r>
    </w:p>
    <w:p w14:paraId="1496AFE3" w14:textId="77777777" w:rsidR="00D33576" w:rsidRPr="00D33576" w:rsidRDefault="00D33576" w:rsidP="00D33576">
      <w:pPr>
        <w:tabs>
          <w:tab w:val="left" w:pos="142"/>
          <w:tab w:val="left" w:pos="284"/>
          <w:tab w:val="left" w:pos="426"/>
        </w:tabs>
        <w:contextualSpacing/>
        <w:textAlignment w:val="baseline"/>
        <w:rPr>
          <w:color w:val="000000"/>
          <w:spacing w:val="-5"/>
          <w:sz w:val="24"/>
          <w:szCs w:val="24"/>
        </w:rPr>
      </w:pPr>
      <w:r w:rsidRPr="00D33576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9.Задание: </w:t>
      </w: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Внутренняя документация должна соответствовать требованиям </w:t>
      </w:r>
      <w:proofErr w:type="gramStart"/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трудового</w:t>
      </w:r>
      <w:proofErr w:type="gramEnd"/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 _________, если она касается трудовых отношений.</w:t>
      </w:r>
    </w:p>
    <w:p w14:paraId="73E64D43" w14:textId="77777777" w:rsidR="00D33576" w:rsidRPr="00D33576" w:rsidRDefault="00D33576" w:rsidP="00D33576">
      <w:pPr>
        <w:tabs>
          <w:tab w:val="left" w:pos="142"/>
          <w:tab w:val="left" w:pos="284"/>
          <w:tab w:val="left" w:pos="426"/>
        </w:tabs>
        <w:textAlignment w:val="baseline"/>
        <w:rPr>
          <w:color w:val="000000"/>
          <w:spacing w:val="-5"/>
          <w:sz w:val="24"/>
          <w:szCs w:val="24"/>
        </w:rPr>
      </w:pPr>
      <w:r w:rsidRPr="00D33576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 кодекса.</w:t>
      </w:r>
    </w:p>
    <w:p w14:paraId="652EED36" w14:textId="77777777" w:rsidR="00D33576" w:rsidRPr="00D33576" w:rsidRDefault="00D33576" w:rsidP="00D33576">
      <w:pPr>
        <w:tabs>
          <w:tab w:val="left" w:pos="142"/>
          <w:tab w:val="left" w:pos="284"/>
          <w:tab w:val="left" w:pos="426"/>
        </w:tabs>
        <w:contextualSpacing/>
        <w:textAlignment w:val="baseline"/>
        <w:rPr>
          <w:color w:val="000000"/>
          <w:spacing w:val="-5"/>
          <w:sz w:val="24"/>
          <w:szCs w:val="24"/>
        </w:rPr>
      </w:pPr>
      <w:r w:rsidRPr="00D33576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10.Задание: </w:t>
      </w: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Проведение экспертизы позволяет выявить возможные нарушения, которые могут повлечь за собой </w:t>
      </w:r>
      <w:proofErr w:type="gramStart"/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юридическую</w:t>
      </w:r>
      <w:proofErr w:type="gramEnd"/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 __________.</w:t>
      </w:r>
    </w:p>
    <w:p w14:paraId="544F23C8" w14:textId="77777777" w:rsidR="00D33576" w:rsidRPr="00D33576" w:rsidRDefault="00D33576" w:rsidP="00D33576">
      <w:pPr>
        <w:tabs>
          <w:tab w:val="left" w:pos="142"/>
          <w:tab w:val="left" w:pos="284"/>
          <w:tab w:val="left" w:pos="426"/>
        </w:tabs>
        <w:textAlignment w:val="baseline"/>
        <w:rPr>
          <w:color w:val="000000"/>
          <w:spacing w:val="-5"/>
          <w:sz w:val="24"/>
          <w:szCs w:val="24"/>
        </w:rPr>
      </w:pPr>
      <w:r w:rsidRPr="00D33576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 ответственность.</w:t>
      </w:r>
    </w:p>
    <w:p w14:paraId="7B1C9076" w14:textId="77777777" w:rsidR="00D33576" w:rsidRPr="00D33576" w:rsidRDefault="00D33576" w:rsidP="00D33576">
      <w:pPr>
        <w:tabs>
          <w:tab w:val="left" w:pos="142"/>
          <w:tab w:val="left" w:pos="284"/>
          <w:tab w:val="left" w:pos="426"/>
        </w:tabs>
        <w:contextualSpacing/>
        <w:textAlignment w:val="baseline"/>
        <w:rPr>
          <w:color w:val="000000"/>
          <w:spacing w:val="-5"/>
          <w:sz w:val="24"/>
          <w:szCs w:val="24"/>
        </w:rPr>
      </w:pPr>
      <w:r w:rsidRPr="00D33576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11.Задание: </w:t>
      </w: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Одной из целей экспертизы является предотвращение возможных финансовых потерь через соблюдение требований ____________ права.</w:t>
      </w:r>
    </w:p>
    <w:p w14:paraId="11DEF2C9" w14:textId="77777777" w:rsidR="00D33576" w:rsidRPr="00D33576" w:rsidRDefault="00D33576" w:rsidP="00D33576">
      <w:pPr>
        <w:tabs>
          <w:tab w:val="left" w:pos="142"/>
          <w:tab w:val="left" w:pos="284"/>
          <w:tab w:val="left" w:pos="426"/>
        </w:tabs>
        <w:textAlignment w:val="baseline"/>
        <w:rPr>
          <w:color w:val="000000"/>
          <w:spacing w:val="-5"/>
          <w:sz w:val="24"/>
          <w:szCs w:val="24"/>
        </w:rPr>
      </w:pPr>
      <w:r w:rsidRPr="00D33576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налогового</w:t>
      </w:r>
      <w:proofErr w:type="gramEnd"/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.</w:t>
      </w:r>
    </w:p>
    <w:p w14:paraId="3114BC7F" w14:textId="77777777" w:rsidR="00D33576" w:rsidRPr="00D33576" w:rsidRDefault="00D33576" w:rsidP="00D33576">
      <w:pPr>
        <w:tabs>
          <w:tab w:val="left" w:pos="142"/>
          <w:tab w:val="left" w:pos="284"/>
          <w:tab w:val="left" w:pos="426"/>
        </w:tabs>
        <w:contextualSpacing/>
        <w:textAlignment w:val="baseline"/>
        <w:rPr>
          <w:color w:val="000000"/>
          <w:spacing w:val="-5"/>
          <w:sz w:val="24"/>
          <w:szCs w:val="24"/>
        </w:rPr>
      </w:pPr>
      <w:r w:rsidRPr="00D33576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12.Задание: </w:t>
      </w: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Экспертиза помогает убедиться, что все внутренние и внешние документы соответствуют требованиям _________ и инструкций.</w:t>
      </w:r>
    </w:p>
    <w:p w14:paraId="039025D0" w14:textId="77777777" w:rsidR="00D33576" w:rsidRPr="00D33576" w:rsidRDefault="00D33576" w:rsidP="00D33576">
      <w:pPr>
        <w:tabs>
          <w:tab w:val="left" w:pos="142"/>
          <w:tab w:val="left" w:pos="284"/>
          <w:tab w:val="left" w:pos="426"/>
        </w:tabs>
        <w:textAlignment w:val="baseline"/>
        <w:rPr>
          <w:color w:val="000000"/>
          <w:spacing w:val="-5"/>
          <w:sz w:val="24"/>
          <w:szCs w:val="24"/>
        </w:rPr>
      </w:pPr>
      <w:r w:rsidRPr="00D33576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 законов.</w:t>
      </w:r>
    </w:p>
    <w:p w14:paraId="4C074F97" w14:textId="77777777" w:rsidR="00D33576" w:rsidRPr="00D33576" w:rsidRDefault="00D33576" w:rsidP="00D33576">
      <w:pPr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D33576">
        <w:rPr>
          <w:bCs/>
          <w:color w:val="000000"/>
          <w:spacing w:val="-5"/>
          <w:sz w:val="24"/>
          <w:szCs w:val="24"/>
          <w:bdr w:val="none" w:sz="0" w:space="0" w:color="auto" w:frame="1"/>
        </w:rPr>
        <w:t>Инструкция: Выберите один правильный ответ</w:t>
      </w:r>
    </w:p>
    <w:p w14:paraId="4F852214" w14:textId="77777777" w:rsidR="00D33576" w:rsidRPr="00D33576" w:rsidRDefault="00D33576" w:rsidP="00D335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D33576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Тест 1. </w:t>
      </w:r>
    </w:p>
    <w:p w14:paraId="41794B62" w14:textId="77777777" w:rsidR="00D33576" w:rsidRPr="00D33576" w:rsidRDefault="00D33576" w:rsidP="00D335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Что является основным объектом экспертизы внутренних и внешних документов?</w:t>
      </w:r>
    </w:p>
    <w:p w14:paraId="654DBA94" w14:textId="77777777" w:rsidR="00D33576" w:rsidRPr="00D33576" w:rsidRDefault="00D33576" w:rsidP="00D33576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а) оценка эффективности работы сотрудников.</w:t>
      </w:r>
    </w:p>
    <w:p w14:paraId="71FBA0A5" w14:textId="77777777" w:rsidR="00D33576" w:rsidRPr="00D33576" w:rsidRDefault="00D33576" w:rsidP="00D33576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б) соответствие документов требованиям законодательства.</w:t>
      </w:r>
    </w:p>
    <w:p w14:paraId="5D4ED4D3" w14:textId="77777777" w:rsidR="00D33576" w:rsidRPr="00D33576" w:rsidRDefault="00D33576" w:rsidP="00D33576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в) определение рыночной стоимости активов.</w:t>
      </w:r>
    </w:p>
    <w:p w14:paraId="3447784C" w14:textId="77777777" w:rsidR="00D33576" w:rsidRPr="00D33576" w:rsidRDefault="00D33576" w:rsidP="00D33576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г) разработка стратегии развития компании.</w:t>
      </w:r>
    </w:p>
    <w:p w14:paraId="34DEC6B0" w14:textId="77777777" w:rsidR="00D33576" w:rsidRPr="00D33576" w:rsidRDefault="00D33576" w:rsidP="00D335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proofErr w:type="gramStart"/>
      <w:r w:rsidRPr="00D33576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 б</w:t>
      </w:r>
      <w:proofErr w:type="gramEnd"/>
    </w:p>
    <w:p w14:paraId="617927ED" w14:textId="77777777" w:rsidR="00D33576" w:rsidRPr="00D33576" w:rsidRDefault="00D33576" w:rsidP="00D335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D33576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Тест 2. </w:t>
      </w:r>
    </w:p>
    <w:p w14:paraId="7FFD8EB4" w14:textId="77777777" w:rsidR="00D33576" w:rsidRPr="00D33576" w:rsidRDefault="00D33576" w:rsidP="00D335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Какой документ подлежит обязательной экспертизе перед заключением крупной сделки?</w:t>
      </w:r>
    </w:p>
    <w:p w14:paraId="3D5886E7" w14:textId="77777777" w:rsidR="00D33576" w:rsidRPr="00D33576" w:rsidRDefault="00D33576" w:rsidP="00D335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а) договор купли-продажи.</w:t>
      </w:r>
    </w:p>
    <w:p w14:paraId="083C1AF9" w14:textId="77777777" w:rsidR="00D33576" w:rsidRPr="00D33576" w:rsidRDefault="00D33576" w:rsidP="00D335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б) устав компании.</w:t>
      </w:r>
    </w:p>
    <w:p w14:paraId="04E367C6" w14:textId="77777777" w:rsidR="00D33576" w:rsidRPr="00D33576" w:rsidRDefault="00D33576" w:rsidP="00D335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в) трудовой договор.</w:t>
      </w:r>
    </w:p>
    <w:p w14:paraId="2310DBF1" w14:textId="77777777" w:rsidR="00D33576" w:rsidRPr="00D33576" w:rsidRDefault="00D33576" w:rsidP="00D335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г) инструкция по охране труда.</w:t>
      </w:r>
    </w:p>
    <w:p w14:paraId="58D26B31" w14:textId="77777777" w:rsidR="00D33576" w:rsidRPr="00D33576" w:rsidRDefault="00D33576" w:rsidP="00D335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D33576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 а</w:t>
      </w:r>
    </w:p>
    <w:p w14:paraId="1B670AF3" w14:textId="77777777" w:rsidR="00D33576" w:rsidRPr="00D33576" w:rsidRDefault="00D33576" w:rsidP="00D335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D33576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Тест 3. </w:t>
      </w:r>
    </w:p>
    <w:p w14:paraId="5B1BBF14" w14:textId="77777777" w:rsidR="00D33576" w:rsidRPr="00D33576" w:rsidRDefault="00D33576" w:rsidP="00D335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Кто обычно проводит экспертизу внутренних и внешних документов?</w:t>
      </w:r>
    </w:p>
    <w:p w14:paraId="527E41F3" w14:textId="77777777" w:rsidR="00D33576" w:rsidRPr="00D33576" w:rsidRDefault="00D33576" w:rsidP="00D335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а) руководитель организации</w:t>
      </w:r>
    </w:p>
    <w:p w14:paraId="50B4DF64" w14:textId="77777777" w:rsidR="00D33576" w:rsidRPr="00D33576" w:rsidRDefault="00D33576" w:rsidP="00D335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б) юрист</w:t>
      </w:r>
    </w:p>
    <w:p w14:paraId="45EAF08B" w14:textId="77777777" w:rsidR="00D33576" w:rsidRPr="00D33576" w:rsidRDefault="00D33576" w:rsidP="00D335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в) менеджер по персоналу</w:t>
      </w:r>
    </w:p>
    <w:p w14:paraId="611AEFF1" w14:textId="77777777" w:rsidR="00D33576" w:rsidRPr="00D33576" w:rsidRDefault="00D33576" w:rsidP="00D335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г) маркетолог.</w:t>
      </w:r>
    </w:p>
    <w:p w14:paraId="6173DC85" w14:textId="77777777" w:rsidR="00D33576" w:rsidRPr="00D33576" w:rsidRDefault="00D33576" w:rsidP="00D335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proofErr w:type="gramStart"/>
      <w:r w:rsidRPr="00D33576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 б</w:t>
      </w:r>
      <w:proofErr w:type="gramEnd"/>
    </w:p>
    <w:p w14:paraId="34DFD0B4" w14:textId="77777777" w:rsidR="00D33576" w:rsidRPr="00D33576" w:rsidRDefault="00D33576" w:rsidP="00D335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D33576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Тест 4. </w:t>
      </w:r>
    </w:p>
    <w:p w14:paraId="095662EF" w14:textId="77777777" w:rsidR="00D33576" w:rsidRPr="00D33576" w:rsidRDefault="00D33576" w:rsidP="00D335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Какая цель достигается путем проведения регулярной экспертизы документов?</w:t>
      </w:r>
    </w:p>
    <w:p w14:paraId="521E209F" w14:textId="77777777" w:rsidR="00D33576" w:rsidRPr="00D33576" w:rsidRDefault="00D33576" w:rsidP="00D335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а) повышение производительности труда.</w:t>
      </w:r>
    </w:p>
    <w:p w14:paraId="68D65DA2" w14:textId="77777777" w:rsidR="00D33576" w:rsidRPr="00D33576" w:rsidRDefault="00D33576" w:rsidP="00D335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б) минимизация налоговых рисков.</w:t>
      </w:r>
    </w:p>
    <w:p w14:paraId="02D302F2" w14:textId="77777777" w:rsidR="00D33576" w:rsidRPr="00D33576" w:rsidRDefault="00D33576" w:rsidP="00D335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в) улучшение корпоративной культуры.</w:t>
      </w:r>
    </w:p>
    <w:p w14:paraId="7424B163" w14:textId="77777777" w:rsidR="00D33576" w:rsidRPr="00D33576" w:rsidRDefault="00D33576" w:rsidP="00D335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г) увеличение продаж.</w:t>
      </w:r>
    </w:p>
    <w:p w14:paraId="3EB61B01" w14:textId="77777777" w:rsidR="00D33576" w:rsidRPr="00D33576" w:rsidRDefault="00D33576" w:rsidP="00D335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proofErr w:type="gramStart"/>
      <w:r w:rsidRPr="00D33576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 б</w:t>
      </w:r>
      <w:proofErr w:type="gramEnd"/>
    </w:p>
    <w:p w14:paraId="6B36BF77" w14:textId="77777777" w:rsidR="00D33576" w:rsidRPr="00D33576" w:rsidRDefault="00D33576" w:rsidP="00D33576">
      <w:pPr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2E5C2AB9" w14:textId="77777777" w:rsidR="00D33576" w:rsidRPr="00D33576" w:rsidRDefault="00D33576" w:rsidP="00D335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Тест 5. Сопоставьте понятия и их определения</w:t>
      </w:r>
    </w:p>
    <w:tbl>
      <w:tblPr>
        <w:tblStyle w:val="43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D33576" w:rsidRPr="00D33576" w14:paraId="2600B8AA" w14:textId="77777777" w:rsidTr="004F64C8">
        <w:tc>
          <w:tcPr>
            <w:tcW w:w="3510" w:type="dxa"/>
          </w:tcPr>
          <w:p w14:paraId="20DFC3AA" w14:textId="77777777" w:rsidR="00D33576" w:rsidRPr="00D33576" w:rsidRDefault="00D33576" w:rsidP="00D3357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3576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Понятие</w:t>
            </w:r>
          </w:p>
        </w:tc>
        <w:tc>
          <w:tcPr>
            <w:tcW w:w="6061" w:type="dxa"/>
          </w:tcPr>
          <w:p w14:paraId="43621D09" w14:textId="77777777" w:rsidR="00D33576" w:rsidRPr="00D33576" w:rsidRDefault="00D33576" w:rsidP="00D3357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3576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Определение</w:t>
            </w:r>
          </w:p>
        </w:tc>
      </w:tr>
      <w:tr w:rsidR="00D33576" w:rsidRPr="00D33576" w14:paraId="6A845ED1" w14:textId="77777777" w:rsidTr="004F64C8">
        <w:tc>
          <w:tcPr>
            <w:tcW w:w="3510" w:type="dxa"/>
          </w:tcPr>
          <w:p w14:paraId="04B915CC" w14:textId="77777777" w:rsidR="00D33576" w:rsidRPr="00D33576" w:rsidRDefault="00D33576" w:rsidP="00D3357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3576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1. Юридическая экспертиза  </w:t>
            </w:r>
          </w:p>
        </w:tc>
        <w:tc>
          <w:tcPr>
            <w:tcW w:w="6061" w:type="dxa"/>
          </w:tcPr>
          <w:p w14:paraId="4B85E3E3" w14:textId="77777777" w:rsidR="00D33576" w:rsidRPr="00D33576" w:rsidRDefault="00D33576" w:rsidP="00D33576">
            <w:pPr>
              <w:numPr>
                <w:ilvl w:val="0"/>
                <w:numId w:val="232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5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3576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документ, регулирующий общественные отношения в определённой сфере, принимаемый компетентным органом.  </w:t>
            </w:r>
          </w:p>
        </w:tc>
      </w:tr>
      <w:tr w:rsidR="00D33576" w:rsidRPr="00D33576" w14:paraId="678D9FDF" w14:textId="77777777" w:rsidTr="004F64C8">
        <w:tc>
          <w:tcPr>
            <w:tcW w:w="3510" w:type="dxa"/>
          </w:tcPr>
          <w:p w14:paraId="73367295" w14:textId="77777777" w:rsidR="00D33576" w:rsidRPr="00D33576" w:rsidRDefault="00D33576" w:rsidP="00D3357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3576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2. Внутренние документы  </w:t>
            </w:r>
          </w:p>
        </w:tc>
        <w:tc>
          <w:tcPr>
            <w:tcW w:w="6061" w:type="dxa"/>
          </w:tcPr>
          <w:p w14:paraId="0AD6A53C" w14:textId="77777777" w:rsidR="00D33576" w:rsidRPr="00D33576" w:rsidRDefault="00D33576" w:rsidP="00D33576">
            <w:pPr>
              <w:numPr>
                <w:ilvl w:val="0"/>
                <w:numId w:val="232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5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3576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документ, созданный в процессе проведения экспертизы, фиксирующий её результаты и выводы.  </w:t>
            </w:r>
          </w:p>
        </w:tc>
      </w:tr>
      <w:tr w:rsidR="00D33576" w:rsidRPr="00D33576" w14:paraId="20E0107B" w14:textId="77777777" w:rsidTr="004F64C8">
        <w:tc>
          <w:tcPr>
            <w:tcW w:w="3510" w:type="dxa"/>
          </w:tcPr>
          <w:p w14:paraId="3F3B2D3E" w14:textId="77777777" w:rsidR="00D33576" w:rsidRPr="00D33576" w:rsidRDefault="00D33576" w:rsidP="00D3357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3576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3. Внешние документы  </w:t>
            </w:r>
          </w:p>
        </w:tc>
        <w:tc>
          <w:tcPr>
            <w:tcW w:w="6061" w:type="dxa"/>
          </w:tcPr>
          <w:p w14:paraId="5C436755" w14:textId="77777777" w:rsidR="00D33576" w:rsidRPr="00D33576" w:rsidRDefault="00D33576" w:rsidP="00D33576">
            <w:pPr>
              <w:numPr>
                <w:ilvl w:val="0"/>
                <w:numId w:val="232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5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3576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документ, регулирующий внутренние процессы и отношения внутри организации.  </w:t>
            </w:r>
          </w:p>
        </w:tc>
      </w:tr>
      <w:tr w:rsidR="00D33576" w:rsidRPr="00D33576" w14:paraId="1046BC24" w14:textId="77777777" w:rsidTr="004F64C8">
        <w:tc>
          <w:tcPr>
            <w:tcW w:w="3510" w:type="dxa"/>
          </w:tcPr>
          <w:p w14:paraId="4EE5080A" w14:textId="77777777" w:rsidR="00D33576" w:rsidRPr="00D33576" w:rsidRDefault="00D33576" w:rsidP="00D3357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3576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4. Нормативно-правовой акт  </w:t>
            </w:r>
          </w:p>
        </w:tc>
        <w:tc>
          <w:tcPr>
            <w:tcW w:w="6061" w:type="dxa"/>
          </w:tcPr>
          <w:p w14:paraId="43723ACE" w14:textId="77777777" w:rsidR="00D33576" w:rsidRPr="00D33576" w:rsidRDefault="00D33576" w:rsidP="00D33576">
            <w:pPr>
              <w:numPr>
                <w:ilvl w:val="0"/>
                <w:numId w:val="232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5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3576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процесс анализа и оценки документов на соответствие действующему законодательству.  </w:t>
            </w:r>
          </w:p>
        </w:tc>
      </w:tr>
      <w:tr w:rsidR="00D33576" w:rsidRPr="00D33576" w14:paraId="1EA891A5" w14:textId="77777777" w:rsidTr="004F64C8">
        <w:tc>
          <w:tcPr>
            <w:tcW w:w="3510" w:type="dxa"/>
          </w:tcPr>
          <w:p w14:paraId="04AC799D" w14:textId="77777777" w:rsidR="00D33576" w:rsidRPr="00D33576" w:rsidRDefault="00D33576" w:rsidP="00D3357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3576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5. Акт экспертизы  </w:t>
            </w:r>
          </w:p>
        </w:tc>
        <w:tc>
          <w:tcPr>
            <w:tcW w:w="6061" w:type="dxa"/>
          </w:tcPr>
          <w:p w14:paraId="67C228EA" w14:textId="77777777" w:rsidR="00D33576" w:rsidRPr="00D33576" w:rsidRDefault="00D33576" w:rsidP="00D33576">
            <w:pPr>
              <w:numPr>
                <w:ilvl w:val="0"/>
                <w:numId w:val="232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5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3576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документ, предназначенный для внешнего использования и взаимодействия с другими организациями или государственными органами.</w:t>
            </w:r>
          </w:p>
        </w:tc>
      </w:tr>
    </w:tbl>
    <w:p w14:paraId="43E82B5A" w14:textId="77777777" w:rsidR="00D33576" w:rsidRPr="00D33576" w:rsidRDefault="00D33576" w:rsidP="00D335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Ответ: 1 – г, 2 – в, 3 – д, 4 – а, 5 - б</w:t>
      </w:r>
    </w:p>
    <w:p w14:paraId="3CD3EF51" w14:textId="77777777" w:rsidR="00D33576" w:rsidRPr="00D33576" w:rsidRDefault="00D33576" w:rsidP="00D335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Тест 6.  Сопоставьте понятия и их характеристики</w:t>
      </w:r>
    </w:p>
    <w:tbl>
      <w:tblPr>
        <w:tblStyle w:val="43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D33576" w:rsidRPr="00D33576" w14:paraId="58510E72" w14:textId="77777777" w:rsidTr="004F64C8">
        <w:tc>
          <w:tcPr>
            <w:tcW w:w="3510" w:type="dxa"/>
          </w:tcPr>
          <w:p w14:paraId="2990C52D" w14:textId="77777777" w:rsidR="00D33576" w:rsidRPr="00D33576" w:rsidRDefault="00D33576" w:rsidP="00D3357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3576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Понятие</w:t>
            </w:r>
          </w:p>
        </w:tc>
        <w:tc>
          <w:tcPr>
            <w:tcW w:w="6061" w:type="dxa"/>
          </w:tcPr>
          <w:p w14:paraId="31E92584" w14:textId="77777777" w:rsidR="00D33576" w:rsidRPr="00D33576" w:rsidRDefault="00D33576" w:rsidP="00D3357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3576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Характеристика</w:t>
            </w:r>
          </w:p>
        </w:tc>
      </w:tr>
      <w:tr w:rsidR="00D33576" w:rsidRPr="00D33576" w14:paraId="287805CE" w14:textId="77777777" w:rsidTr="004F64C8">
        <w:tc>
          <w:tcPr>
            <w:tcW w:w="3510" w:type="dxa"/>
          </w:tcPr>
          <w:p w14:paraId="38A40EEB" w14:textId="77777777" w:rsidR="00D33576" w:rsidRPr="00D33576" w:rsidRDefault="00D33576" w:rsidP="00D3357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3576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1. Аудит  </w:t>
            </w:r>
          </w:p>
        </w:tc>
        <w:tc>
          <w:tcPr>
            <w:tcW w:w="6061" w:type="dxa"/>
          </w:tcPr>
          <w:p w14:paraId="08DD2F9B" w14:textId="77777777" w:rsidR="00D33576" w:rsidRPr="00D33576" w:rsidRDefault="00D33576" w:rsidP="00D33576">
            <w:pPr>
              <w:numPr>
                <w:ilvl w:val="0"/>
                <w:numId w:val="233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3576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механизм обеспечения соответствия деятельности организации внутренним стандартам и процедурам. </w:t>
            </w:r>
          </w:p>
        </w:tc>
      </w:tr>
      <w:tr w:rsidR="00D33576" w:rsidRPr="00D33576" w14:paraId="4FC6451C" w14:textId="77777777" w:rsidTr="004F64C8">
        <w:tc>
          <w:tcPr>
            <w:tcW w:w="3510" w:type="dxa"/>
          </w:tcPr>
          <w:p w14:paraId="1F838807" w14:textId="77777777" w:rsidR="00D33576" w:rsidRPr="00D33576" w:rsidRDefault="00D33576" w:rsidP="00D3357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3576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2. Внутренний контроль  </w:t>
            </w:r>
          </w:p>
        </w:tc>
        <w:tc>
          <w:tcPr>
            <w:tcW w:w="6061" w:type="dxa"/>
          </w:tcPr>
          <w:p w14:paraId="1406465E" w14:textId="77777777" w:rsidR="00D33576" w:rsidRPr="00D33576" w:rsidRDefault="00D33576" w:rsidP="00D33576">
            <w:pPr>
              <w:numPr>
                <w:ilvl w:val="0"/>
                <w:numId w:val="233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3576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процесс независимой оценки деятельности </w:t>
            </w:r>
            <w:proofErr w:type="gramStart"/>
            <w:r w:rsidRPr="00D33576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организации</w:t>
            </w:r>
            <w:proofErr w:type="gramEnd"/>
            <w:r w:rsidRPr="00D33576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 с целью выявления соответствия установленным требованиям.</w:t>
            </w:r>
          </w:p>
        </w:tc>
      </w:tr>
      <w:tr w:rsidR="00D33576" w:rsidRPr="00D33576" w14:paraId="6B09B639" w14:textId="77777777" w:rsidTr="004F64C8">
        <w:tc>
          <w:tcPr>
            <w:tcW w:w="3510" w:type="dxa"/>
          </w:tcPr>
          <w:p w14:paraId="04562F86" w14:textId="77777777" w:rsidR="00D33576" w:rsidRPr="00D33576" w:rsidRDefault="00D33576" w:rsidP="00D3357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3576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3. Внешний контроль  </w:t>
            </w:r>
          </w:p>
        </w:tc>
        <w:tc>
          <w:tcPr>
            <w:tcW w:w="6061" w:type="dxa"/>
          </w:tcPr>
          <w:p w14:paraId="7969CDD1" w14:textId="77777777" w:rsidR="00D33576" w:rsidRPr="00D33576" w:rsidRDefault="00D33576" w:rsidP="00D33576">
            <w:pPr>
              <w:numPr>
                <w:ilvl w:val="0"/>
                <w:numId w:val="233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3576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документ, содержащий выводы и рекомендации специалиста по определённому вопросу</w:t>
            </w:r>
          </w:p>
        </w:tc>
      </w:tr>
      <w:tr w:rsidR="00D33576" w:rsidRPr="00D33576" w14:paraId="741A729E" w14:textId="77777777" w:rsidTr="004F64C8">
        <w:tc>
          <w:tcPr>
            <w:tcW w:w="3510" w:type="dxa"/>
          </w:tcPr>
          <w:p w14:paraId="6EA086BD" w14:textId="77777777" w:rsidR="00D33576" w:rsidRPr="00D33576" w:rsidRDefault="00D33576" w:rsidP="00D3357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3576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4. Нормативный документ  </w:t>
            </w:r>
          </w:p>
        </w:tc>
        <w:tc>
          <w:tcPr>
            <w:tcW w:w="6061" w:type="dxa"/>
          </w:tcPr>
          <w:p w14:paraId="1F5DFF5E" w14:textId="77777777" w:rsidR="00D33576" w:rsidRPr="00D33576" w:rsidRDefault="00D33576" w:rsidP="00D33576">
            <w:pPr>
              <w:numPr>
                <w:ilvl w:val="0"/>
                <w:numId w:val="233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3576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документ, устанавливающий обязательные правила, нормы или стандарты для организации. </w:t>
            </w:r>
          </w:p>
        </w:tc>
      </w:tr>
      <w:tr w:rsidR="00D33576" w:rsidRPr="00D33576" w14:paraId="4F4D2AB0" w14:textId="77777777" w:rsidTr="004F64C8">
        <w:tc>
          <w:tcPr>
            <w:tcW w:w="3510" w:type="dxa"/>
          </w:tcPr>
          <w:p w14:paraId="35ABFD74" w14:textId="77777777" w:rsidR="00D33576" w:rsidRPr="00D33576" w:rsidRDefault="00D33576" w:rsidP="00D3357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3576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5. Заключение эксперта  </w:t>
            </w:r>
          </w:p>
        </w:tc>
        <w:tc>
          <w:tcPr>
            <w:tcW w:w="6061" w:type="dxa"/>
          </w:tcPr>
          <w:p w14:paraId="22270DE7" w14:textId="77777777" w:rsidR="00D33576" w:rsidRPr="00D33576" w:rsidRDefault="00D33576" w:rsidP="00D33576">
            <w:pPr>
              <w:numPr>
                <w:ilvl w:val="0"/>
                <w:numId w:val="233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3576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механизм обеспечения соответствия деятельности организации внешним требованиям и стандартам. </w:t>
            </w:r>
          </w:p>
        </w:tc>
      </w:tr>
    </w:tbl>
    <w:p w14:paraId="5E6B7E9F" w14:textId="77777777" w:rsidR="00D33576" w:rsidRPr="00D33576" w:rsidRDefault="00D33576" w:rsidP="00D335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Ответ: 1 – б, 2 – а, 3 – д, 4 – г, 5 - </w:t>
      </w:r>
      <w:proofErr w:type="gramStart"/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в</w:t>
      </w:r>
      <w:proofErr w:type="gramEnd"/>
    </w:p>
    <w:p w14:paraId="5CE58E0D" w14:textId="77777777" w:rsidR="00D33576" w:rsidRPr="00D33576" w:rsidRDefault="00D33576" w:rsidP="00D33576">
      <w:pPr>
        <w:jc w:val="both"/>
        <w:rPr>
          <w:color w:val="000000"/>
          <w:sz w:val="24"/>
          <w:szCs w:val="24"/>
        </w:rPr>
      </w:pPr>
      <w:r w:rsidRPr="00D33576">
        <w:rPr>
          <w:color w:val="000000"/>
          <w:sz w:val="24"/>
          <w:szCs w:val="24"/>
        </w:rPr>
        <w:t>Инструкция: Установите правильную последовательность</w:t>
      </w:r>
    </w:p>
    <w:p w14:paraId="6D875EF6" w14:textId="77777777" w:rsidR="00D33576" w:rsidRPr="00D33576" w:rsidRDefault="00D33576" w:rsidP="00D33576">
      <w:pPr>
        <w:jc w:val="both"/>
        <w:rPr>
          <w:bCs/>
          <w:color w:val="000000"/>
          <w:sz w:val="24"/>
          <w:szCs w:val="24"/>
        </w:rPr>
      </w:pPr>
      <w:r w:rsidRPr="00D33576">
        <w:rPr>
          <w:bCs/>
          <w:color w:val="000000"/>
          <w:sz w:val="24"/>
          <w:szCs w:val="24"/>
        </w:rPr>
        <w:t xml:space="preserve">Тест 7. </w:t>
      </w:r>
    </w:p>
    <w:p w14:paraId="7D530630" w14:textId="77777777" w:rsidR="00D33576" w:rsidRPr="00D33576" w:rsidRDefault="00D33576" w:rsidP="00D33576">
      <w:pPr>
        <w:jc w:val="both"/>
        <w:rPr>
          <w:bCs/>
          <w:color w:val="000000"/>
          <w:sz w:val="24"/>
          <w:szCs w:val="24"/>
        </w:rPr>
      </w:pPr>
      <w:r w:rsidRPr="00D33576">
        <w:rPr>
          <w:bCs/>
          <w:color w:val="000000"/>
          <w:sz w:val="24"/>
          <w:szCs w:val="24"/>
        </w:rPr>
        <w:t>Расположите этапы проведения экспертизы документа на соответствие законодательству Российской Федерации в правильном порядке.</w:t>
      </w:r>
    </w:p>
    <w:p w14:paraId="75216555" w14:textId="77777777" w:rsidR="00D33576" w:rsidRPr="00D33576" w:rsidRDefault="00D33576" w:rsidP="00D33576">
      <w:pPr>
        <w:numPr>
          <w:ilvl w:val="0"/>
          <w:numId w:val="234"/>
        </w:numPr>
        <w:tabs>
          <w:tab w:val="left" w:pos="284"/>
        </w:tabs>
        <w:ind w:left="0" w:firstLine="0"/>
        <w:contextualSpacing/>
        <w:jc w:val="both"/>
        <w:rPr>
          <w:bCs/>
          <w:color w:val="000000"/>
          <w:sz w:val="24"/>
          <w:szCs w:val="24"/>
        </w:rPr>
      </w:pPr>
      <w:r w:rsidRPr="00D33576">
        <w:rPr>
          <w:bCs/>
          <w:color w:val="000000"/>
          <w:sz w:val="24"/>
          <w:szCs w:val="24"/>
        </w:rPr>
        <w:t xml:space="preserve">Определение требований законодательства, применимых к документу.  </w:t>
      </w:r>
    </w:p>
    <w:p w14:paraId="1D395E80" w14:textId="77777777" w:rsidR="00D33576" w:rsidRPr="00D33576" w:rsidRDefault="00D33576" w:rsidP="00D33576">
      <w:pPr>
        <w:numPr>
          <w:ilvl w:val="0"/>
          <w:numId w:val="234"/>
        </w:numPr>
        <w:tabs>
          <w:tab w:val="left" w:pos="284"/>
        </w:tabs>
        <w:ind w:left="0" w:firstLine="0"/>
        <w:contextualSpacing/>
        <w:jc w:val="both"/>
        <w:rPr>
          <w:bCs/>
          <w:color w:val="000000"/>
          <w:sz w:val="24"/>
          <w:szCs w:val="24"/>
        </w:rPr>
      </w:pPr>
      <w:r w:rsidRPr="00D33576">
        <w:rPr>
          <w:bCs/>
          <w:color w:val="000000"/>
          <w:sz w:val="24"/>
          <w:szCs w:val="24"/>
        </w:rPr>
        <w:t xml:space="preserve">Подготовка заключения по результатам экспертизы.  </w:t>
      </w:r>
    </w:p>
    <w:p w14:paraId="3CEB0847" w14:textId="77777777" w:rsidR="00D33576" w:rsidRPr="00D33576" w:rsidRDefault="00D33576" w:rsidP="00D33576">
      <w:pPr>
        <w:numPr>
          <w:ilvl w:val="0"/>
          <w:numId w:val="234"/>
        </w:numPr>
        <w:tabs>
          <w:tab w:val="left" w:pos="284"/>
        </w:tabs>
        <w:ind w:left="0" w:firstLine="0"/>
        <w:contextualSpacing/>
        <w:jc w:val="both"/>
        <w:rPr>
          <w:bCs/>
          <w:color w:val="000000"/>
          <w:sz w:val="24"/>
          <w:szCs w:val="24"/>
        </w:rPr>
      </w:pPr>
      <w:r w:rsidRPr="00D33576">
        <w:rPr>
          <w:bCs/>
          <w:color w:val="000000"/>
          <w:sz w:val="24"/>
          <w:szCs w:val="24"/>
        </w:rPr>
        <w:t xml:space="preserve">Сравнение содержания документа с требованиями законодательства.  </w:t>
      </w:r>
    </w:p>
    <w:p w14:paraId="1FA952FA" w14:textId="77777777" w:rsidR="00D33576" w:rsidRPr="00D33576" w:rsidRDefault="00D33576" w:rsidP="00D33576">
      <w:pPr>
        <w:numPr>
          <w:ilvl w:val="0"/>
          <w:numId w:val="234"/>
        </w:numPr>
        <w:tabs>
          <w:tab w:val="left" w:pos="284"/>
        </w:tabs>
        <w:ind w:left="0" w:firstLine="0"/>
        <w:contextualSpacing/>
        <w:jc w:val="both"/>
        <w:rPr>
          <w:bCs/>
          <w:color w:val="000000"/>
          <w:sz w:val="24"/>
          <w:szCs w:val="24"/>
        </w:rPr>
      </w:pPr>
      <w:r w:rsidRPr="00D33576">
        <w:rPr>
          <w:bCs/>
          <w:color w:val="000000"/>
          <w:sz w:val="24"/>
          <w:szCs w:val="24"/>
        </w:rPr>
        <w:t xml:space="preserve">Сбор и анализ всех имеющихся документов.  </w:t>
      </w:r>
    </w:p>
    <w:p w14:paraId="3DE109BA" w14:textId="77777777" w:rsidR="00D33576" w:rsidRPr="00D33576" w:rsidRDefault="00D33576" w:rsidP="00D33576">
      <w:pPr>
        <w:numPr>
          <w:ilvl w:val="0"/>
          <w:numId w:val="234"/>
        </w:numPr>
        <w:tabs>
          <w:tab w:val="left" w:pos="284"/>
        </w:tabs>
        <w:ind w:left="0" w:firstLine="0"/>
        <w:contextualSpacing/>
        <w:jc w:val="both"/>
        <w:rPr>
          <w:bCs/>
          <w:color w:val="000000"/>
          <w:sz w:val="24"/>
          <w:szCs w:val="24"/>
        </w:rPr>
      </w:pPr>
      <w:r w:rsidRPr="00D33576">
        <w:rPr>
          <w:bCs/>
          <w:color w:val="000000"/>
          <w:sz w:val="24"/>
          <w:szCs w:val="24"/>
        </w:rPr>
        <w:t>Применение рекомендаций по исправлению или приведению документа в соответствие с законодательством.</w:t>
      </w:r>
    </w:p>
    <w:p w14:paraId="7D3EF44A" w14:textId="77777777" w:rsidR="00D33576" w:rsidRPr="00D33576" w:rsidRDefault="00D33576" w:rsidP="00D33576">
      <w:pPr>
        <w:jc w:val="both"/>
        <w:rPr>
          <w:bCs/>
          <w:color w:val="000000"/>
          <w:sz w:val="24"/>
          <w:szCs w:val="24"/>
        </w:rPr>
      </w:pPr>
      <w:r w:rsidRPr="00D33576">
        <w:rPr>
          <w:bCs/>
          <w:color w:val="000000"/>
          <w:sz w:val="24"/>
          <w:szCs w:val="24"/>
        </w:rPr>
        <w:t>Правильная последовательность: 4 → 1 → 3 → 2 → 5</w:t>
      </w:r>
    </w:p>
    <w:p w14:paraId="732EC546" w14:textId="77777777" w:rsidR="00D33576" w:rsidRPr="00D33576" w:rsidRDefault="00D33576" w:rsidP="00D33576">
      <w:pPr>
        <w:jc w:val="both"/>
        <w:rPr>
          <w:bCs/>
          <w:color w:val="000000"/>
          <w:sz w:val="24"/>
          <w:szCs w:val="24"/>
        </w:rPr>
      </w:pPr>
      <w:r w:rsidRPr="00D33576">
        <w:rPr>
          <w:bCs/>
          <w:color w:val="000000"/>
          <w:sz w:val="24"/>
          <w:szCs w:val="24"/>
        </w:rPr>
        <w:t xml:space="preserve">Тест 8. </w:t>
      </w:r>
    </w:p>
    <w:p w14:paraId="6452FB26" w14:textId="77777777" w:rsidR="00D33576" w:rsidRPr="00D33576" w:rsidRDefault="00D33576" w:rsidP="00D33576">
      <w:pPr>
        <w:jc w:val="both"/>
        <w:rPr>
          <w:bCs/>
          <w:color w:val="000000"/>
          <w:sz w:val="24"/>
          <w:szCs w:val="24"/>
        </w:rPr>
      </w:pPr>
      <w:r w:rsidRPr="00D33576">
        <w:rPr>
          <w:bCs/>
          <w:color w:val="000000"/>
          <w:sz w:val="24"/>
          <w:szCs w:val="24"/>
        </w:rPr>
        <w:t>Расположите этапы экспертизы внешних документов на предмет их соответствия законодательству Российской Федерации в правильном порядке.</w:t>
      </w:r>
    </w:p>
    <w:p w14:paraId="5E79D039" w14:textId="77777777" w:rsidR="00D33576" w:rsidRPr="00D33576" w:rsidRDefault="00D33576" w:rsidP="00D33576">
      <w:pPr>
        <w:jc w:val="both"/>
        <w:rPr>
          <w:bCs/>
          <w:color w:val="000000"/>
          <w:sz w:val="24"/>
          <w:szCs w:val="24"/>
        </w:rPr>
      </w:pPr>
      <w:r w:rsidRPr="00D33576">
        <w:rPr>
          <w:bCs/>
          <w:color w:val="000000"/>
          <w:sz w:val="24"/>
          <w:szCs w:val="24"/>
        </w:rPr>
        <w:t xml:space="preserve">1. Оценка соответствия документа внешним нормативным требованиям (например, международным договорам).  </w:t>
      </w:r>
    </w:p>
    <w:p w14:paraId="0235F85F" w14:textId="77777777" w:rsidR="00D33576" w:rsidRPr="00D33576" w:rsidRDefault="00D33576" w:rsidP="00D33576">
      <w:pPr>
        <w:jc w:val="both"/>
        <w:rPr>
          <w:bCs/>
          <w:color w:val="000000"/>
          <w:sz w:val="24"/>
          <w:szCs w:val="24"/>
        </w:rPr>
      </w:pPr>
      <w:r w:rsidRPr="00D33576">
        <w:rPr>
          <w:bCs/>
          <w:color w:val="000000"/>
          <w:sz w:val="24"/>
          <w:szCs w:val="24"/>
        </w:rPr>
        <w:t xml:space="preserve">2. Анализ юридической силы документа и его правомерности.  </w:t>
      </w:r>
    </w:p>
    <w:p w14:paraId="6B8609EF" w14:textId="77777777" w:rsidR="00D33576" w:rsidRPr="00D33576" w:rsidRDefault="00D33576" w:rsidP="00D33576">
      <w:pPr>
        <w:jc w:val="both"/>
        <w:rPr>
          <w:bCs/>
          <w:color w:val="000000"/>
          <w:sz w:val="24"/>
          <w:szCs w:val="24"/>
        </w:rPr>
      </w:pPr>
      <w:r w:rsidRPr="00D33576">
        <w:rPr>
          <w:bCs/>
          <w:color w:val="000000"/>
          <w:sz w:val="24"/>
          <w:szCs w:val="24"/>
        </w:rPr>
        <w:t xml:space="preserve">3. Составление отчета по результатам экспертизы.  </w:t>
      </w:r>
    </w:p>
    <w:p w14:paraId="1038033A" w14:textId="77777777" w:rsidR="00D33576" w:rsidRPr="00D33576" w:rsidRDefault="00D33576" w:rsidP="00D33576">
      <w:pPr>
        <w:jc w:val="both"/>
        <w:rPr>
          <w:bCs/>
          <w:color w:val="000000"/>
          <w:sz w:val="24"/>
          <w:szCs w:val="24"/>
        </w:rPr>
      </w:pPr>
      <w:r w:rsidRPr="00D33576">
        <w:rPr>
          <w:bCs/>
          <w:color w:val="000000"/>
          <w:sz w:val="24"/>
          <w:szCs w:val="24"/>
        </w:rPr>
        <w:t xml:space="preserve">4. Определение того, какой нормативно-правовой акт регулирует данный документ.  </w:t>
      </w:r>
    </w:p>
    <w:p w14:paraId="4FE073C1" w14:textId="77777777" w:rsidR="00D33576" w:rsidRPr="00D33576" w:rsidRDefault="00D33576" w:rsidP="00D33576">
      <w:pPr>
        <w:jc w:val="both"/>
        <w:rPr>
          <w:bCs/>
          <w:color w:val="000000"/>
          <w:sz w:val="24"/>
          <w:szCs w:val="24"/>
        </w:rPr>
      </w:pPr>
      <w:r w:rsidRPr="00D33576">
        <w:rPr>
          <w:bCs/>
          <w:color w:val="000000"/>
          <w:sz w:val="24"/>
          <w:szCs w:val="24"/>
        </w:rPr>
        <w:t>5. Применение результатов экспертизы для внесения изменений или принятия решения.</w:t>
      </w:r>
    </w:p>
    <w:p w14:paraId="70C588FA" w14:textId="77777777" w:rsidR="00D33576" w:rsidRPr="00D33576" w:rsidRDefault="00D33576" w:rsidP="00D33576">
      <w:pPr>
        <w:jc w:val="both"/>
        <w:rPr>
          <w:bCs/>
          <w:color w:val="000000"/>
          <w:sz w:val="24"/>
          <w:szCs w:val="24"/>
        </w:rPr>
      </w:pPr>
      <w:r w:rsidRPr="00D33576">
        <w:rPr>
          <w:bCs/>
          <w:color w:val="000000"/>
          <w:sz w:val="24"/>
          <w:szCs w:val="24"/>
        </w:rPr>
        <w:t>Правильная последовательность: 4 → 1 → 2 → 3 → 5</w:t>
      </w:r>
    </w:p>
    <w:p w14:paraId="6524E52A" w14:textId="77777777" w:rsidR="00D33576" w:rsidRPr="00D33576" w:rsidRDefault="00D33576" w:rsidP="00D33576">
      <w:pPr>
        <w:tabs>
          <w:tab w:val="left" w:pos="426"/>
        </w:tabs>
        <w:jc w:val="both"/>
        <w:rPr>
          <w:bCs/>
          <w:color w:val="000000"/>
          <w:sz w:val="24"/>
          <w:szCs w:val="24"/>
        </w:rPr>
      </w:pPr>
    </w:p>
    <w:p w14:paraId="53787052" w14:textId="77777777" w:rsidR="00D33576" w:rsidRPr="00D33576" w:rsidRDefault="00D33576" w:rsidP="00D33576">
      <w:pPr>
        <w:tabs>
          <w:tab w:val="left" w:pos="426"/>
        </w:tabs>
        <w:jc w:val="both"/>
        <w:rPr>
          <w:b/>
          <w:color w:val="000000"/>
          <w:spacing w:val="-5"/>
          <w:sz w:val="24"/>
          <w:szCs w:val="24"/>
          <w:bdr w:val="none" w:sz="0" w:space="0" w:color="auto" w:frame="1"/>
        </w:rPr>
      </w:pPr>
      <w:r w:rsidRPr="00D33576">
        <w:rPr>
          <w:b/>
          <w:color w:val="000000"/>
          <w:sz w:val="24"/>
          <w:szCs w:val="24"/>
        </w:rPr>
        <w:t>ОПК-3.2. Составляет экспертные документы и рекомендации в рамках поставленной задачи</w:t>
      </w:r>
    </w:p>
    <w:p w14:paraId="4E79E17D" w14:textId="77777777" w:rsidR="00D33576" w:rsidRPr="00D33576" w:rsidRDefault="00D33576" w:rsidP="00D33576">
      <w:pPr>
        <w:widowControl w:val="0"/>
        <w:tabs>
          <w:tab w:val="left" w:pos="426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D33576">
        <w:rPr>
          <w:color w:val="000000"/>
          <w:sz w:val="24"/>
          <w:szCs w:val="24"/>
          <w:lang w:eastAsia="en-US"/>
        </w:rPr>
        <w:t>Инструкция: Впишите ответ в пропуск в задании.</w:t>
      </w:r>
    </w:p>
    <w:p w14:paraId="34CC613C" w14:textId="77777777" w:rsidR="00D33576" w:rsidRPr="00D33576" w:rsidRDefault="00D33576" w:rsidP="00D33576">
      <w:pPr>
        <w:numPr>
          <w:ilvl w:val="0"/>
          <w:numId w:val="238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textAlignment w:val="baseline"/>
        <w:rPr>
          <w:color w:val="000000"/>
          <w:spacing w:val="-5"/>
          <w:sz w:val="24"/>
          <w:szCs w:val="24"/>
        </w:rPr>
      </w:pPr>
      <w:r w:rsidRPr="00D33576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Основной документ, содержащий результаты проведенного исследования, называется __________.</w:t>
      </w:r>
    </w:p>
    <w:p w14:paraId="1FBB190F" w14:textId="77777777" w:rsidR="00D33576" w:rsidRPr="00D33576" w:rsidRDefault="00D33576" w:rsidP="00D33576">
      <w:p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D33576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 заключение.</w:t>
      </w:r>
    </w:p>
    <w:p w14:paraId="67BD1B41" w14:textId="77777777" w:rsidR="00D33576" w:rsidRPr="00D33576" w:rsidRDefault="00D33576" w:rsidP="00D33576">
      <w:pPr>
        <w:numPr>
          <w:ilvl w:val="0"/>
          <w:numId w:val="238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textAlignment w:val="baseline"/>
        <w:rPr>
          <w:color w:val="000000"/>
          <w:spacing w:val="-5"/>
          <w:sz w:val="24"/>
          <w:szCs w:val="24"/>
        </w:rPr>
      </w:pPr>
      <w:r w:rsidRPr="00D33576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Документ, подтверждающий квалификацию специалиста, проводившего исследование, называется __________.</w:t>
      </w:r>
    </w:p>
    <w:p w14:paraId="5CCB7F67" w14:textId="77777777" w:rsidR="00D33576" w:rsidRPr="00D33576" w:rsidRDefault="00D33576" w:rsidP="00D33576">
      <w:p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D33576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 сертификат.</w:t>
      </w:r>
    </w:p>
    <w:p w14:paraId="05E376C0" w14:textId="77777777" w:rsidR="00D33576" w:rsidRPr="00D33576" w:rsidRDefault="00D33576" w:rsidP="00D33576">
      <w:pPr>
        <w:numPr>
          <w:ilvl w:val="0"/>
          <w:numId w:val="238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textAlignment w:val="baseline"/>
        <w:rPr>
          <w:color w:val="000000"/>
          <w:spacing w:val="-5"/>
          <w:sz w:val="24"/>
          <w:szCs w:val="24"/>
        </w:rPr>
      </w:pPr>
      <w:r w:rsidRPr="00D33576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Экспертное заключение должно быть составлено в соответствии </w:t>
      </w:r>
      <w:proofErr w:type="gramStart"/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с</w:t>
      </w:r>
      <w:proofErr w:type="gramEnd"/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 установленными __________.</w:t>
      </w:r>
    </w:p>
    <w:p w14:paraId="024F5F8C" w14:textId="77777777" w:rsidR="00D33576" w:rsidRPr="00D33576" w:rsidRDefault="00D33576" w:rsidP="00D33576">
      <w:p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D33576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 стандартами.</w:t>
      </w:r>
    </w:p>
    <w:p w14:paraId="3A112F63" w14:textId="77777777" w:rsidR="00D33576" w:rsidRPr="00D33576" w:rsidRDefault="00D33576" w:rsidP="00D33576">
      <w:pPr>
        <w:numPr>
          <w:ilvl w:val="0"/>
          <w:numId w:val="238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textAlignment w:val="baseline"/>
        <w:rPr>
          <w:color w:val="000000"/>
          <w:spacing w:val="-5"/>
          <w:sz w:val="24"/>
          <w:szCs w:val="24"/>
        </w:rPr>
      </w:pPr>
      <w:r w:rsidRPr="00D33576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Специалист, имеющий право проводить экспертизу и составлять соответствующие документы, называется __________.</w:t>
      </w:r>
    </w:p>
    <w:p w14:paraId="4053C547" w14:textId="77777777" w:rsidR="00D33576" w:rsidRPr="00D33576" w:rsidRDefault="00D33576" w:rsidP="00D33576">
      <w:p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D33576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 эксперт.</w:t>
      </w:r>
    </w:p>
    <w:p w14:paraId="68C41D3E" w14:textId="77777777" w:rsidR="00D33576" w:rsidRPr="00D33576" w:rsidRDefault="00D33576" w:rsidP="00D33576">
      <w:pPr>
        <w:numPr>
          <w:ilvl w:val="0"/>
          <w:numId w:val="238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textAlignment w:val="baseline"/>
        <w:rPr>
          <w:color w:val="000000"/>
          <w:spacing w:val="-5"/>
          <w:sz w:val="24"/>
          <w:szCs w:val="24"/>
        </w:rPr>
      </w:pPr>
      <w:r w:rsidRPr="00D33576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Документы, предоставляемые эксперту для проведения исследования, называются __________.</w:t>
      </w:r>
    </w:p>
    <w:p w14:paraId="46A2B54E" w14:textId="77777777" w:rsidR="00D33576" w:rsidRPr="00D33576" w:rsidRDefault="00D33576" w:rsidP="00D33576">
      <w:p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D33576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 материалы.</w:t>
      </w:r>
    </w:p>
    <w:p w14:paraId="6B124CBF" w14:textId="77777777" w:rsidR="00D33576" w:rsidRPr="00D33576" w:rsidRDefault="00D33576" w:rsidP="00D33576">
      <w:pPr>
        <w:numPr>
          <w:ilvl w:val="0"/>
          <w:numId w:val="238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textAlignment w:val="baseline"/>
        <w:rPr>
          <w:color w:val="000000"/>
          <w:spacing w:val="-5"/>
          <w:sz w:val="24"/>
          <w:szCs w:val="24"/>
        </w:rPr>
      </w:pPr>
      <w:r w:rsidRPr="00D33576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Основные выводы и рекомендации, содержащиеся в заключении, оформляются в виде __________.</w:t>
      </w:r>
    </w:p>
    <w:p w14:paraId="38172C4E" w14:textId="77777777" w:rsidR="00D33576" w:rsidRPr="00D33576" w:rsidRDefault="00D33576" w:rsidP="00D33576">
      <w:p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D33576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 резюме.</w:t>
      </w:r>
    </w:p>
    <w:p w14:paraId="6C0B7BFB" w14:textId="77777777" w:rsidR="00D33576" w:rsidRPr="00D33576" w:rsidRDefault="00D33576" w:rsidP="00D33576">
      <w:pPr>
        <w:numPr>
          <w:ilvl w:val="0"/>
          <w:numId w:val="238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textAlignment w:val="baseline"/>
        <w:rPr>
          <w:color w:val="000000"/>
          <w:spacing w:val="-5"/>
          <w:sz w:val="24"/>
          <w:szCs w:val="24"/>
        </w:rPr>
      </w:pPr>
      <w:r w:rsidRPr="00D33576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Форма представления экспертного заключения зависит от требований конкретного __________.</w:t>
      </w:r>
    </w:p>
    <w:p w14:paraId="0FA04F9C" w14:textId="77777777" w:rsidR="00D33576" w:rsidRPr="00D33576" w:rsidRDefault="00D33576" w:rsidP="00D33576">
      <w:p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D33576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 заказчика.</w:t>
      </w:r>
    </w:p>
    <w:p w14:paraId="141ADE3B" w14:textId="77777777" w:rsidR="00D33576" w:rsidRPr="00D33576" w:rsidRDefault="00D33576" w:rsidP="00D33576">
      <w:pPr>
        <w:numPr>
          <w:ilvl w:val="0"/>
          <w:numId w:val="238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textAlignment w:val="baseline"/>
        <w:rPr>
          <w:color w:val="000000"/>
          <w:spacing w:val="-5"/>
          <w:sz w:val="24"/>
          <w:szCs w:val="24"/>
        </w:rPr>
      </w:pPr>
      <w:r w:rsidRPr="00D33576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В процессе составления экспертного заключения используется </w:t>
      </w:r>
      <w:proofErr w:type="gramStart"/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специальная</w:t>
      </w:r>
      <w:proofErr w:type="gramEnd"/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 __________.</w:t>
      </w:r>
    </w:p>
    <w:p w14:paraId="65CC26A4" w14:textId="77777777" w:rsidR="00D33576" w:rsidRPr="00D33576" w:rsidRDefault="00D33576" w:rsidP="00D33576">
      <w:p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D33576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 методика.</w:t>
      </w:r>
    </w:p>
    <w:p w14:paraId="63F35E08" w14:textId="77777777" w:rsidR="00D33576" w:rsidRPr="00D33576" w:rsidRDefault="00D33576" w:rsidP="00D33576">
      <w:pPr>
        <w:numPr>
          <w:ilvl w:val="0"/>
          <w:numId w:val="238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textAlignment w:val="baseline"/>
        <w:rPr>
          <w:color w:val="000000"/>
          <w:spacing w:val="-5"/>
          <w:sz w:val="24"/>
          <w:szCs w:val="24"/>
        </w:rPr>
      </w:pPr>
      <w:r w:rsidRPr="00D33576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Заключение должно содержать объективную оценку </w:t>
      </w:r>
      <w:proofErr w:type="gramStart"/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представленных</w:t>
      </w:r>
      <w:proofErr w:type="gramEnd"/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 __________.</w:t>
      </w:r>
    </w:p>
    <w:p w14:paraId="0A6B4DCC" w14:textId="77777777" w:rsidR="00D33576" w:rsidRPr="00D33576" w:rsidRDefault="00D33576" w:rsidP="00D33576">
      <w:p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D33576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 фактов.</w:t>
      </w:r>
    </w:p>
    <w:p w14:paraId="51944C5F" w14:textId="77777777" w:rsidR="00D33576" w:rsidRPr="00D33576" w:rsidRDefault="00D33576" w:rsidP="00D33576">
      <w:pPr>
        <w:numPr>
          <w:ilvl w:val="0"/>
          <w:numId w:val="238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textAlignment w:val="baseline"/>
        <w:rPr>
          <w:color w:val="000000"/>
          <w:spacing w:val="-5"/>
          <w:sz w:val="24"/>
          <w:szCs w:val="24"/>
        </w:rPr>
      </w:pPr>
      <w:r w:rsidRPr="00D33576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Ответственность за достоверность информации, содержащейся в заключении, несет __________.</w:t>
      </w:r>
    </w:p>
    <w:p w14:paraId="4142BA5E" w14:textId="77777777" w:rsidR="00D33576" w:rsidRPr="00D33576" w:rsidRDefault="00D33576" w:rsidP="00D33576">
      <w:p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D33576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 эксперт.</w:t>
      </w:r>
    </w:p>
    <w:p w14:paraId="37F48A88" w14:textId="77777777" w:rsidR="00D33576" w:rsidRPr="00D33576" w:rsidRDefault="00D33576" w:rsidP="00D33576">
      <w:pPr>
        <w:numPr>
          <w:ilvl w:val="0"/>
          <w:numId w:val="238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textAlignment w:val="baseline"/>
        <w:rPr>
          <w:color w:val="000000"/>
          <w:spacing w:val="-5"/>
          <w:sz w:val="24"/>
          <w:szCs w:val="24"/>
        </w:rPr>
      </w:pPr>
      <w:r w:rsidRPr="00D33576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Экспертное заключение может использоваться в качестве доказательства </w:t>
      </w:r>
      <w:proofErr w:type="gramStart"/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в</w:t>
      </w:r>
      <w:proofErr w:type="gramEnd"/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 __________.</w:t>
      </w:r>
    </w:p>
    <w:p w14:paraId="3B7349D7" w14:textId="77777777" w:rsidR="00D33576" w:rsidRPr="00D33576" w:rsidRDefault="00D33576" w:rsidP="00D33576">
      <w:p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D33576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суде</w:t>
      </w:r>
      <w:proofErr w:type="gramEnd"/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.</w:t>
      </w:r>
    </w:p>
    <w:p w14:paraId="50E48D0E" w14:textId="77777777" w:rsidR="00D33576" w:rsidRPr="00D33576" w:rsidRDefault="00D33576" w:rsidP="00D33576">
      <w:pPr>
        <w:numPr>
          <w:ilvl w:val="0"/>
          <w:numId w:val="238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textAlignment w:val="baseline"/>
        <w:rPr>
          <w:color w:val="000000"/>
          <w:spacing w:val="-5"/>
          <w:sz w:val="24"/>
          <w:szCs w:val="24"/>
        </w:rPr>
      </w:pPr>
      <w:r w:rsidRPr="00D33576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Эксперт должен обладать </w:t>
      </w:r>
      <w:proofErr w:type="gramStart"/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необходимыми</w:t>
      </w:r>
      <w:proofErr w:type="gramEnd"/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 __________ для проведения исследования.</w:t>
      </w:r>
    </w:p>
    <w:p w14:paraId="6B0424A8" w14:textId="77777777" w:rsidR="00D33576" w:rsidRPr="00D33576" w:rsidRDefault="00D33576" w:rsidP="00D33576">
      <w:p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D33576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 компетенциями.</w:t>
      </w:r>
    </w:p>
    <w:p w14:paraId="18FF2151" w14:textId="77777777" w:rsidR="00D33576" w:rsidRPr="00D33576" w:rsidRDefault="00D33576" w:rsidP="00D33576">
      <w:pPr>
        <w:tabs>
          <w:tab w:val="left" w:pos="426"/>
        </w:tabs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D33576">
        <w:rPr>
          <w:bCs/>
          <w:color w:val="000000"/>
          <w:spacing w:val="-5"/>
          <w:sz w:val="24"/>
          <w:szCs w:val="24"/>
          <w:bdr w:val="none" w:sz="0" w:space="0" w:color="auto" w:frame="1"/>
        </w:rPr>
        <w:t>Инструкция: Выберите один правильный ответ</w:t>
      </w:r>
    </w:p>
    <w:p w14:paraId="0EADE3A4" w14:textId="77777777" w:rsidR="00D33576" w:rsidRPr="00D33576" w:rsidRDefault="00D33576" w:rsidP="00D33576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D33576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Тест 1. </w:t>
      </w:r>
    </w:p>
    <w:p w14:paraId="4002BB6F" w14:textId="77777777" w:rsidR="00D33576" w:rsidRPr="00D33576" w:rsidRDefault="00D33576" w:rsidP="00D33576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Что из нижеперечисленного является обязательным элементом любого экспертного заключения?</w:t>
      </w:r>
    </w:p>
    <w:p w14:paraId="43DD5549" w14:textId="77777777" w:rsidR="00D33576" w:rsidRPr="00D33576" w:rsidRDefault="00D33576" w:rsidP="00D33576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а) список использованных источников.</w:t>
      </w:r>
    </w:p>
    <w:p w14:paraId="1D1DA1B2" w14:textId="77777777" w:rsidR="00D33576" w:rsidRPr="00D33576" w:rsidRDefault="00D33576" w:rsidP="00D33576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б) резюме эксперта.</w:t>
      </w:r>
    </w:p>
    <w:p w14:paraId="14D0EAC8" w14:textId="77777777" w:rsidR="00D33576" w:rsidRPr="00D33576" w:rsidRDefault="00D33576" w:rsidP="00D33576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в) выводы и рекомендации.</w:t>
      </w:r>
    </w:p>
    <w:p w14:paraId="2DCBA837" w14:textId="77777777" w:rsidR="00D33576" w:rsidRPr="00D33576" w:rsidRDefault="00D33576" w:rsidP="00D33576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г) копии всех исследуемых документов.</w:t>
      </w:r>
    </w:p>
    <w:p w14:paraId="79010A3D" w14:textId="77777777" w:rsidR="00D33576" w:rsidRPr="00D33576" w:rsidRDefault="00D33576" w:rsidP="00D33576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D33576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в</w:t>
      </w:r>
      <w:proofErr w:type="gramEnd"/>
    </w:p>
    <w:p w14:paraId="37F2B235" w14:textId="77777777" w:rsidR="00D33576" w:rsidRPr="00D33576" w:rsidRDefault="00D33576" w:rsidP="00D33576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D33576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Тест 2. </w:t>
      </w:r>
    </w:p>
    <w:p w14:paraId="74AB7265" w14:textId="77777777" w:rsidR="00D33576" w:rsidRPr="00D33576" w:rsidRDefault="00D33576" w:rsidP="00D33576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Каким образом оформляется экспертное заключение?</w:t>
      </w:r>
    </w:p>
    <w:p w14:paraId="7050700B" w14:textId="77777777" w:rsidR="00D33576" w:rsidRPr="00D33576" w:rsidRDefault="00D33576" w:rsidP="00D33576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а) только в письменной форме.</w:t>
      </w:r>
    </w:p>
    <w:p w14:paraId="58E750CD" w14:textId="77777777" w:rsidR="00D33576" w:rsidRPr="00D33576" w:rsidRDefault="00D33576" w:rsidP="00D33576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б) только в электронной форме.</w:t>
      </w:r>
    </w:p>
    <w:p w14:paraId="3D13BD96" w14:textId="77777777" w:rsidR="00D33576" w:rsidRPr="00D33576" w:rsidRDefault="00D33576" w:rsidP="00D33576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в) может быть оформлено как в письменной, так и в электронной форме.</w:t>
      </w:r>
    </w:p>
    <w:p w14:paraId="395CF9A9" w14:textId="77777777" w:rsidR="00D33576" w:rsidRPr="00D33576" w:rsidRDefault="00D33576" w:rsidP="00D33576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г) устно.</w:t>
      </w:r>
    </w:p>
    <w:p w14:paraId="3EE29DE3" w14:textId="77777777" w:rsidR="00D33576" w:rsidRPr="00D33576" w:rsidRDefault="00D33576" w:rsidP="00D33576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D33576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в</w:t>
      </w:r>
      <w:proofErr w:type="gramEnd"/>
    </w:p>
    <w:p w14:paraId="16CFF0F9" w14:textId="77777777" w:rsidR="00D33576" w:rsidRPr="00D33576" w:rsidRDefault="00D33576" w:rsidP="00D33576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D33576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Тест 3. </w:t>
      </w:r>
    </w:p>
    <w:p w14:paraId="425C3C53" w14:textId="77777777" w:rsidR="00D33576" w:rsidRPr="00D33576" w:rsidRDefault="00D33576" w:rsidP="00D33576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Кто несет ответственность за достоверность информации, содержащейся в экспертном заключении?</w:t>
      </w:r>
    </w:p>
    <w:p w14:paraId="67831B02" w14:textId="77777777" w:rsidR="00D33576" w:rsidRPr="00D33576" w:rsidRDefault="00D33576" w:rsidP="00D33576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а) заказчик экспертизы.</w:t>
      </w:r>
    </w:p>
    <w:p w14:paraId="2BB01A48" w14:textId="77777777" w:rsidR="00D33576" w:rsidRPr="00D33576" w:rsidRDefault="00D33576" w:rsidP="00D33576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б) руководитель экспертной группы.</w:t>
      </w:r>
    </w:p>
    <w:p w14:paraId="1DED0DFB" w14:textId="77777777" w:rsidR="00D33576" w:rsidRPr="00D33576" w:rsidRDefault="00D33576" w:rsidP="00D33576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в) эксперт, составивший заключение.</w:t>
      </w:r>
    </w:p>
    <w:p w14:paraId="2A3E1726" w14:textId="77777777" w:rsidR="00D33576" w:rsidRPr="00D33576" w:rsidRDefault="00D33576" w:rsidP="00D33576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г) судья, рассматривающий дело.</w:t>
      </w:r>
    </w:p>
    <w:p w14:paraId="2B0AD2CA" w14:textId="77777777" w:rsidR="00D33576" w:rsidRPr="00D33576" w:rsidRDefault="00D33576" w:rsidP="00D33576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D33576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в</w:t>
      </w:r>
      <w:proofErr w:type="gramEnd"/>
    </w:p>
    <w:p w14:paraId="59455BE2" w14:textId="77777777" w:rsidR="00D33576" w:rsidRPr="00D33576" w:rsidRDefault="00D33576" w:rsidP="00D33576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D33576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Тест 4. </w:t>
      </w:r>
    </w:p>
    <w:p w14:paraId="54E2D866" w14:textId="77777777" w:rsidR="00D33576" w:rsidRPr="00D33576" w:rsidRDefault="00D33576" w:rsidP="00D33576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Какие из перечисленных критериев являются основными при оценке качества экспертного заключения?</w:t>
      </w:r>
    </w:p>
    <w:p w14:paraId="1D949F18" w14:textId="77777777" w:rsidR="00D33576" w:rsidRPr="00D33576" w:rsidRDefault="00D33576" w:rsidP="00D33576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а) количество страниц.</w:t>
      </w:r>
    </w:p>
    <w:p w14:paraId="69A80D9E" w14:textId="77777777" w:rsidR="00D33576" w:rsidRPr="00D33576" w:rsidRDefault="00D33576" w:rsidP="00D33576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б) объем использованной литературы.</w:t>
      </w:r>
    </w:p>
    <w:p w14:paraId="6F1F658D" w14:textId="77777777" w:rsidR="00D33576" w:rsidRPr="00D33576" w:rsidRDefault="00D33576" w:rsidP="00D33576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в) соответствие установленным стандартам и логичность изложения.</w:t>
      </w:r>
    </w:p>
    <w:p w14:paraId="2287B56E" w14:textId="77777777" w:rsidR="00D33576" w:rsidRPr="00D33576" w:rsidRDefault="00D33576" w:rsidP="00D33576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г) время, затраченное на подготовку.</w:t>
      </w:r>
    </w:p>
    <w:p w14:paraId="4B480351" w14:textId="77777777" w:rsidR="00D33576" w:rsidRPr="00D33576" w:rsidRDefault="00D33576" w:rsidP="00D33576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D33576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в</w:t>
      </w:r>
      <w:proofErr w:type="gramEnd"/>
    </w:p>
    <w:p w14:paraId="24B429C5" w14:textId="77777777" w:rsidR="00D33576" w:rsidRPr="00D33576" w:rsidRDefault="00D33576" w:rsidP="00D33576">
      <w:pPr>
        <w:tabs>
          <w:tab w:val="left" w:pos="426"/>
        </w:tabs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 подберите соответствующую позицию из второго столбца.</w:t>
      </w:r>
    </w:p>
    <w:p w14:paraId="2EB34143" w14:textId="77777777" w:rsidR="00D33576" w:rsidRPr="00D33576" w:rsidRDefault="00D33576" w:rsidP="00D33576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Тест 5. Сопоставьте термин с его определением.</w:t>
      </w:r>
    </w:p>
    <w:tbl>
      <w:tblPr>
        <w:tblStyle w:val="43"/>
        <w:tblW w:w="0" w:type="auto"/>
        <w:tblLook w:val="04A0" w:firstRow="1" w:lastRow="0" w:firstColumn="1" w:lastColumn="0" w:noHBand="0" w:noVBand="1"/>
      </w:tblPr>
      <w:tblGrid>
        <w:gridCol w:w="3652"/>
        <w:gridCol w:w="5919"/>
      </w:tblGrid>
      <w:tr w:rsidR="00D33576" w:rsidRPr="00D33576" w14:paraId="0451A91F" w14:textId="77777777" w:rsidTr="004F64C8">
        <w:tc>
          <w:tcPr>
            <w:tcW w:w="3652" w:type="dxa"/>
          </w:tcPr>
          <w:p w14:paraId="2DDB60E3" w14:textId="77777777" w:rsidR="00D33576" w:rsidRPr="00D33576" w:rsidRDefault="00D33576" w:rsidP="00D3357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3576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Термин</w:t>
            </w:r>
          </w:p>
        </w:tc>
        <w:tc>
          <w:tcPr>
            <w:tcW w:w="5919" w:type="dxa"/>
          </w:tcPr>
          <w:p w14:paraId="5420AB1F" w14:textId="77777777" w:rsidR="00D33576" w:rsidRPr="00D33576" w:rsidRDefault="00D33576" w:rsidP="00D3357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3576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Определение</w:t>
            </w:r>
          </w:p>
        </w:tc>
      </w:tr>
      <w:tr w:rsidR="00D33576" w:rsidRPr="00D33576" w14:paraId="1B89AFEB" w14:textId="77777777" w:rsidTr="004F64C8">
        <w:tc>
          <w:tcPr>
            <w:tcW w:w="3652" w:type="dxa"/>
          </w:tcPr>
          <w:p w14:paraId="4BD1AA1B" w14:textId="77777777" w:rsidR="00D33576" w:rsidRPr="00D33576" w:rsidRDefault="00D33576" w:rsidP="00D3357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3576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1. Экспертное заключение  </w:t>
            </w:r>
          </w:p>
        </w:tc>
        <w:tc>
          <w:tcPr>
            <w:tcW w:w="5919" w:type="dxa"/>
          </w:tcPr>
          <w:p w14:paraId="4577AF37" w14:textId="77777777" w:rsidR="00D33576" w:rsidRPr="00D33576" w:rsidRDefault="00D33576" w:rsidP="00D33576">
            <w:pPr>
              <w:numPr>
                <w:ilvl w:val="0"/>
                <w:numId w:val="235"/>
              </w:numPr>
              <w:tabs>
                <w:tab w:val="left" w:pos="325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3576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документ, в котором эксперт выражает свою профессиональную точку зрения относительно конкретного вопроса в ходе судебного разбирательства.  </w:t>
            </w:r>
          </w:p>
        </w:tc>
      </w:tr>
      <w:tr w:rsidR="00D33576" w:rsidRPr="00D33576" w14:paraId="70ACEF7D" w14:textId="77777777" w:rsidTr="004F64C8">
        <w:tc>
          <w:tcPr>
            <w:tcW w:w="3652" w:type="dxa"/>
          </w:tcPr>
          <w:p w14:paraId="0C2E832C" w14:textId="77777777" w:rsidR="00D33576" w:rsidRPr="00D33576" w:rsidRDefault="00D33576" w:rsidP="00D3357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3576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2. Протокол экспертизы  </w:t>
            </w:r>
          </w:p>
        </w:tc>
        <w:tc>
          <w:tcPr>
            <w:tcW w:w="5919" w:type="dxa"/>
          </w:tcPr>
          <w:p w14:paraId="6F6AD652" w14:textId="77777777" w:rsidR="00D33576" w:rsidRPr="00D33576" w:rsidRDefault="00D33576" w:rsidP="00D33576">
            <w:pPr>
              <w:numPr>
                <w:ilvl w:val="0"/>
                <w:numId w:val="235"/>
              </w:numPr>
              <w:tabs>
                <w:tab w:val="left" w:pos="325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3576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оформленный в письменном виде результат экспертизы, в котором изложены факты, обстоятельства и выводы.  </w:t>
            </w:r>
          </w:p>
        </w:tc>
      </w:tr>
      <w:tr w:rsidR="00D33576" w:rsidRPr="00D33576" w14:paraId="7FAF4120" w14:textId="77777777" w:rsidTr="004F64C8">
        <w:tc>
          <w:tcPr>
            <w:tcW w:w="3652" w:type="dxa"/>
          </w:tcPr>
          <w:p w14:paraId="356C773C" w14:textId="77777777" w:rsidR="00D33576" w:rsidRPr="00D33576" w:rsidRDefault="00D33576" w:rsidP="00D3357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3576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3. Заключение о правовой оценке документа  </w:t>
            </w:r>
          </w:p>
        </w:tc>
        <w:tc>
          <w:tcPr>
            <w:tcW w:w="5919" w:type="dxa"/>
          </w:tcPr>
          <w:p w14:paraId="1D271722" w14:textId="77777777" w:rsidR="00D33576" w:rsidRPr="00D33576" w:rsidRDefault="00D33576" w:rsidP="00D33576">
            <w:pPr>
              <w:numPr>
                <w:ilvl w:val="0"/>
                <w:numId w:val="235"/>
              </w:numPr>
              <w:tabs>
                <w:tab w:val="left" w:pos="325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3576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список предложений или действий, которые эксперт предлагает для устранения выявленных нарушений.  </w:t>
            </w:r>
          </w:p>
        </w:tc>
      </w:tr>
      <w:tr w:rsidR="00D33576" w:rsidRPr="00D33576" w14:paraId="214F74C9" w14:textId="77777777" w:rsidTr="004F64C8">
        <w:tc>
          <w:tcPr>
            <w:tcW w:w="3652" w:type="dxa"/>
          </w:tcPr>
          <w:p w14:paraId="0162574C" w14:textId="77777777" w:rsidR="00D33576" w:rsidRPr="00D33576" w:rsidRDefault="00D33576" w:rsidP="00D3357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3576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4. Акт экспертизы  </w:t>
            </w:r>
          </w:p>
        </w:tc>
        <w:tc>
          <w:tcPr>
            <w:tcW w:w="5919" w:type="dxa"/>
          </w:tcPr>
          <w:p w14:paraId="34BBBD07" w14:textId="77777777" w:rsidR="00D33576" w:rsidRPr="00D33576" w:rsidRDefault="00D33576" w:rsidP="00D33576">
            <w:pPr>
              <w:numPr>
                <w:ilvl w:val="0"/>
                <w:numId w:val="235"/>
              </w:numPr>
              <w:tabs>
                <w:tab w:val="left" w:pos="325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3576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описание обстоятельств и процесса проведения экспертизы, а также выявленных фактов, которые имеют значение для дела.  </w:t>
            </w:r>
          </w:p>
        </w:tc>
      </w:tr>
      <w:tr w:rsidR="00D33576" w:rsidRPr="00D33576" w14:paraId="76EADEBF" w14:textId="77777777" w:rsidTr="004F64C8">
        <w:tc>
          <w:tcPr>
            <w:tcW w:w="3652" w:type="dxa"/>
          </w:tcPr>
          <w:p w14:paraId="00400DB1" w14:textId="77777777" w:rsidR="00D33576" w:rsidRPr="00D33576" w:rsidRDefault="00D33576" w:rsidP="00D3357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3576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5. Рекомендации эксперта  </w:t>
            </w:r>
          </w:p>
        </w:tc>
        <w:tc>
          <w:tcPr>
            <w:tcW w:w="5919" w:type="dxa"/>
          </w:tcPr>
          <w:p w14:paraId="3459DFC9" w14:textId="77777777" w:rsidR="00D33576" w:rsidRPr="00D33576" w:rsidRDefault="00D33576" w:rsidP="00D33576">
            <w:pPr>
              <w:numPr>
                <w:ilvl w:val="0"/>
                <w:numId w:val="235"/>
              </w:numPr>
              <w:tabs>
                <w:tab w:val="left" w:pos="325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3576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документ, в котором формируется мнение эксперта о правомерности содержания документа, на основе анализа действующего законодательства.</w:t>
            </w:r>
          </w:p>
        </w:tc>
      </w:tr>
    </w:tbl>
    <w:p w14:paraId="2B70493A" w14:textId="77777777" w:rsidR="00D33576" w:rsidRPr="00D33576" w:rsidRDefault="00D33576" w:rsidP="00D33576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Ответ: 1 – а, 2 – г, 3 – д, 4 – б, 5 – </w:t>
      </w:r>
      <w:proofErr w:type="gramStart"/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в</w:t>
      </w:r>
      <w:proofErr w:type="gramEnd"/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 </w:t>
      </w:r>
    </w:p>
    <w:p w14:paraId="0DB5ED4C" w14:textId="77777777" w:rsidR="00D33576" w:rsidRPr="00D33576" w:rsidRDefault="00D33576" w:rsidP="00D33576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Тест 6. Сопоставьте термин с его характеристикой.</w:t>
      </w:r>
    </w:p>
    <w:tbl>
      <w:tblPr>
        <w:tblStyle w:val="43"/>
        <w:tblW w:w="0" w:type="auto"/>
        <w:tblLook w:val="04A0" w:firstRow="1" w:lastRow="0" w:firstColumn="1" w:lastColumn="0" w:noHBand="0" w:noVBand="1"/>
      </w:tblPr>
      <w:tblGrid>
        <w:gridCol w:w="3652"/>
        <w:gridCol w:w="5919"/>
      </w:tblGrid>
      <w:tr w:rsidR="00D33576" w:rsidRPr="00D33576" w14:paraId="6C7BD578" w14:textId="77777777" w:rsidTr="004F64C8">
        <w:tc>
          <w:tcPr>
            <w:tcW w:w="3652" w:type="dxa"/>
          </w:tcPr>
          <w:p w14:paraId="175D2B11" w14:textId="77777777" w:rsidR="00D33576" w:rsidRPr="00D33576" w:rsidRDefault="00D33576" w:rsidP="00D3357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3576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Термин</w:t>
            </w:r>
          </w:p>
        </w:tc>
        <w:tc>
          <w:tcPr>
            <w:tcW w:w="5919" w:type="dxa"/>
          </w:tcPr>
          <w:p w14:paraId="6C49F654" w14:textId="77777777" w:rsidR="00D33576" w:rsidRPr="00D33576" w:rsidRDefault="00D33576" w:rsidP="00D3357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3576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Характеристика</w:t>
            </w:r>
          </w:p>
        </w:tc>
      </w:tr>
      <w:tr w:rsidR="00D33576" w:rsidRPr="00D33576" w14:paraId="1CB1D24B" w14:textId="77777777" w:rsidTr="004F64C8">
        <w:tc>
          <w:tcPr>
            <w:tcW w:w="3652" w:type="dxa"/>
          </w:tcPr>
          <w:p w14:paraId="65B95E98" w14:textId="77777777" w:rsidR="00D33576" w:rsidRPr="00D33576" w:rsidRDefault="00D33576" w:rsidP="00D3357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3576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1. Экспертиза документов  </w:t>
            </w:r>
          </w:p>
        </w:tc>
        <w:tc>
          <w:tcPr>
            <w:tcW w:w="5919" w:type="dxa"/>
          </w:tcPr>
          <w:p w14:paraId="136ECCC1" w14:textId="77777777" w:rsidR="00D33576" w:rsidRPr="00D33576" w:rsidRDefault="00D33576" w:rsidP="00D33576">
            <w:pPr>
              <w:numPr>
                <w:ilvl w:val="0"/>
                <w:numId w:val="236"/>
              </w:numPr>
              <w:tabs>
                <w:tab w:val="left" w:pos="325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3576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личность, обладающая необходимыми знаниями, опытом и квалификацией для проведения экспертизы и составления соответствующих документов.  </w:t>
            </w:r>
          </w:p>
        </w:tc>
      </w:tr>
      <w:tr w:rsidR="00D33576" w:rsidRPr="00D33576" w14:paraId="58FBCAFD" w14:textId="77777777" w:rsidTr="004F64C8">
        <w:tc>
          <w:tcPr>
            <w:tcW w:w="3652" w:type="dxa"/>
          </w:tcPr>
          <w:p w14:paraId="6CDD5A57" w14:textId="77777777" w:rsidR="00D33576" w:rsidRPr="00D33576" w:rsidRDefault="00D33576" w:rsidP="00D3357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3576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2. Эксперт  </w:t>
            </w:r>
          </w:p>
        </w:tc>
        <w:tc>
          <w:tcPr>
            <w:tcW w:w="5919" w:type="dxa"/>
          </w:tcPr>
          <w:p w14:paraId="02DFA64F" w14:textId="77777777" w:rsidR="00D33576" w:rsidRPr="00D33576" w:rsidRDefault="00D33576" w:rsidP="00D33576">
            <w:pPr>
              <w:numPr>
                <w:ilvl w:val="0"/>
                <w:numId w:val="236"/>
              </w:numPr>
              <w:tabs>
                <w:tab w:val="left" w:pos="325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3576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документ, в котором содержится заключение эксперта по вопросам, поставленным судом, в котором эксперт объясняет свои выводы.  </w:t>
            </w:r>
          </w:p>
        </w:tc>
      </w:tr>
      <w:tr w:rsidR="00D33576" w:rsidRPr="00D33576" w14:paraId="5C0DF116" w14:textId="77777777" w:rsidTr="004F64C8">
        <w:tc>
          <w:tcPr>
            <w:tcW w:w="3652" w:type="dxa"/>
          </w:tcPr>
          <w:p w14:paraId="4EA71EC8" w14:textId="77777777" w:rsidR="00D33576" w:rsidRPr="00D33576" w:rsidRDefault="00D33576" w:rsidP="00D3357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3576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3. Протокол судебной экспертизы  </w:t>
            </w:r>
          </w:p>
        </w:tc>
        <w:tc>
          <w:tcPr>
            <w:tcW w:w="5919" w:type="dxa"/>
          </w:tcPr>
          <w:p w14:paraId="7C54CB73" w14:textId="77777777" w:rsidR="00D33576" w:rsidRPr="00D33576" w:rsidRDefault="00D33576" w:rsidP="00D33576">
            <w:pPr>
              <w:numPr>
                <w:ilvl w:val="0"/>
                <w:numId w:val="236"/>
              </w:numPr>
              <w:tabs>
                <w:tab w:val="left" w:pos="325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3576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процесс анализа документов на соответствие законодательным требованиям или фактическим обстоятельствам.  </w:t>
            </w:r>
          </w:p>
        </w:tc>
      </w:tr>
      <w:tr w:rsidR="00D33576" w:rsidRPr="00D33576" w14:paraId="6A5549A0" w14:textId="77777777" w:rsidTr="004F64C8">
        <w:tc>
          <w:tcPr>
            <w:tcW w:w="3652" w:type="dxa"/>
          </w:tcPr>
          <w:p w14:paraId="1DE6D201" w14:textId="77777777" w:rsidR="00D33576" w:rsidRPr="00D33576" w:rsidRDefault="00D33576" w:rsidP="00D3357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3576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4. Экспертное заключение по делу  </w:t>
            </w:r>
          </w:p>
        </w:tc>
        <w:tc>
          <w:tcPr>
            <w:tcW w:w="5919" w:type="dxa"/>
          </w:tcPr>
          <w:p w14:paraId="3B133140" w14:textId="77777777" w:rsidR="00D33576" w:rsidRPr="00D33576" w:rsidRDefault="00D33576" w:rsidP="00D33576">
            <w:pPr>
              <w:numPr>
                <w:ilvl w:val="0"/>
                <w:numId w:val="236"/>
              </w:numPr>
              <w:tabs>
                <w:tab w:val="left" w:pos="325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3576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документ, фиксирующий ход экспертизы, выявленные обстоятельства и результаты работы эксперта.  </w:t>
            </w:r>
          </w:p>
        </w:tc>
      </w:tr>
      <w:tr w:rsidR="00D33576" w:rsidRPr="00D33576" w14:paraId="3F36A947" w14:textId="77777777" w:rsidTr="004F64C8">
        <w:tc>
          <w:tcPr>
            <w:tcW w:w="3652" w:type="dxa"/>
          </w:tcPr>
          <w:p w14:paraId="64F6761C" w14:textId="77777777" w:rsidR="00D33576" w:rsidRPr="00D33576" w:rsidRDefault="00D33576" w:rsidP="00D3357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3576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5. Оценка доказательств  </w:t>
            </w:r>
          </w:p>
        </w:tc>
        <w:tc>
          <w:tcPr>
            <w:tcW w:w="5919" w:type="dxa"/>
          </w:tcPr>
          <w:p w14:paraId="5E1DFB18" w14:textId="77777777" w:rsidR="00D33576" w:rsidRPr="00D33576" w:rsidRDefault="00D33576" w:rsidP="00D33576">
            <w:pPr>
              <w:numPr>
                <w:ilvl w:val="0"/>
                <w:numId w:val="236"/>
              </w:numPr>
              <w:tabs>
                <w:tab w:val="left" w:pos="325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D33576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признание доказательств в суде на основе их ценности и достоверности, установленной экспертом.</w:t>
            </w:r>
          </w:p>
        </w:tc>
      </w:tr>
    </w:tbl>
    <w:p w14:paraId="2F08CF4D" w14:textId="77777777" w:rsidR="00D33576" w:rsidRPr="00D33576" w:rsidRDefault="00D33576" w:rsidP="00D33576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Ответ: 1 – в, 2 – а, 3 – г, 4 – б, 5 – д </w:t>
      </w:r>
    </w:p>
    <w:p w14:paraId="000593E5" w14:textId="77777777" w:rsidR="00D33576" w:rsidRPr="00D33576" w:rsidRDefault="00D33576" w:rsidP="00D33576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vanish/>
          <w:color w:val="000000"/>
          <w:spacing w:val="-5"/>
          <w:sz w:val="24"/>
          <w:szCs w:val="24"/>
          <w:bdr w:val="none" w:sz="0" w:space="0" w:color="auto" w:frame="1"/>
        </w:rPr>
      </w:pPr>
      <w:r w:rsidRPr="00D33576">
        <w:rPr>
          <w:vanish/>
          <w:color w:val="000000"/>
          <w:spacing w:val="-5"/>
          <w:sz w:val="24"/>
          <w:szCs w:val="24"/>
          <w:bdr w:val="none" w:sz="0" w:space="0" w:color="auto" w:frame="1"/>
        </w:rPr>
        <w:t>Начало формы</w:t>
      </w:r>
    </w:p>
    <w:p w14:paraId="71076046" w14:textId="77777777" w:rsidR="00D33576" w:rsidRPr="00D33576" w:rsidRDefault="00D33576" w:rsidP="00D33576">
      <w:pPr>
        <w:tabs>
          <w:tab w:val="left" w:pos="426"/>
        </w:tabs>
        <w:jc w:val="both"/>
        <w:rPr>
          <w:color w:val="000000"/>
          <w:sz w:val="24"/>
          <w:szCs w:val="24"/>
        </w:rPr>
      </w:pPr>
      <w:r w:rsidRPr="00D33576">
        <w:rPr>
          <w:color w:val="000000"/>
          <w:sz w:val="24"/>
          <w:szCs w:val="24"/>
        </w:rPr>
        <w:t>Инструкция: Установите правильную последовательность</w:t>
      </w:r>
    </w:p>
    <w:p w14:paraId="43056474" w14:textId="77777777" w:rsidR="00D33576" w:rsidRPr="00D33576" w:rsidRDefault="00D33576" w:rsidP="00D33576">
      <w:pPr>
        <w:tabs>
          <w:tab w:val="left" w:pos="426"/>
        </w:tabs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Тест 7. </w:t>
      </w:r>
    </w:p>
    <w:p w14:paraId="40EB83B1" w14:textId="77777777" w:rsidR="00D33576" w:rsidRPr="00D33576" w:rsidRDefault="00D33576" w:rsidP="00D33576">
      <w:pPr>
        <w:tabs>
          <w:tab w:val="left" w:pos="426"/>
        </w:tabs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Расположите этапы составления экспертного заключения в правильном порядке.</w:t>
      </w:r>
    </w:p>
    <w:p w14:paraId="2627F711" w14:textId="77777777" w:rsidR="00D33576" w:rsidRPr="00D33576" w:rsidRDefault="00D33576" w:rsidP="00D33576">
      <w:pPr>
        <w:tabs>
          <w:tab w:val="left" w:pos="426"/>
        </w:tabs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1. Формулировка выводов и рекомендаций.</w:t>
      </w:r>
    </w:p>
    <w:p w14:paraId="663E11E1" w14:textId="77777777" w:rsidR="00D33576" w:rsidRPr="00D33576" w:rsidRDefault="00D33576" w:rsidP="00D33576">
      <w:pPr>
        <w:tabs>
          <w:tab w:val="left" w:pos="426"/>
        </w:tabs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2. Анализ и оценка представленных материалов.</w:t>
      </w:r>
    </w:p>
    <w:p w14:paraId="7640C23F" w14:textId="77777777" w:rsidR="00D33576" w:rsidRPr="00D33576" w:rsidRDefault="00D33576" w:rsidP="00D33576">
      <w:pPr>
        <w:tabs>
          <w:tab w:val="left" w:pos="426"/>
        </w:tabs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3. Оформление и подписание заключения.</w:t>
      </w:r>
    </w:p>
    <w:p w14:paraId="2D68DF1A" w14:textId="77777777" w:rsidR="00D33576" w:rsidRPr="00D33576" w:rsidRDefault="00D33576" w:rsidP="00D33576">
      <w:pPr>
        <w:tabs>
          <w:tab w:val="left" w:pos="426"/>
        </w:tabs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4. Определение целей и задач экспертизы.</w:t>
      </w:r>
    </w:p>
    <w:p w14:paraId="2B43B7CC" w14:textId="77777777" w:rsidR="00D33576" w:rsidRPr="00D33576" w:rsidRDefault="00D33576" w:rsidP="00D33576">
      <w:pPr>
        <w:tabs>
          <w:tab w:val="left" w:pos="426"/>
        </w:tabs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5. Сбор и изучение необходимых документов.</w:t>
      </w:r>
    </w:p>
    <w:p w14:paraId="5FEECE4C" w14:textId="77777777" w:rsidR="00D33576" w:rsidRPr="00D33576" w:rsidRDefault="00D33576" w:rsidP="00D33576">
      <w:pPr>
        <w:tabs>
          <w:tab w:val="left" w:pos="426"/>
        </w:tabs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Правильная последовательность: 4 → 5 → 2 → 1 → 3</w:t>
      </w:r>
    </w:p>
    <w:p w14:paraId="676D147F" w14:textId="77777777" w:rsidR="00D33576" w:rsidRPr="00D33576" w:rsidRDefault="00D33576" w:rsidP="00D33576">
      <w:pPr>
        <w:tabs>
          <w:tab w:val="left" w:pos="426"/>
        </w:tabs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Тест 8. </w:t>
      </w:r>
    </w:p>
    <w:p w14:paraId="5EB832A3" w14:textId="77777777" w:rsidR="00D33576" w:rsidRPr="00D33576" w:rsidRDefault="00D33576" w:rsidP="00D33576">
      <w:pPr>
        <w:tabs>
          <w:tab w:val="left" w:pos="426"/>
        </w:tabs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Расположите этапы проведения юридической экспертизы в правильном порядке.</w:t>
      </w:r>
    </w:p>
    <w:p w14:paraId="5B7B83A2" w14:textId="77777777" w:rsidR="00D33576" w:rsidRPr="00D33576" w:rsidRDefault="00D33576" w:rsidP="00D33576">
      <w:pPr>
        <w:tabs>
          <w:tab w:val="left" w:pos="426"/>
        </w:tabs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1. Оценка соответствия документа действующему законодательству.</w:t>
      </w:r>
    </w:p>
    <w:p w14:paraId="2C75D7B0" w14:textId="77777777" w:rsidR="00D33576" w:rsidRPr="00D33576" w:rsidRDefault="00D33576" w:rsidP="00D33576">
      <w:pPr>
        <w:tabs>
          <w:tab w:val="left" w:pos="426"/>
        </w:tabs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2. Формулировка выводов и рекомендаций.</w:t>
      </w:r>
    </w:p>
    <w:p w14:paraId="3FE03BC0" w14:textId="77777777" w:rsidR="00D33576" w:rsidRPr="00D33576" w:rsidRDefault="00D33576" w:rsidP="00D33576">
      <w:pPr>
        <w:tabs>
          <w:tab w:val="left" w:pos="426"/>
        </w:tabs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3. Сбор и анализ представленных материалов.</w:t>
      </w:r>
    </w:p>
    <w:p w14:paraId="1861132A" w14:textId="77777777" w:rsidR="00D33576" w:rsidRPr="00D33576" w:rsidRDefault="00D33576" w:rsidP="00D33576">
      <w:pPr>
        <w:tabs>
          <w:tab w:val="left" w:pos="426"/>
        </w:tabs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4. Определение целей и задач экспертизы.</w:t>
      </w:r>
    </w:p>
    <w:p w14:paraId="5F28E0A3" w14:textId="77777777" w:rsidR="00D33576" w:rsidRPr="00D33576" w:rsidRDefault="00D33576" w:rsidP="00D33576">
      <w:pPr>
        <w:tabs>
          <w:tab w:val="left" w:pos="426"/>
        </w:tabs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5. Оформление экспертного заключения.</w:t>
      </w:r>
    </w:p>
    <w:p w14:paraId="3E3EB7C3" w14:textId="77777777" w:rsidR="00D33576" w:rsidRPr="00D33576" w:rsidRDefault="00D33576" w:rsidP="00D33576">
      <w:pPr>
        <w:tabs>
          <w:tab w:val="left" w:pos="426"/>
        </w:tabs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D33576">
        <w:rPr>
          <w:color w:val="000000"/>
          <w:spacing w:val="-5"/>
          <w:sz w:val="24"/>
          <w:szCs w:val="24"/>
          <w:bdr w:val="none" w:sz="0" w:space="0" w:color="auto" w:frame="1"/>
        </w:rPr>
        <w:t>Правильная последовательность: 4 → 3 → 1 → 2 → 5</w:t>
      </w:r>
    </w:p>
    <w:p w14:paraId="071C98EC" w14:textId="77777777" w:rsidR="00D33576" w:rsidRPr="00D33576" w:rsidRDefault="00D33576" w:rsidP="00D33576"/>
    <w:p w14:paraId="344183CE" w14:textId="77777777" w:rsidR="00D33576" w:rsidRPr="0077008E" w:rsidRDefault="00D33576" w:rsidP="00D33576">
      <w:pPr>
        <w:pStyle w:val="TableParagraph"/>
        <w:ind w:left="0"/>
        <w:rPr>
          <w:b/>
          <w:color w:val="000000" w:themeColor="text1"/>
          <w:sz w:val="24"/>
          <w:szCs w:val="24"/>
        </w:rPr>
      </w:pPr>
      <w:r w:rsidRPr="0077008E">
        <w:rPr>
          <w:b/>
          <w:color w:val="000000" w:themeColor="text1"/>
          <w:sz w:val="24"/>
          <w:szCs w:val="24"/>
        </w:rPr>
        <w:t>ОПК-4.1. Уясняет смысл и содержание правовой нормы, выраженной в ней воли законодателя, выявляет пробелы и коллизии норм права в процессе толкования правовых актов</w:t>
      </w:r>
    </w:p>
    <w:p w14:paraId="506A56DE" w14:textId="77777777" w:rsidR="00D33576" w:rsidRPr="0077008E" w:rsidRDefault="00D33576" w:rsidP="00D33576">
      <w:pPr>
        <w:pStyle w:val="TableParagraph"/>
        <w:tabs>
          <w:tab w:val="left" w:pos="142"/>
          <w:tab w:val="left" w:pos="284"/>
        </w:tabs>
        <w:ind w:left="0"/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1A93651B" w14:textId="77777777" w:rsidR="00D33576" w:rsidRPr="0077008E" w:rsidRDefault="00D33576" w:rsidP="00D33576">
      <w:pPr>
        <w:pStyle w:val="af6"/>
        <w:numPr>
          <w:ilvl w:val="0"/>
          <w:numId w:val="244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Толкование правовой нормы направлено на выяснение ее __________.</w:t>
      </w:r>
    </w:p>
    <w:p w14:paraId="239A8A36" w14:textId="77777777" w:rsidR="00D33576" w:rsidRPr="0077008E" w:rsidRDefault="00D33576" w:rsidP="00D33576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смысла.</w:t>
      </w:r>
    </w:p>
    <w:p w14:paraId="7AB50571" w14:textId="77777777" w:rsidR="00D33576" w:rsidRPr="0077008E" w:rsidRDefault="00D33576" w:rsidP="00D33576">
      <w:pPr>
        <w:pStyle w:val="af6"/>
        <w:numPr>
          <w:ilvl w:val="0"/>
          <w:numId w:val="244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Пробел в праве возникает тогда, когда отсутствует необходимая __________ норма.</w:t>
      </w:r>
    </w:p>
    <w:p w14:paraId="0D9EB95D" w14:textId="77777777" w:rsidR="00D33576" w:rsidRPr="0077008E" w:rsidRDefault="00D33576" w:rsidP="00D33576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правовая</w:t>
      </w:r>
      <w:proofErr w:type="gramEnd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1D39DB43" w14:textId="77777777" w:rsidR="00D33576" w:rsidRPr="0077008E" w:rsidRDefault="00D33576" w:rsidP="00D33576">
      <w:pPr>
        <w:pStyle w:val="af6"/>
        <w:numPr>
          <w:ilvl w:val="0"/>
          <w:numId w:val="244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Коллизия норм права происходит, когда две или более нормы противоречат друг другу и имеют </w:t>
      </w:r>
      <w:proofErr w:type="gramStart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одинаковую</w:t>
      </w:r>
      <w:proofErr w:type="gramEnd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__________.</w:t>
      </w:r>
    </w:p>
    <w:p w14:paraId="4F9D4ED7" w14:textId="77777777" w:rsidR="00D33576" w:rsidRPr="0077008E" w:rsidRDefault="00D33576" w:rsidP="00D33576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силу.</w:t>
      </w:r>
    </w:p>
    <w:p w14:paraId="60E65C1B" w14:textId="77777777" w:rsidR="00D33576" w:rsidRPr="0077008E" w:rsidRDefault="00D33576" w:rsidP="00D33576">
      <w:pPr>
        <w:pStyle w:val="af6"/>
        <w:numPr>
          <w:ilvl w:val="0"/>
          <w:numId w:val="244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Смысл правовой нормы раскрывается </w:t>
      </w:r>
      <w:proofErr w:type="gramStart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через</w:t>
      </w:r>
      <w:proofErr w:type="gramEnd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proofErr w:type="gramStart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ее</w:t>
      </w:r>
      <w:proofErr w:type="gramEnd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__________.</w:t>
      </w:r>
    </w:p>
    <w:p w14:paraId="00685506" w14:textId="77777777" w:rsidR="00D33576" w:rsidRPr="0077008E" w:rsidRDefault="00D33576" w:rsidP="00D33576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r w:rsidRPr="00E7189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толкование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3D927928" w14:textId="77777777" w:rsidR="00D33576" w:rsidRPr="0077008E" w:rsidRDefault="00D33576" w:rsidP="00D33576">
      <w:pPr>
        <w:pStyle w:val="af6"/>
        <w:numPr>
          <w:ilvl w:val="0"/>
          <w:numId w:val="244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Волю законодателя выражает __________ норма.</w:t>
      </w:r>
    </w:p>
    <w:p w14:paraId="373ED34B" w14:textId="77777777" w:rsidR="00D33576" w:rsidRPr="0077008E" w:rsidRDefault="00D33576" w:rsidP="00D33576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правовая</w:t>
      </w:r>
      <w:proofErr w:type="gramEnd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003CAB5B" w14:textId="77777777" w:rsidR="00D33576" w:rsidRPr="0077008E" w:rsidRDefault="00D33576" w:rsidP="00D33576">
      <w:pPr>
        <w:pStyle w:val="af6"/>
        <w:numPr>
          <w:ilvl w:val="0"/>
          <w:numId w:val="244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 процессе толкования правовых актов могут возникать __________ ситуации.</w:t>
      </w:r>
    </w:p>
    <w:p w14:paraId="328683FF" w14:textId="77777777" w:rsidR="00D33576" w:rsidRPr="0077008E" w:rsidRDefault="00D33576" w:rsidP="00D33576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спорные</w:t>
      </w:r>
      <w:proofErr w:type="gramEnd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6D82A17B" w14:textId="77777777" w:rsidR="00D33576" w:rsidRPr="0077008E" w:rsidRDefault="00D33576" w:rsidP="00D33576">
      <w:pPr>
        <w:pStyle w:val="af6"/>
        <w:numPr>
          <w:ilvl w:val="0"/>
          <w:numId w:val="244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Пробелы в праве заполняются посредством __________ норм.</w:t>
      </w:r>
    </w:p>
    <w:p w14:paraId="4779DDB9" w14:textId="77777777" w:rsidR="00D33576" w:rsidRPr="0077008E" w:rsidRDefault="00D33576" w:rsidP="00D33576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аналогии.</w:t>
      </w:r>
    </w:p>
    <w:p w14:paraId="293BEDBB" w14:textId="77777777" w:rsidR="00D33576" w:rsidRPr="0077008E" w:rsidRDefault="00D33576" w:rsidP="00D33576">
      <w:pPr>
        <w:pStyle w:val="af6"/>
        <w:numPr>
          <w:ilvl w:val="0"/>
          <w:numId w:val="244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Разрешение коллизий норм права осуществляется через установление их __________.</w:t>
      </w:r>
    </w:p>
    <w:p w14:paraId="7B1BEB82" w14:textId="77777777" w:rsidR="00D33576" w:rsidRPr="0077008E" w:rsidRDefault="00D33576" w:rsidP="00D33576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иерархии.</w:t>
      </w:r>
    </w:p>
    <w:p w14:paraId="7926CC7D" w14:textId="77777777" w:rsidR="00D33576" w:rsidRPr="0077008E" w:rsidRDefault="00D33576" w:rsidP="00D33576">
      <w:pPr>
        <w:pStyle w:val="af6"/>
        <w:numPr>
          <w:ilvl w:val="0"/>
          <w:numId w:val="244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Источником права, где содержится воля законодателя, является __________.</w:t>
      </w:r>
    </w:p>
    <w:p w14:paraId="607FD7C3" w14:textId="77777777" w:rsidR="00D33576" w:rsidRPr="0077008E" w:rsidRDefault="00D33576" w:rsidP="00D33576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закон.</w:t>
      </w:r>
    </w:p>
    <w:p w14:paraId="23853386" w14:textId="77777777" w:rsidR="00D33576" w:rsidRPr="0077008E" w:rsidRDefault="00D33576" w:rsidP="00D33576">
      <w:pPr>
        <w:pStyle w:val="af6"/>
        <w:numPr>
          <w:ilvl w:val="0"/>
          <w:numId w:val="244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Толкование правовых норм может быть осуществлено как официально, так и __________.</w:t>
      </w:r>
    </w:p>
    <w:p w14:paraId="481673CC" w14:textId="77777777" w:rsidR="00D33576" w:rsidRPr="0077008E" w:rsidRDefault="00D33576" w:rsidP="00D33576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неофициально.</w:t>
      </w:r>
    </w:p>
    <w:p w14:paraId="206523F7" w14:textId="77777777" w:rsidR="00D33576" w:rsidRPr="0077008E" w:rsidRDefault="00D33576" w:rsidP="00D33576">
      <w:pPr>
        <w:pStyle w:val="af6"/>
        <w:numPr>
          <w:ilvl w:val="0"/>
          <w:numId w:val="244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При отсутствии прямой нормы применяется принцип __________ права.</w:t>
      </w:r>
    </w:p>
    <w:p w14:paraId="63217FD0" w14:textId="77777777" w:rsidR="00D33576" w:rsidRPr="0077008E" w:rsidRDefault="00D33576" w:rsidP="00D33576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аналогии.</w:t>
      </w:r>
    </w:p>
    <w:p w14:paraId="17313A89" w14:textId="77777777" w:rsidR="00D33576" w:rsidRPr="0077008E" w:rsidRDefault="00D33576" w:rsidP="00D33576">
      <w:pPr>
        <w:pStyle w:val="af6"/>
        <w:numPr>
          <w:ilvl w:val="0"/>
          <w:numId w:val="244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Интерпретация правовой нормы необходима для определения ее точного __________.</w:t>
      </w:r>
    </w:p>
    <w:p w14:paraId="569F69CB" w14:textId="77777777" w:rsidR="00D33576" w:rsidRPr="0077008E" w:rsidRDefault="00D33576" w:rsidP="00D33576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значения.</w:t>
      </w:r>
    </w:p>
    <w:p w14:paraId="3CAA6A49" w14:textId="77777777" w:rsidR="00D33576" w:rsidRPr="0077008E" w:rsidRDefault="00D33576" w:rsidP="00D33576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7008E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70BC4EAE" w14:textId="77777777" w:rsidR="00D33576" w:rsidRDefault="00D33576" w:rsidP="00D33576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03235317" w14:textId="77777777" w:rsidR="00D33576" w:rsidRPr="0077008E" w:rsidRDefault="00D33576" w:rsidP="00D33576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Что такое гипотеза правовой нормы?</w:t>
      </w:r>
    </w:p>
    <w:p w14:paraId="7D373FCA" w14:textId="77777777" w:rsidR="00D33576" w:rsidRPr="0077008E" w:rsidRDefault="00D33576" w:rsidP="00D33576">
      <w:pPr>
        <w:pStyle w:val="HTML0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часть нормы, указывающая на юридические последствия.</w:t>
      </w:r>
    </w:p>
    <w:p w14:paraId="4B972F8E" w14:textId="77777777" w:rsidR="00D33576" w:rsidRPr="0077008E" w:rsidRDefault="00D33576" w:rsidP="00D33576">
      <w:pPr>
        <w:pStyle w:val="HTML0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часть нормы, определяющая условия, при которых действует диспозиция.</w:t>
      </w:r>
    </w:p>
    <w:p w14:paraId="02083F38" w14:textId="77777777" w:rsidR="00D33576" w:rsidRPr="0077008E" w:rsidRDefault="00D33576" w:rsidP="00D33576">
      <w:pPr>
        <w:pStyle w:val="HTML0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часть нормы, описывающая объект регулирования.</w:t>
      </w:r>
    </w:p>
    <w:p w14:paraId="116DF8A6" w14:textId="77777777" w:rsidR="00D33576" w:rsidRPr="0077008E" w:rsidRDefault="00D33576" w:rsidP="00D33576">
      <w:pPr>
        <w:pStyle w:val="HTML0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часть нормы, устанавливающая санкции за нарушение.</w:t>
      </w:r>
    </w:p>
    <w:p w14:paraId="42E8BFB7" w14:textId="77777777" w:rsidR="00D33576" w:rsidRPr="0077008E" w:rsidRDefault="00D33576" w:rsidP="00D33576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proofErr w:type="gramStart"/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б</w:t>
      </w:r>
      <w:proofErr w:type="gramEnd"/>
    </w:p>
    <w:p w14:paraId="760F9DED" w14:textId="77777777" w:rsidR="00D33576" w:rsidRDefault="00D33576" w:rsidP="00D33576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2. </w:t>
      </w:r>
    </w:p>
    <w:p w14:paraId="502A941E" w14:textId="77777777" w:rsidR="00D33576" w:rsidRPr="0077008E" w:rsidRDefault="00D33576" w:rsidP="00D33576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Как называется ситуация, когда отсутствуют правовые нормы, регулирующие конкретный случай?</w:t>
      </w:r>
    </w:p>
    <w:p w14:paraId="0C812907" w14:textId="77777777" w:rsidR="00D33576" w:rsidRPr="0077008E" w:rsidRDefault="00D33576" w:rsidP="00D33576">
      <w:pPr>
        <w:pStyle w:val="HTML0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пробел в праве.</w:t>
      </w:r>
    </w:p>
    <w:p w14:paraId="520FBB1F" w14:textId="77777777" w:rsidR="00D33576" w:rsidRPr="0077008E" w:rsidRDefault="00D33576" w:rsidP="00D33576">
      <w:pPr>
        <w:pStyle w:val="HTML0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коллизия норм.</w:t>
      </w:r>
    </w:p>
    <w:p w14:paraId="408A7C56" w14:textId="77777777" w:rsidR="00D33576" w:rsidRPr="0077008E" w:rsidRDefault="00D33576" w:rsidP="00D33576">
      <w:pPr>
        <w:pStyle w:val="HTML0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дефект закона.</w:t>
      </w:r>
    </w:p>
    <w:p w14:paraId="1BD0D48C" w14:textId="77777777" w:rsidR="00D33576" w:rsidRPr="0077008E" w:rsidRDefault="00D33576" w:rsidP="00D33576">
      <w:pPr>
        <w:pStyle w:val="HTML0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юридическая неопределенность.</w:t>
      </w:r>
    </w:p>
    <w:p w14:paraId="3576C884" w14:textId="77777777" w:rsidR="00D33576" w:rsidRPr="0077008E" w:rsidRDefault="00D33576" w:rsidP="00D33576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а</w:t>
      </w:r>
    </w:p>
    <w:p w14:paraId="28F738A3" w14:textId="77777777" w:rsidR="00D33576" w:rsidRDefault="00D33576" w:rsidP="00D33576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3. </w:t>
      </w:r>
    </w:p>
    <w:p w14:paraId="2F448009" w14:textId="77777777" w:rsidR="00D33576" w:rsidRPr="0077008E" w:rsidRDefault="00D33576" w:rsidP="00D33576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Что представляет собой воля законодателя, выраженная в норме?</w:t>
      </w:r>
    </w:p>
    <w:p w14:paraId="71F0A34C" w14:textId="77777777" w:rsidR="00D33576" w:rsidRPr="0077008E" w:rsidRDefault="00D33576" w:rsidP="00D33576">
      <w:pPr>
        <w:pStyle w:val="HTML0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желание отдельных депутатов принять определенный закон.</w:t>
      </w:r>
    </w:p>
    <w:p w14:paraId="37B58622" w14:textId="77777777" w:rsidR="00D33576" w:rsidRPr="0077008E" w:rsidRDefault="00D33576" w:rsidP="00D33576">
      <w:pPr>
        <w:pStyle w:val="HTML0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мотивация создания нормы.</w:t>
      </w:r>
    </w:p>
    <w:p w14:paraId="49E79301" w14:textId="77777777" w:rsidR="00D33576" w:rsidRPr="0077008E" w:rsidRDefault="00D33576" w:rsidP="00D33576">
      <w:pPr>
        <w:pStyle w:val="HTML0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цели и намерения государства, воплощенные в содержании нормы.</w:t>
      </w:r>
    </w:p>
    <w:p w14:paraId="53FF603C" w14:textId="77777777" w:rsidR="00D33576" w:rsidRPr="0077008E" w:rsidRDefault="00D33576" w:rsidP="00D33576">
      <w:pPr>
        <w:pStyle w:val="HTML0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механизм реализации нормы.</w:t>
      </w:r>
    </w:p>
    <w:p w14:paraId="071BB398" w14:textId="77777777" w:rsidR="00D33576" w:rsidRPr="0077008E" w:rsidRDefault="00D33576" w:rsidP="00D33576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  <w:proofErr w:type="gramStart"/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</w:t>
      </w:r>
      <w:proofErr w:type="gramEnd"/>
    </w:p>
    <w:p w14:paraId="4CC580DF" w14:textId="77777777" w:rsidR="00D33576" w:rsidRDefault="00D33576" w:rsidP="00D33576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4. </w:t>
      </w:r>
    </w:p>
    <w:p w14:paraId="4FEDBCC2" w14:textId="77777777" w:rsidR="00D33576" w:rsidRPr="0077008E" w:rsidRDefault="00D33576" w:rsidP="00D33576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Что такое коллизия норм права?</w:t>
      </w:r>
    </w:p>
    <w:p w14:paraId="6E6F3ED5" w14:textId="77777777" w:rsidR="00D33576" w:rsidRPr="0077008E" w:rsidRDefault="00D33576" w:rsidP="00D33576">
      <w:pPr>
        <w:pStyle w:val="HTML0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противоречие между двумя или более правовыми нормами, имеющими одинаковую силу.</w:t>
      </w:r>
    </w:p>
    <w:p w14:paraId="3CCA61D9" w14:textId="77777777" w:rsidR="00D33576" w:rsidRPr="0077008E" w:rsidRDefault="00D33576" w:rsidP="00D33576">
      <w:pPr>
        <w:pStyle w:val="HTML0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недостаточная ясность правовой нормы.</w:t>
      </w:r>
    </w:p>
    <w:p w14:paraId="3B188E09" w14:textId="77777777" w:rsidR="00D33576" w:rsidRPr="0077008E" w:rsidRDefault="00D33576" w:rsidP="00D33576">
      <w:pPr>
        <w:pStyle w:val="HTML0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отсутствие четкого механизма реализации нормы.</w:t>
      </w:r>
    </w:p>
    <w:p w14:paraId="380DBEB2" w14:textId="77777777" w:rsidR="00D33576" w:rsidRPr="0077008E" w:rsidRDefault="00D33576" w:rsidP="00D33576">
      <w:pPr>
        <w:pStyle w:val="HTML0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изменение содержания нормы со временем.</w:t>
      </w:r>
    </w:p>
    <w:p w14:paraId="02597AD3" w14:textId="77777777" w:rsidR="00D33576" w:rsidRPr="0077008E" w:rsidRDefault="00D33576" w:rsidP="00D33576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а</w:t>
      </w:r>
    </w:p>
    <w:p w14:paraId="3DC9A10E" w14:textId="77777777" w:rsidR="00D33576" w:rsidRPr="0077008E" w:rsidRDefault="00D33576" w:rsidP="00D33576">
      <w:pPr>
        <w:pStyle w:val="sc-kitwnn"/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7B347CF6" w14:textId="77777777" w:rsidR="00D33576" w:rsidRPr="0077008E" w:rsidRDefault="00D33576" w:rsidP="00D33576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>Тест 5</w:t>
      </w:r>
      <w:r w:rsidRPr="0077008E">
        <w:rPr>
          <w:color w:val="000000" w:themeColor="text1"/>
          <w:spacing w:val="-5"/>
          <w:bdr w:val="none" w:sz="0" w:space="0" w:color="auto" w:frame="1"/>
        </w:rPr>
        <w:t>. Сопоставление понятий и их определений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D33576" w:rsidRPr="0077008E" w14:paraId="0E4DF2D1" w14:textId="77777777" w:rsidTr="004F64C8">
        <w:tc>
          <w:tcPr>
            <w:tcW w:w="3510" w:type="dxa"/>
          </w:tcPr>
          <w:p w14:paraId="27AAE946" w14:textId="77777777" w:rsidR="00D33576" w:rsidRPr="0077008E" w:rsidRDefault="00D33576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6061" w:type="dxa"/>
          </w:tcPr>
          <w:p w14:paraId="62C3D84D" w14:textId="77777777" w:rsidR="00D33576" w:rsidRPr="0077008E" w:rsidRDefault="00D33576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D33576" w:rsidRPr="0077008E" w14:paraId="526134E9" w14:textId="77777777" w:rsidTr="004F64C8">
        <w:tc>
          <w:tcPr>
            <w:tcW w:w="3510" w:type="dxa"/>
          </w:tcPr>
          <w:p w14:paraId="5F690488" w14:textId="77777777" w:rsidR="00D33576" w:rsidRPr="0077008E" w:rsidRDefault="00D33576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Содержание правовой нормы  </w:t>
            </w:r>
          </w:p>
        </w:tc>
        <w:tc>
          <w:tcPr>
            <w:tcW w:w="6061" w:type="dxa"/>
          </w:tcPr>
          <w:p w14:paraId="5ADFAF9E" w14:textId="77777777" w:rsidR="00D33576" w:rsidRPr="0077008E" w:rsidRDefault="00D33576" w:rsidP="00D33576">
            <w:pPr>
              <w:pStyle w:val="sc-kitwnn"/>
              <w:numPr>
                <w:ilvl w:val="0"/>
                <w:numId w:val="239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4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отсутствие в правовой системе нормы, регулирующей определённые общественные отношения.  </w:t>
            </w:r>
          </w:p>
        </w:tc>
      </w:tr>
      <w:tr w:rsidR="00D33576" w:rsidRPr="0077008E" w14:paraId="60F8EF0D" w14:textId="77777777" w:rsidTr="004F64C8">
        <w:tc>
          <w:tcPr>
            <w:tcW w:w="3510" w:type="dxa"/>
          </w:tcPr>
          <w:p w14:paraId="7637B9CA" w14:textId="77777777" w:rsidR="00D33576" w:rsidRPr="0077008E" w:rsidRDefault="00D33576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Смысл правовой нормы  </w:t>
            </w:r>
          </w:p>
        </w:tc>
        <w:tc>
          <w:tcPr>
            <w:tcW w:w="6061" w:type="dxa"/>
          </w:tcPr>
          <w:p w14:paraId="52DF70D8" w14:textId="77777777" w:rsidR="00D33576" w:rsidRPr="0077008E" w:rsidRDefault="00D33576" w:rsidP="00D33576">
            <w:pPr>
              <w:pStyle w:val="sc-kitwnn"/>
              <w:numPr>
                <w:ilvl w:val="0"/>
                <w:numId w:val="239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4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противоречие между двумя или более правовыми нормами, регулирующими одни и те же отношения.  </w:t>
            </w:r>
          </w:p>
        </w:tc>
      </w:tr>
      <w:tr w:rsidR="00D33576" w:rsidRPr="0077008E" w14:paraId="0678AF65" w14:textId="77777777" w:rsidTr="004F64C8">
        <w:tc>
          <w:tcPr>
            <w:tcW w:w="3510" w:type="dxa"/>
          </w:tcPr>
          <w:p w14:paraId="48F7A4BB" w14:textId="77777777" w:rsidR="00D33576" w:rsidRPr="0077008E" w:rsidRDefault="00D33576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Воля законодателя  </w:t>
            </w:r>
          </w:p>
        </w:tc>
        <w:tc>
          <w:tcPr>
            <w:tcW w:w="6061" w:type="dxa"/>
          </w:tcPr>
          <w:p w14:paraId="5F77800F" w14:textId="77777777" w:rsidR="00D33576" w:rsidRPr="0077008E" w:rsidRDefault="00D33576" w:rsidP="00D33576">
            <w:pPr>
              <w:pStyle w:val="sc-kitwnn"/>
              <w:numPr>
                <w:ilvl w:val="0"/>
                <w:numId w:val="239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4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конкретные предписания, содержащиеся в правовой норме.  </w:t>
            </w:r>
          </w:p>
        </w:tc>
      </w:tr>
      <w:tr w:rsidR="00D33576" w:rsidRPr="0077008E" w14:paraId="4B3875DC" w14:textId="77777777" w:rsidTr="004F64C8">
        <w:tc>
          <w:tcPr>
            <w:tcW w:w="3510" w:type="dxa"/>
          </w:tcPr>
          <w:p w14:paraId="5EED7767" w14:textId="77777777" w:rsidR="00D33576" w:rsidRPr="0077008E" w:rsidRDefault="00D33576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Пробел в праве  </w:t>
            </w:r>
          </w:p>
        </w:tc>
        <w:tc>
          <w:tcPr>
            <w:tcW w:w="6061" w:type="dxa"/>
          </w:tcPr>
          <w:p w14:paraId="570A8FB8" w14:textId="77777777" w:rsidR="00D33576" w:rsidRPr="0077008E" w:rsidRDefault="00D33576" w:rsidP="00D33576">
            <w:pPr>
              <w:pStyle w:val="sc-kitwnn"/>
              <w:numPr>
                <w:ilvl w:val="0"/>
                <w:numId w:val="239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4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общее значение и цель, которую законодатель стремится достичь с помощью правовой нормы.  </w:t>
            </w:r>
          </w:p>
        </w:tc>
      </w:tr>
      <w:tr w:rsidR="00D33576" w:rsidRPr="0077008E" w14:paraId="3A818E0A" w14:textId="77777777" w:rsidTr="004F64C8">
        <w:tc>
          <w:tcPr>
            <w:tcW w:w="3510" w:type="dxa"/>
          </w:tcPr>
          <w:p w14:paraId="500E67F7" w14:textId="77777777" w:rsidR="00D33576" w:rsidRPr="0077008E" w:rsidRDefault="00D33576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5. Коллизия норм права  </w:t>
            </w:r>
          </w:p>
        </w:tc>
        <w:tc>
          <w:tcPr>
            <w:tcW w:w="6061" w:type="dxa"/>
          </w:tcPr>
          <w:p w14:paraId="53B74FE9" w14:textId="77777777" w:rsidR="00D33576" w:rsidRPr="0077008E" w:rsidRDefault="00D33576" w:rsidP="00D33576">
            <w:pPr>
              <w:pStyle w:val="sc-kitwnn"/>
              <w:numPr>
                <w:ilvl w:val="0"/>
                <w:numId w:val="239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4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намерения и цели, которые законодатель вкладывает в правовую норму.</w:t>
            </w:r>
          </w:p>
        </w:tc>
      </w:tr>
    </w:tbl>
    <w:p w14:paraId="1732DACB" w14:textId="77777777" w:rsidR="00D33576" w:rsidRPr="0077008E" w:rsidRDefault="00D33576" w:rsidP="00D33576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color w:val="000000" w:themeColor="text1"/>
          <w:spacing w:val="-5"/>
          <w:bdr w:val="none" w:sz="0" w:space="0" w:color="auto" w:frame="1"/>
        </w:rPr>
        <w:t xml:space="preserve">Ответ: 1 – в, 2 – г, 3 – д, 4 – а, 5 – б </w:t>
      </w:r>
    </w:p>
    <w:p w14:paraId="15006A53" w14:textId="77777777" w:rsidR="00D33576" w:rsidRPr="0077008E" w:rsidRDefault="00D33576" w:rsidP="00D33576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>Тест 6</w:t>
      </w:r>
      <w:r w:rsidRPr="0077008E">
        <w:rPr>
          <w:color w:val="000000" w:themeColor="text1"/>
          <w:spacing w:val="-5"/>
          <w:bdr w:val="none" w:sz="0" w:space="0" w:color="auto" w:frame="1"/>
        </w:rPr>
        <w:t>. Сопоставление понятий и их характеристик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D33576" w:rsidRPr="0077008E" w14:paraId="6D7B4DA3" w14:textId="77777777" w:rsidTr="004F64C8">
        <w:tc>
          <w:tcPr>
            <w:tcW w:w="3510" w:type="dxa"/>
          </w:tcPr>
          <w:p w14:paraId="4BFBBE0E" w14:textId="77777777" w:rsidR="00D33576" w:rsidRPr="0077008E" w:rsidRDefault="00D33576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6061" w:type="dxa"/>
          </w:tcPr>
          <w:p w14:paraId="13B6F901" w14:textId="77777777" w:rsidR="00D33576" w:rsidRPr="0077008E" w:rsidRDefault="00D33576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D33576" w:rsidRPr="0077008E" w14:paraId="29A37A4C" w14:textId="77777777" w:rsidTr="004F64C8">
        <w:tc>
          <w:tcPr>
            <w:tcW w:w="3510" w:type="dxa"/>
          </w:tcPr>
          <w:p w14:paraId="2E5E61D9" w14:textId="77777777" w:rsidR="00D33576" w:rsidRPr="0077008E" w:rsidRDefault="00D33576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Аналогия закона  </w:t>
            </w:r>
          </w:p>
        </w:tc>
        <w:tc>
          <w:tcPr>
            <w:tcW w:w="6061" w:type="dxa"/>
          </w:tcPr>
          <w:p w14:paraId="75DC9094" w14:textId="77777777" w:rsidR="00D33576" w:rsidRPr="0077008E" w:rsidRDefault="00D33576" w:rsidP="00D33576">
            <w:pPr>
              <w:pStyle w:val="sc-kitwnn"/>
              <w:numPr>
                <w:ilvl w:val="0"/>
                <w:numId w:val="240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4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применение нормы права к случаям, не предусмотренным законом, на основе аналогии с другими схожими случаями.  </w:t>
            </w:r>
          </w:p>
        </w:tc>
      </w:tr>
      <w:tr w:rsidR="00D33576" w:rsidRPr="0077008E" w14:paraId="0F21EB71" w14:textId="77777777" w:rsidTr="004F64C8">
        <w:tc>
          <w:tcPr>
            <w:tcW w:w="3510" w:type="dxa"/>
          </w:tcPr>
          <w:p w14:paraId="7F978B40" w14:textId="77777777" w:rsidR="00D33576" w:rsidRPr="0077008E" w:rsidRDefault="00D33576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Аналогия права  </w:t>
            </w:r>
          </w:p>
        </w:tc>
        <w:tc>
          <w:tcPr>
            <w:tcW w:w="6061" w:type="dxa"/>
          </w:tcPr>
          <w:p w14:paraId="73C607B0" w14:textId="77777777" w:rsidR="00D33576" w:rsidRPr="0077008E" w:rsidRDefault="00D33576" w:rsidP="00D33576">
            <w:pPr>
              <w:pStyle w:val="sc-kitwnn"/>
              <w:numPr>
                <w:ilvl w:val="0"/>
                <w:numId w:val="240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4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отсутствие в правовой системе нормы, регулирующей определённые общественные отношения.  </w:t>
            </w:r>
          </w:p>
        </w:tc>
      </w:tr>
      <w:tr w:rsidR="00D33576" w:rsidRPr="0077008E" w14:paraId="1BAE9E02" w14:textId="77777777" w:rsidTr="004F64C8">
        <w:tc>
          <w:tcPr>
            <w:tcW w:w="3510" w:type="dxa"/>
          </w:tcPr>
          <w:p w14:paraId="2352154F" w14:textId="77777777" w:rsidR="00D33576" w:rsidRPr="0077008E" w:rsidRDefault="00D33576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Прямое действие правовой нормы  </w:t>
            </w:r>
          </w:p>
        </w:tc>
        <w:tc>
          <w:tcPr>
            <w:tcW w:w="6061" w:type="dxa"/>
          </w:tcPr>
          <w:p w14:paraId="1F084793" w14:textId="77777777" w:rsidR="00D33576" w:rsidRPr="0077008E" w:rsidRDefault="00D33576" w:rsidP="00D33576">
            <w:pPr>
              <w:pStyle w:val="sc-kitwnn"/>
              <w:numPr>
                <w:ilvl w:val="0"/>
                <w:numId w:val="240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4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норма, устанавливающая правила разрешения коллизий между различными правовыми нормами.  </w:t>
            </w:r>
          </w:p>
        </w:tc>
      </w:tr>
      <w:tr w:rsidR="00D33576" w:rsidRPr="0077008E" w14:paraId="439D8249" w14:textId="77777777" w:rsidTr="004F64C8">
        <w:tc>
          <w:tcPr>
            <w:tcW w:w="3510" w:type="dxa"/>
          </w:tcPr>
          <w:p w14:paraId="14F070C5" w14:textId="77777777" w:rsidR="00D33576" w:rsidRPr="0077008E" w:rsidRDefault="00D33576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Нормативный пробел  </w:t>
            </w:r>
          </w:p>
        </w:tc>
        <w:tc>
          <w:tcPr>
            <w:tcW w:w="6061" w:type="dxa"/>
          </w:tcPr>
          <w:p w14:paraId="6722F853" w14:textId="77777777" w:rsidR="00D33576" w:rsidRPr="0077008E" w:rsidRDefault="00D33576" w:rsidP="00D33576">
            <w:pPr>
              <w:pStyle w:val="sc-kitwnn"/>
              <w:numPr>
                <w:ilvl w:val="0"/>
                <w:numId w:val="240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4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применение правовых норм, которые прямо регулируют конкретные общественные отношения.  </w:t>
            </w:r>
          </w:p>
        </w:tc>
      </w:tr>
      <w:tr w:rsidR="00D33576" w:rsidRPr="0077008E" w14:paraId="56A39CF4" w14:textId="77777777" w:rsidTr="004F64C8">
        <w:tc>
          <w:tcPr>
            <w:tcW w:w="3510" w:type="dxa"/>
          </w:tcPr>
          <w:p w14:paraId="0C9C0736" w14:textId="77777777" w:rsidR="00D33576" w:rsidRPr="0077008E" w:rsidRDefault="00D33576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5. Коллизионная норма  </w:t>
            </w:r>
          </w:p>
        </w:tc>
        <w:tc>
          <w:tcPr>
            <w:tcW w:w="6061" w:type="dxa"/>
          </w:tcPr>
          <w:p w14:paraId="58CD4A2E" w14:textId="77777777" w:rsidR="00D33576" w:rsidRPr="0077008E" w:rsidRDefault="00D33576" w:rsidP="00D33576">
            <w:pPr>
              <w:pStyle w:val="sc-kitwnn"/>
              <w:numPr>
                <w:ilvl w:val="0"/>
                <w:numId w:val="240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4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применение нормы права к случаям, не предусмотренным законом, на основе общих принципов права.</w:t>
            </w:r>
          </w:p>
        </w:tc>
      </w:tr>
    </w:tbl>
    <w:p w14:paraId="5DC9191A" w14:textId="77777777" w:rsidR="00D33576" w:rsidRPr="0077008E" w:rsidRDefault="00D33576" w:rsidP="00D33576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color w:val="000000" w:themeColor="text1"/>
          <w:spacing w:val="-5"/>
          <w:bdr w:val="none" w:sz="0" w:space="0" w:color="auto" w:frame="1"/>
        </w:rPr>
        <w:t xml:space="preserve">Ответ: 1 – д, 2 – а, 3 – г, 4 – б, 5 – </w:t>
      </w:r>
      <w:proofErr w:type="gramStart"/>
      <w:r w:rsidRPr="0077008E">
        <w:rPr>
          <w:color w:val="000000" w:themeColor="text1"/>
          <w:spacing w:val="-5"/>
          <w:bdr w:val="none" w:sz="0" w:space="0" w:color="auto" w:frame="1"/>
        </w:rPr>
        <w:t>в</w:t>
      </w:r>
      <w:proofErr w:type="gramEnd"/>
      <w:r w:rsidRPr="0077008E">
        <w:rPr>
          <w:color w:val="000000" w:themeColor="text1"/>
          <w:spacing w:val="-5"/>
          <w:bdr w:val="none" w:sz="0" w:space="0" w:color="auto" w:frame="1"/>
        </w:rPr>
        <w:t xml:space="preserve"> </w:t>
      </w:r>
    </w:p>
    <w:p w14:paraId="06D4D9D5" w14:textId="77777777" w:rsidR="00D33576" w:rsidRPr="0077008E" w:rsidRDefault="00D33576" w:rsidP="00D33576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77008E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2EB57C9F" w14:textId="77777777" w:rsidR="00D33576" w:rsidRPr="0077008E" w:rsidRDefault="00D33576" w:rsidP="00D33576">
      <w:pPr>
        <w:jc w:val="both"/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037ABB1A" w14:textId="77777777" w:rsidR="00D33576" w:rsidRDefault="00D33576" w:rsidP="00D33576">
      <w:pPr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Тест 7</w:t>
      </w:r>
      <w:r w:rsidRPr="0077008E">
        <w:rPr>
          <w:bCs/>
          <w:color w:val="000000" w:themeColor="text1"/>
          <w:sz w:val="24"/>
          <w:szCs w:val="24"/>
        </w:rPr>
        <w:t xml:space="preserve">. </w:t>
      </w:r>
    </w:p>
    <w:p w14:paraId="16689809" w14:textId="77777777" w:rsidR="00D33576" w:rsidRPr="0077008E" w:rsidRDefault="00D33576" w:rsidP="00D33576">
      <w:pPr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>Установите правильный порядок этапов толкования правовой нормы:</w:t>
      </w:r>
    </w:p>
    <w:p w14:paraId="459D3E9A" w14:textId="77777777" w:rsidR="00D33576" w:rsidRPr="0077008E" w:rsidRDefault="00D33576" w:rsidP="00D33576">
      <w:pPr>
        <w:pStyle w:val="af6"/>
        <w:numPr>
          <w:ilvl w:val="0"/>
          <w:numId w:val="241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Определение содержания и смысла нормы </w:t>
      </w:r>
    </w:p>
    <w:p w14:paraId="3C776FAA" w14:textId="77777777" w:rsidR="00D33576" w:rsidRPr="0077008E" w:rsidRDefault="00D33576" w:rsidP="00D33576">
      <w:pPr>
        <w:pStyle w:val="af6"/>
        <w:numPr>
          <w:ilvl w:val="0"/>
          <w:numId w:val="241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Анализ буквального текста </w:t>
      </w:r>
    </w:p>
    <w:p w14:paraId="4D039ECE" w14:textId="77777777" w:rsidR="00D33576" w:rsidRPr="0077008E" w:rsidRDefault="00D33576" w:rsidP="00D33576">
      <w:pPr>
        <w:pStyle w:val="af6"/>
        <w:numPr>
          <w:ilvl w:val="0"/>
          <w:numId w:val="241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Выявление воли законодателя </w:t>
      </w:r>
    </w:p>
    <w:p w14:paraId="1EF01AB5" w14:textId="77777777" w:rsidR="00D33576" w:rsidRPr="0077008E" w:rsidRDefault="00D33576" w:rsidP="00D33576">
      <w:pPr>
        <w:pStyle w:val="af6"/>
        <w:numPr>
          <w:ilvl w:val="0"/>
          <w:numId w:val="241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Догматический анализ </w:t>
      </w:r>
    </w:p>
    <w:p w14:paraId="7C3D4B5F" w14:textId="77777777" w:rsidR="00D33576" w:rsidRPr="0077008E" w:rsidRDefault="00D33576" w:rsidP="00D33576">
      <w:pPr>
        <w:pStyle w:val="af6"/>
        <w:numPr>
          <w:ilvl w:val="0"/>
          <w:numId w:val="241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Социально-политический анализ </w:t>
      </w:r>
    </w:p>
    <w:p w14:paraId="56816F80" w14:textId="77777777" w:rsidR="00D33576" w:rsidRPr="0077008E" w:rsidRDefault="00D33576" w:rsidP="00D33576">
      <w:pPr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77008E">
        <w:rPr>
          <w:bCs/>
          <w:color w:val="000000" w:themeColor="text1"/>
          <w:sz w:val="24"/>
          <w:szCs w:val="24"/>
        </w:rPr>
        <w:t>равильная последовательность: 2 → 4 → 5 → 3 → 1</w:t>
      </w:r>
    </w:p>
    <w:p w14:paraId="3E9F623C" w14:textId="77777777" w:rsidR="00D33576" w:rsidRDefault="00D33576" w:rsidP="00D33576">
      <w:pPr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Тест 8</w:t>
      </w:r>
      <w:r w:rsidRPr="0077008E">
        <w:rPr>
          <w:bCs/>
          <w:color w:val="000000" w:themeColor="text1"/>
          <w:sz w:val="24"/>
          <w:szCs w:val="24"/>
        </w:rPr>
        <w:t xml:space="preserve">. </w:t>
      </w:r>
    </w:p>
    <w:p w14:paraId="03885E62" w14:textId="77777777" w:rsidR="00D33576" w:rsidRPr="0077008E" w:rsidRDefault="00D33576" w:rsidP="00D33576">
      <w:pPr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>Установите правильный порядок способов толкования правовых норм:</w:t>
      </w:r>
    </w:p>
    <w:p w14:paraId="21998D20" w14:textId="77777777" w:rsidR="00D33576" w:rsidRPr="0077008E" w:rsidRDefault="00D33576" w:rsidP="00D33576">
      <w:pPr>
        <w:pStyle w:val="af6"/>
        <w:numPr>
          <w:ilvl w:val="0"/>
          <w:numId w:val="242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Историческое толкование </w:t>
      </w:r>
    </w:p>
    <w:p w14:paraId="1AC7CEF5" w14:textId="77777777" w:rsidR="00D33576" w:rsidRPr="0077008E" w:rsidRDefault="00D33576" w:rsidP="00D33576">
      <w:pPr>
        <w:pStyle w:val="af6"/>
        <w:numPr>
          <w:ilvl w:val="0"/>
          <w:numId w:val="242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Телеологическое (целевое) толкование </w:t>
      </w:r>
    </w:p>
    <w:p w14:paraId="7E5B47AB" w14:textId="77777777" w:rsidR="00D33576" w:rsidRPr="0077008E" w:rsidRDefault="00D33576" w:rsidP="00D33576">
      <w:pPr>
        <w:pStyle w:val="af6"/>
        <w:numPr>
          <w:ilvl w:val="0"/>
          <w:numId w:val="242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Грамматическое толкование </w:t>
      </w:r>
    </w:p>
    <w:p w14:paraId="0ED973F2" w14:textId="77777777" w:rsidR="00D33576" w:rsidRPr="0077008E" w:rsidRDefault="00D33576" w:rsidP="00D33576">
      <w:pPr>
        <w:pStyle w:val="af6"/>
        <w:numPr>
          <w:ilvl w:val="0"/>
          <w:numId w:val="242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Систематическое толкование </w:t>
      </w:r>
    </w:p>
    <w:p w14:paraId="4741B21A" w14:textId="77777777" w:rsidR="00D33576" w:rsidRPr="0077008E" w:rsidRDefault="00D33576" w:rsidP="00D33576">
      <w:pPr>
        <w:pStyle w:val="af6"/>
        <w:numPr>
          <w:ilvl w:val="0"/>
          <w:numId w:val="242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Логическое толкование </w:t>
      </w:r>
    </w:p>
    <w:p w14:paraId="3E5A6936" w14:textId="77777777" w:rsidR="00D33576" w:rsidRPr="0077008E" w:rsidRDefault="00D33576" w:rsidP="00D33576">
      <w:pPr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77008E">
        <w:rPr>
          <w:bCs/>
          <w:color w:val="000000" w:themeColor="text1"/>
          <w:sz w:val="24"/>
          <w:szCs w:val="24"/>
        </w:rPr>
        <w:t>равильная последовательность: 3 → 5 → 4 → 1 → 2</w:t>
      </w:r>
    </w:p>
    <w:p w14:paraId="2D830752" w14:textId="77777777" w:rsidR="00D33576" w:rsidRPr="0077008E" w:rsidRDefault="00D33576" w:rsidP="00D33576">
      <w:pPr>
        <w:jc w:val="both"/>
        <w:rPr>
          <w:b/>
          <w:bCs/>
          <w:color w:val="000000" w:themeColor="text1"/>
          <w:sz w:val="24"/>
          <w:szCs w:val="24"/>
        </w:rPr>
      </w:pPr>
    </w:p>
    <w:p w14:paraId="16BCB24D" w14:textId="77777777" w:rsidR="00D33576" w:rsidRPr="0077008E" w:rsidRDefault="00D33576" w:rsidP="00D33576">
      <w:pPr>
        <w:jc w:val="both"/>
        <w:rPr>
          <w:b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b/>
          <w:color w:val="000000" w:themeColor="text1"/>
          <w:sz w:val="24"/>
          <w:szCs w:val="24"/>
        </w:rPr>
        <w:t>ОПК-4.2. Разъясняет содержание смысла правовых норм для их правильного применения</w:t>
      </w:r>
    </w:p>
    <w:p w14:paraId="601101D2" w14:textId="77777777" w:rsidR="00D33576" w:rsidRPr="0077008E" w:rsidRDefault="00D33576" w:rsidP="00D33576">
      <w:pPr>
        <w:pStyle w:val="TableParagraph"/>
        <w:ind w:left="0"/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077FCAEE" w14:textId="77777777" w:rsidR="00D33576" w:rsidRPr="00237815" w:rsidRDefault="00D33576" w:rsidP="00D33576">
      <w:pPr>
        <w:pStyle w:val="HTML0"/>
        <w:numPr>
          <w:ilvl w:val="0"/>
          <w:numId w:val="245"/>
        </w:numPr>
        <w:tabs>
          <w:tab w:val="left" w:pos="284"/>
        </w:tabs>
        <w:suppressAutoHyphens w:val="0"/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Толкование правовой нормы, направленное на выяснение ее точного смысла и содержания, называется _____.</w:t>
      </w:r>
    </w:p>
    <w:p w14:paraId="4C98C6AE" w14:textId="77777777" w:rsidR="00D33576" w:rsidRPr="00237815" w:rsidRDefault="00D33576" w:rsidP="00D33576">
      <w:pPr>
        <w:pStyle w:val="HTML0"/>
        <w:tabs>
          <w:tab w:val="left" w:pos="284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Ответ: доктринальное</w:t>
      </w:r>
    </w:p>
    <w:p w14:paraId="1C0AE039" w14:textId="77777777" w:rsidR="00D33576" w:rsidRPr="00237815" w:rsidRDefault="00D33576" w:rsidP="00D33576">
      <w:pPr>
        <w:pStyle w:val="HTML0"/>
        <w:numPr>
          <w:ilvl w:val="0"/>
          <w:numId w:val="245"/>
        </w:numPr>
        <w:tabs>
          <w:tab w:val="left" w:pos="284"/>
        </w:tabs>
        <w:suppressAutoHyphens w:val="0"/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Толкование правовой нормы, которое предполагает учет целей, стоящих перед законодательством, называется _____.</w:t>
      </w:r>
    </w:p>
    <w:p w14:paraId="6848AA78" w14:textId="77777777" w:rsidR="00D33576" w:rsidRPr="00237815" w:rsidRDefault="00D33576" w:rsidP="00D33576">
      <w:pPr>
        <w:pStyle w:val="HTML0"/>
        <w:tabs>
          <w:tab w:val="left" w:pos="284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Ответ: целевое</w:t>
      </w:r>
    </w:p>
    <w:p w14:paraId="46C0AD89" w14:textId="77777777" w:rsidR="00D33576" w:rsidRPr="00237815" w:rsidRDefault="00D33576" w:rsidP="00D33576">
      <w:pPr>
        <w:pStyle w:val="HTML0"/>
        <w:numPr>
          <w:ilvl w:val="0"/>
          <w:numId w:val="245"/>
        </w:numPr>
        <w:tabs>
          <w:tab w:val="left" w:pos="284"/>
        </w:tabs>
        <w:suppressAutoHyphens w:val="0"/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Толкование, которое применяется, когда буквальное толкование приводит к абсурдным или нелепым результатам, называется _____.</w:t>
      </w:r>
    </w:p>
    <w:p w14:paraId="68CE48D8" w14:textId="77777777" w:rsidR="00D33576" w:rsidRPr="00237815" w:rsidRDefault="00D33576" w:rsidP="00D33576">
      <w:pPr>
        <w:pStyle w:val="HTML0"/>
        <w:tabs>
          <w:tab w:val="left" w:pos="284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Ответ: расширительное</w:t>
      </w:r>
    </w:p>
    <w:p w14:paraId="4CCD6BC5" w14:textId="77777777" w:rsidR="00D33576" w:rsidRPr="00237815" w:rsidRDefault="00D33576" w:rsidP="00D33576">
      <w:pPr>
        <w:pStyle w:val="HTML0"/>
        <w:numPr>
          <w:ilvl w:val="0"/>
          <w:numId w:val="245"/>
        </w:numPr>
        <w:tabs>
          <w:tab w:val="left" w:pos="284"/>
        </w:tabs>
        <w:suppressAutoHyphens w:val="0"/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Применение правовой нормы с учетом ее исторического контекста, включая исторические факторы, которые могли повлиять на ее принятие, называется _____.</w:t>
      </w:r>
    </w:p>
    <w:p w14:paraId="7FAC5495" w14:textId="77777777" w:rsidR="00D33576" w:rsidRPr="00237815" w:rsidRDefault="00D33576" w:rsidP="00D33576">
      <w:pPr>
        <w:pStyle w:val="HTML0"/>
        <w:tabs>
          <w:tab w:val="left" w:pos="284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Ответ: историческое</w:t>
      </w:r>
    </w:p>
    <w:p w14:paraId="1135C72D" w14:textId="77777777" w:rsidR="00D33576" w:rsidRPr="00237815" w:rsidRDefault="00D33576" w:rsidP="00D33576">
      <w:pPr>
        <w:pStyle w:val="HTML0"/>
        <w:numPr>
          <w:ilvl w:val="0"/>
          <w:numId w:val="245"/>
        </w:numPr>
        <w:tabs>
          <w:tab w:val="left" w:pos="284"/>
        </w:tabs>
        <w:suppressAutoHyphens w:val="0"/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Толкование правовой нормы, которое стремится ограничить ее значение и применить только к меньшему кругу случаев, называется _____.</w:t>
      </w:r>
    </w:p>
    <w:p w14:paraId="5726C451" w14:textId="77777777" w:rsidR="00D33576" w:rsidRPr="00237815" w:rsidRDefault="00D33576" w:rsidP="00D33576">
      <w:pPr>
        <w:pStyle w:val="HTML0"/>
        <w:tabs>
          <w:tab w:val="left" w:pos="284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Ответ: ограничительное</w:t>
      </w:r>
    </w:p>
    <w:p w14:paraId="05462F65" w14:textId="77777777" w:rsidR="00D33576" w:rsidRPr="00237815" w:rsidRDefault="00D33576" w:rsidP="00D33576">
      <w:pPr>
        <w:pStyle w:val="HTML0"/>
        <w:numPr>
          <w:ilvl w:val="0"/>
          <w:numId w:val="245"/>
        </w:numPr>
        <w:tabs>
          <w:tab w:val="left" w:pos="284"/>
        </w:tabs>
        <w:suppressAutoHyphens w:val="0"/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При толковании правовой нормы в зависимости от практики ее применения в суде и других органах применяется _____ толкование.</w:t>
      </w:r>
    </w:p>
    <w:p w14:paraId="7094F29B" w14:textId="77777777" w:rsidR="00D33576" w:rsidRPr="00237815" w:rsidRDefault="00D33576" w:rsidP="00D33576">
      <w:pPr>
        <w:pStyle w:val="HTML0"/>
        <w:tabs>
          <w:tab w:val="left" w:pos="284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Ответ: легальное</w:t>
      </w:r>
    </w:p>
    <w:p w14:paraId="1D2C1800" w14:textId="77777777" w:rsidR="00D33576" w:rsidRPr="00237815" w:rsidRDefault="00D33576" w:rsidP="00D33576">
      <w:pPr>
        <w:pStyle w:val="HTML0"/>
        <w:numPr>
          <w:ilvl w:val="0"/>
          <w:numId w:val="245"/>
        </w:numPr>
        <w:tabs>
          <w:tab w:val="left" w:pos="284"/>
        </w:tabs>
        <w:suppressAutoHyphens w:val="0"/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Для определения смысла правовой нормы используется толкование, которое основывается на логике и здравом смысле, называемое _____.</w:t>
      </w:r>
    </w:p>
    <w:p w14:paraId="3FA17CDC" w14:textId="77777777" w:rsidR="00D33576" w:rsidRPr="00237815" w:rsidRDefault="00D33576" w:rsidP="00D33576">
      <w:pPr>
        <w:pStyle w:val="HTML0"/>
        <w:tabs>
          <w:tab w:val="left" w:pos="284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Ответ:  логическое</w:t>
      </w:r>
    </w:p>
    <w:p w14:paraId="313FDAFD" w14:textId="77777777" w:rsidR="00D33576" w:rsidRPr="00237815" w:rsidRDefault="00D33576" w:rsidP="00D33576">
      <w:pPr>
        <w:pStyle w:val="HTML0"/>
        <w:numPr>
          <w:ilvl w:val="0"/>
          <w:numId w:val="245"/>
        </w:numPr>
        <w:tabs>
          <w:tab w:val="left" w:pos="284"/>
        </w:tabs>
        <w:suppressAutoHyphens w:val="0"/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Толкование, которое направлено на выявление содержания нормы через анализ законодательства в различных странах, называется _____.</w:t>
      </w:r>
    </w:p>
    <w:p w14:paraId="79C0F84B" w14:textId="77777777" w:rsidR="00D33576" w:rsidRPr="00237815" w:rsidRDefault="00D33576" w:rsidP="00D33576">
      <w:pPr>
        <w:pStyle w:val="HTML0"/>
        <w:tabs>
          <w:tab w:val="left" w:pos="284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Ответ:  сравнительное</w:t>
      </w:r>
    </w:p>
    <w:p w14:paraId="7B025405" w14:textId="77777777" w:rsidR="00D33576" w:rsidRPr="00237815" w:rsidRDefault="00D33576" w:rsidP="00D33576">
      <w:pPr>
        <w:pStyle w:val="HTML0"/>
        <w:numPr>
          <w:ilvl w:val="0"/>
          <w:numId w:val="245"/>
        </w:numPr>
        <w:tabs>
          <w:tab w:val="left" w:pos="284"/>
          <w:tab w:val="left" w:pos="567"/>
        </w:tabs>
        <w:suppressAutoHyphens w:val="0"/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Вид толкования, при котором разъясняется не только содержание нормы, но и ее юридическая природа, называется _____.</w:t>
      </w:r>
    </w:p>
    <w:p w14:paraId="235E50E9" w14:textId="77777777" w:rsidR="00D33576" w:rsidRPr="00237815" w:rsidRDefault="00D33576" w:rsidP="00D33576">
      <w:pPr>
        <w:pStyle w:val="HTML0"/>
        <w:tabs>
          <w:tab w:val="left" w:pos="284"/>
          <w:tab w:val="left" w:pos="567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Ответ:  научное</w:t>
      </w:r>
    </w:p>
    <w:p w14:paraId="7452AF51" w14:textId="77777777" w:rsidR="00D33576" w:rsidRPr="00237815" w:rsidRDefault="00D33576" w:rsidP="00D33576">
      <w:pPr>
        <w:pStyle w:val="HTML0"/>
        <w:numPr>
          <w:ilvl w:val="0"/>
          <w:numId w:val="245"/>
        </w:numPr>
        <w:tabs>
          <w:tab w:val="left" w:pos="284"/>
          <w:tab w:val="left" w:pos="567"/>
        </w:tabs>
        <w:suppressAutoHyphens w:val="0"/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Если толкование правовой нормы направлено на дополнение ее содержания с учетом новых социальных, экономических и политических условий, то это _____ толкование.</w:t>
      </w:r>
    </w:p>
    <w:p w14:paraId="231CAADE" w14:textId="77777777" w:rsidR="00D33576" w:rsidRPr="00237815" w:rsidRDefault="00D33576" w:rsidP="00D33576">
      <w:pPr>
        <w:pStyle w:val="HTML0"/>
        <w:tabs>
          <w:tab w:val="left" w:pos="284"/>
          <w:tab w:val="left" w:pos="567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Ответ:  функциональное</w:t>
      </w:r>
    </w:p>
    <w:p w14:paraId="1DD3C49E" w14:textId="77777777" w:rsidR="00D33576" w:rsidRPr="00237815" w:rsidRDefault="00D33576" w:rsidP="00D33576">
      <w:pPr>
        <w:pStyle w:val="HTML0"/>
        <w:numPr>
          <w:ilvl w:val="0"/>
          <w:numId w:val="245"/>
        </w:numPr>
        <w:tabs>
          <w:tab w:val="left" w:pos="284"/>
          <w:tab w:val="left" w:pos="567"/>
        </w:tabs>
        <w:suppressAutoHyphens w:val="0"/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Толкование, при котором правовая норма интерпретируется с учетом того, как она воспринимается и применяется в обществе, называется _____.</w:t>
      </w:r>
    </w:p>
    <w:p w14:paraId="602A9D31" w14:textId="77777777" w:rsidR="00D33576" w:rsidRPr="00237815" w:rsidRDefault="00D33576" w:rsidP="00D33576">
      <w:pPr>
        <w:pStyle w:val="HTML0"/>
        <w:tabs>
          <w:tab w:val="left" w:pos="284"/>
          <w:tab w:val="left" w:pos="567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Ответ:  социологическое</w:t>
      </w:r>
    </w:p>
    <w:p w14:paraId="5DDD38B1" w14:textId="77777777" w:rsidR="00D33576" w:rsidRPr="00237815" w:rsidRDefault="00D33576" w:rsidP="00D33576">
      <w:pPr>
        <w:pStyle w:val="HTML0"/>
        <w:tabs>
          <w:tab w:val="left" w:pos="284"/>
          <w:tab w:val="left" w:pos="567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12.Задание: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Толкование правовой нормы, которое опирается на текст самого закона, называется _____.</w:t>
      </w:r>
    </w:p>
    <w:p w14:paraId="0AD4BA9E" w14:textId="77777777" w:rsidR="00D33576" w:rsidRPr="00237815" w:rsidRDefault="00D33576" w:rsidP="00D33576">
      <w:pPr>
        <w:pStyle w:val="HTML0"/>
        <w:tabs>
          <w:tab w:val="left" w:pos="284"/>
          <w:tab w:val="left" w:pos="567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Ответ:  буквальное</w:t>
      </w:r>
    </w:p>
    <w:p w14:paraId="1E07EA7C" w14:textId="77777777" w:rsidR="00D33576" w:rsidRPr="00237815" w:rsidRDefault="00D33576" w:rsidP="00D33576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237815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30BB5B88" w14:textId="77777777" w:rsidR="00D33576" w:rsidRPr="0077008E" w:rsidRDefault="00D33576" w:rsidP="00D33576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237815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Тест 1.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 </w:t>
      </w:r>
    </w:p>
    <w:p w14:paraId="1EB34AFF" w14:textId="77777777" w:rsidR="00D33576" w:rsidRPr="0077008E" w:rsidRDefault="00D33576" w:rsidP="00D33576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Что из перечисленного относится к элементам правовой нормы?</w:t>
      </w:r>
    </w:p>
    <w:p w14:paraId="5F50E344" w14:textId="77777777" w:rsidR="00D33576" w:rsidRPr="0077008E" w:rsidRDefault="00D33576" w:rsidP="00D33576">
      <w:pPr>
        <w:pStyle w:val="HTML0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гипотеза и санкция.</w:t>
      </w:r>
    </w:p>
    <w:p w14:paraId="3D2B7E3F" w14:textId="77777777" w:rsidR="00D33576" w:rsidRPr="0077008E" w:rsidRDefault="00D33576" w:rsidP="00D33576">
      <w:pPr>
        <w:pStyle w:val="HTML0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гипотеза и диспозиция.</w:t>
      </w:r>
    </w:p>
    <w:p w14:paraId="489708DC" w14:textId="77777777" w:rsidR="00D33576" w:rsidRPr="0077008E" w:rsidRDefault="00D33576" w:rsidP="00D33576">
      <w:pPr>
        <w:pStyle w:val="HTML0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диспозиция и следствие.</w:t>
      </w:r>
    </w:p>
    <w:p w14:paraId="653BAED2" w14:textId="77777777" w:rsidR="00D33576" w:rsidRPr="0077008E" w:rsidRDefault="00D33576" w:rsidP="00D33576">
      <w:pPr>
        <w:pStyle w:val="HTML0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следствие и условие.</w:t>
      </w:r>
    </w:p>
    <w:p w14:paraId="3DAE9265" w14:textId="77777777" w:rsidR="00D33576" w:rsidRPr="0077008E" w:rsidRDefault="00D33576" w:rsidP="00D33576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proofErr w:type="gramStart"/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б</w:t>
      </w:r>
      <w:proofErr w:type="gramEnd"/>
    </w:p>
    <w:p w14:paraId="6D32F9F1" w14:textId="77777777" w:rsidR="00D33576" w:rsidRDefault="00D33576" w:rsidP="00D33576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2. </w:t>
      </w:r>
    </w:p>
    <w:p w14:paraId="57AB76CE" w14:textId="77777777" w:rsidR="00D33576" w:rsidRPr="0077008E" w:rsidRDefault="00D33576" w:rsidP="00D33576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Какое толкование правовой нормы основано на буквальном понимании текста?</w:t>
      </w:r>
    </w:p>
    <w:p w14:paraId="67F9982C" w14:textId="77777777" w:rsidR="00D33576" w:rsidRPr="0077008E" w:rsidRDefault="00D33576" w:rsidP="00D33576">
      <w:pPr>
        <w:pStyle w:val="HTML0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грамматическое.</w:t>
      </w:r>
    </w:p>
    <w:p w14:paraId="6D4FB9EE" w14:textId="77777777" w:rsidR="00D33576" w:rsidRPr="0077008E" w:rsidRDefault="00D33576" w:rsidP="00D33576">
      <w:pPr>
        <w:pStyle w:val="HTML0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логическое.</w:t>
      </w:r>
    </w:p>
    <w:p w14:paraId="269CD985" w14:textId="77777777" w:rsidR="00D33576" w:rsidRPr="0077008E" w:rsidRDefault="00D33576" w:rsidP="00D33576">
      <w:pPr>
        <w:pStyle w:val="HTML0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систематическое.</w:t>
      </w:r>
    </w:p>
    <w:p w14:paraId="6A51991B" w14:textId="77777777" w:rsidR="00D33576" w:rsidRPr="0077008E" w:rsidRDefault="00D33576" w:rsidP="00D33576">
      <w:pPr>
        <w:pStyle w:val="HTML0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историческое.</w:t>
      </w:r>
    </w:p>
    <w:p w14:paraId="576BA030" w14:textId="77777777" w:rsidR="00D33576" w:rsidRPr="0077008E" w:rsidRDefault="00D33576" w:rsidP="00D33576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а</w:t>
      </w:r>
    </w:p>
    <w:p w14:paraId="56ED232F" w14:textId="77777777" w:rsidR="00D33576" w:rsidRDefault="00D33576" w:rsidP="00D33576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3. </w:t>
      </w:r>
    </w:p>
    <w:p w14:paraId="626BA26E" w14:textId="77777777" w:rsidR="00D33576" w:rsidRPr="0077008E" w:rsidRDefault="00D33576" w:rsidP="00D33576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Какой тип толкования правовых норм дает высший судебный орган страны?</w:t>
      </w:r>
    </w:p>
    <w:p w14:paraId="5643466D" w14:textId="77777777" w:rsidR="00D33576" w:rsidRPr="0077008E" w:rsidRDefault="00D33576" w:rsidP="00D33576">
      <w:pPr>
        <w:pStyle w:val="HTML0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официальное.</w:t>
      </w:r>
    </w:p>
    <w:p w14:paraId="6DF1B616" w14:textId="77777777" w:rsidR="00D33576" w:rsidRPr="0077008E" w:rsidRDefault="00D33576" w:rsidP="00D33576">
      <w:pPr>
        <w:pStyle w:val="HTML0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неофициальное.</w:t>
      </w:r>
    </w:p>
    <w:p w14:paraId="6CE358CF" w14:textId="77777777" w:rsidR="00D33576" w:rsidRPr="0077008E" w:rsidRDefault="00D33576" w:rsidP="00D33576">
      <w:pPr>
        <w:pStyle w:val="HTML0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аутентичное.</w:t>
      </w:r>
    </w:p>
    <w:p w14:paraId="68D2EFEA" w14:textId="77777777" w:rsidR="00D33576" w:rsidRPr="0077008E" w:rsidRDefault="00D33576" w:rsidP="00D33576">
      <w:pPr>
        <w:pStyle w:val="HTML0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обыденное.</w:t>
      </w:r>
    </w:p>
    <w:p w14:paraId="7F4AC171" w14:textId="77777777" w:rsidR="00D33576" w:rsidRPr="0077008E" w:rsidRDefault="00D33576" w:rsidP="00D33576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а</w:t>
      </w:r>
    </w:p>
    <w:p w14:paraId="71EBF94B" w14:textId="77777777" w:rsidR="00D33576" w:rsidRDefault="00D33576" w:rsidP="00D33576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4. </w:t>
      </w:r>
    </w:p>
    <w:p w14:paraId="04C7AC29" w14:textId="77777777" w:rsidR="00D33576" w:rsidRPr="0077008E" w:rsidRDefault="00D33576" w:rsidP="00D33576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Какое толкование правовой нормы учитывает исторический контекст ее принятия?</w:t>
      </w:r>
    </w:p>
    <w:p w14:paraId="7B244262" w14:textId="77777777" w:rsidR="00D33576" w:rsidRPr="0077008E" w:rsidRDefault="00D33576" w:rsidP="00D33576">
      <w:pPr>
        <w:pStyle w:val="HTML0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грамматическое.</w:t>
      </w:r>
    </w:p>
    <w:p w14:paraId="3913B139" w14:textId="77777777" w:rsidR="00D33576" w:rsidRPr="0077008E" w:rsidRDefault="00D33576" w:rsidP="00D33576">
      <w:pPr>
        <w:pStyle w:val="HTML0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историческое.</w:t>
      </w:r>
    </w:p>
    <w:p w14:paraId="4382A8DB" w14:textId="77777777" w:rsidR="00D33576" w:rsidRPr="0077008E" w:rsidRDefault="00D33576" w:rsidP="00D33576">
      <w:pPr>
        <w:pStyle w:val="HTML0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логическое.</w:t>
      </w:r>
    </w:p>
    <w:p w14:paraId="0694A889" w14:textId="77777777" w:rsidR="00D33576" w:rsidRPr="0077008E" w:rsidRDefault="00D33576" w:rsidP="00D33576">
      <w:pPr>
        <w:pStyle w:val="HTML0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систематическое.</w:t>
      </w:r>
    </w:p>
    <w:p w14:paraId="1012547B" w14:textId="77777777" w:rsidR="00D33576" w:rsidRPr="0077008E" w:rsidRDefault="00D33576" w:rsidP="00D33576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proofErr w:type="gramStart"/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б</w:t>
      </w:r>
      <w:proofErr w:type="gramEnd"/>
    </w:p>
    <w:p w14:paraId="2A3FBBD1" w14:textId="77777777" w:rsidR="00D33576" w:rsidRPr="0077008E" w:rsidRDefault="00D33576" w:rsidP="00D33576">
      <w:pPr>
        <w:pStyle w:val="sc-kitwnn"/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6A14FF30" w14:textId="77777777" w:rsidR="00D33576" w:rsidRPr="0077008E" w:rsidRDefault="00D33576" w:rsidP="00D33576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>Тест 5</w:t>
      </w:r>
      <w:r w:rsidRPr="0077008E">
        <w:rPr>
          <w:color w:val="000000" w:themeColor="text1"/>
          <w:spacing w:val="-5"/>
          <w:bdr w:val="none" w:sz="0" w:space="0" w:color="auto" w:frame="1"/>
        </w:rPr>
        <w:t>. Сопоставьте понятия с их определениями.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D33576" w:rsidRPr="0077008E" w14:paraId="675896CF" w14:textId="77777777" w:rsidTr="004F64C8">
        <w:tc>
          <w:tcPr>
            <w:tcW w:w="3510" w:type="dxa"/>
          </w:tcPr>
          <w:p w14:paraId="428ED278" w14:textId="77777777" w:rsidR="00D33576" w:rsidRPr="0077008E" w:rsidRDefault="00D33576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6061" w:type="dxa"/>
          </w:tcPr>
          <w:p w14:paraId="7C2D0CFF" w14:textId="77777777" w:rsidR="00D33576" w:rsidRPr="0077008E" w:rsidRDefault="00D33576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D33576" w:rsidRPr="0077008E" w14:paraId="57A1AC8B" w14:textId="77777777" w:rsidTr="004F64C8">
        <w:tc>
          <w:tcPr>
            <w:tcW w:w="3510" w:type="dxa"/>
          </w:tcPr>
          <w:p w14:paraId="4C9E6CEC" w14:textId="77777777" w:rsidR="00D33576" w:rsidRPr="0077008E" w:rsidRDefault="00D33576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Буквальное толкование  </w:t>
            </w:r>
          </w:p>
        </w:tc>
        <w:tc>
          <w:tcPr>
            <w:tcW w:w="6061" w:type="dxa"/>
          </w:tcPr>
          <w:p w14:paraId="74C57EE2" w14:textId="77777777" w:rsidR="00D33576" w:rsidRPr="0077008E" w:rsidRDefault="00D33576" w:rsidP="00D33576">
            <w:pPr>
              <w:pStyle w:val="sc-kitwnn"/>
              <w:numPr>
                <w:ilvl w:val="0"/>
                <w:numId w:val="243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5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толкование, при котором значение нормы определяется с учетом ее цели и задач, которые она должна решать.  </w:t>
            </w:r>
          </w:p>
        </w:tc>
      </w:tr>
      <w:tr w:rsidR="00D33576" w:rsidRPr="0077008E" w14:paraId="420D4152" w14:textId="77777777" w:rsidTr="004F64C8">
        <w:tc>
          <w:tcPr>
            <w:tcW w:w="3510" w:type="dxa"/>
          </w:tcPr>
          <w:p w14:paraId="706547DB" w14:textId="77777777" w:rsidR="00D33576" w:rsidRPr="0077008E" w:rsidRDefault="00D33576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Целевое толкование  </w:t>
            </w:r>
          </w:p>
        </w:tc>
        <w:tc>
          <w:tcPr>
            <w:tcW w:w="6061" w:type="dxa"/>
          </w:tcPr>
          <w:p w14:paraId="788283F5" w14:textId="77777777" w:rsidR="00D33576" w:rsidRPr="0077008E" w:rsidRDefault="00D33576" w:rsidP="00D33576">
            <w:pPr>
              <w:pStyle w:val="sc-kitwnn"/>
              <w:numPr>
                <w:ilvl w:val="0"/>
                <w:numId w:val="243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5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толкование, при котором применяется значение нормы, исходя из буквального смысла текста закона.  </w:t>
            </w:r>
          </w:p>
        </w:tc>
      </w:tr>
      <w:tr w:rsidR="00D33576" w:rsidRPr="0077008E" w14:paraId="2E38B1A7" w14:textId="77777777" w:rsidTr="004F64C8">
        <w:tc>
          <w:tcPr>
            <w:tcW w:w="3510" w:type="dxa"/>
          </w:tcPr>
          <w:p w14:paraId="118FAF3F" w14:textId="77777777" w:rsidR="00D33576" w:rsidRPr="0077008E" w:rsidRDefault="00D33576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Расширительное толкование  </w:t>
            </w:r>
          </w:p>
        </w:tc>
        <w:tc>
          <w:tcPr>
            <w:tcW w:w="6061" w:type="dxa"/>
          </w:tcPr>
          <w:p w14:paraId="5042D02A" w14:textId="77777777" w:rsidR="00D33576" w:rsidRPr="0077008E" w:rsidRDefault="00D33576" w:rsidP="00D33576">
            <w:pPr>
              <w:pStyle w:val="sc-kitwnn"/>
              <w:numPr>
                <w:ilvl w:val="0"/>
                <w:numId w:val="243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5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толкование, при котором норма применяется в более широком контексте, чем это указано в ее буквальном значении.  </w:t>
            </w:r>
          </w:p>
        </w:tc>
      </w:tr>
      <w:tr w:rsidR="00D33576" w:rsidRPr="0077008E" w14:paraId="62A8E3C2" w14:textId="77777777" w:rsidTr="004F64C8">
        <w:tc>
          <w:tcPr>
            <w:tcW w:w="3510" w:type="dxa"/>
          </w:tcPr>
          <w:p w14:paraId="500417B4" w14:textId="77777777" w:rsidR="00D33576" w:rsidRPr="0077008E" w:rsidRDefault="00D33576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Ограничительное толкование  </w:t>
            </w:r>
          </w:p>
        </w:tc>
        <w:tc>
          <w:tcPr>
            <w:tcW w:w="6061" w:type="dxa"/>
          </w:tcPr>
          <w:p w14:paraId="480E2B88" w14:textId="77777777" w:rsidR="00D33576" w:rsidRPr="0077008E" w:rsidRDefault="00D33576" w:rsidP="00D33576">
            <w:pPr>
              <w:pStyle w:val="sc-kitwnn"/>
              <w:numPr>
                <w:ilvl w:val="0"/>
                <w:numId w:val="243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5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толкование, при котором значение нормы ограничивается и применяется только к ограниченному числу случаев.  </w:t>
            </w:r>
          </w:p>
        </w:tc>
      </w:tr>
      <w:tr w:rsidR="00D33576" w:rsidRPr="0077008E" w14:paraId="26C38095" w14:textId="77777777" w:rsidTr="004F64C8">
        <w:tc>
          <w:tcPr>
            <w:tcW w:w="3510" w:type="dxa"/>
          </w:tcPr>
          <w:p w14:paraId="04368423" w14:textId="77777777" w:rsidR="00D33576" w:rsidRPr="0077008E" w:rsidRDefault="00D33576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5. Систематическое толкование</w:t>
            </w:r>
          </w:p>
        </w:tc>
        <w:tc>
          <w:tcPr>
            <w:tcW w:w="6061" w:type="dxa"/>
          </w:tcPr>
          <w:p w14:paraId="3A77F374" w14:textId="77777777" w:rsidR="00D33576" w:rsidRPr="0077008E" w:rsidRDefault="00D33576" w:rsidP="00D33576">
            <w:pPr>
              <w:pStyle w:val="sc-kitwnn"/>
              <w:numPr>
                <w:ilvl w:val="0"/>
                <w:numId w:val="243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5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толкование, которое основывается на взаимосвязи правовых норм, а также на их расположении в системе законодательства.</w:t>
            </w:r>
          </w:p>
        </w:tc>
      </w:tr>
    </w:tbl>
    <w:p w14:paraId="3528ACFF" w14:textId="77777777" w:rsidR="00D33576" w:rsidRPr="0077008E" w:rsidRDefault="00D33576" w:rsidP="00D33576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color w:val="000000" w:themeColor="text1"/>
          <w:spacing w:val="-5"/>
          <w:bdr w:val="none" w:sz="0" w:space="0" w:color="auto" w:frame="1"/>
        </w:rPr>
        <w:t xml:space="preserve">Ответ: 1 – б, 2 – а, 3 – в, 4 – г, 5 – д </w:t>
      </w:r>
    </w:p>
    <w:p w14:paraId="74817672" w14:textId="77777777" w:rsidR="00D33576" w:rsidRPr="0077008E" w:rsidRDefault="00D33576" w:rsidP="00D33576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>Тест 6</w:t>
      </w:r>
      <w:r w:rsidRPr="0077008E">
        <w:rPr>
          <w:color w:val="000000" w:themeColor="text1"/>
          <w:spacing w:val="-5"/>
          <w:bdr w:val="none" w:sz="0" w:space="0" w:color="auto" w:frame="1"/>
        </w:rPr>
        <w:t>. Сопоставьте виды толкования с примерами применения.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D33576" w:rsidRPr="0077008E" w14:paraId="095E2E60" w14:textId="77777777" w:rsidTr="004F64C8">
        <w:tc>
          <w:tcPr>
            <w:tcW w:w="3510" w:type="dxa"/>
          </w:tcPr>
          <w:p w14:paraId="25A9DC04" w14:textId="77777777" w:rsidR="00D33576" w:rsidRPr="0077008E" w:rsidRDefault="00D33576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Виды</w:t>
            </w:r>
          </w:p>
        </w:tc>
        <w:tc>
          <w:tcPr>
            <w:tcW w:w="6061" w:type="dxa"/>
          </w:tcPr>
          <w:p w14:paraId="006A4ED0" w14:textId="77777777" w:rsidR="00D33576" w:rsidRPr="0077008E" w:rsidRDefault="00D33576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Примеры</w:t>
            </w:r>
          </w:p>
        </w:tc>
      </w:tr>
      <w:tr w:rsidR="00D33576" w:rsidRPr="0077008E" w14:paraId="29E36EF0" w14:textId="77777777" w:rsidTr="004F64C8">
        <w:tc>
          <w:tcPr>
            <w:tcW w:w="3510" w:type="dxa"/>
          </w:tcPr>
          <w:p w14:paraId="7D25BDD0" w14:textId="77777777" w:rsidR="00D33576" w:rsidRPr="0077008E" w:rsidRDefault="00D33576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Историческое толкование  </w:t>
            </w:r>
          </w:p>
        </w:tc>
        <w:tc>
          <w:tcPr>
            <w:tcW w:w="6061" w:type="dxa"/>
          </w:tcPr>
          <w:p w14:paraId="2BEFCEF6" w14:textId="77777777" w:rsidR="00D33576" w:rsidRPr="0077008E" w:rsidRDefault="00D33576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а) толкование, которое используется для раскрытия норм, принимая во внимание изменения в обществе и новых условиях.  </w:t>
            </w:r>
          </w:p>
        </w:tc>
      </w:tr>
      <w:tr w:rsidR="00D33576" w:rsidRPr="0077008E" w14:paraId="1830D3B8" w14:textId="77777777" w:rsidTr="004F64C8">
        <w:tc>
          <w:tcPr>
            <w:tcW w:w="3510" w:type="dxa"/>
          </w:tcPr>
          <w:p w14:paraId="1523B02D" w14:textId="77777777" w:rsidR="00D33576" w:rsidRPr="0077008E" w:rsidRDefault="00D33576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Логическое толкование  </w:t>
            </w:r>
          </w:p>
        </w:tc>
        <w:tc>
          <w:tcPr>
            <w:tcW w:w="6061" w:type="dxa"/>
          </w:tcPr>
          <w:p w14:paraId="152A70AA" w14:textId="77777777" w:rsidR="00D33576" w:rsidRPr="0077008E" w:rsidRDefault="00D33576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б) толкование, при котором анализируются законы и акты, действовавшие в момент принятия нормы, для выявления ее первоначального смысла.  </w:t>
            </w:r>
          </w:p>
        </w:tc>
      </w:tr>
      <w:tr w:rsidR="00D33576" w:rsidRPr="0077008E" w14:paraId="0190A406" w14:textId="77777777" w:rsidTr="004F64C8">
        <w:tc>
          <w:tcPr>
            <w:tcW w:w="3510" w:type="dxa"/>
          </w:tcPr>
          <w:p w14:paraId="243708E5" w14:textId="77777777" w:rsidR="00D33576" w:rsidRPr="0077008E" w:rsidRDefault="00D33576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Буквальное толкование  </w:t>
            </w:r>
          </w:p>
        </w:tc>
        <w:tc>
          <w:tcPr>
            <w:tcW w:w="6061" w:type="dxa"/>
          </w:tcPr>
          <w:p w14:paraId="6E5D04DE" w14:textId="77777777" w:rsidR="00D33576" w:rsidRPr="0077008E" w:rsidRDefault="00D33576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в) толкование, при котором суды применяют нормы права, учитывая предыдущие судебные решения, которые могут стать ориентиром для будущих решений.  </w:t>
            </w:r>
          </w:p>
        </w:tc>
      </w:tr>
      <w:tr w:rsidR="00D33576" w:rsidRPr="0077008E" w14:paraId="5B8084E1" w14:textId="77777777" w:rsidTr="004F64C8">
        <w:tc>
          <w:tcPr>
            <w:tcW w:w="3510" w:type="dxa"/>
          </w:tcPr>
          <w:p w14:paraId="24F138E6" w14:textId="77777777" w:rsidR="00D33576" w:rsidRPr="0077008E" w:rsidRDefault="00D33576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Судебное толкование  </w:t>
            </w:r>
          </w:p>
        </w:tc>
        <w:tc>
          <w:tcPr>
            <w:tcW w:w="6061" w:type="dxa"/>
          </w:tcPr>
          <w:p w14:paraId="5520844E" w14:textId="77777777" w:rsidR="00D33576" w:rsidRPr="0077008E" w:rsidRDefault="00D33576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г) толкование, при котором исследуется те</w:t>
            </w:r>
            <w:proofErr w:type="gramStart"/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кст пр</w:t>
            </w:r>
            <w:proofErr w:type="gramEnd"/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авового акта без учета дополнительных факторов, в строго соответствии с его буквальным смыслом.  </w:t>
            </w:r>
          </w:p>
        </w:tc>
      </w:tr>
      <w:tr w:rsidR="00D33576" w:rsidRPr="0077008E" w14:paraId="3BAB19A6" w14:textId="77777777" w:rsidTr="004F64C8">
        <w:tc>
          <w:tcPr>
            <w:tcW w:w="3510" w:type="dxa"/>
          </w:tcPr>
          <w:p w14:paraId="6C769A7B" w14:textId="77777777" w:rsidR="00D33576" w:rsidRPr="0077008E" w:rsidRDefault="00D33576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5. Эволюционное толкование</w:t>
            </w:r>
          </w:p>
        </w:tc>
        <w:tc>
          <w:tcPr>
            <w:tcW w:w="6061" w:type="dxa"/>
          </w:tcPr>
          <w:p w14:paraId="1D114C5C" w14:textId="77777777" w:rsidR="00D33576" w:rsidRPr="0077008E" w:rsidRDefault="00D33576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д) толкование, при котором выявляется смысл нормы через логику и здравый смысл.</w:t>
            </w:r>
          </w:p>
        </w:tc>
      </w:tr>
    </w:tbl>
    <w:p w14:paraId="2E03BFEF" w14:textId="77777777" w:rsidR="00D33576" w:rsidRPr="0077008E" w:rsidRDefault="00D33576" w:rsidP="00D33576">
      <w:pPr>
        <w:pStyle w:val="sc-kitwnn"/>
        <w:tabs>
          <w:tab w:val="left" w:pos="916"/>
          <w:tab w:val="left" w:pos="1832"/>
          <w:tab w:val="left" w:pos="2748"/>
          <w:tab w:val="right" w:pos="9355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color w:val="000000" w:themeColor="text1"/>
          <w:spacing w:val="-5"/>
          <w:bdr w:val="none" w:sz="0" w:space="0" w:color="auto" w:frame="1"/>
        </w:rPr>
        <w:t xml:space="preserve">Ответ: 1 – б, 2 – д, 3 – г, 4 – в, 5 – а </w:t>
      </w:r>
      <w:r w:rsidRPr="0077008E">
        <w:rPr>
          <w:color w:val="000000" w:themeColor="text1"/>
          <w:spacing w:val="-5"/>
          <w:bdr w:val="none" w:sz="0" w:space="0" w:color="auto" w:frame="1"/>
        </w:rPr>
        <w:tab/>
      </w:r>
    </w:p>
    <w:p w14:paraId="60E70A5D" w14:textId="77777777" w:rsidR="00D33576" w:rsidRPr="0077008E" w:rsidRDefault="00D33576" w:rsidP="00D33576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77008E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1A858A1F" w14:textId="77777777" w:rsidR="00D33576" w:rsidRPr="0077008E" w:rsidRDefault="00D33576" w:rsidP="00D33576">
      <w:pPr>
        <w:jc w:val="both"/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1010962A" w14:textId="77777777" w:rsidR="00D33576" w:rsidRDefault="00D33576" w:rsidP="00D33576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Тест 7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675D86FF" w14:textId="77777777" w:rsidR="00D33576" w:rsidRPr="0077008E" w:rsidRDefault="00D33576" w:rsidP="00D33576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Установите правильную последовательность шагов при толковании правовой нормы.</w:t>
      </w:r>
    </w:p>
    <w:p w14:paraId="0A10D841" w14:textId="77777777" w:rsidR="00D33576" w:rsidRPr="0077008E" w:rsidRDefault="00D33576" w:rsidP="00D33576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1. Анализ текста правового акта.</w:t>
      </w:r>
    </w:p>
    <w:p w14:paraId="4344F381" w14:textId="77777777" w:rsidR="00D33576" w:rsidRPr="0077008E" w:rsidRDefault="00D33576" w:rsidP="00D33576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2. Применение правовой нормы к конкретной ситуации.</w:t>
      </w:r>
    </w:p>
    <w:p w14:paraId="473E770D" w14:textId="77777777" w:rsidR="00D33576" w:rsidRPr="0077008E" w:rsidRDefault="00D33576" w:rsidP="00D33576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3. Исследование юридического контекста и целей применения нормы.</w:t>
      </w:r>
    </w:p>
    <w:p w14:paraId="426A09BC" w14:textId="77777777" w:rsidR="00D33576" w:rsidRPr="0077008E" w:rsidRDefault="00D33576" w:rsidP="00D33576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4. Рассмотрение практики судебных решений по аналогичным вопросам.</w:t>
      </w:r>
    </w:p>
    <w:p w14:paraId="79044D3B" w14:textId="77777777" w:rsidR="00D33576" w:rsidRPr="0077008E" w:rsidRDefault="00D33576" w:rsidP="00D33576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1 → 3 → 4 → 2</w:t>
      </w:r>
    </w:p>
    <w:p w14:paraId="3513CBC4" w14:textId="77777777" w:rsidR="00D33576" w:rsidRDefault="00D33576" w:rsidP="00D33576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8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537CF771" w14:textId="77777777" w:rsidR="00D33576" w:rsidRPr="0077008E" w:rsidRDefault="00D33576" w:rsidP="00D33576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Установите правильную последовательность действий при осуществлении буквального толкования правовой нормы.</w:t>
      </w:r>
    </w:p>
    <w:p w14:paraId="7C2D90B3" w14:textId="77777777" w:rsidR="00D33576" w:rsidRPr="0077008E" w:rsidRDefault="00D33576" w:rsidP="00D33576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1. Выяснение значения слов, использованных в правовой норме.</w:t>
      </w:r>
    </w:p>
    <w:p w14:paraId="7B151D62" w14:textId="77777777" w:rsidR="00D33576" w:rsidRPr="0077008E" w:rsidRDefault="00D33576" w:rsidP="00D33576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2. Применение нормы в контексте ее буквального значения.</w:t>
      </w:r>
    </w:p>
    <w:p w14:paraId="74152A44" w14:textId="77777777" w:rsidR="00D33576" w:rsidRPr="0077008E" w:rsidRDefault="00D33576" w:rsidP="00D33576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3. Оценка правового акта без учета дополнительных факторов.</w:t>
      </w:r>
    </w:p>
    <w:p w14:paraId="6B0361AB" w14:textId="77777777" w:rsidR="00D33576" w:rsidRPr="0077008E" w:rsidRDefault="00D33576" w:rsidP="00D33576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4. Разъяснение смысла нормы с учетом языка, использованного в тексте.</w:t>
      </w:r>
    </w:p>
    <w:p w14:paraId="7BC6DDC5" w14:textId="77777777" w:rsidR="00D33576" w:rsidRPr="0077008E" w:rsidRDefault="00D33576" w:rsidP="00D33576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1 → 4 → 3 → 2</w:t>
      </w:r>
    </w:p>
    <w:p w14:paraId="1736CA20" w14:textId="77777777" w:rsidR="00D33576" w:rsidRDefault="00D33576" w:rsidP="00D33576"/>
    <w:p w14:paraId="6608479F" w14:textId="66B09F1D" w:rsidR="007D0A43" w:rsidRDefault="007D0A43" w:rsidP="007D0A43">
      <w:bookmarkStart w:id="3" w:name="_GoBack"/>
      <w:bookmarkEnd w:id="3"/>
    </w:p>
    <w:sectPr w:rsidR="007D0A43" w:rsidSect="004D2C8A">
      <w:footnotePr>
        <w:numRestart w:val="eachPage"/>
      </w:footnotePr>
      <w:pgSz w:w="11906" w:h="16838"/>
      <w:pgMar w:top="1134" w:right="991" w:bottom="851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D202B6" w14:textId="77777777" w:rsidR="006F52F0" w:rsidRDefault="006F52F0">
      <w:r>
        <w:separator/>
      </w:r>
    </w:p>
  </w:endnote>
  <w:endnote w:type="continuationSeparator" w:id="0">
    <w:p w14:paraId="33263670" w14:textId="77777777" w:rsidR="006F52F0" w:rsidRDefault="006F52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Liberation Sans">
    <w:charset w:val="CC"/>
    <w:family w:val="swiss"/>
    <w:pitch w:val="variable"/>
    <w:sig w:usb0="E0001AFF" w:usb1="500078FF" w:usb2="00000021" w:usb3="00000000" w:csb0="000001BF" w:csb1="00000000"/>
  </w:font>
  <w:font w:name="Droid Sans Fallback">
    <w:charset w:val="01"/>
    <w:family w:val="auto"/>
    <w:pitch w:val="variable"/>
  </w:font>
  <w:font w:name="FreeSans">
    <w:altName w:val="Times New Roman"/>
    <w:charset w:val="01"/>
    <w:family w:val="auto"/>
    <w:pitch w:val="variable"/>
  </w:font>
  <w:font w:name="Liberation Mono">
    <w:altName w:val="Courier New"/>
    <w:charset w:val="01"/>
    <w:family w:val="modern"/>
    <w:pitch w:val="fixed"/>
  </w:font>
  <w:font w:name="WenQuanYi Micro Hei Mono">
    <w:charset w:val="01"/>
    <w:family w:val="modern"/>
    <w:pitch w:val="fixed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FE54D2" w14:textId="77777777" w:rsidR="006F52F0" w:rsidRDefault="006F52F0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0408E1BF" w14:textId="77777777" w:rsidR="006F52F0" w:rsidRDefault="006F52F0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11567471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76CFED89" w14:textId="5C0A353C" w:rsidR="006F52F0" w:rsidRPr="00823763" w:rsidRDefault="006F52F0">
        <w:pPr>
          <w:pStyle w:val="a9"/>
          <w:jc w:val="right"/>
          <w:rPr>
            <w:sz w:val="24"/>
            <w:szCs w:val="24"/>
          </w:rPr>
        </w:pPr>
        <w:r w:rsidRPr="00823763">
          <w:rPr>
            <w:sz w:val="24"/>
            <w:szCs w:val="24"/>
          </w:rPr>
          <w:fldChar w:fldCharType="begin"/>
        </w:r>
        <w:r w:rsidRPr="00823763">
          <w:rPr>
            <w:sz w:val="24"/>
            <w:szCs w:val="24"/>
          </w:rPr>
          <w:instrText>PAGE   \* MERGEFORMAT</w:instrText>
        </w:r>
        <w:r w:rsidRPr="00823763">
          <w:rPr>
            <w:sz w:val="24"/>
            <w:szCs w:val="24"/>
          </w:rPr>
          <w:fldChar w:fldCharType="separate"/>
        </w:r>
        <w:r w:rsidR="00D33576">
          <w:rPr>
            <w:noProof/>
            <w:sz w:val="24"/>
            <w:szCs w:val="24"/>
          </w:rPr>
          <w:t>16</w:t>
        </w:r>
        <w:r w:rsidRPr="00823763">
          <w:rPr>
            <w:sz w:val="24"/>
            <w:szCs w:val="24"/>
          </w:rPr>
          <w:fldChar w:fldCharType="end"/>
        </w:r>
      </w:p>
    </w:sdtContent>
  </w:sdt>
  <w:p w14:paraId="5A0AC1AC" w14:textId="77777777" w:rsidR="006F52F0" w:rsidRDefault="006F52F0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0490F5" w14:textId="77777777" w:rsidR="006F52F0" w:rsidRDefault="006F52F0">
      <w:r>
        <w:separator/>
      </w:r>
    </w:p>
  </w:footnote>
  <w:footnote w:type="continuationSeparator" w:id="0">
    <w:p w14:paraId="42450FAE" w14:textId="77777777" w:rsidR="006F52F0" w:rsidRDefault="006F52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50CE759C"/>
    <w:lvl w:ilvl="0">
      <w:numFmt w:val="decimal"/>
      <w:pStyle w:val="-"/>
      <w:lvlText w:val="*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4"/>
    <w:multiLevelType w:val="multilevel"/>
    <w:tmpl w:val="00000004"/>
    <w:name w:val="WWNum4"/>
    <w:lvl w:ilvl="0">
      <w:start w:val="1"/>
      <w:numFmt w:val="bullet"/>
      <w:lvlText w:val=""/>
      <w:lvlJc w:val="left"/>
      <w:pPr>
        <w:tabs>
          <w:tab w:val="num" w:pos="3479"/>
        </w:tabs>
        <w:ind w:left="347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976"/>
        </w:tabs>
        <w:ind w:left="976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1696"/>
        </w:tabs>
        <w:ind w:left="169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416"/>
        </w:tabs>
        <w:ind w:left="241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136"/>
        </w:tabs>
        <w:ind w:left="3136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3856"/>
        </w:tabs>
        <w:ind w:left="385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576"/>
        </w:tabs>
        <w:ind w:left="457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296"/>
        </w:tabs>
        <w:ind w:left="5296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016"/>
        </w:tabs>
        <w:ind w:left="6016" w:hanging="360"/>
      </w:pPr>
      <w:rPr>
        <w:rFonts w:ascii="Wingdings" w:hAnsi="Wingdings"/>
      </w:rPr>
    </w:lvl>
  </w:abstractNum>
  <w:abstractNum w:abstractNumId="3">
    <w:nsid w:val="00057BA4"/>
    <w:multiLevelType w:val="hybridMultilevel"/>
    <w:tmpl w:val="4BD24E0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4034BC"/>
    <w:multiLevelType w:val="hybridMultilevel"/>
    <w:tmpl w:val="FDFEA8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05A2379"/>
    <w:multiLevelType w:val="hybridMultilevel"/>
    <w:tmpl w:val="E8D621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3976EAD"/>
    <w:multiLevelType w:val="hybridMultilevel"/>
    <w:tmpl w:val="A1D0254E"/>
    <w:lvl w:ilvl="0" w:tplc="9C7832D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4696512"/>
    <w:multiLevelType w:val="hybridMultilevel"/>
    <w:tmpl w:val="E8D621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4846AD7"/>
    <w:multiLevelType w:val="hybridMultilevel"/>
    <w:tmpl w:val="EAD8125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4BC54CA"/>
    <w:multiLevelType w:val="hybridMultilevel"/>
    <w:tmpl w:val="337A4CEE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5967586"/>
    <w:multiLevelType w:val="hybridMultilevel"/>
    <w:tmpl w:val="EDE860F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5C33E8E"/>
    <w:multiLevelType w:val="hybridMultilevel"/>
    <w:tmpl w:val="13E8170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5FF40FA"/>
    <w:multiLevelType w:val="hybridMultilevel"/>
    <w:tmpl w:val="DAD4B3D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621565A"/>
    <w:multiLevelType w:val="hybridMultilevel"/>
    <w:tmpl w:val="E8D621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63978CB"/>
    <w:multiLevelType w:val="hybridMultilevel"/>
    <w:tmpl w:val="B780292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6424FB2"/>
    <w:multiLevelType w:val="hybridMultilevel"/>
    <w:tmpl w:val="A53444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713101B"/>
    <w:multiLevelType w:val="hybridMultilevel"/>
    <w:tmpl w:val="13CA9EC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071A2E14"/>
    <w:multiLevelType w:val="hybridMultilevel"/>
    <w:tmpl w:val="F78C629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72F3D87"/>
    <w:multiLevelType w:val="hybridMultilevel"/>
    <w:tmpl w:val="439065D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8457103"/>
    <w:multiLevelType w:val="hybridMultilevel"/>
    <w:tmpl w:val="83A4958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09EB2B1B"/>
    <w:multiLevelType w:val="hybridMultilevel"/>
    <w:tmpl w:val="B59A74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0A5F05B9"/>
    <w:multiLevelType w:val="hybridMultilevel"/>
    <w:tmpl w:val="3DE61A12"/>
    <w:lvl w:ilvl="0" w:tplc="37AAD76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>
    <w:nsid w:val="0A7429F2"/>
    <w:multiLevelType w:val="hybridMultilevel"/>
    <w:tmpl w:val="D0B4074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0B0F0013"/>
    <w:multiLevelType w:val="hybridMultilevel"/>
    <w:tmpl w:val="2B748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0B9E52F8"/>
    <w:multiLevelType w:val="hybridMultilevel"/>
    <w:tmpl w:val="9982937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0BD766D4"/>
    <w:multiLevelType w:val="hybridMultilevel"/>
    <w:tmpl w:val="A1D0254E"/>
    <w:lvl w:ilvl="0" w:tplc="9C7832D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0C387470"/>
    <w:multiLevelType w:val="hybridMultilevel"/>
    <w:tmpl w:val="994ED42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0C6063F0"/>
    <w:multiLevelType w:val="hybridMultilevel"/>
    <w:tmpl w:val="6C9C27D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0D424AD1"/>
    <w:multiLevelType w:val="hybridMultilevel"/>
    <w:tmpl w:val="14905D9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0D4F468E"/>
    <w:multiLevelType w:val="hybridMultilevel"/>
    <w:tmpl w:val="E26013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0D8B2FED"/>
    <w:multiLevelType w:val="hybridMultilevel"/>
    <w:tmpl w:val="BE0A16F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0E21463F"/>
    <w:multiLevelType w:val="hybridMultilevel"/>
    <w:tmpl w:val="20E2BF1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0E6F78BB"/>
    <w:multiLevelType w:val="hybridMultilevel"/>
    <w:tmpl w:val="E5160F8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0EBF64A7"/>
    <w:multiLevelType w:val="hybridMultilevel"/>
    <w:tmpl w:val="507C199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0F1D77EA"/>
    <w:multiLevelType w:val="hybridMultilevel"/>
    <w:tmpl w:val="324E3DF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0F6008BE"/>
    <w:multiLevelType w:val="hybridMultilevel"/>
    <w:tmpl w:val="0C58CCD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11093050"/>
    <w:multiLevelType w:val="hybridMultilevel"/>
    <w:tmpl w:val="E8D621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11B3216F"/>
    <w:multiLevelType w:val="hybridMultilevel"/>
    <w:tmpl w:val="E8D621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11DC48BF"/>
    <w:multiLevelType w:val="hybridMultilevel"/>
    <w:tmpl w:val="FF726E1A"/>
    <w:lvl w:ilvl="0" w:tplc="6DBC432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11F51316"/>
    <w:multiLevelType w:val="hybridMultilevel"/>
    <w:tmpl w:val="C89CA4F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127C63F4"/>
    <w:multiLevelType w:val="hybridMultilevel"/>
    <w:tmpl w:val="B638116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128B2134"/>
    <w:multiLevelType w:val="hybridMultilevel"/>
    <w:tmpl w:val="F19ED61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12C708E9"/>
    <w:multiLevelType w:val="hybridMultilevel"/>
    <w:tmpl w:val="0B701B8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12EF0A8D"/>
    <w:multiLevelType w:val="hybridMultilevel"/>
    <w:tmpl w:val="D794C6B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1485761B"/>
    <w:multiLevelType w:val="hybridMultilevel"/>
    <w:tmpl w:val="7B34E2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14D73AAE"/>
    <w:multiLevelType w:val="hybridMultilevel"/>
    <w:tmpl w:val="A7B43CB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1505137B"/>
    <w:multiLevelType w:val="hybridMultilevel"/>
    <w:tmpl w:val="330A772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16C943D4"/>
    <w:multiLevelType w:val="hybridMultilevel"/>
    <w:tmpl w:val="C7CEDAA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17640858"/>
    <w:multiLevelType w:val="hybridMultilevel"/>
    <w:tmpl w:val="946095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17CF1132"/>
    <w:multiLevelType w:val="hybridMultilevel"/>
    <w:tmpl w:val="E8D621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1978463D"/>
    <w:multiLevelType w:val="hybridMultilevel"/>
    <w:tmpl w:val="CF22DA8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197D033E"/>
    <w:multiLevelType w:val="hybridMultilevel"/>
    <w:tmpl w:val="21A6540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19B72FA5"/>
    <w:multiLevelType w:val="hybridMultilevel"/>
    <w:tmpl w:val="0ADE38F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19B86BC5"/>
    <w:multiLevelType w:val="hybridMultilevel"/>
    <w:tmpl w:val="595CAC64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19E6500B"/>
    <w:multiLevelType w:val="hybridMultilevel"/>
    <w:tmpl w:val="A1D0254E"/>
    <w:lvl w:ilvl="0" w:tplc="9C7832D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1B204401"/>
    <w:multiLevelType w:val="hybridMultilevel"/>
    <w:tmpl w:val="A1D0254E"/>
    <w:lvl w:ilvl="0" w:tplc="9C7832D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1B6B0F87"/>
    <w:multiLevelType w:val="hybridMultilevel"/>
    <w:tmpl w:val="CE86A0A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1C010775"/>
    <w:multiLevelType w:val="hybridMultilevel"/>
    <w:tmpl w:val="7018AB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1C4778A3"/>
    <w:multiLevelType w:val="hybridMultilevel"/>
    <w:tmpl w:val="A06E4288"/>
    <w:lvl w:ilvl="0" w:tplc="C8C81F82">
      <w:start w:val="4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1CF478DA"/>
    <w:multiLevelType w:val="hybridMultilevel"/>
    <w:tmpl w:val="062297D6"/>
    <w:lvl w:ilvl="0" w:tplc="8A461404">
      <w:start w:val="4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1CF63D7B"/>
    <w:multiLevelType w:val="hybridMultilevel"/>
    <w:tmpl w:val="980206C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1F2336A7"/>
    <w:multiLevelType w:val="hybridMultilevel"/>
    <w:tmpl w:val="A1D0254E"/>
    <w:lvl w:ilvl="0" w:tplc="9C7832D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1FCD3D35"/>
    <w:multiLevelType w:val="hybridMultilevel"/>
    <w:tmpl w:val="A2482D0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2155027A"/>
    <w:multiLevelType w:val="hybridMultilevel"/>
    <w:tmpl w:val="64A8E27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21C079AE"/>
    <w:multiLevelType w:val="hybridMultilevel"/>
    <w:tmpl w:val="AEC8C1E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21EA5899"/>
    <w:multiLevelType w:val="hybridMultilevel"/>
    <w:tmpl w:val="3C9807D0"/>
    <w:lvl w:ilvl="0" w:tplc="5C0CAE4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21FF6755"/>
    <w:multiLevelType w:val="hybridMultilevel"/>
    <w:tmpl w:val="03E26C4A"/>
    <w:lvl w:ilvl="0" w:tplc="9C7832D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  <w:i w:val="0"/>
        <w:iCs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7">
    <w:nsid w:val="2275088E"/>
    <w:multiLevelType w:val="hybridMultilevel"/>
    <w:tmpl w:val="AEB0235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241624C9"/>
    <w:multiLevelType w:val="hybridMultilevel"/>
    <w:tmpl w:val="E0188CA8"/>
    <w:lvl w:ilvl="0" w:tplc="683E8008">
      <w:start w:val="45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24A47168"/>
    <w:multiLevelType w:val="hybridMultilevel"/>
    <w:tmpl w:val="D1D6786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25515B4D"/>
    <w:multiLevelType w:val="hybridMultilevel"/>
    <w:tmpl w:val="E8D621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268C0D15"/>
    <w:multiLevelType w:val="hybridMultilevel"/>
    <w:tmpl w:val="3B3E033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277457F6"/>
    <w:multiLevelType w:val="hybridMultilevel"/>
    <w:tmpl w:val="8A6CF4B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27AE6E8B"/>
    <w:multiLevelType w:val="hybridMultilevel"/>
    <w:tmpl w:val="46F6AFC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2802065D"/>
    <w:multiLevelType w:val="hybridMultilevel"/>
    <w:tmpl w:val="8126030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282A0408"/>
    <w:multiLevelType w:val="hybridMultilevel"/>
    <w:tmpl w:val="99B683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282C5612"/>
    <w:multiLevelType w:val="hybridMultilevel"/>
    <w:tmpl w:val="500689E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286B4D8F"/>
    <w:multiLevelType w:val="hybridMultilevel"/>
    <w:tmpl w:val="5D04CD7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28F456F1"/>
    <w:multiLevelType w:val="hybridMultilevel"/>
    <w:tmpl w:val="A1D0254E"/>
    <w:lvl w:ilvl="0" w:tplc="9C7832D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28FC10B3"/>
    <w:multiLevelType w:val="hybridMultilevel"/>
    <w:tmpl w:val="8E06203E"/>
    <w:lvl w:ilvl="0" w:tplc="16FAECF0">
      <w:start w:val="4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290E477E"/>
    <w:multiLevelType w:val="hybridMultilevel"/>
    <w:tmpl w:val="F7C8372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297E7AB2"/>
    <w:multiLevelType w:val="hybridMultilevel"/>
    <w:tmpl w:val="E8D621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>
    <w:nsid w:val="2A3454F1"/>
    <w:multiLevelType w:val="hybridMultilevel"/>
    <w:tmpl w:val="A1D0254E"/>
    <w:lvl w:ilvl="0" w:tplc="9C7832D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>
    <w:nsid w:val="2A8603B6"/>
    <w:multiLevelType w:val="hybridMultilevel"/>
    <w:tmpl w:val="07BC36AA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>
    <w:nsid w:val="2AEA7EC1"/>
    <w:multiLevelType w:val="hybridMultilevel"/>
    <w:tmpl w:val="EADED4B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>
    <w:nsid w:val="2C50438A"/>
    <w:multiLevelType w:val="hybridMultilevel"/>
    <w:tmpl w:val="B9602788"/>
    <w:lvl w:ilvl="0" w:tplc="DD94102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>
    <w:nsid w:val="2DA55CEC"/>
    <w:multiLevelType w:val="hybridMultilevel"/>
    <w:tmpl w:val="38AA251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>
    <w:nsid w:val="317E65E2"/>
    <w:multiLevelType w:val="hybridMultilevel"/>
    <w:tmpl w:val="93F2491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>
    <w:nsid w:val="31AA0031"/>
    <w:multiLevelType w:val="hybridMultilevel"/>
    <w:tmpl w:val="252450C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>
    <w:nsid w:val="327D131A"/>
    <w:multiLevelType w:val="hybridMultilevel"/>
    <w:tmpl w:val="013E068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>
    <w:nsid w:val="32F5199D"/>
    <w:multiLevelType w:val="hybridMultilevel"/>
    <w:tmpl w:val="9DE837BC"/>
    <w:lvl w:ilvl="0" w:tplc="9C7832D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  <w:i w:val="0"/>
        <w:iCs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1">
    <w:nsid w:val="33546491"/>
    <w:multiLevelType w:val="hybridMultilevel"/>
    <w:tmpl w:val="9B22080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>
    <w:nsid w:val="34130C1E"/>
    <w:multiLevelType w:val="hybridMultilevel"/>
    <w:tmpl w:val="FC2854B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>
    <w:nsid w:val="34806335"/>
    <w:multiLevelType w:val="hybridMultilevel"/>
    <w:tmpl w:val="7A6609A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>
    <w:nsid w:val="348B73BB"/>
    <w:multiLevelType w:val="hybridMultilevel"/>
    <w:tmpl w:val="5C14F68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>
    <w:nsid w:val="35180AB3"/>
    <w:multiLevelType w:val="hybridMultilevel"/>
    <w:tmpl w:val="667886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>
    <w:nsid w:val="35BF2F40"/>
    <w:multiLevelType w:val="hybridMultilevel"/>
    <w:tmpl w:val="BE2A0BC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>
    <w:nsid w:val="35D31612"/>
    <w:multiLevelType w:val="hybridMultilevel"/>
    <w:tmpl w:val="A5C87CA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>
    <w:nsid w:val="3611691A"/>
    <w:multiLevelType w:val="hybridMultilevel"/>
    <w:tmpl w:val="A1D0254E"/>
    <w:lvl w:ilvl="0" w:tplc="9C7832D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>
    <w:nsid w:val="36B62C5B"/>
    <w:multiLevelType w:val="hybridMultilevel"/>
    <w:tmpl w:val="CCEE7D5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>
    <w:nsid w:val="36EB171D"/>
    <w:multiLevelType w:val="hybridMultilevel"/>
    <w:tmpl w:val="B1AC999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>
    <w:nsid w:val="37237C85"/>
    <w:multiLevelType w:val="hybridMultilevel"/>
    <w:tmpl w:val="BBBA6FD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>
    <w:nsid w:val="373403A4"/>
    <w:multiLevelType w:val="hybridMultilevel"/>
    <w:tmpl w:val="C254B85A"/>
    <w:lvl w:ilvl="0" w:tplc="9C7832D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>
    <w:nsid w:val="37CA0964"/>
    <w:multiLevelType w:val="hybridMultilevel"/>
    <w:tmpl w:val="7728CC42"/>
    <w:lvl w:ilvl="0" w:tplc="4614E8EE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>
    <w:nsid w:val="3852587D"/>
    <w:multiLevelType w:val="hybridMultilevel"/>
    <w:tmpl w:val="E26C021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>
    <w:nsid w:val="3A17324C"/>
    <w:multiLevelType w:val="hybridMultilevel"/>
    <w:tmpl w:val="8A182DF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>
    <w:nsid w:val="3A94764F"/>
    <w:multiLevelType w:val="hybridMultilevel"/>
    <w:tmpl w:val="E8D621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>
    <w:nsid w:val="3A9F2512"/>
    <w:multiLevelType w:val="hybridMultilevel"/>
    <w:tmpl w:val="D6E4813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>
    <w:nsid w:val="3B295E94"/>
    <w:multiLevelType w:val="hybridMultilevel"/>
    <w:tmpl w:val="5A107FE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>
    <w:nsid w:val="3B3D48C9"/>
    <w:multiLevelType w:val="multilevel"/>
    <w:tmpl w:val="02F6EA80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10">
    <w:nsid w:val="3B91694A"/>
    <w:multiLevelType w:val="hybridMultilevel"/>
    <w:tmpl w:val="37447B2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>
    <w:nsid w:val="3C4444ED"/>
    <w:multiLevelType w:val="hybridMultilevel"/>
    <w:tmpl w:val="D1EE0E8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>
    <w:nsid w:val="3CB10A0B"/>
    <w:multiLevelType w:val="hybridMultilevel"/>
    <w:tmpl w:val="CD34EE6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>
    <w:nsid w:val="3CD62A14"/>
    <w:multiLevelType w:val="hybridMultilevel"/>
    <w:tmpl w:val="E0CCAAB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>
    <w:nsid w:val="3D2572DB"/>
    <w:multiLevelType w:val="hybridMultilevel"/>
    <w:tmpl w:val="FCB2FFB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>
    <w:nsid w:val="3DFA5CAF"/>
    <w:multiLevelType w:val="hybridMultilevel"/>
    <w:tmpl w:val="E57C8D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>
    <w:nsid w:val="3E53481C"/>
    <w:multiLevelType w:val="hybridMultilevel"/>
    <w:tmpl w:val="1E3A222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>
    <w:nsid w:val="3E88394D"/>
    <w:multiLevelType w:val="hybridMultilevel"/>
    <w:tmpl w:val="E87EBC9A"/>
    <w:lvl w:ilvl="0" w:tplc="0874A884">
      <w:start w:val="4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>
    <w:nsid w:val="415F1602"/>
    <w:multiLevelType w:val="hybridMultilevel"/>
    <w:tmpl w:val="E8D621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>
    <w:nsid w:val="41D13748"/>
    <w:multiLevelType w:val="hybridMultilevel"/>
    <w:tmpl w:val="1F9AB39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>
    <w:nsid w:val="427A0DA7"/>
    <w:multiLevelType w:val="hybridMultilevel"/>
    <w:tmpl w:val="BDECB91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>
    <w:nsid w:val="42F14719"/>
    <w:multiLevelType w:val="hybridMultilevel"/>
    <w:tmpl w:val="942E1A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>
    <w:nsid w:val="42F865A7"/>
    <w:multiLevelType w:val="hybridMultilevel"/>
    <w:tmpl w:val="0C52F3C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>
    <w:nsid w:val="43486646"/>
    <w:multiLevelType w:val="hybridMultilevel"/>
    <w:tmpl w:val="98D838E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>
    <w:nsid w:val="43E44BB9"/>
    <w:multiLevelType w:val="hybridMultilevel"/>
    <w:tmpl w:val="D24C6A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>
    <w:nsid w:val="442A40ED"/>
    <w:multiLevelType w:val="hybridMultilevel"/>
    <w:tmpl w:val="28407F6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>
    <w:nsid w:val="451F7625"/>
    <w:multiLevelType w:val="hybridMultilevel"/>
    <w:tmpl w:val="946095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>
    <w:nsid w:val="45662645"/>
    <w:multiLevelType w:val="hybridMultilevel"/>
    <w:tmpl w:val="9C2E0892"/>
    <w:lvl w:ilvl="0" w:tplc="089A678C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position w:val="0"/>
        <w:sz w:val="24"/>
        <w:u w:val="none"/>
      </w:rPr>
    </w:lvl>
    <w:lvl w:ilvl="1" w:tplc="DD78DC5E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9D80DC38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E4729C9A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2F74DDEC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58482C5E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6DC0FEC0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948E7278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C25CD014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28">
    <w:nsid w:val="45C43099"/>
    <w:multiLevelType w:val="hybridMultilevel"/>
    <w:tmpl w:val="52FABBE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>
    <w:nsid w:val="46156950"/>
    <w:multiLevelType w:val="hybridMultilevel"/>
    <w:tmpl w:val="D6AE818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>
    <w:nsid w:val="46212E75"/>
    <w:multiLevelType w:val="hybridMultilevel"/>
    <w:tmpl w:val="D07A8EF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>
    <w:nsid w:val="464B60A3"/>
    <w:multiLevelType w:val="hybridMultilevel"/>
    <w:tmpl w:val="0AB4F18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>
    <w:nsid w:val="465A3DF2"/>
    <w:multiLevelType w:val="hybridMultilevel"/>
    <w:tmpl w:val="8D80DE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>
    <w:nsid w:val="471D58B6"/>
    <w:multiLevelType w:val="hybridMultilevel"/>
    <w:tmpl w:val="1F765DC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>
    <w:nsid w:val="477347A8"/>
    <w:multiLevelType w:val="hybridMultilevel"/>
    <w:tmpl w:val="656068D4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>
    <w:nsid w:val="47CF14F8"/>
    <w:multiLevelType w:val="hybridMultilevel"/>
    <w:tmpl w:val="E8D621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>
    <w:nsid w:val="47D917AB"/>
    <w:multiLevelType w:val="hybridMultilevel"/>
    <w:tmpl w:val="A1D0254E"/>
    <w:lvl w:ilvl="0" w:tplc="9C7832D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>
    <w:nsid w:val="485519BF"/>
    <w:multiLevelType w:val="hybridMultilevel"/>
    <w:tmpl w:val="B33C8B9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>
    <w:nsid w:val="48A22506"/>
    <w:multiLevelType w:val="hybridMultilevel"/>
    <w:tmpl w:val="E8D621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>
    <w:nsid w:val="48F3691A"/>
    <w:multiLevelType w:val="hybridMultilevel"/>
    <w:tmpl w:val="8ED285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>
    <w:nsid w:val="49197967"/>
    <w:multiLevelType w:val="hybridMultilevel"/>
    <w:tmpl w:val="69AC8C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>
    <w:nsid w:val="49AD2E5D"/>
    <w:multiLevelType w:val="hybridMultilevel"/>
    <w:tmpl w:val="E8D621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>
    <w:nsid w:val="4A5431A2"/>
    <w:multiLevelType w:val="hybridMultilevel"/>
    <w:tmpl w:val="15BEA0A2"/>
    <w:lvl w:ilvl="0" w:tplc="9C7832D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>
    <w:nsid w:val="4A8063D2"/>
    <w:multiLevelType w:val="hybridMultilevel"/>
    <w:tmpl w:val="5DB8CC08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>
    <w:nsid w:val="4B2C172C"/>
    <w:multiLevelType w:val="hybridMultilevel"/>
    <w:tmpl w:val="598834D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>
    <w:nsid w:val="4C5934F6"/>
    <w:multiLevelType w:val="hybridMultilevel"/>
    <w:tmpl w:val="0AE414C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>
    <w:nsid w:val="4C5C216A"/>
    <w:multiLevelType w:val="hybridMultilevel"/>
    <w:tmpl w:val="A1D0254E"/>
    <w:lvl w:ilvl="0" w:tplc="9C7832D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>
    <w:nsid w:val="4CC741AF"/>
    <w:multiLevelType w:val="hybridMultilevel"/>
    <w:tmpl w:val="1F161A5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>
    <w:nsid w:val="4D271C9C"/>
    <w:multiLevelType w:val="hybridMultilevel"/>
    <w:tmpl w:val="876A64B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">
    <w:nsid w:val="4D404F03"/>
    <w:multiLevelType w:val="hybridMultilevel"/>
    <w:tmpl w:val="E8D621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>
    <w:nsid w:val="4E2F13E0"/>
    <w:multiLevelType w:val="hybridMultilevel"/>
    <w:tmpl w:val="E8D621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>
    <w:nsid w:val="4E414F32"/>
    <w:multiLevelType w:val="hybridMultilevel"/>
    <w:tmpl w:val="FC9EE148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>
    <w:nsid w:val="4E8514B8"/>
    <w:multiLevelType w:val="hybridMultilevel"/>
    <w:tmpl w:val="01686672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>
    <w:nsid w:val="500B7807"/>
    <w:multiLevelType w:val="hybridMultilevel"/>
    <w:tmpl w:val="CA8AA31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>
    <w:nsid w:val="500E7CA2"/>
    <w:multiLevelType w:val="hybridMultilevel"/>
    <w:tmpl w:val="65AE428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>
    <w:nsid w:val="508004A7"/>
    <w:multiLevelType w:val="hybridMultilevel"/>
    <w:tmpl w:val="A1D0254E"/>
    <w:lvl w:ilvl="0" w:tplc="9C7832D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6">
    <w:nsid w:val="515B4794"/>
    <w:multiLevelType w:val="hybridMultilevel"/>
    <w:tmpl w:val="5ED0B33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>
    <w:nsid w:val="51946FC4"/>
    <w:multiLevelType w:val="hybridMultilevel"/>
    <w:tmpl w:val="9F02B2F2"/>
    <w:lvl w:ilvl="0" w:tplc="A0BA756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">
    <w:nsid w:val="52932A68"/>
    <w:multiLevelType w:val="hybridMultilevel"/>
    <w:tmpl w:val="290E726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>
    <w:nsid w:val="54BD2FDA"/>
    <w:multiLevelType w:val="hybridMultilevel"/>
    <w:tmpl w:val="F2F67C5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>
    <w:nsid w:val="54F464C0"/>
    <w:multiLevelType w:val="hybridMultilevel"/>
    <w:tmpl w:val="D2DCF3C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>
    <w:nsid w:val="54FC7F66"/>
    <w:multiLevelType w:val="hybridMultilevel"/>
    <w:tmpl w:val="9AF8ACF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>
    <w:nsid w:val="55463673"/>
    <w:multiLevelType w:val="hybridMultilevel"/>
    <w:tmpl w:val="2B20C1B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">
    <w:nsid w:val="557E18C8"/>
    <w:multiLevelType w:val="hybridMultilevel"/>
    <w:tmpl w:val="B9C89EA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>
    <w:nsid w:val="576F7C59"/>
    <w:multiLevelType w:val="hybridMultilevel"/>
    <w:tmpl w:val="616E579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>
    <w:nsid w:val="59A72872"/>
    <w:multiLevelType w:val="hybridMultilevel"/>
    <w:tmpl w:val="89E0ECD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6">
    <w:nsid w:val="59FC6B0D"/>
    <w:multiLevelType w:val="hybridMultilevel"/>
    <w:tmpl w:val="30407B54"/>
    <w:lvl w:ilvl="0" w:tplc="9C7832D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  <w:i w:val="0"/>
        <w:iCs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7">
    <w:nsid w:val="5B161AA5"/>
    <w:multiLevelType w:val="hybridMultilevel"/>
    <w:tmpl w:val="E8D621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>
    <w:nsid w:val="5B7E2EE6"/>
    <w:multiLevelType w:val="hybridMultilevel"/>
    <w:tmpl w:val="F5EC08B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9">
    <w:nsid w:val="5BE7006D"/>
    <w:multiLevelType w:val="hybridMultilevel"/>
    <w:tmpl w:val="F26A8C1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0">
    <w:nsid w:val="5C0E4F51"/>
    <w:multiLevelType w:val="hybridMultilevel"/>
    <w:tmpl w:val="E8D621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">
    <w:nsid w:val="5C184ECF"/>
    <w:multiLevelType w:val="hybridMultilevel"/>
    <w:tmpl w:val="9C40DC5E"/>
    <w:lvl w:ilvl="0" w:tplc="F30CA1E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">
    <w:nsid w:val="5DC649C2"/>
    <w:multiLevelType w:val="hybridMultilevel"/>
    <w:tmpl w:val="CF1CEA5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">
    <w:nsid w:val="5DF2577C"/>
    <w:multiLevelType w:val="hybridMultilevel"/>
    <w:tmpl w:val="A1D0254E"/>
    <w:lvl w:ilvl="0" w:tplc="9C7832D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4">
    <w:nsid w:val="5EA82341"/>
    <w:multiLevelType w:val="hybridMultilevel"/>
    <w:tmpl w:val="A1D0254E"/>
    <w:lvl w:ilvl="0" w:tplc="9C7832D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5">
    <w:nsid w:val="5EC32392"/>
    <w:multiLevelType w:val="hybridMultilevel"/>
    <w:tmpl w:val="DED8883A"/>
    <w:lvl w:ilvl="0" w:tplc="0419000F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">
    <w:nsid w:val="5ED00BA9"/>
    <w:multiLevelType w:val="hybridMultilevel"/>
    <w:tmpl w:val="E444C620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>
    <w:nsid w:val="5EDB537F"/>
    <w:multiLevelType w:val="hybridMultilevel"/>
    <w:tmpl w:val="A1D0254E"/>
    <w:lvl w:ilvl="0" w:tplc="9C7832D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>
    <w:nsid w:val="5F0514FD"/>
    <w:multiLevelType w:val="hybridMultilevel"/>
    <w:tmpl w:val="A1D0254E"/>
    <w:lvl w:ilvl="0" w:tplc="9C7832D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">
    <w:nsid w:val="5F505A1F"/>
    <w:multiLevelType w:val="hybridMultilevel"/>
    <w:tmpl w:val="E8D621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0">
    <w:nsid w:val="5F6562C2"/>
    <w:multiLevelType w:val="hybridMultilevel"/>
    <w:tmpl w:val="FDA2C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">
    <w:nsid w:val="5F8E148B"/>
    <w:multiLevelType w:val="hybridMultilevel"/>
    <w:tmpl w:val="9B0CB5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">
    <w:nsid w:val="600328F1"/>
    <w:multiLevelType w:val="hybridMultilevel"/>
    <w:tmpl w:val="A1D0254E"/>
    <w:lvl w:ilvl="0" w:tplc="9C7832D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>
    <w:nsid w:val="60084B5A"/>
    <w:multiLevelType w:val="hybridMultilevel"/>
    <w:tmpl w:val="DFDA603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">
    <w:nsid w:val="602F2301"/>
    <w:multiLevelType w:val="hybridMultilevel"/>
    <w:tmpl w:val="3B6E663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">
    <w:nsid w:val="60904C81"/>
    <w:multiLevelType w:val="hybridMultilevel"/>
    <w:tmpl w:val="830846C8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">
    <w:nsid w:val="60EB555D"/>
    <w:multiLevelType w:val="hybridMultilevel"/>
    <w:tmpl w:val="2EEC965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7">
    <w:nsid w:val="60FE2F0A"/>
    <w:multiLevelType w:val="hybridMultilevel"/>
    <w:tmpl w:val="E8D621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">
    <w:nsid w:val="6163593C"/>
    <w:multiLevelType w:val="hybridMultilevel"/>
    <w:tmpl w:val="3C0ABDD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">
    <w:nsid w:val="61720F37"/>
    <w:multiLevelType w:val="hybridMultilevel"/>
    <w:tmpl w:val="A1D0254E"/>
    <w:lvl w:ilvl="0" w:tplc="9C7832D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0">
    <w:nsid w:val="61D7347C"/>
    <w:multiLevelType w:val="hybridMultilevel"/>
    <w:tmpl w:val="E8D621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">
    <w:nsid w:val="626F00BD"/>
    <w:multiLevelType w:val="hybridMultilevel"/>
    <w:tmpl w:val="2408C33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2">
    <w:nsid w:val="62762482"/>
    <w:multiLevelType w:val="hybridMultilevel"/>
    <w:tmpl w:val="A198D43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">
    <w:nsid w:val="63516D2B"/>
    <w:multiLevelType w:val="hybridMultilevel"/>
    <w:tmpl w:val="9D00963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4">
    <w:nsid w:val="63C719D9"/>
    <w:multiLevelType w:val="hybridMultilevel"/>
    <w:tmpl w:val="A1D0254E"/>
    <w:lvl w:ilvl="0" w:tplc="9C7832D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5">
    <w:nsid w:val="6404455D"/>
    <w:multiLevelType w:val="hybridMultilevel"/>
    <w:tmpl w:val="AC2CC59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">
    <w:nsid w:val="640E4508"/>
    <w:multiLevelType w:val="hybridMultilevel"/>
    <w:tmpl w:val="2B9C5A8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">
    <w:nsid w:val="649E5857"/>
    <w:multiLevelType w:val="hybridMultilevel"/>
    <w:tmpl w:val="AAF0569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">
    <w:nsid w:val="64E3128A"/>
    <w:multiLevelType w:val="hybridMultilevel"/>
    <w:tmpl w:val="946095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9">
    <w:nsid w:val="64E502A5"/>
    <w:multiLevelType w:val="hybridMultilevel"/>
    <w:tmpl w:val="4BD80E0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">
    <w:nsid w:val="65153098"/>
    <w:multiLevelType w:val="hybridMultilevel"/>
    <w:tmpl w:val="039CB4F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">
    <w:nsid w:val="661159CB"/>
    <w:multiLevelType w:val="hybridMultilevel"/>
    <w:tmpl w:val="E8D621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">
    <w:nsid w:val="67613406"/>
    <w:multiLevelType w:val="hybridMultilevel"/>
    <w:tmpl w:val="F4224244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3">
    <w:nsid w:val="677E1982"/>
    <w:multiLevelType w:val="hybridMultilevel"/>
    <w:tmpl w:val="93ACAAD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4">
    <w:nsid w:val="69076E6F"/>
    <w:multiLevelType w:val="hybridMultilevel"/>
    <w:tmpl w:val="D5F8093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">
    <w:nsid w:val="698B53B7"/>
    <w:multiLevelType w:val="hybridMultilevel"/>
    <w:tmpl w:val="9352392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6">
    <w:nsid w:val="6A1628BF"/>
    <w:multiLevelType w:val="hybridMultilevel"/>
    <w:tmpl w:val="E8D621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7">
    <w:nsid w:val="6A7A1545"/>
    <w:multiLevelType w:val="hybridMultilevel"/>
    <w:tmpl w:val="9B0CB5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8">
    <w:nsid w:val="6AFE6E44"/>
    <w:multiLevelType w:val="hybridMultilevel"/>
    <w:tmpl w:val="E670106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">
    <w:nsid w:val="6B2A07BD"/>
    <w:multiLevelType w:val="hybridMultilevel"/>
    <w:tmpl w:val="1F8CA7A8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">
    <w:nsid w:val="6BB3067F"/>
    <w:multiLevelType w:val="hybridMultilevel"/>
    <w:tmpl w:val="DBEEB2E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">
    <w:nsid w:val="6CAC5EA2"/>
    <w:multiLevelType w:val="hybridMultilevel"/>
    <w:tmpl w:val="6896E44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2">
    <w:nsid w:val="6E143A38"/>
    <w:multiLevelType w:val="hybridMultilevel"/>
    <w:tmpl w:val="7E04F9F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">
    <w:nsid w:val="6E2F41A4"/>
    <w:multiLevelType w:val="hybridMultilevel"/>
    <w:tmpl w:val="E77641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">
    <w:nsid w:val="6E3660CD"/>
    <w:multiLevelType w:val="hybridMultilevel"/>
    <w:tmpl w:val="AFF8602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">
    <w:nsid w:val="6E4E6D8B"/>
    <w:multiLevelType w:val="hybridMultilevel"/>
    <w:tmpl w:val="E8D621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">
    <w:nsid w:val="6F113529"/>
    <w:multiLevelType w:val="hybridMultilevel"/>
    <w:tmpl w:val="21CE294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7">
    <w:nsid w:val="700B1373"/>
    <w:multiLevelType w:val="hybridMultilevel"/>
    <w:tmpl w:val="BDDC2FD8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">
    <w:nsid w:val="70326F27"/>
    <w:multiLevelType w:val="hybridMultilevel"/>
    <w:tmpl w:val="1430D71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">
    <w:nsid w:val="70455FD7"/>
    <w:multiLevelType w:val="hybridMultilevel"/>
    <w:tmpl w:val="E8D621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">
    <w:nsid w:val="716752A4"/>
    <w:multiLevelType w:val="hybridMultilevel"/>
    <w:tmpl w:val="1ACA0E7A"/>
    <w:lvl w:ilvl="0" w:tplc="15E43364">
      <w:start w:val="1"/>
      <w:numFmt w:val="decimal"/>
      <w:pStyle w:val="1"/>
      <w:lvlText w:val="%1."/>
      <w:lvlJc w:val="left"/>
      <w:pPr>
        <w:tabs>
          <w:tab w:val="num" w:pos="510"/>
        </w:tabs>
        <w:ind w:left="510" w:hanging="5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1">
    <w:nsid w:val="720170F0"/>
    <w:multiLevelType w:val="hybridMultilevel"/>
    <w:tmpl w:val="E722B66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2">
    <w:nsid w:val="725F6C2C"/>
    <w:multiLevelType w:val="hybridMultilevel"/>
    <w:tmpl w:val="E0804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3">
    <w:nsid w:val="72AE4D4C"/>
    <w:multiLevelType w:val="hybridMultilevel"/>
    <w:tmpl w:val="4754C2D2"/>
    <w:lvl w:ilvl="0" w:tplc="15FEFA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4">
    <w:nsid w:val="7386381E"/>
    <w:multiLevelType w:val="hybridMultilevel"/>
    <w:tmpl w:val="3B268DB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5">
    <w:nsid w:val="738C7FE6"/>
    <w:multiLevelType w:val="hybridMultilevel"/>
    <w:tmpl w:val="FE1AB38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">
    <w:nsid w:val="73FD7D93"/>
    <w:multiLevelType w:val="hybridMultilevel"/>
    <w:tmpl w:val="991EA57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">
    <w:nsid w:val="74C86847"/>
    <w:multiLevelType w:val="hybridMultilevel"/>
    <w:tmpl w:val="5F3873F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">
    <w:nsid w:val="75E06E51"/>
    <w:multiLevelType w:val="hybridMultilevel"/>
    <w:tmpl w:val="D0700F6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">
    <w:nsid w:val="76173226"/>
    <w:multiLevelType w:val="hybridMultilevel"/>
    <w:tmpl w:val="2D6C0D5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0">
    <w:nsid w:val="76BD7B94"/>
    <w:multiLevelType w:val="hybridMultilevel"/>
    <w:tmpl w:val="86281C9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1">
    <w:nsid w:val="77793978"/>
    <w:multiLevelType w:val="hybridMultilevel"/>
    <w:tmpl w:val="E990D1D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2">
    <w:nsid w:val="77B2370E"/>
    <w:multiLevelType w:val="hybridMultilevel"/>
    <w:tmpl w:val="B8E49F94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">
    <w:nsid w:val="782D2A26"/>
    <w:multiLevelType w:val="hybridMultilevel"/>
    <w:tmpl w:val="3D58C04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">
    <w:nsid w:val="786A518E"/>
    <w:multiLevelType w:val="hybridMultilevel"/>
    <w:tmpl w:val="8C5ACD72"/>
    <w:lvl w:ilvl="0" w:tplc="06C618E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5">
    <w:nsid w:val="78BB6BC9"/>
    <w:multiLevelType w:val="hybridMultilevel"/>
    <w:tmpl w:val="7890A26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6">
    <w:nsid w:val="7927136A"/>
    <w:multiLevelType w:val="hybridMultilevel"/>
    <w:tmpl w:val="09B47C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7">
    <w:nsid w:val="79DE172B"/>
    <w:multiLevelType w:val="hybridMultilevel"/>
    <w:tmpl w:val="F5A0A1A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8">
    <w:nsid w:val="7AC82ED3"/>
    <w:multiLevelType w:val="hybridMultilevel"/>
    <w:tmpl w:val="0C14B23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9">
    <w:nsid w:val="7B582443"/>
    <w:multiLevelType w:val="hybridMultilevel"/>
    <w:tmpl w:val="8E060F4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0">
    <w:nsid w:val="7BB065C7"/>
    <w:multiLevelType w:val="hybridMultilevel"/>
    <w:tmpl w:val="7EE81080"/>
    <w:lvl w:ilvl="0" w:tplc="9386EEB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1">
    <w:nsid w:val="7C010D2E"/>
    <w:multiLevelType w:val="hybridMultilevel"/>
    <w:tmpl w:val="9B0CB5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2">
    <w:nsid w:val="7C47791C"/>
    <w:multiLevelType w:val="hybridMultilevel"/>
    <w:tmpl w:val="E8D621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3">
    <w:nsid w:val="7D0D32E7"/>
    <w:multiLevelType w:val="hybridMultilevel"/>
    <w:tmpl w:val="4656A384"/>
    <w:lvl w:ilvl="0" w:tplc="03AEA55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">
    <w:nsid w:val="7D2A7B8A"/>
    <w:multiLevelType w:val="hybridMultilevel"/>
    <w:tmpl w:val="4B78A02A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5">
    <w:nsid w:val="7D550293"/>
    <w:multiLevelType w:val="hybridMultilevel"/>
    <w:tmpl w:val="A1D0254E"/>
    <w:lvl w:ilvl="0" w:tplc="9C7832D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6">
    <w:nsid w:val="7E072833"/>
    <w:multiLevelType w:val="hybridMultilevel"/>
    <w:tmpl w:val="F0B050FE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7">
    <w:nsid w:val="7E1F3FBD"/>
    <w:multiLevelType w:val="hybridMultilevel"/>
    <w:tmpl w:val="1C5A01F8"/>
    <w:lvl w:ilvl="0" w:tplc="865038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8">
    <w:nsid w:val="7E333472"/>
    <w:multiLevelType w:val="hybridMultilevel"/>
    <w:tmpl w:val="8708CAA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9">
    <w:nsid w:val="7E5256CF"/>
    <w:multiLevelType w:val="hybridMultilevel"/>
    <w:tmpl w:val="9B0CB5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0">
    <w:nsid w:val="7E9B49BE"/>
    <w:multiLevelType w:val="hybridMultilevel"/>
    <w:tmpl w:val="6DCA654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">
    <w:nsid w:val="7EDD436B"/>
    <w:multiLevelType w:val="hybridMultilevel"/>
    <w:tmpl w:val="E8D621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0"/>
  </w:num>
  <w:num w:numId="2">
    <w:abstractNumId w:val="126"/>
  </w:num>
  <w:num w:numId="3">
    <w:abstractNumId w:val="190"/>
  </w:num>
  <w:num w:numId="4">
    <w:abstractNumId w:val="81"/>
  </w:num>
  <w:num w:numId="5">
    <w:abstractNumId w:val="198"/>
  </w:num>
  <w:num w:numId="6">
    <w:abstractNumId w:val="241"/>
  </w:num>
  <w:num w:numId="7">
    <w:abstractNumId w:val="251"/>
  </w:num>
  <w:num w:numId="8">
    <w:abstractNumId w:val="6"/>
  </w:num>
  <w:num w:numId="9">
    <w:abstractNumId w:val="170"/>
  </w:num>
  <w:num w:numId="10">
    <w:abstractNumId w:val="61"/>
  </w:num>
  <w:num w:numId="11">
    <w:abstractNumId w:val="7"/>
  </w:num>
  <w:num w:numId="12">
    <w:abstractNumId w:val="54"/>
  </w:num>
  <w:num w:numId="13">
    <w:abstractNumId w:val="181"/>
  </w:num>
  <w:num w:numId="14">
    <w:abstractNumId w:val="48"/>
  </w:num>
  <w:num w:numId="15">
    <w:abstractNumId w:val="21"/>
  </w:num>
  <w:num w:numId="16">
    <w:abstractNumId w:val="167"/>
  </w:num>
  <w:num w:numId="17">
    <w:abstractNumId w:val="173"/>
  </w:num>
  <w:num w:numId="18">
    <w:abstractNumId w:val="242"/>
  </w:num>
  <w:num w:numId="19">
    <w:abstractNumId w:val="136"/>
  </w:num>
  <w:num w:numId="20">
    <w:abstractNumId w:val="150"/>
  </w:num>
  <w:num w:numId="21">
    <w:abstractNumId w:val="182"/>
  </w:num>
  <w:num w:numId="22">
    <w:abstractNumId w:val="249"/>
  </w:num>
  <w:num w:numId="23">
    <w:abstractNumId w:val="179"/>
  </w:num>
  <w:num w:numId="24">
    <w:abstractNumId w:val="25"/>
  </w:num>
  <w:num w:numId="25">
    <w:abstractNumId w:val="106"/>
  </w:num>
  <w:num w:numId="26">
    <w:abstractNumId w:val="174"/>
  </w:num>
  <w:num w:numId="27">
    <w:abstractNumId w:val="138"/>
  </w:num>
  <w:num w:numId="28">
    <w:abstractNumId w:val="118"/>
  </w:num>
  <w:num w:numId="29">
    <w:abstractNumId w:val="245"/>
  </w:num>
  <w:num w:numId="30">
    <w:abstractNumId w:val="219"/>
  </w:num>
  <w:num w:numId="31">
    <w:abstractNumId w:val="189"/>
  </w:num>
  <w:num w:numId="32">
    <w:abstractNumId w:val="13"/>
  </w:num>
  <w:num w:numId="33">
    <w:abstractNumId w:val="82"/>
  </w:num>
  <w:num w:numId="34">
    <w:abstractNumId w:val="149"/>
  </w:num>
  <w:num w:numId="35">
    <w:abstractNumId w:val="155"/>
  </w:num>
  <w:num w:numId="36">
    <w:abstractNumId w:val="207"/>
  </w:num>
  <w:num w:numId="37">
    <w:abstractNumId w:val="49"/>
  </w:num>
  <w:num w:numId="38">
    <w:abstractNumId w:val="78"/>
  </w:num>
  <w:num w:numId="39">
    <w:abstractNumId w:val="70"/>
  </w:num>
  <w:num w:numId="40">
    <w:abstractNumId w:val="194"/>
  </w:num>
  <w:num w:numId="41">
    <w:abstractNumId w:val="201"/>
  </w:num>
  <w:num w:numId="42">
    <w:abstractNumId w:val="177"/>
  </w:num>
  <w:num w:numId="43">
    <w:abstractNumId w:val="37"/>
  </w:num>
  <w:num w:numId="44">
    <w:abstractNumId w:val="206"/>
  </w:num>
  <w:num w:numId="45">
    <w:abstractNumId w:val="5"/>
  </w:num>
  <w:num w:numId="46">
    <w:abstractNumId w:val="55"/>
  </w:num>
  <w:num w:numId="47">
    <w:abstractNumId w:val="187"/>
  </w:num>
  <w:num w:numId="48">
    <w:abstractNumId w:val="146"/>
  </w:num>
  <w:num w:numId="49">
    <w:abstractNumId w:val="36"/>
  </w:num>
  <w:num w:numId="50">
    <w:abstractNumId w:val="178"/>
  </w:num>
  <w:num w:numId="51">
    <w:abstractNumId w:val="141"/>
  </w:num>
  <w:num w:numId="52">
    <w:abstractNumId w:val="98"/>
  </w:num>
  <w:num w:numId="53">
    <w:abstractNumId w:val="215"/>
  </w:num>
  <w:num w:numId="54">
    <w:abstractNumId w:val="135"/>
  </w:num>
  <w:num w:numId="55">
    <w:abstractNumId w:val="142"/>
  </w:num>
  <w:num w:numId="56">
    <w:abstractNumId w:val="127"/>
  </w:num>
  <w:num w:numId="57">
    <w:abstractNumId w:val="15"/>
  </w:num>
  <w:num w:numId="58">
    <w:abstractNumId w:val="240"/>
  </w:num>
  <w:num w:numId="59">
    <w:abstractNumId w:val="222"/>
  </w:num>
  <w:num w:numId="60">
    <w:abstractNumId w:val="65"/>
  </w:num>
  <w:num w:numId="61">
    <w:abstractNumId w:val="103"/>
  </w:num>
  <w:num w:numId="62">
    <w:abstractNumId w:val="157"/>
  </w:num>
  <w:num w:numId="63">
    <w:abstractNumId w:val="102"/>
  </w:num>
  <w:num w:numId="64">
    <w:abstractNumId w:val="166"/>
  </w:num>
  <w:num w:numId="65">
    <w:abstractNumId w:val="66"/>
  </w:num>
  <w:num w:numId="66">
    <w:abstractNumId w:val="90"/>
  </w:num>
  <w:num w:numId="67">
    <w:abstractNumId w:val="171"/>
  </w:num>
  <w:num w:numId="68">
    <w:abstractNumId w:val="1"/>
  </w:num>
  <w:num w:numId="69">
    <w:abstractNumId w:val="243"/>
  </w:num>
  <w:num w:numId="70">
    <w:abstractNumId w:val="104"/>
  </w:num>
  <w:num w:numId="71">
    <w:abstractNumId w:val="29"/>
  </w:num>
  <w:num w:numId="72">
    <w:abstractNumId w:val="236"/>
  </w:num>
  <w:num w:numId="73">
    <w:abstractNumId w:val="234"/>
  </w:num>
  <w:num w:numId="74">
    <w:abstractNumId w:val="101"/>
  </w:num>
  <w:num w:numId="75">
    <w:abstractNumId w:val="233"/>
  </w:num>
  <w:num w:numId="76">
    <w:abstractNumId w:val="204"/>
  </w:num>
  <w:num w:numId="77">
    <w:abstractNumId w:val="38"/>
  </w:num>
  <w:num w:numId="78">
    <w:abstractNumId w:val="137"/>
  </w:num>
  <w:num w:numId="79">
    <w:abstractNumId w:val="24"/>
  </w:num>
  <w:num w:numId="80">
    <w:abstractNumId w:val="235"/>
  </w:num>
  <w:num w:numId="81">
    <w:abstractNumId w:val="84"/>
  </w:num>
  <w:num w:numId="82">
    <w:abstractNumId w:val="199"/>
  </w:num>
  <w:num w:numId="83">
    <w:abstractNumId w:val="88"/>
  </w:num>
  <w:num w:numId="84">
    <w:abstractNumId w:val="17"/>
  </w:num>
  <w:num w:numId="85">
    <w:abstractNumId w:val="216"/>
  </w:num>
  <w:num w:numId="86">
    <w:abstractNumId w:val="77"/>
  </w:num>
  <w:num w:numId="87">
    <w:abstractNumId w:val="23"/>
  </w:num>
  <w:num w:numId="88">
    <w:abstractNumId w:val="87"/>
  </w:num>
  <w:num w:numId="89">
    <w:abstractNumId w:val="45"/>
  </w:num>
  <w:num w:numId="90">
    <w:abstractNumId w:val="227"/>
  </w:num>
  <w:num w:numId="91">
    <w:abstractNumId w:val="119"/>
  </w:num>
  <w:num w:numId="92">
    <w:abstractNumId w:val="46"/>
  </w:num>
  <w:num w:numId="93">
    <w:abstractNumId w:val="107"/>
  </w:num>
  <w:num w:numId="94">
    <w:abstractNumId w:val="50"/>
  </w:num>
  <w:num w:numId="95">
    <w:abstractNumId w:val="14"/>
  </w:num>
  <w:num w:numId="96">
    <w:abstractNumId w:val="238"/>
  </w:num>
  <w:num w:numId="97">
    <w:abstractNumId w:val="12"/>
  </w:num>
  <w:num w:numId="98">
    <w:abstractNumId w:val="22"/>
  </w:num>
  <w:num w:numId="99">
    <w:abstractNumId w:val="85"/>
  </w:num>
  <w:num w:numId="100">
    <w:abstractNumId w:val="92"/>
  </w:num>
  <w:num w:numId="101">
    <w:abstractNumId w:val="86"/>
  </w:num>
  <w:num w:numId="102">
    <w:abstractNumId w:val="56"/>
  </w:num>
  <w:num w:numId="103">
    <w:abstractNumId w:val="229"/>
  </w:num>
  <w:num w:numId="104">
    <w:abstractNumId w:val="121"/>
  </w:num>
  <w:num w:numId="105">
    <w:abstractNumId w:val="154"/>
  </w:num>
  <w:num w:numId="106">
    <w:abstractNumId w:val="8"/>
  </w:num>
  <w:num w:numId="107">
    <w:abstractNumId w:val="133"/>
  </w:num>
  <w:num w:numId="108">
    <w:abstractNumId w:val="160"/>
  </w:num>
  <w:num w:numId="109">
    <w:abstractNumId w:val="108"/>
  </w:num>
  <w:num w:numId="110">
    <w:abstractNumId w:val="208"/>
  </w:num>
  <w:num w:numId="111">
    <w:abstractNumId w:val="95"/>
  </w:num>
  <w:num w:numId="112">
    <w:abstractNumId w:val="63"/>
  </w:num>
  <w:num w:numId="113">
    <w:abstractNumId w:val="140"/>
  </w:num>
  <w:num w:numId="114">
    <w:abstractNumId w:val="64"/>
  </w:num>
  <w:num w:numId="115">
    <w:abstractNumId w:val="30"/>
  </w:num>
  <w:num w:numId="116">
    <w:abstractNumId w:val="239"/>
  </w:num>
  <w:num w:numId="117">
    <w:abstractNumId w:val="97"/>
  </w:num>
  <w:num w:numId="118">
    <w:abstractNumId w:val="169"/>
  </w:num>
  <w:num w:numId="119">
    <w:abstractNumId w:val="210"/>
  </w:num>
  <w:num w:numId="120">
    <w:abstractNumId w:val="161"/>
  </w:num>
  <w:num w:numId="121">
    <w:abstractNumId w:val="3"/>
  </w:num>
  <w:num w:numId="122">
    <w:abstractNumId w:val="115"/>
  </w:num>
  <w:num w:numId="123">
    <w:abstractNumId w:val="158"/>
  </w:num>
  <w:num w:numId="124">
    <w:abstractNumId w:val="164"/>
  </w:num>
  <w:num w:numId="125">
    <w:abstractNumId w:val="211"/>
  </w:num>
  <w:num w:numId="126">
    <w:abstractNumId w:val="186"/>
  </w:num>
  <w:num w:numId="127">
    <w:abstractNumId w:val="153"/>
  </w:num>
  <w:num w:numId="128">
    <w:abstractNumId w:val="112"/>
  </w:num>
  <w:num w:numId="129">
    <w:abstractNumId w:val="116"/>
  </w:num>
  <w:num w:numId="130">
    <w:abstractNumId w:val="69"/>
  </w:num>
  <w:num w:numId="131">
    <w:abstractNumId w:val="62"/>
  </w:num>
  <w:num w:numId="132">
    <w:abstractNumId w:val="130"/>
  </w:num>
  <w:num w:numId="133">
    <w:abstractNumId w:val="165"/>
  </w:num>
  <w:num w:numId="134">
    <w:abstractNumId w:val="213"/>
  </w:num>
  <w:num w:numId="135">
    <w:abstractNumId w:val="41"/>
  </w:num>
  <w:num w:numId="136">
    <w:abstractNumId w:val="231"/>
  </w:num>
  <w:num w:numId="137">
    <w:abstractNumId w:val="43"/>
  </w:num>
  <w:num w:numId="138">
    <w:abstractNumId w:val="40"/>
  </w:num>
  <w:num w:numId="139">
    <w:abstractNumId w:val="33"/>
  </w:num>
  <w:num w:numId="140">
    <w:abstractNumId w:val="237"/>
  </w:num>
  <w:num w:numId="141">
    <w:abstractNumId w:val="205"/>
  </w:num>
  <w:num w:numId="142">
    <w:abstractNumId w:val="221"/>
  </w:num>
  <w:num w:numId="143">
    <w:abstractNumId w:val="188"/>
  </w:num>
  <w:num w:numId="144">
    <w:abstractNumId w:val="60"/>
  </w:num>
  <w:num w:numId="145">
    <w:abstractNumId w:val="34"/>
  </w:num>
  <w:num w:numId="146">
    <w:abstractNumId w:val="67"/>
  </w:num>
  <w:num w:numId="147">
    <w:abstractNumId w:val="184"/>
  </w:num>
  <w:num w:numId="148">
    <w:abstractNumId w:val="93"/>
  </w:num>
  <w:num w:numId="149">
    <w:abstractNumId w:val="73"/>
  </w:num>
  <w:num w:numId="150">
    <w:abstractNumId w:val="156"/>
  </w:num>
  <w:num w:numId="151">
    <w:abstractNumId w:val="76"/>
  </w:num>
  <w:num w:numId="152">
    <w:abstractNumId w:val="47"/>
  </w:num>
  <w:num w:numId="153">
    <w:abstractNumId w:val="94"/>
  </w:num>
  <w:num w:numId="154">
    <w:abstractNumId w:val="19"/>
  </w:num>
  <w:num w:numId="155">
    <w:abstractNumId w:val="99"/>
  </w:num>
  <w:num w:numId="156">
    <w:abstractNumId w:val="28"/>
  </w:num>
  <w:num w:numId="157">
    <w:abstractNumId w:val="52"/>
  </w:num>
  <w:num w:numId="158">
    <w:abstractNumId w:val="89"/>
  </w:num>
  <w:num w:numId="159">
    <w:abstractNumId w:val="42"/>
  </w:num>
  <w:num w:numId="160">
    <w:abstractNumId w:val="18"/>
  </w:num>
  <w:num w:numId="161">
    <w:abstractNumId w:val="162"/>
  </w:num>
  <w:num w:numId="162">
    <w:abstractNumId w:val="26"/>
  </w:num>
  <w:num w:numId="163">
    <w:abstractNumId w:val="230"/>
  </w:num>
  <w:num w:numId="164">
    <w:abstractNumId w:val="114"/>
  </w:num>
  <w:num w:numId="165">
    <w:abstractNumId w:val="197"/>
  </w:num>
  <w:num w:numId="166">
    <w:abstractNumId w:val="200"/>
  </w:num>
  <w:num w:numId="167">
    <w:abstractNumId w:val="27"/>
  </w:num>
  <w:num w:numId="168">
    <w:abstractNumId w:val="163"/>
  </w:num>
  <w:num w:numId="169">
    <w:abstractNumId w:val="225"/>
  </w:num>
  <w:num w:numId="170">
    <w:abstractNumId w:val="145"/>
  </w:num>
  <w:num w:numId="171">
    <w:abstractNumId w:val="147"/>
  </w:num>
  <w:num w:numId="172">
    <w:abstractNumId w:val="110"/>
  </w:num>
  <w:num w:numId="173">
    <w:abstractNumId w:val="122"/>
  </w:num>
  <w:num w:numId="174">
    <w:abstractNumId w:val="193"/>
  </w:num>
  <w:num w:numId="175">
    <w:abstractNumId w:val="100"/>
  </w:num>
  <w:num w:numId="176">
    <w:abstractNumId w:val="218"/>
  </w:num>
  <w:num w:numId="177">
    <w:abstractNumId w:val="35"/>
  </w:num>
  <w:num w:numId="178">
    <w:abstractNumId w:val="32"/>
  </w:num>
  <w:num w:numId="179">
    <w:abstractNumId w:val="228"/>
  </w:num>
  <w:num w:numId="180">
    <w:abstractNumId w:val="196"/>
  </w:num>
  <w:num w:numId="181">
    <w:abstractNumId w:val="39"/>
  </w:num>
  <w:num w:numId="182">
    <w:abstractNumId w:val="20"/>
  </w:num>
  <w:num w:numId="183">
    <w:abstractNumId w:val="113"/>
  </w:num>
  <w:num w:numId="184">
    <w:abstractNumId w:val="191"/>
  </w:num>
  <w:num w:numId="185">
    <w:abstractNumId w:val="195"/>
  </w:num>
  <w:num w:numId="186">
    <w:abstractNumId w:val="172"/>
  </w:num>
  <w:num w:numId="187">
    <w:abstractNumId w:val="212"/>
  </w:num>
  <w:num w:numId="188">
    <w:abstractNumId w:val="168"/>
  </w:num>
  <w:num w:numId="189">
    <w:abstractNumId w:val="11"/>
  </w:num>
  <w:num w:numId="190">
    <w:abstractNumId w:val="224"/>
  </w:num>
  <w:num w:numId="191">
    <w:abstractNumId w:val="192"/>
  </w:num>
  <w:num w:numId="192">
    <w:abstractNumId w:val="128"/>
  </w:num>
  <w:num w:numId="193">
    <w:abstractNumId w:val="111"/>
  </w:num>
  <w:num w:numId="194">
    <w:abstractNumId w:val="144"/>
  </w:num>
  <w:num w:numId="195">
    <w:abstractNumId w:val="131"/>
  </w:num>
  <w:num w:numId="196">
    <w:abstractNumId w:val="129"/>
  </w:num>
  <w:num w:numId="197">
    <w:abstractNumId w:val="74"/>
  </w:num>
  <w:num w:numId="198">
    <w:abstractNumId w:val="72"/>
  </w:num>
  <w:num w:numId="199">
    <w:abstractNumId w:val="91"/>
  </w:num>
  <w:num w:numId="200">
    <w:abstractNumId w:val="248"/>
  </w:num>
  <w:num w:numId="201">
    <w:abstractNumId w:val="159"/>
  </w:num>
  <w:num w:numId="202">
    <w:abstractNumId w:val="183"/>
  </w:num>
  <w:num w:numId="203">
    <w:abstractNumId w:val="226"/>
  </w:num>
  <w:num w:numId="204">
    <w:abstractNumId w:val="214"/>
  </w:num>
  <w:num w:numId="205">
    <w:abstractNumId w:val="31"/>
  </w:num>
  <w:num w:numId="206">
    <w:abstractNumId w:val="75"/>
  </w:num>
  <w:num w:numId="207">
    <w:abstractNumId w:val="250"/>
  </w:num>
  <w:num w:numId="208">
    <w:abstractNumId w:val="105"/>
  </w:num>
  <w:num w:numId="209">
    <w:abstractNumId w:val="120"/>
  </w:num>
  <w:num w:numId="210">
    <w:abstractNumId w:val="71"/>
  </w:num>
  <w:num w:numId="211">
    <w:abstractNumId w:val="16"/>
  </w:num>
  <w:num w:numId="212">
    <w:abstractNumId w:val="80"/>
  </w:num>
  <w:num w:numId="213">
    <w:abstractNumId w:val="96"/>
  </w:num>
  <w:num w:numId="214">
    <w:abstractNumId w:val="109"/>
  </w:num>
  <w:num w:numId="215">
    <w:abstractNumId w:val="0"/>
    <w:lvlOverride w:ilvl="0">
      <w:lvl w:ilvl="0">
        <w:start w:val="65535"/>
        <w:numFmt w:val="bullet"/>
        <w:pStyle w:val="-"/>
        <w:lvlText w:val="-"/>
        <w:legacy w:legacy="1" w:legacySpace="0" w:legacyIndent="137"/>
        <w:lvlJc w:val="left"/>
        <w:rPr>
          <w:rFonts w:ascii="Times New Roman" w:hAnsi="Times New Roman" w:hint="default"/>
        </w:rPr>
      </w:lvl>
    </w:lvlOverride>
  </w:num>
  <w:num w:numId="216">
    <w:abstractNumId w:val="58"/>
  </w:num>
  <w:num w:numId="217">
    <w:abstractNumId w:val="68"/>
  </w:num>
  <w:num w:numId="218">
    <w:abstractNumId w:val="79"/>
  </w:num>
  <w:num w:numId="219">
    <w:abstractNumId w:val="117"/>
  </w:num>
  <w:num w:numId="220">
    <w:abstractNumId w:val="59"/>
  </w:num>
  <w:num w:numId="221">
    <w:abstractNumId w:val="151"/>
  </w:num>
  <w:num w:numId="222">
    <w:abstractNumId w:val="53"/>
  </w:num>
  <w:num w:numId="223">
    <w:abstractNumId w:val="232"/>
  </w:num>
  <w:num w:numId="224">
    <w:abstractNumId w:val="180"/>
  </w:num>
  <w:num w:numId="225">
    <w:abstractNumId w:val="139"/>
  </w:num>
  <w:num w:numId="226">
    <w:abstractNumId w:val="209"/>
  </w:num>
  <w:num w:numId="227">
    <w:abstractNumId w:val="217"/>
  </w:num>
  <w:num w:numId="228">
    <w:abstractNumId w:val="9"/>
  </w:num>
  <w:num w:numId="229">
    <w:abstractNumId w:val="143"/>
  </w:num>
  <w:num w:numId="230">
    <w:abstractNumId w:val="223"/>
  </w:num>
  <w:num w:numId="231">
    <w:abstractNumId w:val="185"/>
  </w:num>
  <w:num w:numId="232">
    <w:abstractNumId w:val="176"/>
  </w:num>
  <w:num w:numId="233">
    <w:abstractNumId w:val="202"/>
  </w:num>
  <w:num w:numId="234">
    <w:abstractNumId w:val="247"/>
  </w:num>
  <w:num w:numId="235">
    <w:abstractNumId w:val="244"/>
  </w:num>
  <w:num w:numId="236">
    <w:abstractNumId w:val="152"/>
  </w:num>
  <w:num w:numId="237">
    <w:abstractNumId w:val="132"/>
  </w:num>
  <w:num w:numId="238">
    <w:abstractNumId w:val="175"/>
  </w:num>
  <w:num w:numId="239">
    <w:abstractNumId w:val="134"/>
  </w:num>
  <w:num w:numId="240">
    <w:abstractNumId w:val="83"/>
  </w:num>
  <w:num w:numId="241">
    <w:abstractNumId w:val="4"/>
  </w:num>
  <w:num w:numId="242">
    <w:abstractNumId w:val="44"/>
  </w:num>
  <w:num w:numId="243">
    <w:abstractNumId w:val="246"/>
  </w:num>
  <w:num w:numId="244">
    <w:abstractNumId w:val="124"/>
  </w:num>
  <w:num w:numId="245">
    <w:abstractNumId w:val="57"/>
  </w:num>
  <w:num w:numId="246">
    <w:abstractNumId w:val="125"/>
  </w:num>
  <w:num w:numId="247">
    <w:abstractNumId w:val="51"/>
  </w:num>
  <w:num w:numId="248">
    <w:abstractNumId w:val="203"/>
  </w:num>
  <w:num w:numId="249">
    <w:abstractNumId w:val="148"/>
  </w:num>
  <w:num w:numId="250">
    <w:abstractNumId w:val="10"/>
  </w:num>
  <w:num w:numId="251">
    <w:abstractNumId w:val="123"/>
  </w:num>
  <w:numIdMacAtCleanup w:val="2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embedSystemFont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685"/>
    <w:rsid w:val="000004B9"/>
    <w:rsid w:val="00002F0A"/>
    <w:rsid w:val="00003AA3"/>
    <w:rsid w:val="000049C1"/>
    <w:rsid w:val="000051C7"/>
    <w:rsid w:val="0000554D"/>
    <w:rsid w:val="000058C2"/>
    <w:rsid w:val="0000595E"/>
    <w:rsid w:val="000061E8"/>
    <w:rsid w:val="000063A4"/>
    <w:rsid w:val="000066EB"/>
    <w:rsid w:val="00006811"/>
    <w:rsid w:val="000071AD"/>
    <w:rsid w:val="00010C08"/>
    <w:rsid w:val="00011A73"/>
    <w:rsid w:val="00013014"/>
    <w:rsid w:val="00013BE9"/>
    <w:rsid w:val="00013BFD"/>
    <w:rsid w:val="0001420A"/>
    <w:rsid w:val="000148D8"/>
    <w:rsid w:val="00014B94"/>
    <w:rsid w:val="000153CB"/>
    <w:rsid w:val="0001544C"/>
    <w:rsid w:val="00015AAD"/>
    <w:rsid w:val="000160CB"/>
    <w:rsid w:val="000166A7"/>
    <w:rsid w:val="0002141F"/>
    <w:rsid w:val="00022466"/>
    <w:rsid w:val="00022B33"/>
    <w:rsid w:val="00023439"/>
    <w:rsid w:val="000259EE"/>
    <w:rsid w:val="000266AD"/>
    <w:rsid w:val="0003016E"/>
    <w:rsid w:val="000302E0"/>
    <w:rsid w:val="000368CD"/>
    <w:rsid w:val="000424E8"/>
    <w:rsid w:val="00042DCE"/>
    <w:rsid w:val="00043133"/>
    <w:rsid w:val="00043F49"/>
    <w:rsid w:val="000452C3"/>
    <w:rsid w:val="000454B2"/>
    <w:rsid w:val="0004648F"/>
    <w:rsid w:val="000474A0"/>
    <w:rsid w:val="00047FA1"/>
    <w:rsid w:val="00051416"/>
    <w:rsid w:val="0005240C"/>
    <w:rsid w:val="00052954"/>
    <w:rsid w:val="00052DC0"/>
    <w:rsid w:val="00053232"/>
    <w:rsid w:val="00053812"/>
    <w:rsid w:val="00054CD7"/>
    <w:rsid w:val="00055456"/>
    <w:rsid w:val="000554A9"/>
    <w:rsid w:val="0005686B"/>
    <w:rsid w:val="0005693D"/>
    <w:rsid w:val="00056A27"/>
    <w:rsid w:val="00056EB7"/>
    <w:rsid w:val="00061181"/>
    <w:rsid w:val="00061502"/>
    <w:rsid w:val="00061CCF"/>
    <w:rsid w:val="00062E65"/>
    <w:rsid w:val="000632B4"/>
    <w:rsid w:val="0006477E"/>
    <w:rsid w:val="00064C6D"/>
    <w:rsid w:val="0006552E"/>
    <w:rsid w:val="000668AE"/>
    <w:rsid w:val="000673A6"/>
    <w:rsid w:val="00067C7E"/>
    <w:rsid w:val="000704FD"/>
    <w:rsid w:val="000710AA"/>
    <w:rsid w:val="0007138B"/>
    <w:rsid w:val="00071F94"/>
    <w:rsid w:val="0007201C"/>
    <w:rsid w:val="00072734"/>
    <w:rsid w:val="000732C7"/>
    <w:rsid w:val="00074DCA"/>
    <w:rsid w:val="00075ADC"/>
    <w:rsid w:val="0007654D"/>
    <w:rsid w:val="0007659E"/>
    <w:rsid w:val="00076E7E"/>
    <w:rsid w:val="00081EEE"/>
    <w:rsid w:val="00081F5D"/>
    <w:rsid w:val="0008277F"/>
    <w:rsid w:val="00082C30"/>
    <w:rsid w:val="00083676"/>
    <w:rsid w:val="00083BE0"/>
    <w:rsid w:val="0008673A"/>
    <w:rsid w:val="000878BA"/>
    <w:rsid w:val="000879C5"/>
    <w:rsid w:val="00087C92"/>
    <w:rsid w:val="00093A0D"/>
    <w:rsid w:val="00095C11"/>
    <w:rsid w:val="0009631B"/>
    <w:rsid w:val="0009796F"/>
    <w:rsid w:val="00097EE2"/>
    <w:rsid w:val="000A0550"/>
    <w:rsid w:val="000A24C4"/>
    <w:rsid w:val="000A28FC"/>
    <w:rsid w:val="000A2AC3"/>
    <w:rsid w:val="000A3A52"/>
    <w:rsid w:val="000A3B55"/>
    <w:rsid w:val="000A4089"/>
    <w:rsid w:val="000A4DBB"/>
    <w:rsid w:val="000A5104"/>
    <w:rsid w:val="000B02BD"/>
    <w:rsid w:val="000B0BDF"/>
    <w:rsid w:val="000B0CA1"/>
    <w:rsid w:val="000B24C9"/>
    <w:rsid w:val="000B35BF"/>
    <w:rsid w:val="000B39B1"/>
    <w:rsid w:val="000B6186"/>
    <w:rsid w:val="000B704D"/>
    <w:rsid w:val="000B79EC"/>
    <w:rsid w:val="000B7D25"/>
    <w:rsid w:val="000C0CE3"/>
    <w:rsid w:val="000C16C1"/>
    <w:rsid w:val="000C1821"/>
    <w:rsid w:val="000C186D"/>
    <w:rsid w:val="000C1E23"/>
    <w:rsid w:val="000C1F01"/>
    <w:rsid w:val="000C2BF6"/>
    <w:rsid w:val="000C3186"/>
    <w:rsid w:val="000C334A"/>
    <w:rsid w:val="000C3B9A"/>
    <w:rsid w:val="000C4358"/>
    <w:rsid w:val="000C4D6C"/>
    <w:rsid w:val="000C57E0"/>
    <w:rsid w:val="000C5839"/>
    <w:rsid w:val="000C608F"/>
    <w:rsid w:val="000C7BF7"/>
    <w:rsid w:val="000D1392"/>
    <w:rsid w:val="000D3A02"/>
    <w:rsid w:val="000D573A"/>
    <w:rsid w:val="000D585C"/>
    <w:rsid w:val="000D6C02"/>
    <w:rsid w:val="000D6D69"/>
    <w:rsid w:val="000D6E8F"/>
    <w:rsid w:val="000E0E7E"/>
    <w:rsid w:val="000E2F3B"/>
    <w:rsid w:val="000E375D"/>
    <w:rsid w:val="000E37B8"/>
    <w:rsid w:val="000E5180"/>
    <w:rsid w:val="000E6595"/>
    <w:rsid w:val="000E6CB0"/>
    <w:rsid w:val="000E7DD6"/>
    <w:rsid w:val="000F04A3"/>
    <w:rsid w:val="000F23E8"/>
    <w:rsid w:val="000F3099"/>
    <w:rsid w:val="000F4D3F"/>
    <w:rsid w:val="000F5256"/>
    <w:rsid w:val="000F53C1"/>
    <w:rsid w:val="000F54C0"/>
    <w:rsid w:val="000F5FAE"/>
    <w:rsid w:val="000F7D19"/>
    <w:rsid w:val="00100472"/>
    <w:rsid w:val="001005BC"/>
    <w:rsid w:val="001019A4"/>
    <w:rsid w:val="00101AD0"/>
    <w:rsid w:val="00106191"/>
    <w:rsid w:val="001069E3"/>
    <w:rsid w:val="0010717E"/>
    <w:rsid w:val="001077B3"/>
    <w:rsid w:val="00110AF1"/>
    <w:rsid w:val="00111878"/>
    <w:rsid w:val="00111BC5"/>
    <w:rsid w:val="0011319E"/>
    <w:rsid w:val="00114966"/>
    <w:rsid w:val="001152F4"/>
    <w:rsid w:val="001157C2"/>
    <w:rsid w:val="001170A7"/>
    <w:rsid w:val="00124786"/>
    <w:rsid w:val="00125CFE"/>
    <w:rsid w:val="00126439"/>
    <w:rsid w:val="00127B16"/>
    <w:rsid w:val="00130323"/>
    <w:rsid w:val="00130740"/>
    <w:rsid w:val="00130909"/>
    <w:rsid w:val="00131428"/>
    <w:rsid w:val="0013243B"/>
    <w:rsid w:val="00133EE0"/>
    <w:rsid w:val="00137850"/>
    <w:rsid w:val="00137BED"/>
    <w:rsid w:val="0014094D"/>
    <w:rsid w:val="00140FBA"/>
    <w:rsid w:val="00141E27"/>
    <w:rsid w:val="00142788"/>
    <w:rsid w:val="00142A97"/>
    <w:rsid w:val="00142B88"/>
    <w:rsid w:val="00143260"/>
    <w:rsid w:val="00143448"/>
    <w:rsid w:val="00143948"/>
    <w:rsid w:val="00144835"/>
    <w:rsid w:val="00144E03"/>
    <w:rsid w:val="001466AF"/>
    <w:rsid w:val="00147D8E"/>
    <w:rsid w:val="00147DD6"/>
    <w:rsid w:val="00147E09"/>
    <w:rsid w:val="00150057"/>
    <w:rsid w:val="0015016F"/>
    <w:rsid w:val="00150861"/>
    <w:rsid w:val="00153ADB"/>
    <w:rsid w:val="00153B1A"/>
    <w:rsid w:val="00154E30"/>
    <w:rsid w:val="00155291"/>
    <w:rsid w:val="00155748"/>
    <w:rsid w:val="00155A07"/>
    <w:rsid w:val="0015707E"/>
    <w:rsid w:val="00157A61"/>
    <w:rsid w:val="00160338"/>
    <w:rsid w:val="00161902"/>
    <w:rsid w:val="00162C4F"/>
    <w:rsid w:val="00162EE6"/>
    <w:rsid w:val="00164BEE"/>
    <w:rsid w:val="00166B34"/>
    <w:rsid w:val="0016761C"/>
    <w:rsid w:val="001709DA"/>
    <w:rsid w:val="00170F87"/>
    <w:rsid w:val="00171C2A"/>
    <w:rsid w:val="00172D6F"/>
    <w:rsid w:val="00173506"/>
    <w:rsid w:val="001735A4"/>
    <w:rsid w:val="00173777"/>
    <w:rsid w:val="00173D2B"/>
    <w:rsid w:val="0017436A"/>
    <w:rsid w:val="00176B56"/>
    <w:rsid w:val="0017769A"/>
    <w:rsid w:val="00177E94"/>
    <w:rsid w:val="00180C48"/>
    <w:rsid w:val="00181077"/>
    <w:rsid w:val="00181732"/>
    <w:rsid w:val="001818F8"/>
    <w:rsid w:val="001825CB"/>
    <w:rsid w:val="0018290D"/>
    <w:rsid w:val="00184613"/>
    <w:rsid w:val="001846BA"/>
    <w:rsid w:val="00184CD1"/>
    <w:rsid w:val="00185CAF"/>
    <w:rsid w:val="001863C6"/>
    <w:rsid w:val="00190DA9"/>
    <w:rsid w:val="0019193A"/>
    <w:rsid w:val="00193748"/>
    <w:rsid w:val="0019451C"/>
    <w:rsid w:val="0019619D"/>
    <w:rsid w:val="001962E4"/>
    <w:rsid w:val="001967CD"/>
    <w:rsid w:val="00196AA0"/>
    <w:rsid w:val="001A0399"/>
    <w:rsid w:val="001A1218"/>
    <w:rsid w:val="001A16D5"/>
    <w:rsid w:val="001A20CD"/>
    <w:rsid w:val="001A282D"/>
    <w:rsid w:val="001A2FA8"/>
    <w:rsid w:val="001A47D1"/>
    <w:rsid w:val="001A4E13"/>
    <w:rsid w:val="001A6479"/>
    <w:rsid w:val="001A66A1"/>
    <w:rsid w:val="001A68AC"/>
    <w:rsid w:val="001A7E61"/>
    <w:rsid w:val="001B06D1"/>
    <w:rsid w:val="001B0FAB"/>
    <w:rsid w:val="001B0FC6"/>
    <w:rsid w:val="001B123A"/>
    <w:rsid w:val="001B1D64"/>
    <w:rsid w:val="001B2039"/>
    <w:rsid w:val="001B295C"/>
    <w:rsid w:val="001B2A63"/>
    <w:rsid w:val="001B2B7C"/>
    <w:rsid w:val="001B4946"/>
    <w:rsid w:val="001B5965"/>
    <w:rsid w:val="001B655B"/>
    <w:rsid w:val="001B6B7F"/>
    <w:rsid w:val="001B6E96"/>
    <w:rsid w:val="001B6F6B"/>
    <w:rsid w:val="001B72A0"/>
    <w:rsid w:val="001B748C"/>
    <w:rsid w:val="001C1540"/>
    <w:rsid w:val="001C15FE"/>
    <w:rsid w:val="001C21F1"/>
    <w:rsid w:val="001C3252"/>
    <w:rsid w:val="001C5FC2"/>
    <w:rsid w:val="001C7F70"/>
    <w:rsid w:val="001D103F"/>
    <w:rsid w:val="001D142E"/>
    <w:rsid w:val="001D149A"/>
    <w:rsid w:val="001D1AA3"/>
    <w:rsid w:val="001D2525"/>
    <w:rsid w:val="001D3DDD"/>
    <w:rsid w:val="001D639D"/>
    <w:rsid w:val="001D7ECA"/>
    <w:rsid w:val="001E0046"/>
    <w:rsid w:val="001E103C"/>
    <w:rsid w:val="001E16B2"/>
    <w:rsid w:val="001E20A2"/>
    <w:rsid w:val="001E264E"/>
    <w:rsid w:val="001E28FE"/>
    <w:rsid w:val="001E4339"/>
    <w:rsid w:val="001E4941"/>
    <w:rsid w:val="001E648E"/>
    <w:rsid w:val="001E7536"/>
    <w:rsid w:val="001F0D2D"/>
    <w:rsid w:val="001F1FA2"/>
    <w:rsid w:val="001F22F6"/>
    <w:rsid w:val="001F25D9"/>
    <w:rsid w:val="001F2CBD"/>
    <w:rsid w:val="001F31A0"/>
    <w:rsid w:val="001F377A"/>
    <w:rsid w:val="001F49DD"/>
    <w:rsid w:val="001F509D"/>
    <w:rsid w:val="001F66A0"/>
    <w:rsid w:val="001F7C25"/>
    <w:rsid w:val="00200055"/>
    <w:rsid w:val="0020049E"/>
    <w:rsid w:val="002005B9"/>
    <w:rsid w:val="0020143D"/>
    <w:rsid w:val="00201490"/>
    <w:rsid w:val="0020229F"/>
    <w:rsid w:val="0020300E"/>
    <w:rsid w:val="0020397D"/>
    <w:rsid w:val="00203AA5"/>
    <w:rsid w:val="00204C17"/>
    <w:rsid w:val="0020554D"/>
    <w:rsid w:val="0020718E"/>
    <w:rsid w:val="00207BF3"/>
    <w:rsid w:val="00210305"/>
    <w:rsid w:val="00211314"/>
    <w:rsid w:val="00212128"/>
    <w:rsid w:val="00212440"/>
    <w:rsid w:val="00212B3B"/>
    <w:rsid w:val="0021377B"/>
    <w:rsid w:val="002162DB"/>
    <w:rsid w:val="00220256"/>
    <w:rsid w:val="002202DB"/>
    <w:rsid w:val="002236D7"/>
    <w:rsid w:val="00224639"/>
    <w:rsid w:val="002247FA"/>
    <w:rsid w:val="00224C31"/>
    <w:rsid w:val="00225102"/>
    <w:rsid w:val="0022563A"/>
    <w:rsid w:val="0022643D"/>
    <w:rsid w:val="00227B91"/>
    <w:rsid w:val="00230F99"/>
    <w:rsid w:val="00231448"/>
    <w:rsid w:val="002316C9"/>
    <w:rsid w:val="00231978"/>
    <w:rsid w:val="00232900"/>
    <w:rsid w:val="002329D9"/>
    <w:rsid w:val="00232B51"/>
    <w:rsid w:val="002337F8"/>
    <w:rsid w:val="00233ABC"/>
    <w:rsid w:val="002340A2"/>
    <w:rsid w:val="0023436F"/>
    <w:rsid w:val="002356FF"/>
    <w:rsid w:val="0023656C"/>
    <w:rsid w:val="00237691"/>
    <w:rsid w:val="00240590"/>
    <w:rsid w:val="0024145B"/>
    <w:rsid w:val="0024188B"/>
    <w:rsid w:val="00242913"/>
    <w:rsid w:val="00243126"/>
    <w:rsid w:val="00244125"/>
    <w:rsid w:val="00244F49"/>
    <w:rsid w:val="00245F2E"/>
    <w:rsid w:val="00247147"/>
    <w:rsid w:val="00247703"/>
    <w:rsid w:val="002477D6"/>
    <w:rsid w:val="00250DF3"/>
    <w:rsid w:val="00251F81"/>
    <w:rsid w:val="0025234A"/>
    <w:rsid w:val="00252DC2"/>
    <w:rsid w:val="00254718"/>
    <w:rsid w:val="002555EF"/>
    <w:rsid w:val="002556A5"/>
    <w:rsid w:val="00256BB0"/>
    <w:rsid w:val="00260963"/>
    <w:rsid w:val="002609C4"/>
    <w:rsid w:val="002614A5"/>
    <w:rsid w:val="00261F94"/>
    <w:rsid w:val="002628BB"/>
    <w:rsid w:val="0026347C"/>
    <w:rsid w:val="002650A0"/>
    <w:rsid w:val="0026679A"/>
    <w:rsid w:val="00271E24"/>
    <w:rsid w:val="0027231E"/>
    <w:rsid w:val="00272666"/>
    <w:rsid w:val="00272F22"/>
    <w:rsid w:val="00272F65"/>
    <w:rsid w:val="00273941"/>
    <w:rsid w:val="00274640"/>
    <w:rsid w:val="002758CE"/>
    <w:rsid w:val="00276B01"/>
    <w:rsid w:val="0028051A"/>
    <w:rsid w:val="00280C53"/>
    <w:rsid w:val="00280E8F"/>
    <w:rsid w:val="002819B1"/>
    <w:rsid w:val="00281C29"/>
    <w:rsid w:val="00281EA3"/>
    <w:rsid w:val="002822F7"/>
    <w:rsid w:val="00282D73"/>
    <w:rsid w:val="0028346C"/>
    <w:rsid w:val="00283F6D"/>
    <w:rsid w:val="00284494"/>
    <w:rsid w:val="00284EC6"/>
    <w:rsid w:val="00284FEC"/>
    <w:rsid w:val="002852E6"/>
    <w:rsid w:val="00285DAB"/>
    <w:rsid w:val="002929DC"/>
    <w:rsid w:val="00292BF8"/>
    <w:rsid w:val="00294089"/>
    <w:rsid w:val="0029509F"/>
    <w:rsid w:val="002950ED"/>
    <w:rsid w:val="00295305"/>
    <w:rsid w:val="00295648"/>
    <w:rsid w:val="00295A82"/>
    <w:rsid w:val="002A122A"/>
    <w:rsid w:val="002A136A"/>
    <w:rsid w:val="002A1865"/>
    <w:rsid w:val="002A1C1F"/>
    <w:rsid w:val="002A4693"/>
    <w:rsid w:val="002A5D44"/>
    <w:rsid w:val="002A7CCE"/>
    <w:rsid w:val="002A7FCA"/>
    <w:rsid w:val="002B0329"/>
    <w:rsid w:val="002B1F7B"/>
    <w:rsid w:val="002B206B"/>
    <w:rsid w:val="002B2311"/>
    <w:rsid w:val="002B2CCD"/>
    <w:rsid w:val="002B3AFD"/>
    <w:rsid w:val="002C114A"/>
    <w:rsid w:val="002C3FCB"/>
    <w:rsid w:val="002C4A8D"/>
    <w:rsid w:val="002C4C87"/>
    <w:rsid w:val="002C794C"/>
    <w:rsid w:val="002C7AD2"/>
    <w:rsid w:val="002D1CFD"/>
    <w:rsid w:val="002D270A"/>
    <w:rsid w:val="002D2CC8"/>
    <w:rsid w:val="002D2D70"/>
    <w:rsid w:val="002D3A34"/>
    <w:rsid w:val="002D3D00"/>
    <w:rsid w:val="002D5095"/>
    <w:rsid w:val="002D5996"/>
    <w:rsid w:val="002D7BB6"/>
    <w:rsid w:val="002E09FE"/>
    <w:rsid w:val="002E3941"/>
    <w:rsid w:val="002E4754"/>
    <w:rsid w:val="002E4E69"/>
    <w:rsid w:val="002E516C"/>
    <w:rsid w:val="002E7293"/>
    <w:rsid w:val="002E7BC8"/>
    <w:rsid w:val="002F116A"/>
    <w:rsid w:val="002F2061"/>
    <w:rsid w:val="002F29CA"/>
    <w:rsid w:val="002F42CD"/>
    <w:rsid w:val="002F4CA4"/>
    <w:rsid w:val="002F6F46"/>
    <w:rsid w:val="003003A2"/>
    <w:rsid w:val="00303360"/>
    <w:rsid w:val="003037F2"/>
    <w:rsid w:val="00306504"/>
    <w:rsid w:val="00307D09"/>
    <w:rsid w:val="00307F09"/>
    <w:rsid w:val="0031002F"/>
    <w:rsid w:val="00310B5D"/>
    <w:rsid w:val="003110B7"/>
    <w:rsid w:val="003115CA"/>
    <w:rsid w:val="00312FBE"/>
    <w:rsid w:val="00313A4C"/>
    <w:rsid w:val="00313DBC"/>
    <w:rsid w:val="003143E5"/>
    <w:rsid w:val="00316B2D"/>
    <w:rsid w:val="00317C8D"/>
    <w:rsid w:val="00317CE2"/>
    <w:rsid w:val="003251AC"/>
    <w:rsid w:val="00325669"/>
    <w:rsid w:val="00326CE2"/>
    <w:rsid w:val="00331A0C"/>
    <w:rsid w:val="00332100"/>
    <w:rsid w:val="0033228D"/>
    <w:rsid w:val="0033256B"/>
    <w:rsid w:val="00332B2B"/>
    <w:rsid w:val="00332D03"/>
    <w:rsid w:val="00333D5B"/>
    <w:rsid w:val="0033463F"/>
    <w:rsid w:val="0033544B"/>
    <w:rsid w:val="003359D4"/>
    <w:rsid w:val="003365FB"/>
    <w:rsid w:val="003376A3"/>
    <w:rsid w:val="00340361"/>
    <w:rsid w:val="00340EF9"/>
    <w:rsid w:val="00340F46"/>
    <w:rsid w:val="00340F4D"/>
    <w:rsid w:val="00343218"/>
    <w:rsid w:val="0034467B"/>
    <w:rsid w:val="003446C1"/>
    <w:rsid w:val="00344A2F"/>
    <w:rsid w:val="00346DE2"/>
    <w:rsid w:val="00347025"/>
    <w:rsid w:val="00350895"/>
    <w:rsid w:val="00350EA4"/>
    <w:rsid w:val="003517C1"/>
    <w:rsid w:val="00353223"/>
    <w:rsid w:val="00355E50"/>
    <w:rsid w:val="003566A5"/>
    <w:rsid w:val="00357D43"/>
    <w:rsid w:val="0036116C"/>
    <w:rsid w:val="0036389E"/>
    <w:rsid w:val="003638D8"/>
    <w:rsid w:val="00364A0C"/>
    <w:rsid w:val="003657CA"/>
    <w:rsid w:val="00365CE5"/>
    <w:rsid w:val="00365FBC"/>
    <w:rsid w:val="00366E73"/>
    <w:rsid w:val="003677B0"/>
    <w:rsid w:val="00367E5C"/>
    <w:rsid w:val="00370217"/>
    <w:rsid w:val="003727B7"/>
    <w:rsid w:val="00373A3C"/>
    <w:rsid w:val="00373F4A"/>
    <w:rsid w:val="003747BF"/>
    <w:rsid w:val="00374B3D"/>
    <w:rsid w:val="00375B1A"/>
    <w:rsid w:val="00375DD4"/>
    <w:rsid w:val="00380CA6"/>
    <w:rsid w:val="00384026"/>
    <w:rsid w:val="00384968"/>
    <w:rsid w:val="003849D4"/>
    <w:rsid w:val="00384D23"/>
    <w:rsid w:val="003852EB"/>
    <w:rsid w:val="00385557"/>
    <w:rsid w:val="00386266"/>
    <w:rsid w:val="003863DB"/>
    <w:rsid w:val="00386E9A"/>
    <w:rsid w:val="0039042D"/>
    <w:rsid w:val="00390DEC"/>
    <w:rsid w:val="003912DD"/>
    <w:rsid w:val="0039153B"/>
    <w:rsid w:val="0039421E"/>
    <w:rsid w:val="003955AC"/>
    <w:rsid w:val="00395903"/>
    <w:rsid w:val="00395DBC"/>
    <w:rsid w:val="003970F6"/>
    <w:rsid w:val="00397568"/>
    <w:rsid w:val="003A1971"/>
    <w:rsid w:val="003A2012"/>
    <w:rsid w:val="003A2907"/>
    <w:rsid w:val="003A338A"/>
    <w:rsid w:val="003A34C8"/>
    <w:rsid w:val="003A3B5C"/>
    <w:rsid w:val="003A4382"/>
    <w:rsid w:val="003A60B3"/>
    <w:rsid w:val="003A62AD"/>
    <w:rsid w:val="003A6310"/>
    <w:rsid w:val="003A7ACC"/>
    <w:rsid w:val="003A7F7C"/>
    <w:rsid w:val="003B0A10"/>
    <w:rsid w:val="003B0D72"/>
    <w:rsid w:val="003B5A26"/>
    <w:rsid w:val="003B7874"/>
    <w:rsid w:val="003B7894"/>
    <w:rsid w:val="003B7B31"/>
    <w:rsid w:val="003B7B61"/>
    <w:rsid w:val="003C1483"/>
    <w:rsid w:val="003C505D"/>
    <w:rsid w:val="003C6BE5"/>
    <w:rsid w:val="003C7B0E"/>
    <w:rsid w:val="003C7CCA"/>
    <w:rsid w:val="003D05BE"/>
    <w:rsid w:val="003D104D"/>
    <w:rsid w:val="003D10BC"/>
    <w:rsid w:val="003D1EEC"/>
    <w:rsid w:val="003D2479"/>
    <w:rsid w:val="003D2C2A"/>
    <w:rsid w:val="003D3699"/>
    <w:rsid w:val="003D3764"/>
    <w:rsid w:val="003D4E66"/>
    <w:rsid w:val="003D66D3"/>
    <w:rsid w:val="003D697F"/>
    <w:rsid w:val="003D6BFA"/>
    <w:rsid w:val="003D7633"/>
    <w:rsid w:val="003E09DC"/>
    <w:rsid w:val="003E1610"/>
    <w:rsid w:val="003E1A28"/>
    <w:rsid w:val="003E2234"/>
    <w:rsid w:val="003E32F6"/>
    <w:rsid w:val="003E392C"/>
    <w:rsid w:val="003E40FF"/>
    <w:rsid w:val="003E5689"/>
    <w:rsid w:val="003E580A"/>
    <w:rsid w:val="003E6A09"/>
    <w:rsid w:val="003E6F49"/>
    <w:rsid w:val="003E734E"/>
    <w:rsid w:val="003E7A34"/>
    <w:rsid w:val="003F014C"/>
    <w:rsid w:val="003F01D9"/>
    <w:rsid w:val="003F0659"/>
    <w:rsid w:val="003F0E5F"/>
    <w:rsid w:val="003F1383"/>
    <w:rsid w:val="003F25D0"/>
    <w:rsid w:val="003F4DE5"/>
    <w:rsid w:val="003F6EFD"/>
    <w:rsid w:val="003F7A4C"/>
    <w:rsid w:val="0040090C"/>
    <w:rsid w:val="0040098C"/>
    <w:rsid w:val="00400D93"/>
    <w:rsid w:val="0040150D"/>
    <w:rsid w:val="00401B93"/>
    <w:rsid w:val="00401DEB"/>
    <w:rsid w:val="004023D4"/>
    <w:rsid w:val="00404D53"/>
    <w:rsid w:val="0040617E"/>
    <w:rsid w:val="00407451"/>
    <w:rsid w:val="00407B82"/>
    <w:rsid w:val="004104D6"/>
    <w:rsid w:val="00410549"/>
    <w:rsid w:val="00410A78"/>
    <w:rsid w:val="00411BC6"/>
    <w:rsid w:val="0041228D"/>
    <w:rsid w:val="004127E8"/>
    <w:rsid w:val="004141A6"/>
    <w:rsid w:val="004147BE"/>
    <w:rsid w:val="004148BA"/>
    <w:rsid w:val="004200E2"/>
    <w:rsid w:val="00421AB3"/>
    <w:rsid w:val="00422151"/>
    <w:rsid w:val="004222F8"/>
    <w:rsid w:val="0042231C"/>
    <w:rsid w:val="0042236A"/>
    <w:rsid w:val="004224CA"/>
    <w:rsid w:val="00424803"/>
    <w:rsid w:val="00424BFC"/>
    <w:rsid w:val="004250A1"/>
    <w:rsid w:val="0042671D"/>
    <w:rsid w:val="00426BFF"/>
    <w:rsid w:val="00427E26"/>
    <w:rsid w:val="00430695"/>
    <w:rsid w:val="00430EA1"/>
    <w:rsid w:val="00431094"/>
    <w:rsid w:val="004320DA"/>
    <w:rsid w:val="0043524E"/>
    <w:rsid w:val="0043591F"/>
    <w:rsid w:val="00437F46"/>
    <w:rsid w:val="00440E20"/>
    <w:rsid w:val="004419C7"/>
    <w:rsid w:val="00441A50"/>
    <w:rsid w:val="004439B9"/>
    <w:rsid w:val="00443B60"/>
    <w:rsid w:val="0044531F"/>
    <w:rsid w:val="00445F35"/>
    <w:rsid w:val="004466EB"/>
    <w:rsid w:val="00447447"/>
    <w:rsid w:val="0045174C"/>
    <w:rsid w:val="00451D80"/>
    <w:rsid w:val="00452B2F"/>
    <w:rsid w:val="00452E0B"/>
    <w:rsid w:val="0045372B"/>
    <w:rsid w:val="00453B77"/>
    <w:rsid w:val="00453C0D"/>
    <w:rsid w:val="00454613"/>
    <w:rsid w:val="004547A5"/>
    <w:rsid w:val="004549C4"/>
    <w:rsid w:val="00455F69"/>
    <w:rsid w:val="004567EE"/>
    <w:rsid w:val="00457E5E"/>
    <w:rsid w:val="00460AF2"/>
    <w:rsid w:val="004611B9"/>
    <w:rsid w:val="0046195A"/>
    <w:rsid w:val="00461D08"/>
    <w:rsid w:val="00461FB1"/>
    <w:rsid w:val="00467389"/>
    <w:rsid w:val="004675FA"/>
    <w:rsid w:val="00467E24"/>
    <w:rsid w:val="00470B1C"/>
    <w:rsid w:val="00471376"/>
    <w:rsid w:val="0047171C"/>
    <w:rsid w:val="00471A02"/>
    <w:rsid w:val="0047371F"/>
    <w:rsid w:val="00474364"/>
    <w:rsid w:val="00474379"/>
    <w:rsid w:val="00476AEA"/>
    <w:rsid w:val="00476E9A"/>
    <w:rsid w:val="00477349"/>
    <w:rsid w:val="00477DCA"/>
    <w:rsid w:val="004804EA"/>
    <w:rsid w:val="004849D6"/>
    <w:rsid w:val="00484CA5"/>
    <w:rsid w:val="00486A90"/>
    <w:rsid w:val="00486CA7"/>
    <w:rsid w:val="004905DD"/>
    <w:rsid w:val="004922BB"/>
    <w:rsid w:val="004932A4"/>
    <w:rsid w:val="004935BF"/>
    <w:rsid w:val="00493B87"/>
    <w:rsid w:val="004958BF"/>
    <w:rsid w:val="0049673D"/>
    <w:rsid w:val="004970A1"/>
    <w:rsid w:val="00497A8C"/>
    <w:rsid w:val="00497AEF"/>
    <w:rsid w:val="004A0C6B"/>
    <w:rsid w:val="004A1BD3"/>
    <w:rsid w:val="004A2904"/>
    <w:rsid w:val="004A3336"/>
    <w:rsid w:val="004A44EF"/>
    <w:rsid w:val="004A4A8A"/>
    <w:rsid w:val="004A5270"/>
    <w:rsid w:val="004A6B23"/>
    <w:rsid w:val="004B0978"/>
    <w:rsid w:val="004B4C83"/>
    <w:rsid w:val="004B5ED0"/>
    <w:rsid w:val="004B6036"/>
    <w:rsid w:val="004B658E"/>
    <w:rsid w:val="004B72DA"/>
    <w:rsid w:val="004B774A"/>
    <w:rsid w:val="004B78BA"/>
    <w:rsid w:val="004C0882"/>
    <w:rsid w:val="004C149C"/>
    <w:rsid w:val="004C1F11"/>
    <w:rsid w:val="004C2274"/>
    <w:rsid w:val="004C56E0"/>
    <w:rsid w:val="004C57ED"/>
    <w:rsid w:val="004C6046"/>
    <w:rsid w:val="004C668C"/>
    <w:rsid w:val="004C69BA"/>
    <w:rsid w:val="004C6F8B"/>
    <w:rsid w:val="004C7C0E"/>
    <w:rsid w:val="004D0D7E"/>
    <w:rsid w:val="004D1BFC"/>
    <w:rsid w:val="004D23C5"/>
    <w:rsid w:val="004D26C4"/>
    <w:rsid w:val="004D2C8A"/>
    <w:rsid w:val="004D3847"/>
    <w:rsid w:val="004D405A"/>
    <w:rsid w:val="004D439A"/>
    <w:rsid w:val="004D4837"/>
    <w:rsid w:val="004D48B6"/>
    <w:rsid w:val="004D505A"/>
    <w:rsid w:val="004D514F"/>
    <w:rsid w:val="004D5611"/>
    <w:rsid w:val="004D5E19"/>
    <w:rsid w:val="004D6081"/>
    <w:rsid w:val="004D6375"/>
    <w:rsid w:val="004E07B9"/>
    <w:rsid w:val="004E0D3D"/>
    <w:rsid w:val="004E262D"/>
    <w:rsid w:val="004E41C8"/>
    <w:rsid w:val="004E4B57"/>
    <w:rsid w:val="004E691F"/>
    <w:rsid w:val="004E6A7C"/>
    <w:rsid w:val="004E6BA7"/>
    <w:rsid w:val="004E6C0D"/>
    <w:rsid w:val="004E6CCA"/>
    <w:rsid w:val="004E6D51"/>
    <w:rsid w:val="004F1CFB"/>
    <w:rsid w:val="004F2ED7"/>
    <w:rsid w:val="004F422B"/>
    <w:rsid w:val="004F4492"/>
    <w:rsid w:val="004F47B5"/>
    <w:rsid w:val="004F6344"/>
    <w:rsid w:val="004F7689"/>
    <w:rsid w:val="0050067F"/>
    <w:rsid w:val="00501121"/>
    <w:rsid w:val="005012B6"/>
    <w:rsid w:val="005018C4"/>
    <w:rsid w:val="00501DE2"/>
    <w:rsid w:val="005027F0"/>
    <w:rsid w:val="005033E0"/>
    <w:rsid w:val="00503728"/>
    <w:rsid w:val="00503884"/>
    <w:rsid w:val="0050396E"/>
    <w:rsid w:val="005050E1"/>
    <w:rsid w:val="005052D5"/>
    <w:rsid w:val="00505478"/>
    <w:rsid w:val="00506026"/>
    <w:rsid w:val="00506FCA"/>
    <w:rsid w:val="00507A6D"/>
    <w:rsid w:val="00510FC3"/>
    <w:rsid w:val="005127F3"/>
    <w:rsid w:val="0051310E"/>
    <w:rsid w:val="005132DA"/>
    <w:rsid w:val="00513A8B"/>
    <w:rsid w:val="00513F45"/>
    <w:rsid w:val="00514485"/>
    <w:rsid w:val="00516296"/>
    <w:rsid w:val="005165F9"/>
    <w:rsid w:val="00516DF6"/>
    <w:rsid w:val="00521104"/>
    <w:rsid w:val="005213BF"/>
    <w:rsid w:val="005230B7"/>
    <w:rsid w:val="00523BAA"/>
    <w:rsid w:val="00524F5E"/>
    <w:rsid w:val="00526287"/>
    <w:rsid w:val="00526C74"/>
    <w:rsid w:val="00527F57"/>
    <w:rsid w:val="00530D9F"/>
    <w:rsid w:val="00530DD9"/>
    <w:rsid w:val="00530E1E"/>
    <w:rsid w:val="0053151B"/>
    <w:rsid w:val="00531665"/>
    <w:rsid w:val="00531C72"/>
    <w:rsid w:val="00532BF4"/>
    <w:rsid w:val="00534031"/>
    <w:rsid w:val="00534415"/>
    <w:rsid w:val="0053442F"/>
    <w:rsid w:val="005361B1"/>
    <w:rsid w:val="00536C5F"/>
    <w:rsid w:val="00536D2B"/>
    <w:rsid w:val="005401FD"/>
    <w:rsid w:val="00540E1F"/>
    <w:rsid w:val="00541E20"/>
    <w:rsid w:val="00543957"/>
    <w:rsid w:val="005451BA"/>
    <w:rsid w:val="00545CDF"/>
    <w:rsid w:val="005472A4"/>
    <w:rsid w:val="00550CE7"/>
    <w:rsid w:val="005510DE"/>
    <w:rsid w:val="005513C4"/>
    <w:rsid w:val="005555B6"/>
    <w:rsid w:val="00555641"/>
    <w:rsid w:val="00555A05"/>
    <w:rsid w:val="00555C5D"/>
    <w:rsid w:val="005573CA"/>
    <w:rsid w:val="00557DF0"/>
    <w:rsid w:val="00561C25"/>
    <w:rsid w:val="00562BB9"/>
    <w:rsid w:val="00562D7A"/>
    <w:rsid w:val="00562E89"/>
    <w:rsid w:val="00565599"/>
    <w:rsid w:val="0056568F"/>
    <w:rsid w:val="00565F22"/>
    <w:rsid w:val="00566764"/>
    <w:rsid w:val="00566AB0"/>
    <w:rsid w:val="00567FB3"/>
    <w:rsid w:val="00571941"/>
    <w:rsid w:val="005720C5"/>
    <w:rsid w:val="00572834"/>
    <w:rsid w:val="0057339F"/>
    <w:rsid w:val="0057394F"/>
    <w:rsid w:val="00574F5C"/>
    <w:rsid w:val="00575D87"/>
    <w:rsid w:val="00576D11"/>
    <w:rsid w:val="00576D31"/>
    <w:rsid w:val="00577741"/>
    <w:rsid w:val="00577B4C"/>
    <w:rsid w:val="00577CE6"/>
    <w:rsid w:val="0058110B"/>
    <w:rsid w:val="00581D85"/>
    <w:rsid w:val="00582B4B"/>
    <w:rsid w:val="005840CB"/>
    <w:rsid w:val="0058425E"/>
    <w:rsid w:val="00584CB6"/>
    <w:rsid w:val="00585387"/>
    <w:rsid w:val="0058736E"/>
    <w:rsid w:val="00592EB6"/>
    <w:rsid w:val="005931C6"/>
    <w:rsid w:val="005935F0"/>
    <w:rsid w:val="0059440B"/>
    <w:rsid w:val="00597F4C"/>
    <w:rsid w:val="005A0C9B"/>
    <w:rsid w:val="005A2335"/>
    <w:rsid w:val="005A2577"/>
    <w:rsid w:val="005A27F1"/>
    <w:rsid w:val="005A39EA"/>
    <w:rsid w:val="005A47CC"/>
    <w:rsid w:val="005B1153"/>
    <w:rsid w:val="005B1679"/>
    <w:rsid w:val="005B2C51"/>
    <w:rsid w:val="005B4093"/>
    <w:rsid w:val="005B4209"/>
    <w:rsid w:val="005B51B0"/>
    <w:rsid w:val="005B5539"/>
    <w:rsid w:val="005B5BCD"/>
    <w:rsid w:val="005B6E86"/>
    <w:rsid w:val="005C3DFF"/>
    <w:rsid w:val="005C6265"/>
    <w:rsid w:val="005C6BD0"/>
    <w:rsid w:val="005C7844"/>
    <w:rsid w:val="005D089D"/>
    <w:rsid w:val="005D0938"/>
    <w:rsid w:val="005D1600"/>
    <w:rsid w:val="005D2F8B"/>
    <w:rsid w:val="005D2FEF"/>
    <w:rsid w:val="005D4403"/>
    <w:rsid w:val="005D7DFF"/>
    <w:rsid w:val="005E01F2"/>
    <w:rsid w:val="005E0BCC"/>
    <w:rsid w:val="005E1073"/>
    <w:rsid w:val="005E3B64"/>
    <w:rsid w:val="005E592D"/>
    <w:rsid w:val="005E6A53"/>
    <w:rsid w:val="005E7FB3"/>
    <w:rsid w:val="005F0237"/>
    <w:rsid w:val="005F033F"/>
    <w:rsid w:val="005F0742"/>
    <w:rsid w:val="005F0793"/>
    <w:rsid w:val="005F110B"/>
    <w:rsid w:val="005F123E"/>
    <w:rsid w:val="005F20EA"/>
    <w:rsid w:val="005F24F4"/>
    <w:rsid w:val="005F2EE2"/>
    <w:rsid w:val="005F2F47"/>
    <w:rsid w:val="005F3274"/>
    <w:rsid w:val="005F48C4"/>
    <w:rsid w:val="005F56F5"/>
    <w:rsid w:val="005F580A"/>
    <w:rsid w:val="005F6D22"/>
    <w:rsid w:val="005F71B1"/>
    <w:rsid w:val="005F7216"/>
    <w:rsid w:val="0060093B"/>
    <w:rsid w:val="00602265"/>
    <w:rsid w:val="0060245B"/>
    <w:rsid w:val="00602C7B"/>
    <w:rsid w:val="0060325C"/>
    <w:rsid w:val="006033E7"/>
    <w:rsid w:val="006057C0"/>
    <w:rsid w:val="006062BD"/>
    <w:rsid w:val="00606F6C"/>
    <w:rsid w:val="0060717D"/>
    <w:rsid w:val="00607D4C"/>
    <w:rsid w:val="006116C1"/>
    <w:rsid w:val="0061182A"/>
    <w:rsid w:val="00611F74"/>
    <w:rsid w:val="00612B6C"/>
    <w:rsid w:val="006153CB"/>
    <w:rsid w:val="0061544A"/>
    <w:rsid w:val="0061552C"/>
    <w:rsid w:val="00615730"/>
    <w:rsid w:val="00615AEE"/>
    <w:rsid w:val="006162B3"/>
    <w:rsid w:val="00616DFB"/>
    <w:rsid w:val="00616EC1"/>
    <w:rsid w:val="006170CE"/>
    <w:rsid w:val="00617C2C"/>
    <w:rsid w:val="00617EDA"/>
    <w:rsid w:val="00620289"/>
    <w:rsid w:val="00620B72"/>
    <w:rsid w:val="00620C5C"/>
    <w:rsid w:val="00622868"/>
    <w:rsid w:val="006233AC"/>
    <w:rsid w:val="006253CF"/>
    <w:rsid w:val="00625495"/>
    <w:rsid w:val="00626B6C"/>
    <w:rsid w:val="00630037"/>
    <w:rsid w:val="0063014C"/>
    <w:rsid w:val="00630C44"/>
    <w:rsid w:val="00631663"/>
    <w:rsid w:val="00631AA7"/>
    <w:rsid w:val="006341F6"/>
    <w:rsid w:val="00634373"/>
    <w:rsid w:val="00634426"/>
    <w:rsid w:val="00634981"/>
    <w:rsid w:val="00635314"/>
    <w:rsid w:val="00636A38"/>
    <w:rsid w:val="00636C59"/>
    <w:rsid w:val="006372C3"/>
    <w:rsid w:val="00640A79"/>
    <w:rsid w:val="00640DE1"/>
    <w:rsid w:val="00640E1F"/>
    <w:rsid w:val="006424C7"/>
    <w:rsid w:val="00642F91"/>
    <w:rsid w:val="006433B5"/>
    <w:rsid w:val="0064344A"/>
    <w:rsid w:val="00644049"/>
    <w:rsid w:val="0064411C"/>
    <w:rsid w:val="00644ACF"/>
    <w:rsid w:val="006468E1"/>
    <w:rsid w:val="0064696E"/>
    <w:rsid w:val="00647650"/>
    <w:rsid w:val="0065008E"/>
    <w:rsid w:val="0065017F"/>
    <w:rsid w:val="00650601"/>
    <w:rsid w:val="00651146"/>
    <w:rsid w:val="00651C40"/>
    <w:rsid w:val="00651D9F"/>
    <w:rsid w:val="00651F38"/>
    <w:rsid w:val="00653059"/>
    <w:rsid w:val="006552DC"/>
    <w:rsid w:val="00656287"/>
    <w:rsid w:val="00656FB2"/>
    <w:rsid w:val="006572D8"/>
    <w:rsid w:val="00657DED"/>
    <w:rsid w:val="00660A3A"/>
    <w:rsid w:val="00660CE0"/>
    <w:rsid w:val="006612C3"/>
    <w:rsid w:val="00663B2F"/>
    <w:rsid w:val="0066433A"/>
    <w:rsid w:val="006644AE"/>
    <w:rsid w:val="00666613"/>
    <w:rsid w:val="00666D88"/>
    <w:rsid w:val="0066713B"/>
    <w:rsid w:val="00667AB3"/>
    <w:rsid w:val="00670043"/>
    <w:rsid w:val="00671258"/>
    <w:rsid w:val="00671364"/>
    <w:rsid w:val="00671586"/>
    <w:rsid w:val="006730C6"/>
    <w:rsid w:val="006731B9"/>
    <w:rsid w:val="006731F8"/>
    <w:rsid w:val="00673DCB"/>
    <w:rsid w:val="00674E80"/>
    <w:rsid w:val="006801A0"/>
    <w:rsid w:val="00680E8B"/>
    <w:rsid w:val="006812FF"/>
    <w:rsid w:val="00681B4F"/>
    <w:rsid w:val="00682EC5"/>
    <w:rsid w:val="00683A3F"/>
    <w:rsid w:val="00684AF2"/>
    <w:rsid w:val="00685010"/>
    <w:rsid w:val="006850AE"/>
    <w:rsid w:val="0068561A"/>
    <w:rsid w:val="00685ADA"/>
    <w:rsid w:val="006864B2"/>
    <w:rsid w:val="00686757"/>
    <w:rsid w:val="006879FE"/>
    <w:rsid w:val="00687C83"/>
    <w:rsid w:val="006910F8"/>
    <w:rsid w:val="0069135C"/>
    <w:rsid w:val="00691DC0"/>
    <w:rsid w:val="006920C8"/>
    <w:rsid w:val="006920CE"/>
    <w:rsid w:val="00692540"/>
    <w:rsid w:val="0069387B"/>
    <w:rsid w:val="00696362"/>
    <w:rsid w:val="006A0503"/>
    <w:rsid w:val="006A130E"/>
    <w:rsid w:val="006A159C"/>
    <w:rsid w:val="006A1F56"/>
    <w:rsid w:val="006A2D87"/>
    <w:rsid w:val="006A3B5E"/>
    <w:rsid w:val="006A4322"/>
    <w:rsid w:val="006A5238"/>
    <w:rsid w:val="006A5BDE"/>
    <w:rsid w:val="006A6B38"/>
    <w:rsid w:val="006A6E1F"/>
    <w:rsid w:val="006A78C9"/>
    <w:rsid w:val="006B1BE5"/>
    <w:rsid w:val="006B25C7"/>
    <w:rsid w:val="006B2D45"/>
    <w:rsid w:val="006B6909"/>
    <w:rsid w:val="006B6A9C"/>
    <w:rsid w:val="006B6FC1"/>
    <w:rsid w:val="006C0A49"/>
    <w:rsid w:val="006C0AFF"/>
    <w:rsid w:val="006C116F"/>
    <w:rsid w:val="006C199F"/>
    <w:rsid w:val="006C1C6D"/>
    <w:rsid w:val="006C2288"/>
    <w:rsid w:val="006C3C1C"/>
    <w:rsid w:val="006C6DA7"/>
    <w:rsid w:val="006C71F9"/>
    <w:rsid w:val="006D0C33"/>
    <w:rsid w:val="006D193A"/>
    <w:rsid w:val="006D2164"/>
    <w:rsid w:val="006D21B7"/>
    <w:rsid w:val="006D385F"/>
    <w:rsid w:val="006D4167"/>
    <w:rsid w:val="006D49BF"/>
    <w:rsid w:val="006D52E5"/>
    <w:rsid w:val="006D572E"/>
    <w:rsid w:val="006D5DA9"/>
    <w:rsid w:val="006D63E5"/>
    <w:rsid w:val="006D7D51"/>
    <w:rsid w:val="006E0927"/>
    <w:rsid w:val="006E1466"/>
    <w:rsid w:val="006E1FCD"/>
    <w:rsid w:val="006E280E"/>
    <w:rsid w:val="006E3269"/>
    <w:rsid w:val="006E440F"/>
    <w:rsid w:val="006E4689"/>
    <w:rsid w:val="006E4C3D"/>
    <w:rsid w:val="006E4FEC"/>
    <w:rsid w:val="006E5D50"/>
    <w:rsid w:val="006E798E"/>
    <w:rsid w:val="006E7F2D"/>
    <w:rsid w:val="006F0598"/>
    <w:rsid w:val="006F0A02"/>
    <w:rsid w:val="006F119D"/>
    <w:rsid w:val="006F29DF"/>
    <w:rsid w:val="006F324B"/>
    <w:rsid w:val="006F4C2A"/>
    <w:rsid w:val="006F52F0"/>
    <w:rsid w:val="006F5EDE"/>
    <w:rsid w:val="006F621B"/>
    <w:rsid w:val="006F6FD0"/>
    <w:rsid w:val="006F78D7"/>
    <w:rsid w:val="007005F9"/>
    <w:rsid w:val="00701E33"/>
    <w:rsid w:val="00701E72"/>
    <w:rsid w:val="007033D6"/>
    <w:rsid w:val="007038FF"/>
    <w:rsid w:val="00703C29"/>
    <w:rsid w:val="00704511"/>
    <w:rsid w:val="00707E34"/>
    <w:rsid w:val="0071143C"/>
    <w:rsid w:val="007120DA"/>
    <w:rsid w:val="007127EC"/>
    <w:rsid w:val="00712C0B"/>
    <w:rsid w:val="007162D4"/>
    <w:rsid w:val="00716A6C"/>
    <w:rsid w:val="00717017"/>
    <w:rsid w:val="007170BA"/>
    <w:rsid w:val="00721653"/>
    <w:rsid w:val="007220F4"/>
    <w:rsid w:val="00724A3A"/>
    <w:rsid w:val="00725DBD"/>
    <w:rsid w:val="0072646C"/>
    <w:rsid w:val="0073023C"/>
    <w:rsid w:val="007304C3"/>
    <w:rsid w:val="007319CB"/>
    <w:rsid w:val="007322FE"/>
    <w:rsid w:val="00732DEC"/>
    <w:rsid w:val="007338E3"/>
    <w:rsid w:val="00733CDE"/>
    <w:rsid w:val="00734B84"/>
    <w:rsid w:val="00734BCF"/>
    <w:rsid w:val="00734CA1"/>
    <w:rsid w:val="00735213"/>
    <w:rsid w:val="007353D6"/>
    <w:rsid w:val="00736247"/>
    <w:rsid w:val="007378AC"/>
    <w:rsid w:val="00740373"/>
    <w:rsid w:val="00740554"/>
    <w:rsid w:val="00740B85"/>
    <w:rsid w:val="00740FBA"/>
    <w:rsid w:val="00742668"/>
    <w:rsid w:val="0074307E"/>
    <w:rsid w:val="007439A5"/>
    <w:rsid w:val="00744D22"/>
    <w:rsid w:val="00744DBE"/>
    <w:rsid w:val="00745E4D"/>
    <w:rsid w:val="00750C6D"/>
    <w:rsid w:val="0075145E"/>
    <w:rsid w:val="0075190E"/>
    <w:rsid w:val="007521E2"/>
    <w:rsid w:val="00753750"/>
    <w:rsid w:val="00753A2B"/>
    <w:rsid w:val="007541EA"/>
    <w:rsid w:val="00754663"/>
    <w:rsid w:val="00754E63"/>
    <w:rsid w:val="00755414"/>
    <w:rsid w:val="00756513"/>
    <w:rsid w:val="00761BC6"/>
    <w:rsid w:val="007623BB"/>
    <w:rsid w:val="007641C5"/>
    <w:rsid w:val="00764656"/>
    <w:rsid w:val="00765017"/>
    <w:rsid w:val="007653B0"/>
    <w:rsid w:val="007670D1"/>
    <w:rsid w:val="0077339B"/>
    <w:rsid w:val="00773554"/>
    <w:rsid w:val="00773DD6"/>
    <w:rsid w:val="00773E44"/>
    <w:rsid w:val="00775CF4"/>
    <w:rsid w:val="00777078"/>
    <w:rsid w:val="007770C9"/>
    <w:rsid w:val="0078367F"/>
    <w:rsid w:val="007839DA"/>
    <w:rsid w:val="007852DB"/>
    <w:rsid w:val="007853C4"/>
    <w:rsid w:val="00786A51"/>
    <w:rsid w:val="00786F47"/>
    <w:rsid w:val="007872B1"/>
    <w:rsid w:val="007900CE"/>
    <w:rsid w:val="00790A08"/>
    <w:rsid w:val="00790BD2"/>
    <w:rsid w:val="00791E75"/>
    <w:rsid w:val="00792C19"/>
    <w:rsid w:val="00792F8C"/>
    <w:rsid w:val="00793BF7"/>
    <w:rsid w:val="0079523E"/>
    <w:rsid w:val="007955D6"/>
    <w:rsid w:val="00797FA9"/>
    <w:rsid w:val="007A210E"/>
    <w:rsid w:val="007A214A"/>
    <w:rsid w:val="007A30DD"/>
    <w:rsid w:val="007A4174"/>
    <w:rsid w:val="007A41AE"/>
    <w:rsid w:val="007A4910"/>
    <w:rsid w:val="007A4C6F"/>
    <w:rsid w:val="007A6012"/>
    <w:rsid w:val="007B061F"/>
    <w:rsid w:val="007B0849"/>
    <w:rsid w:val="007B2627"/>
    <w:rsid w:val="007B2D00"/>
    <w:rsid w:val="007B5D56"/>
    <w:rsid w:val="007B6222"/>
    <w:rsid w:val="007C095C"/>
    <w:rsid w:val="007C19E1"/>
    <w:rsid w:val="007C1F64"/>
    <w:rsid w:val="007C3F8B"/>
    <w:rsid w:val="007C69E2"/>
    <w:rsid w:val="007C70EE"/>
    <w:rsid w:val="007C7732"/>
    <w:rsid w:val="007C773A"/>
    <w:rsid w:val="007D07E5"/>
    <w:rsid w:val="007D0A43"/>
    <w:rsid w:val="007D130B"/>
    <w:rsid w:val="007D1490"/>
    <w:rsid w:val="007D2D09"/>
    <w:rsid w:val="007D2FBD"/>
    <w:rsid w:val="007D301D"/>
    <w:rsid w:val="007D4051"/>
    <w:rsid w:val="007D460F"/>
    <w:rsid w:val="007D4BD7"/>
    <w:rsid w:val="007D5BD4"/>
    <w:rsid w:val="007D5DD0"/>
    <w:rsid w:val="007D682D"/>
    <w:rsid w:val="007D69F2"/>
    <w:rsid w:val="007D70BE"/>
    <w:rsid w:val="007D72C0"/>
    <w:rsid w:val="007D7F33"/>
    <w:rsid w:val="007E15F6"/>
    <w:rsid w:val="007E225B"/>
    <w:rsid w:val="007E3609"/>
    <w:rsid w:val="007E408C"/>
    <w:rsid w:val="007E4B58"/>
    <w:rsid w:val="007E5C4E"/>
    <w:rsid w:val="007E795B"/>
    <w:rsid w:val="007E799D"/>
    <w:rsid w:val="007F051A"/>
    <w:rsid w:val="007F1181"/>
    <w:rsid w:val="007F2002"/>
    <w:rsid w:val="007F4FCF"/>
    <w:rsid w:val="007F5112"/>
    <w:rsid w:val="007F614E"/>
    <w:rsid w:val="007F633E"/>
    <w:rsid w:val="007F7CA0"/>
    <w:rsid w:val="00800862"/>
    <w:rsid w:val="00801CAA"/>
    <w:rsid w:val="0080215A"/>
    <w:rsid w:val="00802549"/>
    <w:rsid w:val="00804002"/>
    <w:rsid w:val="00804556"/>
    <w:rsid w:val="00804F79"/>
    <w:rsid w:val="008057BB"/>
    <w:rsid w:val="00807BA2"/>
    <w:rsid w:val="008110A5"/>
    <w:rsid w:val="0081175C"/>
    <w:rsid w:val="00811BA1"/>
    <w:rsid w:val="008121AD"/>
    <w:rsid w:val="00812573"/>
    <w:rsid w:val="008128D0"/>
    <w:rsid w:val="0081362E"/>
    <w:rsid w:val="008136B3"/>
    <w:rsid w:val="008142D8"/>
    <w:rsid w:val="00814525"/>
    <w:rsid w:val="00815DF7"/>
    <w:rsid w:val="00816E43"/>
    <w:rsid w:val="008178F3"/>
    <w:rsid w:val="00817C20"/>
    <w:rsid w:val="00817DBE"/>
    <w:rsid w:val="00817EE1"/>
    <w:rsid w:val="008202BA"/>
    <w:rsid w:val="008204C0"/>
    <w:rsid w:val="008205C9"/>
    <w:rsid w:val="00820653"/>
    <w:rsid w:val="00820900"/>
    <w:rsid w:val="00821A02"/>
    <w:rsid w:val="00822BE6"/>
    <w:rsid w:val="00823763"/>
    <w:rsid w:val="00823A24"/>
    <w:rsid w:val="00823E7B"/>
    <w:rsid w:val="008244BF"/>
    <w:rsid w:val="00825CCB"/>
    <w:rsid w:val="0082603A"/>
    <w:rsid w:val="008270CE"/>
    <w:rsid w:val="00827299"/>
    <w:rsid w:val="008273F0"/>
    <w:rsid w:val="00831017"/>
    <w:rsid w:val="00831067"/>
    <w:rsid w:val="00831A75"/>
    <w:rsid w:val="00832B22"/>
    <w:rsid w:val="008336A9"/>
    <w:rsid w:val="00833D3D"/>
    <w:rsid w:val="00833FCD"/>
    <w:rsid w:val="00834668"/>
    <w:rsid w:val="0083616E"/>
    <w:rsid w:val="00836428"/>
    <w:rsid w:val="00836EB4"/>
    <w:rsid w:val="008377DB"/>
    <w:rsid w:val="0084292B"/>
    <w:rsid w:val="008434B5"/>
    <w:rsid w:val="008443FC"/>
    <w:rsid w:val="00844530"/>
    <w:rsid w:val="00844B3F"/>
    <w:rsid w:val="00845484"/>
    <w:rsid w:val="00845931"/>
    <w:rsid w:val="00845B49"/>
    <w:rsid w:val="00846125"/>
    <w:rsid w:val="008467E5"/>
    <w:rsid w:val="00847102"/>
    <w:rsid w:val="00847C1E"/>
    <w:rsid w:val="0085103B"/>
    <w:rsid w:val="00851157"/>
    <w:rsid w:val="00851813"/>
    <w:rsid w:val="00851A39"/>
    <w:rsid w:val="00851A83"/>
    <w:rsid w:val="00851E18"/>
    <w:rsid w:val="00852ECA"/>
    <w:rsid w:val="00854034"/>
    <w:rsid w:val="008543ED"/>
    <w:rsid w:val="00854D91"/>
    <w:rsid w:val="00857102"/>
    <w:rsid w:val="00857C48"/>
    <w:rsid w:val="00862369"/>
    <w:rsid w:val="00862687"/>
    <w:rsid w:val="00862876"/>
    <w:rsid w:val="008629B9"/>
    <w:rsid w:val="008632F4"/>
    <w:rsid w:val="00863540"/>
    <w:rsid w:val="008639C5"/>
    <w:rsid w:val="00865019"/>
    <w:rsid w:val="008656B3"/>
    <w:rsid w:val="00866B82"/>
    <w:rsid w:val="008705ED"/>
    <w:rsid w:val="008709C2"/>
    <w:rsid w:val="0087119B"/>
    <w:rsid w:val="00871A6E"/>
    <w:rsid w:val="00871CB5"/>
    <w:rsid w:val="008723C8"/>
    <w:rsid w:val="008725F2"/>
    <w:rsid w:val="00873946"/>
    <w:rsid w:val="008739F7"/>
    <w:rsid w:val="00873D9A"/>
    <w:rsid w:val="00873F6D"/>
    <w:rsid w:val="00874B7E"/>
    <w:rsid w:val="00875329"/>
    <w:rsid w:val="00875D38"/>
    <w:rsid w:val="00876A6D"/>
    <w:rsid w:val="008806BD"/>
    <w:rsid w:val="00880A22"/>
    <w:rsid w:val="00881478"/>
    <w:rsid w:val="00882CDA"/>
    <w:rsid w:val="00883B61"/>
    <w:rsid w:val="00884255"/>
    <w:rsid w:val="00885239"/>
    <w:rsid w:val="00887163"/>
    <w:rsid w:val="008873CE"/>
    <w:rsid w:val="008878B4"/>
    <w:rsid w:val="00890340"/>
    <w:rsid w:val="008913F1"/>
    <w:rsid w:val="00892181"/>
    <w:rsid w:val="008921B5"/>
    <w:rsid w:val="00892430"/>
    <w:rsid w:val="00894342"/>
    <w:rsid w:val="0089545F"/>
    <w:rsid w:val="008974B0"/>
    <w:rsid w:val="00897F61"/>
    <w:rsid w:val="008A1E9E"/>
    <w:rsid w:val="008A2E5B"/>
    <w:rsid w:val="008A378A"/>
    <w:rsid w:val="008A550A"/>
    <w:rsid w:val="008A6589"/>
    <w:rsid w:val="008A66D5"/>
    <w:rsid w:val="008A737E"/>
    <w:rsid w:val="008A7F74"/>
    <w:rsid w:val="008B0D99"/>
    <w:rsid w:val="008B1A69"/>
    <w:rsid w:val="008B1EC3"/>
    <w:rsid w:val="008B293A"/>
    <w:rsid w:val="008B4EBE"/>
    <w:rsid w:val="008B618C"/>
    <w:rsid w:val="008B7BA6"/>
    <w:rsid w:val="008C02C2"/>
    <w:rsid w:val="008C0D62"/>
    <w:rsid w:val="008C1D54"/>
    <w:rsid w:val="008C1DA4"/>
    <w:rsid w:val="008C2F1F"/>
    <w:rsid w:val="008C3621"/>
    <w:rsid w:val="008C3CD7"/>
    <w:rsid w:val="008C43FA"/>
    <w:rsid w:val="008C4809"/>
    <w:rsid w:val="008C4888"/>
    <w:rsid w:val="008C6398"/>
    <w:rsid w:val="008C73E3"/>
    <w:rsid w:val="008C7A23"/>
    <w:rsid w:val="008C7AD4"/>
    <w:rsid w:val="008C7FCF"/>
    <w:rsid w:val="008D025B"/>
    <w:rsid w:val="008D1433"/>
    <w:rsid w:val="008D3458"/>
    <w:rsid w:val="008D7805"/>
    <w:rsid w:val="008D78E2"/>
    <w:rsid w:val="008E0C80"/>
    <w:rsid w:val="008E0FFC"/>
    <w:rsid w:val="008E2B77"/>
    <w:rsid w:val="008E2CDA"/>
    <w:rsid w:val="008E54FC"/>
    <w:rsid w:val="008E55EF"/>
    <w:rsid w:val="008E673D"/>
    <w:rsid w:val="008E6FDB"/>
    <w:rsid w:val="008E783B"/>
    <w:rsid w:val="008F0A9B"/>
    <w:rsid w:val="008F2C60"/>
    <w:rsid w:val="008F2DBF"/>
    <w:rsid w:val="008F324E"/>
    <w:rsid w:val="008F354B"/>
    <w:rsid w:val="008F36BA"/>
    <w:rsid w:val="008F4AAF"/>
    <w:rsid w:val="008F4DC6"/>
    <w:rsid w:val="008F57AF"/>
    <w:rsid w:val="009002E2"/>
    <w:rsid w:val="009006A4"/>
    <w:rsid w:val="00900EFC"/>
    <w:rsid w:val="0090120E"/>
    <w:rsid w:val="00901367"/>
    <w:rsid w:val="00901477"/>
    <w:rsid w:val="00901C79"/>
    <w:rsid w:val="00901CAE"/>
    <w:rsid w:val="00901F70"/>
    <w:rsid w:val="0090249B"/>
    <w:rsid w:val="00902A0B"/>
    <w:rsid w:val="00902A7D"/>
    <w:rsid w:val="0090305A"/>
    <w:rsid w:val="00905752"/>
    <w:rsid w:val="00907239"/>
    <w:rsid w:val="009076E0"/>
    <w:rsid w:val="009123C3"/>
    <w:rsid w:val="009125B7"/>
    <w:rsid w:val="00912C54"/>
    <w:rsid w:val="00913C93"/>
    <w:rsid w:val="00916F89"/>
    <w:rsid w:val="00921526"/>
    <w:rsid w:val="00921BCD"/>
    <w:rsid w:val="009230D1"/>
    <w:rsid w:val="00923ECC"/>
    <w:rsid w:val="00924AD9"/>
    <w:rsid w:val="009253B3"/>
    <w:rsid w:val="009253DA"/>
    <w:rsid w:val="00925E60"/>
    <w:rsid w:val="0093084A"/>
    <w:rsid w:val="00932985"/>
    <w:rsid w:val="00932A41"/>
    <w:rsid w:val="00932CA5"/>
    <w:rsid w:val="00933506"/>
    <w:rsid w:val="00933A1B"/>
    <w:rsid w:val="00933C94"/>
    <w:rsid w:val="009355CB"/>
    <w:rsid w:val="00935A7D"/>
    <w:rsid w:val="00935BB4"/>
    <w:rsid w:val="00935C63"/>
    <w:rsid w:val="0094121F"/>
    <w:rsid w:val="009412CE"/>
    <w:rsid w:val="00941C9C"/>
    <w:rsid w:val="00942A35"/>
    <w:rsid w:val="00945BF4"/>
    <w:rsid w:val="009460D4"/>
    <w:rsid w:val="00946A2E"/>
    <w:rsid w:val="00946B41"/>
    <w:rsid w:val="00946E1E"/>
    <w:rsid w:val="009477B1"/>
    <w:rsid w:val="00947887"/>
    <w:rsid w:val="00950B05"/>
    <w:rsid w:val="00950B3E"/>
    <w:rsid w:val="00951815"/>
    <w:rsid w:val="009522B9"/>
    <w:rsid w:val="009540CD"/>
    <w:rsid w:val="009546A5"/>
    <w:rsid w:val="009547A6"/>
    <w:rsid w:val="00954CFC"/>
    <w:rsid w:val="0095503A"/>
    <w:rsid w:val="00956354"/>
    <w:rsid w:val="00960219"/>
    <w:rsid w:val="0096161C"/>
    <w:rsid w:val="009633E8"/>
    <w:rsid w:val="00963F5F"/>
    <w:rsid w:val="0096625A"/>
    <w:rsid w:val="0096633F"/>
    <w:rsid w:val="00971579"/>
    <w:rsid w:val="00971A79"/>
    <w:rsid w:val="00971F09"/>
    <w:rsid w:val="00972A13"/>
    <w:rsid w:val="00974212"/>
    <w:rsid w:val="009747DE"/>
    <w:rsid w:val="00975521"/>
    <w:rsid w:val="00980A19"/>
    <w:rsid w:val="009828B7"/>
    <w:rsid w:val="00982904"/>
    <w:rsid w:val="00984A4B"/>
    <w:rsid w:val="00984A84"/>
    <w:rsid w:val="00986B14"/>
    <w:rsid w:val="009877A9"/>
    <w:rsid w:val="00987BFE"/>
    <w:rsid w:val="009925DF"/>
    <w:rsid w:val="009935A0"/>
    <w:rsid w:val="009937E4"/>
    <w:rsid w:val="00993903"/>
    <w:rsid w:val="00994C9D"/>
    <w:rsid w:val="0099598E"/>
    <w:rsid w:val="00997AA5"/>
    <w:rsid w:val="009A1542"/>
    <w:rsid w:val="009A20BB"/>
    <w:rsid w:val="009A2B4F"/>
    <w:rsid w:val="009A3385"/>
    <w:rsid w:val="009A4D38"/>
    <w:rsid w:val="009A53FD"/>
    <w:rsid w:val="009A5D8E"/>
    <w:rsid w:val="009A791A"/>
    <w:rsid w:val="009A7CB9"/>
    <w:rsid w:val="009B08B3"/>
    <w:rsid w:val="009B1140"/>
    <w:rsid w:val="009B1AF6"/>
    <w:rsid w:val="009B4171"/>
    <w:rsid w:val="009B4479"/>
    <w:rsid w:val="009B454C"/>
    <w:rsid w:val="009B4609"/>
    <w:rsid w:val="009B4ACA"/>
    <w:rsid w:val="009B7E84"/>
    <w:rsid w:val="009C02D3"/>
    <w:rsid w:val="009C2A0D"/>
    <w:rsid w:val="009C2B7B"/>
    <w:rsid w:val="009C3E4E"/>
    <w:rsid w:val="009C4341"/>
    <w:rsid w:val="009C4E08"/>
    <w:rsid w:val="009C587C"/>
    <w:rsid w:val="009C63B3"/>
    <w:rsid w:val="009C789F"/>
    <w:rsid w:val="009D091B"/>
    <w:rsid w:val="009D0A12"/>
    <w:rsid w:val="009D102D"/>
    <w:rsid w:val="009D2028"/>
    <w:rsid w:val="009D2B34"/>
    <w:rsid w:val="009D59BC"/>
    <w:rsid w:val="009D5ED1"/>
    <w:rsid w:val="009D6D1E"/>
    <w:rsid w:val="009D71D0"/>
    <w:rsid w:val="009E208D"/>
    <w:rsid w:val="009E28C4"/>
    <w:rsid w:val="009E335B"/>
    <w:rsid w:val="009E34E7"/>
    <w:rsid w:val="009E360E"/>
    <w:rsid w:val="009E62B1"/>
    <w:rsid w:val="009E6828"/>
    <w:rsid w:val="009E7E85"/>
    <w:rsid w:val="009F15A9"/>
    <w:rsid w:val="009F37A7"/>
    <w:rsid w:val="009F4A09"/>
    <w:rsid w:val="009F5CEB"/>
    <w:rsid w:val="009F67B1"/>
    <w:rsid w:val="009F6B08"/>
    <w:rsid w:val="00A0153D"/>
    <w:rsid w:val="00A01D9E"/>
    <w:rsid w:val="00A04043"/>
    <w:rsid w:val="00A04CA8"/>
    <w:rsid w:val="00A04F6C"/>
    <w:rsid w:val="00A051AD"/>
    <w:rsid w:val="00A053C0"/>
    <w:rsid w:val="00A0627E"/>
    <w:rsid w:val="00A06606"/>
    <w:rsid w:val="00A10391"/>
    <w:rsid w:val="00A10803"/>
    <w:rsid w:val="00A10FCA"/>
    <w:rsid w:val="00A12644"/>
    <w:rsid w:val="00A139BB"/>
    <w:rsid w:val="00A13A8E"/>
    <w:rsid w:val="00A15607"/>
    <w:rsid w:val="00A157E2"/>
    <w:rsid w:val="00A1674A"/>
    <w:rsid w:val="00A223C3"/>
    <w:rsid w:val="00A22FF0"/>
    <w:rsid w:val="00A2320E"/>
    <w:rsid w:val="00A2358B"/>
    <w:rsid w:val="00A23EB5"/>
    <w:rsid w:val="00A2426F"/>
    <w:rsid w:val="00A2456E"/>
    <w:rsid w:val="00A24641"/>
    <w:rsid w:val="00A24BF2"/>
    <w:rsid w:val="00A250A1"/>
    <w:rsid w:val="00A25C75"/>
    <w:rsid w:val="00A261F3"/>
    <w:rsid w:val="00A27FBD"/>
    <w:rsid w:val="00A30E96"/>
    <w:rsid w:val="00A30EB5"/>
    <w:rsid w:val="00A31787"/>
    <w:rsid w:val="00A31B82"/>
    <w:rsid w:val="00A32B18"/>
    <w:rsid w:val="00A33027"/>
    <w:rsid w:val="00A33364"/>
    <w:rsid w:val="00A34136"/>
    <w:rsid w:val="00A3606C"/>
    <w:rsid w:val="00A36327"/>
    <w:rsid w:val="00A363FB"/>
    <w:rsid w:val="00A36923"/>
    <w:rsid w:val="00A378AC"/>
    <w:rsid w:val="00A40020"/>
    <w:rsid w:val="00A407AA"/>
    <w:rsid w:val="00A41650"/>
    <w:rsid w:val="00A44FAD"/>
    <w:rsid w:val="00A45AE2"/>
    <w:rsid w:val="00A471F6"/>
    <w:rsid w:val="00A47821"/>
    <w:rsid w:val="00A47C46"/>
    <w:rsid w:val="00A47EAA"/>
    <w:rsid w:val="00A47F5B"/>
    <w:rsid w:val="00A47F8B"/>
    <w:rsid w:val="00A51BEA"/>
    <w:rsid w:val="00A52279"/>
    <w:rsid w:val="00A527BE"/>
    <w:rsid w:val="00A53584"/>
    <w:rsid w:val="00A53C0B"/>
    <w:rsid w:val="00A53E1D"/>
    <w:rsid w:val="00A54149"/>
    <w:rsid w:val="00A54587"/>
    <w:rsid w:val="00A54603"/>
    <w:rsid w:val="00A55FA1"/>
    <w:rsid w:val="00A5687B"/>
    <w:rsid w:val="00A56DA4"/>
    <w:rsid w:val="00A56F9B"/>
    <w:rsid w:val="00A57240"/>
    <w:rsid w:val="00A61960"/>
    <w:rsid w:val="00A63172"/>
    <w:rsid w:val="00A637C2"/>
    <w:rsid w:val="00A64699"/>
    <w:rsid w:val="00A646C2"/>
    <w:rsid w:val="00A67983"/>
    <w:rsid w:val="00A7050D"/>
    <w:rsid w:val="00A709AE"/>
    <w:rsid w:val="00A719F0"/>
    <w:rsid w:val="00A71CC9"/>
    <w:rsid w:val="00A7258F"/>
    <w:rsid w:val="00A73622"/>
    <w:rsid w:val="00A753A4"/>
    <w:rsid w:val="00A764BD"/>
    <w:rsid w:val="00A76A60"/>
    <w:rsid w:val="00A774C4"/>
    <w:rsid w:val="00A77D60"/>
    <w:rsid w:val="00A80A7D"/>
    <w:rsid w:val="00A82121"/>
    <w:rsid w:val="00A82331"/>
    <w:rsid w:val="00A82D38"/>
    <w:rsid w:val="00A83497"/>
    <w:rsid w:val="00A84EC5"/>
    <w:rsid w:val="00A870A4"/>
    <w:rsid w:val="00A879CC"/>
    <w:rsid w:val="00A90464"/>
    <w:rsid w:val="00A90FC5"/>
    <w:rsid w:val="00A916BF"/>
    <w:rsid w:val="00A935C6"/>
    <w:rsid w:val="00A9414B"/>
    <w:rsid w:val="00A943A8"/>
    <w:rsid w:val="00A94518"/>
    <w:rsid w:val="00A96438"/>
    <w:rsid w:val="00A96A21"/>
    <w:rsid w:val="00A96D5D"/>
    <w:rsid w:val="00A96ED4"/>
    <w:rsid w:val="00A978FE"/>
    <w:rsid w:val="00AA0704"/>
    <w:rsid w:val="00AA1E38"/>
    <w:rsid w:val="00AA469B"/>
    <w:rsid w:val="00AA5B33"/>
    <w:rsid w:val="00AA5E96"/>
    <w:rsid w:val="00AA60E4"/>
    <w:rsid w:val="00AA6371"/>
    <w:rsid w:val="00AA7AB1"/>
    <w:rsid w:val="00AB071B"/>
    <w:rsid w:val="00AB0D2C"/>
    <w:rsid w:val="00AB176B"/>
    <w:rsid w:val="00AB17B9"/>
    <w:rsid w:val="00AB2E81"/>
    <w:rsid w:val="00AB3149"/>
    <w:rsid w:val="00AB337B"/>
    <w:rsid w:val="00AB379E"/>
    <w:rsid w:val="00AB39F8"/>
    <w:rsid w:val="00AB4040"/>
    <w:rsid w:val="00AB4F51"/>
    <w:rsid w:val="00AB77C5"/>
    <w:rsid w:val="00AB7A78"/>
    <w:rsid w:val="00AB7C30"/>
    <w:rsid w:val="00AC1F6F"/>
    <w:rsid w:val="00AC246E"/>
    <w:rsid w:val="00AC5610"/>
    <w:rsid w:val="00AC5C4E"/>
    <w:rsid w:val="00AC6109"/>
    <w:rsid w:val="00AC6D2D"/>
    <w:rsid w:val="00AC6D72"/>
    <w:rsid w:val="00AC7192"/>
    <w:rsid w:val="00AC74D7"/>
    <w:rsid w:val="00AC7782"/>
    <w:rsid w:val="00AC7B6E"/>
    <w:rsid w:val="00AD0A0B"/>
    <w:rsid w:val="00AD1CCF"/>
    <w:rsid w:val="00AD2D6A"/>
    <w:rsid w:val="00AD30D4"/>
    <w:rsid w:val="00AD3633"/>
    <w:rsid w:val="00AD3BAF"/>
    <w:rsid w:val="00AD491C"/>
    <w:rsid w:val="00AD4953"/>
    <w:rsid w:val="00AD573D"/>
    <w:rsid w:val="00AD5E67"/>
    <w:rsid w:val="00AD640B"/>
    <w:rsid w:val="00AD6F42"/>
    <w:rsid w:val="00AE026B"/>
    <w:rsid w:val="00AE0C19"/>
    <w:rsid w:val="00AE1618"/>
    <w:rsid w:val="00AE34DF"/>
    <w:rsid w:val="00AE44FD"/>
    <w:rsid w:val="00AE600C"/>
    <w:rsid w:val="00AE6424"/>
    <w:rsid w:val="00AE7754"/>
    <w:rsid w:val="00AF1454"/>
    <w:rsid w:val="00AF1ACA"/>
    <w:rsid w:val="00AF1C5A"/>
    <w:rsid w:val="00AF1FAE"/>
    <w:rsid w:val="00AF2292"/>
    <w:rsid w:val="00AF3007"/>
    <w:rsid w:val="00AF34FA"/>
    <w:rsid w:val="00AF3886"/>
    <w:rsid w:val="00AF5A99"/>
    <w:rsid w:val="00AF6B06"/>
    <w:rsid w:val="00AF7725"/>
    <w:rsid w:val="00AF790A"/>
    <w:rsid w:val="00AF7933"/>
    <w:rsid w:val="00AF7B86"/>
    <w:rsid w:val="00AF7BBE"/>
    <w:rsid w:val="00B01C69"/>
    <w:rsid w:val="00B0275C"/>
    <w:rsid w:val="00B028D8"/>
    <w:rsid w:val="00B02A18"/>
    <w:rsid w:val="00B03584"/>
    <w:rsid w:val="00B04517"/>
    <w:rsid w:val="00B05DC6"/>
    <w:rsid w:val="00B063A8"/>
    <w:rsid w:val="00B06E2E"/>
    <w:rsid w:val="00B13B61"/>
    <w:rsid w:val="00B1530F"/>
    <w:rsid w:val="00B162B4"/>
    <w:rsid w:val="00B163EC"/>
    <w:rsid w:val="00B164EE"/>
    <w:rsid w:val="00B174C2"/>
    <w:rsid w:val="00B22B26"/>
    <w:rsid w:val="00B2496C"/>
    <w:rsid w:val="00B256C4"/>
    <w:rsid w:val="00B25C41"/>
    <w:rsid w:val="00B25DCC"/>
    <w:rsid w:val="00B275B8"/>
    <w:rsid w:val="00B30B34"/>
    <w:rsid w:val="00B310BC"/>
    <w:rsid w:val="00B345E9"/>
    <w:rsid w:val="00B34A48"/>
    <w:rsid w:val="00B354CD"/>
    <w:rsid w:val="00B35AD1"/>
    <w:rsid w:val="00B36E4E"/>
    <w:rsid w:val="00B379BC"/>
    <w:rsid w:val="00B404AC"/>
    <w:rsid w:val="00B408F0"/>
    <w:rsid w:val="00B4162F"/>
    <w:rsid w:val="00B41C08"/>
    <w:rsid w:val="00B421D5"/>
    <w:rsid w:val="00B42718"/>
    <w:rsid w:val="00B43993"/>
    <w:rsid w:val="00B44116"/>
    <w:rsid w:val="00B4553A"/>
    <w:rsid w:val="00B46C3F"/>
    <w:rsid w:val="00B5327B"/>
    <w:rsid w:val="00B54685"/>
    <w:rsid w:val="00B546C0"/>
    <w:rsid w:val="00B54B20"/>
    <w:rsid w:val="00B55575"/>
    <w:rsid w:val="00B56562"/>
    <w:rsid w:val="00B56A42"/>
    <w:rsid w:val="00B57E10"/>
    <w:rsid w:val="00B60FA7"/>
    <w:rsid w:val="00B610EF"/>
    <w:rsid w:val="00B61123"/>
    <w:rsid w:val="00B62AEF"/>
    <w:rsid w:val="00B62B53"/>
    <w:rsid w:val="00B635D0"/>
    <w:rsid w:val="00B63E07"/>
    <w:rsid w:val="00B64A6A"/>
    <w:rsid w:val="00B65824"/>
    <w:rsid w:val="00B71E56"/>
    <w:rsid w:val="00B71F44"/>
    <w:rsid w:val="00B75272"/>
    <w:rsid w:val="00B770D3"/>
    <w:rsid w:val="00B771B8"/>
    <w:rsid w:val="00B778C1"/>
    <w:rsid w:val="00B77CA2"/>
    <w:rsid w:val="00B80659"/>
    <w:rsid w:val="00B80D86"/>
    <w:rsid w:val="00B81125"/>
    <w:rsid w:val="00B824DC"/>
    <w:rsid w:val="00B829F2"/>
    <w:rsid w:val="00B82AF9"/>
    <w:rsid w:val="00B82FB8"/>
    <w:rsid w:val="00B83B0F"/>
    <w:rsid w:val="00B83F89"/>
    <w:rsid w:val="00B840F6"/>
    <w:rsid w:val="00B84B5A"/>
    <w:rsid w:val="00B84EC1"/>
    <w:rsid w:val="00B86D4C"/>
    <w:rsid w:val="00B87B29"/>
    <w:rsid w:val="00B90DDA"/>
    <w:rsid w:val="00B91107"/>
    <w:rsid w:val="00B91D0F"/>
    <w:rsid w:val="00B9331C"/>
    <w:rsid w:val="00B94231"/>
    <w:rsid w:val="00B95B69"/>
    <w:rsid w:val="00B966F0"/>
    <w:rsid w:val="00B967C7"/>
    <w:rsid w:val="00B97745"/>
    <w:rsid w:val="00BA113D"/>
    <w:rsid w:val="00BA142B"/>
    <w:rsid w:val="00BA2EE2"/>
    <w:rsid w:val="00BA4872"/>
    <w:rsid w:val="00BA5426"/>
    <w:rsid w:val="00BA581F"/>
    <w:rsid w:val="00BA6078"/>
    <w:rsid w:val="00BB0910"/>
    <w:rsid w:val="00BB0E04"/>
    <w:rsid w:val="00BB1865"/>
    <w:rsid w:val="00BB19D6"/>
    <w:rsid w:val="00BB2F04"/>
    <w:rsid w:val="00BB369F"/>
    <w:rsid w:val="00BB4BB1"/>
    <w:rsid w:val="00BB4F23"/>
    <w:rsid w:val="00BB599A"/>
    <w:rsid w:val="00BB6A82"/>
    <w:rsid w:val="00BB7057"/>
    <w:rsid w:val="00BC064D"/>
    <w:rsid w:val="00BC06A0"/>
    <w:rsid w:val="00BC08E3"/>
    <w:rsid w:val="00BC11E1"/>
    <w:rsid w:val="00BC134A"/>
    <w:rsid w:val="00BC1E76"/>
    <w:rsid w:val="00BC1F46"/>
    <w:rsid w:val="00BC1F6C"/>
    <w:rsid w:val="00BC277F"/>
    <w:rsid w:val="00BC2E2B"/>
    <w:rsid w:val="00BC3721"/>
    <w:rsid w:val="00BC5403"/>
    <w:rsid w:val="00BC5456"/>
    <w:rsid w:val="00BC59D2"/>
    <w:rsid w:val="00BC5AB3"/>
    <w:rsid w:val="00BC5EF4"/>
    <w:rsid w:val="00BC632E"/>
    <w:rsid w:val="00BC661C"/>
    <w:rsid w:val="00BC674F"/>
    <w:rsid w:val="00BC74CB"/>
    <w:rsid w:val="00BC7D0A"/>
    <w:rsid w:val="00BD0182"/>
    <w:rsid w:val="00BD086D"/>
    <w:rsid w:val="00BD08C9"/>
    <w:rsid w:val="00BD1DAE"/>
    <w:rsid w:val="00BD289D"/>
    <w:rsid w:val="00BD3032"/>
    <w:rsid w:val="00BD34AB"/>
    <w:rsid w:val="00BD387D"/>
    <w:rsid w:val="00BD3D62"/>
    <w:rsid w:val="00BD4222"/>
    <w:rsid w:val="00BD59C9"/>
    <w:rsid w:val="00BD6F2D"/>
    <w:rsid w:val="00BD7B6F"/>
    <w:rsid w:val="00BE0165"/>
    <w:rsid w:val="00BE1F5D"/>
    <w:rsid w:val="00BE20D1"/>
    <w:rsid w:val="00BE2448"/>
    <w:rsid w:val="00BE266A"/>
    <w:rsid w:val="00BE54BE"/>
    <w:rsid w:val="00BE63E2"/>
    <w:rsid w:val="00BE6E30"/>
    <w:rsid w:val="00BE72CD"/>
    <w:rsid w:val="00BE7DA6"/>
    <w:rsid w:val="00BF2144"/>
    <w:rsid w:val="00BF21E8"/>
    <w:rsid w:val="00BF2C7A"/>
    <w:rsid w:val="00BF4FC2"/>
    <w:rsid w:val="00BF5428"/>
    <w:rsid w:val="00BF5477"/>
    <w:rsid w:val="00BF58AB"/>
    <w:rsid w:val="00BF6832"/>
    <w:rsid w:val="00BF6916"/>
    <w:rsid w:val="00BF7B2D"/>
    <w:rsid w:val="00BF7C80"/>
    <w:rsid w:val="00C00C6D"/>
    <w:rsid w:val="00C011E3"/>
    <w:rsid w:val="00C0260F"/>
    <w:rsid w:val="00C031D6"/>
    <w:rsid w:val="00C03570"/>
    <w:rsid w:val="00C03646"/>
    <w:rsid w:val="00C03B12"/>
    <w:rsid w:val="00C03E21"/>
    <w:rsid w:val="00C05A65"/>
    <w:rsid w:val="00C07D98"/>
    <w:rsid w:val="00C10E7C"/>
    <w:rsid w:val="00C1198F"/>
    <w:rsid w:val="00C11DB9"/>
    <w:rsid w:val="00C128B0"/>
    <w:rsid w:val="00C13971"/>
    <w:rsid w:val="00C143DA"/>
    <w:rsid w:val="00C14A5A"/>
    <w:rsid w:val="00C14EFA"/>
    <w:rsid w:val="00C15E7E"/>
    <w:rsid w:val="00C16B66"/>
    <w:rsid w:val="00C17374"/>
    <w:rsid w:val="00C174B2"/>
    <w:rsid w:val="00C17B8B"/>
    <w:rsid w:val="00C21106"/>
    <w:rsid w:val="00C216A1"/>
    <w:rsid w:val="00C218B8"/>
    <w:rsid w:val="00C221A8"/>
    <w:rsid w:val="00C23A0F"/>
    <w:rsid w:val="00C23D8A"/>
    <w:rsid w:val="00C25214"/>
    <w:rsid w:val="00C25581"/>
    <w:rsid w:val="00C25D98"/>
    <w:rsid w:val="00C2610F"/>
    <w:rsid w:val="00C26951"/>
    <w:rsid w:val="00C30443"/>
    <w:rsid w:val="00C31865"/>
    <w:rsid w:val="00C31D77"/>
    <w:rsid w:val="00C33173"/>
    <w:rsid w:val="00C33E1C"/>
    <w:rsid w:val="00C34A77"/>
    <w:rsid w:val="00C378A1"/>
    <w:rsid w:val="00C37938"/>
    <w:rsid w:val="00C37F90"/>
    <w:rsid w:val="00C40E30"/>
    <w:rsid w:val="00C41742"/>
    <w:rsid w:val="00C41BF0"/>
    <w:rsid w:val="00C420F0"/>
    <w:rsid w:val="00C427F2"/>
    <w:rsid w:val="00C42B53"/>
    <w:rsid w:val="00C43D42"/>
    <w:rsid w:val="00C4550C"/>
    <w:rsid w:val="00C455DB"/>
    <w:rsid w:val="00C45D2A"/>
    <w:rsid w:val="00C46D70"/>
    <w:rsid w:val="00C50AC8"/>
    <w:rsid w:val="00C50C00"/>
    <w:rsid w:val="00C51C19"/>
    <w:rsid w:val="00C525C9"/>
    <w:rsid w:val="00C52D05"/>
    <w:rsid w:val="00C53965"/>
    <w:rsid w:val="00C53E45"/>
    <w:rsid w:val="00C54909"/>
    <w:rsid w:val="00C54C55"/>
    <w:rsid w:val="00C5557A"/>
    <w:rsid w:val="00C55954"/>
    <w:rsid w:val="00C55C1A"/>
    <w:rsid w:val="00C56724"/>
    <w:rsid w:val="00C60402"/>
    <w:rsid w:val="00C61E9D"/>
    <w:rsid w:val="00C62653"/>
    <w:rsid w:val="00C62DE7"/>
    <w:rsid w:val="00C6490E"/>
    <w:rsid w:val="00C653A0"/>
    <w:rsid w:val="00C66E9E"/>
    <w:rsid w:val="00C67827"/>
    <w:rsid w:val="00C7069E"/>
    <w:rsid w:val="00C71A98"/>
    <w:rsid w:val="00C71E63"/>
    <w:rsid w:val="00C72FC6"/>
    <w:rsid w:val="00C732EE"/>
    <w:rsid w:val="00C74490"/>
    <w:rsid w:val="00C759A7"/>
    <w:rsid w:val="00C75EBC"/>
    <w:rsid w:val="00C76B7D"/>
    <w:rsid w:val="00C778EE"/>
    <w:rsid w:val="00C77917"/>
    <w:rsid w:val="00C81525"/>
    <w:rsid w:val="00C81D7E"/>
    <w:rsid w:val="00C822E5"/>
    <w:rsid w:val="00C85DDA"/>
    <w:rsid w:val="00C85EDD"/>
    <w:rsid w:val="00C90101"/>
    <w:rsid w:val="00C90785"/>
    <w:rsid w:val="00C92E5E"/>
    <w:rsid w:val="00C93FAD"/>
    <w:rsid w:val="00C942B4"/>
    <w:rsid w:val="00C94BA1"/>
    <w:rsid w:val="00C94E37"/>
    <w:rsid w:val="00C956DE"/>
    <w:rsid w:val="00C963D2"/>
    <w:rsid w:val="00C96DB8"/>
    <w:rsid w:val="00C96F93"/>
    <w:rsid w:val="00C97B81"/>
    <w:rsid w:val="00CA00FC"/>
    <w:rsid w:val="00CA0170"/>
    <w:rsid w:val="00CA1455"/>
    <w:rsid w:val="00CA2A22"/>
    <w:rsid w:val="00CA2CD1"/>
    <w:rsid w:val="00CA42D8"/>
    <w:rsid w:val="00CA4A16"/>
    <w:rsid w:val="00CA5920"/>
    <w:rsid w:val="00CA6918"/>
    <w:rsid w:val="00CB41B8"/>
    <w:rsid w:val="00CB468E"/>
    <w:rsid w:val="00CB47A0"/>
    <w:rsid w:val="00CB4FBD"/>
    <w:rsid w:val="00CB7114"/>
    <w:rsid w:val="00CB728F"/>
    <w:rsid w:val="00CC125B"/>
    <w:rsid w:val="00CC3966"/>
    <w:rsid w:val="00CC3AA7"/>
    <w:rsid w:val="00CC3BDC"/>
    <w:rsid w:val="00CC3BE5"/>
    <w:rsid w:val="00CC4A55"/>
    <w:rsid w:val="00CC4E94"/>
    <w:rsid w:val="00CC526F"/>
    <w:rsid w:val="00CC5CC9"/>
    <w:rsid w:val="00CC68B6"/>
    <w:rsid w:val="00CC6964"/>
    <w:rsid w:val="00CC6FB9"/>
    <w:rsid w:val="00CC7A89"/>
    <w:rsid w:val="00CD6025"/>
    <w:rsid w:val="00CD68BF"/>
    <w:rsid w:val="00CD7421"/>
    <w:rsid w:val="00CD7623"/>
    <w:rsid w:val="00CE11AE"/>
    <w:rsid w:val="00CE1D47"/>
    <w:rsid w:val="00CE2240"/>
    <w:rsid w:val="00CE2579"/>
    <w:rsid w:val="00CE284D"/>
    <w:rsid w:val="00CE3A5A"/>
    <w:rsid w:val="00CE3CB7"/>
    <w:rsid w:val="00CE3CE7"/>
    <w:rsid w:val="00CE6A86"/>
    <w:rsid w:val="00CF1292"/>
    <w:rsid w:val="00CF3917"/>
    <w:rsid w:val="00CF4F2D"/>
    <w:rsid w:val="00CF72EB"/>
    <w:rsid w:val="00CF741E"/>
    <w:rsid w:val="00D01F3F"/>
    <w:rsid w:val="00D02F06"/>
    <w:rsid w:val="00D0361E"/>
    <w:rsid w:val="00D03681"/>
    <w:rsid w:val="00D04200"/>
    <w:rsid w:val="00D05B3D"/>
    <w:rsid w:val="00D05C4F"/>
    <w:rsid w:val="00D10DFD"/>
    <w:rsid w:val="00D11A55"/>
    <w:rsid w:val="00D13110"/>
    <w:rsid w:val="00D14055"/>
    <w:rsid w:val="00D1463E"/>
    <w:rsid w:val="00D15544"/>
    <w:rsid w:val="00D15A18"/>
    <w:rsid w:val="00D16E05"/>
    <w:rsid w:val="00D209EA"/>
    <w:rsid w:val="00D20D89"/>
    <w:rsid w:val="00D2278D"/>
    <w:rsid w:val="00D22944"/>
    <w:rsid w:val="00D24688"/>
    <w:rsid w:val="00D24D65"/>
    <w:rsid w:val="00D2607B"/>
    <w:rsid w:val="00D2628F"/>
    <w:rsid w:val="00D262D9"/>
    <w:rsid w:val="00D269FB"/>
    <w:rsid w:val="00D27FCD"/>
    <w:rsid w:val="00D31287"/>
    <w:rsid w:val="00D3165C"/>
    <w:rsid w:val="00D317EC"/>
    <w:rsid w:val="00D318D9"/>
    <w:rsid w:val="00D31D06"/>
    <w:rsid w:val="00D331AB"/>
    <w:rsid w:val="00D33576"/>
    <w:rsid w:val="00D33E02"/>
    <w:rsid w:val="00D33F73"/>
    <w:rsid w:val="00D342A5"/>
    <w:rsid w:val="00D35802"/>
    <w:rsid w:val="00D36F48"/>
    <w:rsid w:val="00D3769E"/>
    <w:rsid w:val="00D40DCB"/>
    <w:rsid w:val="00D40E42"/>
    <w:rsid w:val="00D41C33"/>
    <w:rsid w:val="00D41D37"/>
    <w:rsid w:val="00D4405B"/>
    <w:rsid w:val="00D44988"/>
    <w:rsid w:val="00D44D56"/>
    <w:rsid w:val="00D45BE2"/>
    <w:rsid w:val="00D464BE"/>
    <w:rsid w:val="00D46580"/>
    <w:rsid w:val="00D467EB"/>
    <w:rsid w:val="00D47FA8"/>
    <w:rsid w:val="00D50F54"/>
    <w:rsid w:val="00D51331"/>
    <w:rsid w:val="00D5501E"/>
    <w:rsid w:val="00D55CAB"/>
    <w:rsid w:val="00D55CFB"/>
    <w:rsid w:val="00D56A29"/>
    <w:rsid w:val="00D574A1"/>
    <w:rsid w:val="00D57705"/>
    <w:rsid w:val="00D6027E"/>
    <w:rsid w:val="00D60F48"/>
    <w:rsid w:val="00D60F75"/>
    <w:rsid w:val="00D6128C"/>
    <w:rsid w:val="00D61829"/>
    <w:rsid w:val="00D638C7"/>
    <w:rsid w:val="00D63B2C"/>
    <w:rsid w:val="00D644DE"/>
    <w:rsid w:val="00D64C9D"/>
    <w:rsid w:val="00D65BFC"/>
    <w:rsid w:val="00D66AEC"/>
    <w:rsid w:val="00D66BFA"/>
    <w:rsid w:val="00D66C2E"/>
    <w:rsid w:val="00D674B2"/>
    <w:rsid w:val="00D70AD8"/>
    <w:rsid w:val="00D70C4A"/>
    <w:rsid w:val="00D711B0"/>
    <w:rsid w:val="00D715D1"/>
    <w:rsid w:val="00D721D9"/>
    <w:rsid w:val="00D74B92"/>
    <w:rsid w:val="00D8027D"/>
    <w:rsid w:val="00D80982"/>
    <w:rsid w:val="00D809BC"/>
    <w:rsid w:val="00D80B31"/>
    <w:rsid w:val="00D81193"/>
    <w:rsid w:val="00D82872"/>
    <w:rsid w:val="00D83965"/>
    <w:rsid w:val="00D8597D"/>
    <w:rsid w:val="00D8636C"/>
    <w:rsid w:val="00D86525"/>
    <w:rsid w:val="00D87783"/>
    <w:rsid w:val="00D91405"/>
    <w:rsid w:val="00D91800"/>
    <w:rsid w:val="00D92196"/>
    <w:rsid w:val="00D92E8C"/>
    <w:rsid w:val="00D93A74"/>
    <w:rsid w:val="00DA06F7"/>
    <w:rsid w:val="00DA096D"/>
    <w:rsid w:val="00DA1391"/>
    <w:rsid w:val="00DA1A87"/>
    <w:rsid w:val="00DA20C8"/>
    <w:rsid w:val="00DA2B6C"/>
    <w:rsid w:val="00DA33A3"/>
    <w:rsid w:val="00DA3421"/>
    <w:rsid w:val="00DA3D03"/>
    <w:rsid w:val="00DA54C5"/>
    <w:rsid w:val="00DA7324"/>
    <w:rsid w:val="00DB024C"/>
    <w:rsid w:val="00DB0471"/>
    <w:rsid w:val="00DB07DA"/>
    <w:rsid w:val="00DB1414"/>
    <w:rsid w:val="00DB1D4C"/>
    <w:rsid w:val="00DB1D66"/>
    <w:rsid w:val="00DB2595"/>
    <w:rsid w:val="00DB25F6"/>
    <w:rsid w:val="00DB28E8"/>
    <w:rsid w:val="00DB3D6D"/>
    <w:rsid w:val="00DB432A"/>
    <w:rsid w:val="00DB6D0C"/>
    <w:rsid w:val="00DB6D1D"/>
    <w:rsid w:val="00DB779D"/>
    <w:rsid w:val="00DB7E83"/>
    <w:rsid w:val="00DC0AC0"/>
    <w:rsid w:val="00DC11EB"/>
    <w:rsid w:val="00DC14D8"/>
    <w:rsid w:val="00DC155A"/>
    <w:rsid w:val="00DC2E74"/>
    <w:rsid w:val="00DC3B14"/>
    <w:rsid w:val="00DC595F"/>
    <w:rsid w:val="00DC695C"/>
    <w:rsid w:val="00DC7C5D"/>
    <w:rsid w:val="00DD0B68"/>
    <w:rsid w:val="00DD4C75"/>
    <w:rsid w:val="00DD512F"/>
    <w:rsid w:val="00DD5666"/>
    <w:rsid w:val="00DD5BCC"/>
    <w:rsid w:val="00DD61D3"/>
    <w:rsid w:val="00DD677D"/>
    <w:rsid w:val="00DD688C"/>
    <w:rsid w:val="00DD7859"/>
    <w:rsid w:val="00DE003B"/>
    <w:rsid w:val="00DE2A0C"/>
    <w:rsid w:val="00DE2AEF"/>
    <w:rsid w:val="00DE34CA"/>
    <w:rsid w:val="00DE4F38"/>
    <w:rsid w:val="00DE5B6C"/>
    <w:rsid w:val="00DE5CC1"/>
    <w:rsid w:val="00DE76CF"/>
    <w:rsid w:val="00DE776A"/>
    <w:rsid w:val="00DF0B9E"/>
    <w:rsid w:val="00DF29B1"/>
    <w:rsid w:val="00DF4652"/>
    <w:rsid w:val="00DF50A2"/>
    <w:rsid w:val="00E0049E"/>
    <w:rsid w:val="00E00656"/>
    <w:rsid w:val="00E0487F"/>
    <w:rsid w:val="00E05AEB"/>
    <w:rsid w:val="00E06B8A"/>
    <w:rsid w:val="00E11BD8"/>
    <w:rsid w:val="00E11DB6"/>
    <w:rsid w:val="00E12150"/>
    <w:rsid w:val="00E12342"/>
    <w:rsid w:val="00E12651"/>
    <w:rsid w:val="00E13435"/>
    <w:rsid w:val="00E14746"/>
    <w:rsid w:val="00E15505"/>
    <w:rsid w:val="00E1556F"/>
    <w:rsid w:val="00E1589C"/>
    <w:rsid w:val="00E15BB4"/>
    <w:rsid w:val="00E15C65"/>
    <w:rsid w:val="00E16020"/>
    <w:rsid w:val="00E16714"/>
    <w:rsid w:val="00E167B7"/>
    <w:rsid w:val="00E17942"/>
    <w:rsid w:val="00E17B54"/>
    <w:rsid w:val="00E206A1"/>
    <w:rsid w:val="00E21056"/>
    <w:rsid w:val="00E244D7"/>
    <w:rsid w:val="00E2499B"/>
    <w:rsid w:val="00E30976"/>
    <w:rsid w:val="00E314DF"/>
    <w:rsid w:val="00E31713"/>
    <w:rsid w:val="00E32E9C"/>
    <w:rsid w:val="00E342CE"/>
    <w:rsid w:val="00E358FF"/>
    <w:rsid w:val="00E36CEA"/>
    <w:rsid w:val="00E37A7F"/>
    <w:rsid w:val="00E40141"/>
    <w:rsid w:val="00E4014B"/>
    <w:rsid w:val="00E41825"/>
    <w:rsid w:val="00E42E13"/>
    <w:rsid w:val="00E44EA8"/>
    <w:rsid w:val="00E45010"/>
    <w:rsid w:val="00E463B9"/>
    <w:rsid w:val="00E46516"/>
    <w:rsid w:val="00E46747"/>
    <w:rsid w:val="00E473D5"/>
    <w:rsid w:val="00E51C90"/>
    <w:rsid w:val="00E52614"/>
    <w:rsid w:val="00E567A6"/>
    <w:rsid w:val="00E56C2D"/>
    <w:rsid w:val="00E56F07"/>
    <w:rsid w:val="00E57E40"/>
    <w:rsid w:val="00E60662"/>
    <w:rsid w:val="00E618A7"/>
    <w:rsid w:val="00E62037"/>
    <w:rsid w:val="00E624E2"/>
    <w:rsid w:val="00E631AD"/>
    <w:rsid w:val="00E656FC"/>
    <w:rsid w:val="00E65993"/>
    <w:rsid w:val="00E65FE5"/>
    <w:rsid w:val="00E670DE"/>
    <w:rsid w:val="00E67800"/>
    <w:rsid w:val="00E7029E"/>
    <w:rsid w:val="00E70831"/>
    <w:rsid w:val="00E70FA4"/>
    <w:rsid w:val="00E71400"/>
    <w:rsid w:val="00E71794"/>
    <w:rsid w:val="00E741B0"/>
    <w:rsid w:val="00E753D3"/>
    <w:rsid w:val="00E75C3B"/>
    <w:rsid w:val="00E77A8D"/>
    <w:rsid w:val="00E77D3C"/>
    <w:rsid w:val="00E80326"/>
    <w:rsid w:val="00E8048D"/>
    <w:rsid w:val="00E8241B"/>
    <w:rsid w:val="00E826F0"/>
    <w:rsid w:val="00E8344F"/>
    <w:rsid w:val="00E83AAA"/>
    <w:rsid w:val="00E84156"/>
    <w:rsid w:val="00E84BCC"/>
    <w:rsid w:val="00E85F40"/>
    <w:rsid w:val="00E872FE"/>
    <w:rsid w:val="00E87734"/>
    <w:rsid w:val="00E87CD6"/>
    <w:rsid w:val="00E90357"/>
    <w:rsid w:val="00E90B70"/>
    <w:rsid w:val="00E935CE"/>
    <w:rsid w:val="00EA001D"/>
    <w:rsid w:val="00EA094D"/>
    <w:rsid w:val="00EA2A0B"/>
    <w:rsid w:val="00EA2F82"/>
    <w:rsid w:val="00EA4EEE"/>
    <w:rsid w:val="00EA5C5C"/>
    <w:rsid w:val="00EB0939"/>
    <w:rsid w:val="00EB09E5"/>
    <w:rsid w:val="00EB0E8C"/>
    <w:rsid w:val="00EB2961"/>
    <w:rsid w:val="00EB394D"/>
    <w:rsid w:val="00EB3AA3"/>
    <w:rsid w:val="00EB3AAE"/>
    <w:rsid w:val="00EB3F3D"/>
    <w:rsid w:val="00EB45D4"/>
    <w:rsid w:val="00EB4936"/>
    <w:rsid w:val="00EB5FEC"/>
    <w:rsid w:val="00EB61B7"/>
    <w:rsid w:val="00EB7BDB"/>
    <w:rsid w:val="00EC195B"/>
    <w:rsid w:val="00EC32C2"/>
    <w:rsid w:val="00EC4A27"/>
    <w:rsid w:val="00EC4BF8"/>
    <w:rsid w:val="00EC50AB"/>
    <w:rsid w:val="00EC59A4"/>
    <w:rsid w:val="00EC5FCF"/>
    <w:rsid w:val="00EC6D1A"/>
    <w:rsid w:val="00ED047D"/>
    <w:rsid w:val="00ED160E"/>
    <w:rsid w:val="00ED4AA2"/>
    <w:rsid w:val="00ED5130"/>
    <w:rsid w:val="00ED58F5"/>
    <w:rsid w:val="00ED5A6A"/>
    <w:rsid w:val="00ED5E06"/>
    <w:rsid w:val="00ED6EA9"/>
    <w:rsid w:val="00ED798D"/>
    <w:rsid w:val="00ED7DC1"/>
    <w:rsid w:val="00EE0602"/>
    <w:rsid w:val="00EE0F27"/>
    <w:rsid w:val="00EE157C"/>
    <w:rsid w:val="00EE2330"/>
    <w:rsid w:val="00EE2AAD"/>
    <w:rsid w:val="00EE38CF"/>
    <w:rsid w:val="00EE517D"/>
    <w:rsid w:val="00EE5419"/>
    <w:rsid w:val="00EE6BA5"/>
    <w:rsid w:val="00EE6C78"/>
    <w:rsid w:val="00EE7EBC"/>
    <w:rsid w:val="00EF037B"/>
    <w:rsid w:val="00EF21DD"/>
    <w:rsid w:val="00EF2872"/>
    <w:rsid w:val="00EF28E7"/>
    <w:rsid w:val="00EF3411"/>
    <w:rsid w:val="00EF35F8"/>
    <w:rsid w:val="00EF377C"/>
    <w:rsid w:val="00EF4B0B"/>
    <w:rsid w:val="00EF4D2C"/>
    <w:rsid w:val="00EF503A"/>
    <w:rsid w:val="00EF525F"/>
    <w:rsid w:val="00EF654A"/>
    <w:rsid w:val="00EF7320"/>
    <w:rsid w:val="00EF75CD"/>
    <w:rsid w:val="00F0277F"/>
    <w:rsid w:val="00F02807"/>
    <w:rsid w:val="00F033B2"/>
    <w:rsid w:val="00F04422"/>
    <w:rsid w:val="00F0496D"/>
    <w:rsid w:val="00F07D5E"/>
    <w:rsid w:val="00F1070D"/>
    <w:rsid w:val="00F11D5E"/>
    <w:rsid w:val="00F1243F"/>
    <w:rsid w:val="00F130C5"/>
    <w:rsid w:val="00F14170"/>
    <w:rsid w:val="00F141C2"/>
    <w:rsid w:val="00F14314"/>
    <w:rsid w:val="00F154AC"/>
    <w:rsid w:val="00F15AD9"/>
    <w:rsid w:val="00F160F8"/>
    <w:rsid w:val="00F16B26"/>
    <w:rsid w:val="00F2103E"/>
    <w:rsid w:val="00F2188B"/>
    <w:rsid w:val="00F21AC4"/>
    <w:rsid w:val="00F23076"/>
    <w:rsid w:val="00F237CE"/>
    <w:rsid w:val="00F243BC"/>
    <w:rsid w:val="00F24CDE"/>
    <w:rsid w:val="00F25A7D"/>
    <w:rsid w:val="00F26734"/>
    <w:rsid w:val="00F2680F"/>
    <w:rsid w:val="00F30309"/>
    <w:rsid w:val="00F30B52"/>
    <w:rsid w:val="00F311AE"/>
    <w:rsid w:val="00F317F0"/>
    <w:rsid w:val="00F31C1B"/>
    <w:rsid w:val="00F31C60"/>
    <w:rsid w:val="00F333F5"/>
    <w:rsid w:val="00F33484"/>
    <w:rsid w:val="00F33F66"/>
    <w:rsid w:val="00F34AE8"/>
    <w:rsid w:val="00F34BF4"/>
    <w:rsid w:val="00F36453"/>
    <w:rsid w:val="00F3664A"/>
    <w:rsid w:val="00F3679E"/>
    <w:rsid w:val="00F36948"/>
    <w:rsid w:val="00F3772B"/>
    <w:rsid w:val="00F40354"/>
    <w:rsid w:val="00F407B4"/>
    <w:rsid w:val="00F4121F"/>
    <w:rsid w:val="00F4159E"/>
    <w:rsid w:val="00F415FA"/>
    <w:rsid w:val="00F42530"/>
    <w:rsid w:val="00F44517"/>
    <w:rsid w:val="00F456AE"/>
    <w:rsid w:val="00F456F0"/>
    <w:rsid w:val="00F45814"/>
    <w:rsid w:val="00F45D12"/>
    <w:rsid w:val="00F46057"/>
    <w:rsid w:val="00F467AC"/>
    <w:rsid w:val="00F47415"/>
    <w:rsid w:val="00F501CA"/>
    <w:rsid w:val="00F50524"/>
    <w:rsid w:val="00F50CEC"/>
    <w:rsid w:val="00F51355"/>
    <w:rsid w:val="00F52CA6"/>
    <w:rsid w:val="00F534D1"/>
    <w:rsid w:val="00F55048"/>
    <w:rsid w:val="00F55E20"/>
    <w:rsid w:val="00F55F1E"/>
    <w:rsid w:val="00F57C34"/>
    <w:rsid w:val="00F628ED"/>
    <w:rsid w:val="00F62C79"/>
    <w:rsid w:val="00F63922"/>
    <w:rsid w:val="00F63F2F"/>
    <w:rsid w:val="00F642B2"/>
    <w:rsid w:val="00F64C27"/>
    <w:rsid w:val="00F6548B"/>
    <w:rsid w:val="00F67407"/>
    <w:rsid w:val="00F67A0A"/>
    <w:rsid w:val="00F70946"/>
    <w:rsid w:val="00F70A36"/>
    <w:rsid w:val="00F71473"/>
    <w:rsid w:val="00F740D9"/>
    <w:rsid w:val="00F74466"/>
    <w:rsid w:val="00F765F5"/>
    <w:rsid w:val="00F76E06"/>
    <w:rsid w:val="00F77C65"/>
    <w:rsid w:val="00F809A2"/>
    <w:rsid w:val="00F80E49"/>
    <w:rsid w:val="00F8125C"/>
    <w:rsid w:val="00F81405"/>
    <w:rsid w:val="00F81DF6"/>
    <w:rsid w:val="00F831C4"/>
    <w:rsid w:val="00F84D31"/>
    <w:rsid w:val="00F8594A"/>
    <w:rsid w:val="00F87244"/>
    <w:rsid w:val="00F8773C"/>
    <w:rsid w:val="00F903F9"/>
    <w:rsid w:val="00F90D7E"/>
    <w:rsid w:val="00F917C6"/>
    <w:rsid w:val="00F91A49"/>
    <w:rsid w:val="00F9238F"/>
    <w:rsid w:val="00F92832"/>
    <w:rsid w:val="00F92907"/>
    <w:rsid w:val="00F9410D"/>
    <w:rsid w:val="00F94CDD"/>
    <w:rsid w:val="00F952B8"/>
    <w:rsid w:val="00F967A3"/>
    <w:rsid w:val="00F97CD5"/>
    <w:rsid w:val="00FA21C0"/>
    <w:rsid w:val="00FA2C2B"/>
    <w:rsid w:val="00FA34E1"/>
    <w:rsid w:val="00FA469A"/>
    <w:rsid w:val="00FA67A7"/>
    <w:rsid w:val="00FA6A28"/>
    <w:rsid w:val="00FA6B6B"/>
    <w:rsid w:val="00FA7684"/>
    <w:rsid w:val="00FA7B2E"/>
    <w:rsid w:val="00FA7B6E"/>
    <w:rsid w:val="00FB0A4E"/>
    <w:rsid w:val="00FB1F83"/>
    <w:rsid w:val="00FB2320"/>
    <w:rsid w:val="00FB314E"/>
    <w:rsid w:val="00FB5949"/>
    <w:rsid w:val="00FB5A14"/>
    <w:rsid w:val="00FB615D"/>
    <w:rsid w:val="00FB668B"/>
    <w:rsid w:val="00FB6849"/>
    <w:rsid w:val="00FB7442"/>
    <w:rsid w:val="00FB74DB"/>
    <w:rsid w:val="00FB783C"/>
    <w:rsid w:val="00FB7AC9"/>
    <w:rsid w:val="00FC0ABC"/>
    <w:rsid w:val="00FC2D78"/>
    <w:rsid w:val="00FC3C0D"/>
    <w:rsid w:val="00FC778E"/>
    <w:rsid w:val="00FD0229"/>
    <w:rsid w:val="00FD03BE"/>
    <w:rsid w:val="00FD0721"/>
    <w:rsid w:val="00FD090A"/>
    <w:rsid w:val="00FD10A3"/>
    <w:rsid w:val="00FD2674"/>
    <w:rsid w:val="00FD2CC2"/>
    <w:rsid w:val="00FD35DF"/>
    <w:rsid w:val="00FD3D7B"/>
    <w:rsid w:val="00FD5441"/>
    <w:rsid w:val="00FD55D0"/>
    <w:rsid w:val="00FD5754"/>
    <w:rsid w:val="00FD5EF5"/>
    <w:rsid w:val="00FD5FAE"/>
    <w:rsid w:val="00FD6753"/>
    <w:rsid w:val="00FE23FD"/>
    <w:rsid w:val="00FE24D4"/>
    <w:rsid w:val="00FE36DF"/>
    <w:rsid w:val="00FE374B"/>
    <w:rsid w:val="00FE3B92"/>
    <w:rsid w:val="00FE4AC5"/>
    <w:rsid w:val="00FE53EC"/>
    <w:rsid w:val="00FE569E"/>
    <w:rsid w:val="00FE57A2"/>
    <w:rsid w:val="00FE605C"/>
    <w:rsid w:val="00FE66E3"/>
    <w:rsid w:val="00FE7698"/>
    <w:rsid w:val="00FE7DCD"/>
    <w:rsid w:val="00FF009F"/>
    <w:rsid w:val="00FF2FE0"/>
    <w:rsid w:val="00FF3D0A"/>
    <w:rsid w:val="00FF5779"/>
    <w:rsid w:val="00FF623F"/>
    <w:rsid w:val="00FF627A"/>
    <w:rsid w:val="00FF7791"/>
    <w:rsid w:val="00FF7D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9F1D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39" w:unhideWhenUsed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locked="1" w:semiHidden="0" w:uiPriority="0" w:unhideWhenUsed="0"/>
    <w:lsdException w:name="caption" w:locked="1" w:uiPriority="35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Title" w:locked="1" w:semiHidden="0" w:uiPriority="0" w:unhideWhenUsed="0" w:qFormat="1"/>
    <w:lsdException w:name="Default Paragraph Font" w:uiPriority="1"/>
    <w:lsdException w:name="Body Text" w:qFormat="1"/>
    <w:lsdException w:name="Body Text Indent" w:uiPriority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Plain Text" w:uiPriority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AC9"/>
  </w:style>
  <w:style w:type="paragraph" w:styleId="10">
    <w:name w:val="heading 1"/>
    <w:basedOn w:val="a"/>
    <w:next w:val="a"/>
    <w:link w:val="11"/>
    <w:qFormat/>
    <w:rsid w:val="00FB7AC9"/>
    <w:pPr>
      <w:keepNext/>
      <w:spacing w:after="240"/>
      <w:jc w:val="center"/>
      <w:outlineLvl w:val="0"/>
    </w:pPr>
    <w:rPr>
      <w:b/>
      <w:sz w:val="32"/>
      <w:lang w:val="en-US"/>
    </w:rPr>
  </w:style>
  <w:style w:type="paragraph" w:styleId="2">
    <w:name w:val="heading 2"/>
    <w:basedOn w:val="a"/>
    <w:next w:val="a"/>
    <w:link w:val="20"/>
    <w:uiPriority w:val="99"/>
    <w:qFormat/>
    <w:rsid w:val="00FB7AC9"/>
    <w:pPr>
      <w:keepNext/>
      <w:spacing w:before="120" w:after="120"/>
      <w:outlineLvl w:val="1"/>
    </w:pPr>
    <w:rPr>
      <w:b/>
      <w:i/>
      <w:sz w:val="28"/>
    </w:rPr>
  </w:style>
  <w:style w:type="paragraph" w:styleId="3">
    <w:name w:val="heading 3"/>
    <w:basedOn w:val="a"/>
    <w:next w:val="a"/>
    <w:link w:val="30"/>
    <w:qFormat/>
    <w:rsid w:val="00FB7AC9"/>
    <w:pPr>
      <w:keepNext/>
      <w:jc w:val="center"/>
      <w:outlineLvl w:val="2"/>
    </w:pPr>
    <w:rPr>
      <w:b/>
      <w:sz w:val="40"/>
    </w:rPr>
  </w:style>
  <w:style w:type="paragraph" w:styleId="4">
    <w:name w:val="heading 4"/>
    <w:basedOn w:val="a"/>
    <w:next w:val="a"/>
    <w:link w:val="40"/>
    <w:qFormat/>
    <w:rsid w:val="00FB7AC9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FB7AC9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"/>
    <w:next w:val="a"/>
    <w:link w:val="60"/>
    <w:qFormat/>
    <w:rsid w:val="00FB7AC9"/>
    <w:pPr>
      <w:keepNext/>
      <w:ind w:firstLine="426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link w:val="70"/>
    <w:uiPriority w:val="99"/>
    <w:qFormat/>
    <w:rsid w:val="00FB7AC9"/>
    <w:pPr>
      <w:keepNext/>
      <w:ind w:firstLine="426"/>
      <w:jc w:val="both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FB7AC9"/>
    <w:pPr>
      <w:keepNext/>
      <w:ind w:firstLine="426"/>
      <w:jc w:val="both"/>
      <w:outlineLvl w:val="7"/>
    </w:pPr>
    <w:rPr>
      <w:b/>
      <w:sz w:val="28"/>
    </w:rPr>
  </w:style>
  <w:style w:type="paragraph" w:styleId="9">
    <w:name w:val="heading 9"/>
    <w:basedOn w:val="a"/>
    <w:next w:val="a"/>
    <w:link w:val="90"/>
    <w:uiPriority w:val="99"/>
    <w:qFormat/>
    <w:rsid w:val="00FB7AC9"/>
    <w:pPr>
      <w:keepNext/>
      <w:jc w:val="both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"/>
    <w:rsid w:val="00A2277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rsid w:val="00A2277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A2277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2277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rsid w:val="00A2277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2277E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link w:val="7"/>
    <w:uiPriority w:val="9"/>
    <w:semiHidden/>
    <w:rsid w:val="00A2277E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2277E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2277E"/>
    <w:rPr>
      <w:rFonts w:ascii="Cambria" w:eastAsia="Times New Roman" w:hAnsi="Cambria" w:cs="Times New Roman"/>
    </w:rPr>
  </w:style>
  <w:style w:type="paragraph" w:styleId="a3">
    <w:name w:val="Body Text"/>
    <w:basedOn w:val="a"/>
    <w:link w:val="a4"/>
    <w:uiPriority w:val="99"/>
    <w:qFormat/>
    <w:rsid w:val="00FB7AC9"/>
    <w:pPr>
      <w:ind w:right="-766"/>
      <w:jc w:val="center"/>
    </w:pPr>
    <w:rPr>
      <w:sz w:val="24"/>
    </w:rPr>
  </w:style>
  <w:style w:type="character" w:customStyle="1" w:styleId="a4">
    <w:name w:val="Основной текст Знак"/>
    <w:link w:val="a3"/>
    <w:uiPriority w:val="99"/>
    <w:rsid w:val="00A2277E"/>
    <w:rPr>
      <w:sz w:val="20"/>
      <w:szCs w:val="20"/>
    </w:rPr>
  </w:style>
  <w:style w:type="paragraph" w:styleId="31">
    <w:name w:val="Body Text Indent 3"/>
    <w:basedOn w:val="a"/>
    <w:link w:val="32"/>
    <w:uiPriority w:val="99"/>
    <w:rsid w:val="00FB7AC9"/>
    <w:pPr>
      <w:ind w:firstLine="720"/>
      <w:jc w:val="center"/>
    </w:pPr>
    <w:rPr>
      <w:b/>
      <w:sz w:val="24"/>
    </w:rPr>
  </w:style>
  <w:style w:type="character" w:customStyle="1" w:styleId="32">
    <w:name w:val="Основной текст с отступом 3 Знак"/>
    <w:link w:val="31"/>
    <w:rsid w:val="00A2277E"/>
    <w:rPr>
      <w:sz w:val="16"/>
      <w:szCs w:val="16"/>
    </w:rPr>
  </w:style>
  <w:style w:type="paragraph" w:styleId="a5">
    <w:name w:val="Title"/>
    <w:basedOn w:val="a"/>
    <w:link w:val="a6"/>
    <w:uiPriority w:val="99"/>
    <w:qFormat/>
    <w:rsid w:val="00FB7AC9"/>
    <w:pPr>
      <w:ind w:firstLine="426"/>
      <w:jc w:val="center"/>
    </w:pPr>
    <w:rPr>
      <w:b/>
      <w:sz w:val="24"/>
    </w:rPr>
  </w:style>
  <w:style w:type="character" w:customStyle="1" w:styleId="a6">
    <w:name w:val="Название Знак"/>
    <w:link w:val="a5"/>
    <w:rsid w:val="00A2277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7">
    <w:name w:val="Body Text Indent"/>
    <w:basedOn w:val="a"/>
    <w:link w:val="a8"/>
    <w:rsid w:val="00FB7AC9"/>
    <w:pPr>
      <w:ind w:firstLine="426"/>
      <w:jc w:val="both"/>
    </w:pPr>
    <w:rPr>
      <w:sz w:val="24"/>
    </w:rPr>
  </w:style>
  <w:style w:type="character" w:customStyle="1" w:styleId="a8">
    <w:name w:val="Основной текст с отступом Знак"/>
    <w:link w:val="a7"/>
    <w:rsid w:val="00A2277E"/>
    <w:rPr>
      <w:sz w:val="20"/>
      <w:szCs w:val="20"/>
    </w:rPr>
  </w:style>
  <w:style w:type="paragraph" w:styleId="12">
    <w:name w:val="toc 1"/>
    <w:basedOn w:val="a"/>
    <w:next w:val="a"/>
    <w:autoRedefine/>
    <w:rsid w:val="00212B3B"/>
    <w:pPr>
      <w:tabs>
        <w:tab w:val="right" w:leader="dot" w:pos="9771"/>
      </w:tabs>
      <w:spacing w:before="120" w:after="120"/>
    </w:pPr>
    <w:rPr>
      <w:b/>
      <w:caps/>
    </w:rPr>
  </w:style>
  <w:style w:type="paragraph" w:styleId="21">
    <w:name w:val="toc 2"/>
    <w:basedOn w:val="a"/>
    <w:next w:val="a"/>
    <w:autoRedefine/>
    <w:uiPriority w:val="39"/>
    <w:rsid w:val="00FB7AC9"/>
    <w:pPr>
      <w:ind w:left="200"/>
    </w:pPr>
    <w:rPr>
      <w:smallCaps/>
    </w:rPr>
  </w:style>
  <w:style w:type="paragraph" w:styleId="33">
    <w:name w:val="toc 3"/>
    <w:basedOn w:val="a"/>
    <w:next w:val="a"/>
    <w:autoRedefine/>
    <w:uiPriority w:val="99"/>
    <w:semiHidden/>
    <w:rsid w:val="00FB7AC9"/>
    <w:pPr>
      <w:ind w:left="400"/>
    </w:pPr>
    <w:rPr>
      <w:i/>
    </w:rPr>
  </w:style>
  <w:style w:type="paragraph" w:styleId="41">
    <w:name w:val="toc 4"/>
    <w:basedOn w:val="a"/>
    <w:next w:val="a"/>
    <w:autoRedefine/>
    <w:uiPriority w:val="99"/>
    <w:semiHidden/>
    <w:rsid w:val="00FB7AC9"/>
    <w:pPr>
      <w:ind w:left="600"/>
    </w:pPr>
    <w:rPr>
      <w:sz w:val="18"/>
    </w:rPr>
  </w:style>
  <w:style w:type="paragraph" w:styleId="51">
    <w:name w:val="toc 5"/>
    <w:basedOn w:val="a"/>
    <w:next w:val="a"/>
    <w:autoRedefine/>
    <w:uiPriority w:val="99"/>
    <w:semiHidden/>
    <w:rsid w:val="00FB7AC9"/>
    <w:pPr>
      <w:ind w:left="800"/>
    </w:pPr>
    <w:rPr>
      <w:sz w:val="18"/>
    </w:rPr>
  </w:style>
  <w:style w:type="paragraph" w:styleId="61">
    <w:name w:val="toc 6"/>
    <w:basedOn w:val="a"/>
    <w:next w:val="a"/>
    <w:autoRedefine/>
    <w:uiPriority w:val="99"/>
    <w:semiHidden/>
    <w:rsid w:val="00FB7AC9"/>
    <w:pPr>
      <w:ind w:left="1000"/>
    </w:pPr>
    <w:rPr>
      <w:sz w:val="18"/>
    </w:rPr>
  </w:style>
  <w:style w:type="paragraph" w:styleId="71">
    <w:name w:val="toc 7"/>
    <w:basedOn w:val="a"/>
    <w:next w:val="a"/>
    <w:autoRedefine/>
    <w:uiPriority w:val="99"/>
    <w:semiHidden/>
    <w:rsid w:val="00FB7AC9"/>
    <w:pPr>
      <w:ind w:left="1200"/>
    </w:pPr>
    <w:rPr>
      <w:sz w:val="18"/>
    </w:rPr>
  </w:style>
  <w:style w:type="paragraph" w:styleId="81">
    <w:name w:val="toc 8"/>
    <w:basedOn w:val="a"/>
    <w:next w:val="a"/>
    <w:autoRedefine/>
    <w:uiPriority w:val="99"/>
    <w:semiHidden/>
    <w:rsid w:val="00FB7AC9"/>
    <w:pPr>
      <w:ind w:left="1400"/>
    </w:pPr>
    <w:rPr>
      <w:sz w:val="18"/>
    </w:rPr>
  </w:style>
  <w:style w:type="paragraph" w:styleId="91">
    <w:name w:val="toc 9"/>
    <w:basedOn w:val="a"/>
    <w:next w:val="a"/>
    <w:autoRedefine/>
    <w:uiPriority w:val="99"/>
    <w:semiHidden/>
    <w:rsid w:val="00FB7AC9"/>
    <w:pPr>
      <w:ind w:left="1600"/>
    </w:pPr>
    <w:rPr>
      <w:sz w:val="18"/>
    </w:rPr>
  </w:style>
  <w:style w:type="paragraph" w:styleId="22">
    <w:name w:val="Body Text 2"/>
    <w:basedOn w:val="a"/>
    <w:link w:val="23"/>
    <w:uiPriority w:val="99"/>
    <w:rsid w:val="00FB7AC9"/>
    <w:pPr>
      <w:jc w:val="both"/>
    </w:pPr>
    <w:rPr>
      <w:sz w:val="24"/>
    </w:rPr>
  </w:style>
  <w:style w:type="character" w:customStyle="1" w:styleId="23">
    <w:name w:val="Основной текст 2 Знак"/>
    <w:link w:val="22"/>
    <w:rsid w:val="00A2277E"/>
    <w:rPr>
      <w:sz w:val="20"/>
      <w:szCs w:val="20"/>
    </w:rPr>
  </w:style>
  <w:style w:type="paragraph" w:styleId="a9">
    <w:name w:val="footer"/>
    <w:basedOn w:val="a"/>
    <w:link w:val="aa"/>
    <w:rsid w:val="00FB7AC9"/>
    <w:pPr>
      <w:widowControl w:val="0"/>
      <w:tabs>
        <w:tab w:val="center" w:pos="4677"/>
        <w:tab w:val="right" w:pos="9355"/>
      </w:tabs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character" w:customStyle="1" w:styleId="aa">
    <w:name w:val="Нижний колонтитул Знак"/>
    <w:link w:val="a9"/>
    <w:uiPriority w:val="99"/>
    <w:locked/>
    <w:rsid w:val="00555C5D"/>
    <w:rPr>
      <w:rFonts w:cs="Times New Roman"/>
      <w:sz w:val="28"/>
    </w:rPr>
  </w:style>
  <w:style w:type="paragraph" w:styleId="24">
    <w:name w:val="Body Text Indent 2"/>
    <w:basedOn w:val="a"/>
    <w:link w:val="25"/>
    <w:uiPriority w:val="99"/>
    <w:rsid w:val="00FB7AC9"/>
    <w:pPr>
      <w:suppressAutoHyphens/>
      <w:ind w:firstLine="709"/>
      <w:jc w:val="both"/>
    </w:pPr>
    <w:rPr>
      <w:sz w:val="24"/>
    </w:rPr>
  </w:style>
  <w:style w:type="character" w:customStyle="1" w:styleId="25">
    <w:name w:val="Основной текст с отступом 2 Знак"/>
    <w:link w:val="24"/>
    <w:rsid w:val="00A2277E"/>
    <w:rPr>
      <w:sz w:val="20"/>
      <w:szCs w:val="20"/>
    </w:rPr>
  </w:style>
  <w:style w:type="character" w:styleId="ab">
    <w:name w:val="page number"/>
    <w:rsid w:val="00FB7AC9"/>
    <w:rPr>
      <w:rFonts w:cs="Times New Roman"/>
    </w:rPr>
  </w:style>
  <w:style w:type="paragraph" w:styleId="ac">
    <w:name w:val="header"/>
    <w:basedOn w:val="a"/>
    <w:link w:val="ad"/>
    <w:rsid w:val="00FB7AC9"/>
    <w:pPr>
      <w:tabs>
        <w:tab w:val="center" w:pos="4153"/>
        <w:tab w:val="right" w:pos="8306"/>
      </w:tabs>
    </w:pPr>
  </w:style>
  <w:style w:type="character" w:customStyle="1" w:styleId="ad">
    <w:name w:val="Верхний колонтитул Знак"/>
    <w:link w:val="ac"/>
    <w:uiPriority w:val="99"/>
    <w:semiHidden/>
    <w:rsid w:val="00A2277E"/>
    <w:rPr>
      <w:sz w:val="20"/>
      <w:szCs w:val="20"/>
    </w:rPr>
  </w:style>
  <w:style w:type="paragraph" w:customStyle="1" w:styleId="ae">
    <w:name w:val="Заголовок табл"/>
    <w:basedOn w:val="a"/>
    <w:uiPriority w:val="99"/>
    <w:rsid w:val="00FB7AC9"/>
    <w:pPr>
      <w:spacing w:before="60" w:after="60"/>
      <w:jc w:val="center"/>
    </w:pPr>
    <w:rPr>
      <w:b/>
    </w:rPr>
  </w:style>
  <w:style w:type="paragraph" w:styleId="af">
    <w:name w:val="Block Text"/>
    <w:basedOn w:val="a"/>
    <w:uiPriority w:val="99"/>
    <w:rsid w:val="00FB7AC9"/>
    <w:pPr>
      <w:ind w:left="-851" w:right="-766" w:firstLine="851"/>
      <w:jc w:val="both"/>
    </w:pPr>
    <w:rPr>
      <w:sz w:val="24"/>
    </w:rPr>
  </w:style>
  <w:style w:type="paragraph" w:styleId="34">
    <w:name w:val="Body Text 3"/>
    <w:basedOn w:val="a"/>
    <w:link w:val="35"/>
    <w:uiPriority w:val="99"/>
    <w:rsid w:val="00FB7AC9"/>
    <w:pPr>
      <w:spacing w:before="120" w:after="120"/>
      <w:jc w:val="both"/>
    </w:pPr>
    <w:rPr>
      <w:color w:val="FF0000"/>
      <w:sz w:val="24"/>
    </w:rPr>
  </w:style>
  <w:style w:type="character" w:customStyle="1" w:styleId="35">
    <w:name w:val="Основной текст 3 Знак"/>
    <w:link w:val="34"/>
    <w:uiPriority w:val="99"/>
    <w:semiHidden/>
    <w:rsid w:val="00A2277E"/>
    <w:rPr>
      <w:sz w:val="16"/>
      <w:szCs w:val="16"/>
    </w:rPr>
  </w:style>
  <w:style w:type="table" w:styleId="af0">
    <w:name w:val="Table Grid"/>
    <w:basedOn w:val="a1"/>
    <w:uiPriority w:val="39"/>
    <w:rsid w:val="00AD36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Стиль1"/>
    <w:basedOn w:val="a"/>
    <w:autoRedefine/>
    <w:uiPriority w:val="99"/>
    <w:rsid w:val="00AD3633"/>
    <w:pPr>
      <w:numPr>
        <w:numId w:val="1"/>
      </w:numPr>
      <w:jc w:val="both"/>
    </w:pPr>
    <w:rPr>
      <w:sz w:val="24"/>
      <w:szCs w:val="24"/>
    </w:rPr>
  </w:style>
  <w:style w:type="paragraph" w:styleId="af1">
    <w:name w:val="footnote text"/>
    <w:aliases w:val=" Знак1"/>
    <w:basedOn w:val="a"/>
    <w:link w:val="af2"/>
    <w:rsid w:val="00AD3633"/>
  </w:style>
  <w:style w:type="character" w:customStyle="1" w:styleId="af2">
    <w:name w:val="Текст сноски Знак"/>
    <w:aliases w:val=" Знак1 Знак"/>
    <w:link w:val="af1"/>
    <w:rsid w:val="00A2277E"/>
    <w:rPr>
      <w:sz w:val="20"/>
      <w:szCs w:val="20"/>
    </w:rPr>
  </w:style>
  <w:style w:type="character" w:styleId="af3">
    <w:name w:val="footnote reference"/>
    <w:rsid w:val="00AD3633"/>
    <w:rPr>
      <w:rFonts w:cs="Times New Roman"/>
      <w:vertAlign w:val="superscript"/>
    </w:rPr>
  </w:style>
  <w:style w:type="paragraph" w:customStyle="1" w:styleId="FR1">
    <w:name w:val="FR1"/>
    <w:uiPriority w:val="99"/>
    <w:rsid w:val="00AD3633"/>
    <w:pPr>
      <w:widowControl w:val="0"/>
      <w:spacing w:before="420"/>
      <w:jc w:val="right"/>
    </w:pPr>
    <w:rPr>
      <w:rFonts w:ascii="Arial" w:hAnsi="Arial"/>
      <w:sz w:val="18"/>
    </w:rPr>
  </w:style>
  <w:style w:type="character" w:styleId="af4">
    <w:name w:val="Hyperlink"/>
    <w:rsid w:val="002F42CD"/>
    <w:rPr>
      <w:rFonts w:cs="Times New Roman"/>
      <w:color w:val="0000FF"/>
      <w:u w:val="single"/>
    </w:rPr>
  </w:style>
  <w:style w:type="paragraph" w:styleId="af5">
    <w:name w:val="TOC Heading"/>
    <w:basedOn w:val="10"/>
    <w:next w:val="a"/>
    <w:uiPriority w:val="39"/>
    <w:qFormat/>
    <w:rsid w:val="00D317EC"/>
    <w:pPr>
      <w:keepLines/>
      <w:spacing w:before="480" w:after="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val="ru-RU" w:eastAsia="en-US"/>
    </w:rPr>
  </w:style>
  <w:style w:type="paragraph" w:styleId="af6">
    <w:name w:val="List Paragraph"/>
    <w:aliases w:val="Bullet List,FooterText,numbered,List Paragraph"/>
    <w:basedOn w:val="a"/>
    <w:link w:val="af7"/>
    <w:uiPriority w:val="34"/>
    <w:qFormat/>
    <w:rsid w:val="008A737E"/>
    <w:pPr>
      <w:ind w:left="708"/>
    </w:pPr>
  </w:style>
  <w:style w:type="paragraph" w:styleId="af8">
    <w:name w:val="Balloon Text"/>
    <w:basedOn w:val="a"/>
    <w:link w:val="af9"/>
    <w:rsid w:val="00656FB2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link w:val="af8"/>
    <w:uiPriority w:val="99"/>
    <w:locked/>
    <w:rsid w:val="00656FB2"/>
    <w:rPr>
      <w:rFonts w:ascii="Tahoma" w:hAnsi="Tahoma" w:cs="Tahoma"/>
      <w:sz w:val="16"/>
      <w:szCs w:val="16"/>
    </w:rPr>
  </w:style>
  <w:style w:type="paragraph" w:styleId="afa">
    <w:name w:val="No Spacing"/>
    <w:link w:val="afb"/>
    <w:uiPriority w:val="1"/>
    <w:qFormat/>
    <w:rsid w:val="00555C5D"/>
    <w:rPr>
      <w:rFonts w:ascii="Calibri" w:hAnsi="Calibri"/>
      <w:sz w:val="22"/>
      <w:szCs w:val="22"/>
      <w:lang w:eastAsia="en-US"/>
    </w:rPr>
  </w:style>
  <w:style w:type="character" w:customStyle="1" w:styleId="afb">
    <w:name w:val="Без интервала Знак"/>
    <w:link w:val="afa"/>
    <w:uiPriority w:val="99"/>
    <w:locked/>
    <w:rsid w:val="00555C5D"/>
    <w:rPr>
      <w:rFonts w:ascii="Calibri" w:hAnsi="Calibri"/>
      <w:sz w:val="22"/>
      <w:szCs w:val="22"/>
      <w:lang w:val="ru-RU" w:eastAsia="en-US" w:bidi="ar-SA"/>
    </w:rPr>
  </w:style>
  <w:style w:type="paragraph" w:customStyle="1" w:styleId="13">
    <w:name w:val="Абзац списка1"/>
    <w:basedOn w:val="a"/>
    <w:rsid w:val="00164BEE"/>
    <w:pPr>
      <w:ind w:left="708"/>
    </w:pPr>
  </w:style>
  <w:style w:type="paragraph" w:customStyle="1" w:styleId="Default">
    <w:name w:val="Default"/>
    <w:qFormat/>
    <w:rsid w:val="00FE374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rmal">
    <w:name w:val="ConsPlusNormal"/>
    <w:rsid w:val="00FE374B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fc">
    <w:name w:val="annotation reference"/>
    <w:basedOn w:val="a0"/>
    <w:semiHidden/>
    <w:unhideWhenUsed/>
    <w:rsid w:val="001F7C25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1F7C25"/>
  </w:style>
  <w:style w:type="character" w:customStyle="1" w:styleId="afe">
    <w:name w:val="Текст примечания Знак"/>
    <w:basedOn w:val="a0"/>
    <w:link w:val="afd"/>
    <w:uiPriority w:val="99"/>
    <w:rsid w:val="001F7C25"/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1F7C25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1F7C25"/>
    <w:rPr>
      <w:b/>
      <w:bCs/>
    </w:rPr>
  </w:style>
  <w:style w:type="paragraph" w:styleId="aff1">
    <w:name w:val="Normal (Web)"/>
    <w:basedOn w:val="a"/>
    <w:uiPriority w:val="99"/>
    <w:unhideWhenUsed/>
    <w:rsid w:val="004023D4"/>
    <w:pPr>
      <w:spacing w:before="100" w:beforeAutospacing="1" w:after="100" w:afterAutospacing="1"/>
    </w:pPr>
    <w:rPr>
      <w:sz w:val="24"/>
      <w:szCs w:val="24"/>
    </w:rPr>
  </w:style>
  <w:style w:type="table" w:customStyle="1" w:styleId="26">
    <w:name w:val="Сетка таблицы2"/>
    <w:basedOn w:val="a1"/>
    <w:next w:val="af0"/>
    <w:uiPriority w:val="39"/>
    <w:rsid w:val="00B840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9F15A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2">
    <w:name w:val="Strong"/>
    <w:basedOn w:val="a0"/>
    <w:uiPriority w:val="22"/>
    <w:qFormat/>
    <w:locked/>
    <w:rsid w:val="000C1F01"/>
    <w:rPr>
      <w:b/>
      <w:bCs/>
    </w:rPr>
  </w:style>
  <w:style w:type="paragraph" w:styleId="aff3">
    <w:name w:val="endnote text"/>
    <w:basedOn w:val="a"/>
    <w:link w:val="aff4"/>
    <w:uiPriority w:val="99"/>
    <w:semiHidden/>
    <w:unhideWhenUsed/>
    <w:rsid w:val="00312FBE"/>
    <w:rPr>
      <w:rFonts w:asciiTheme="minorHAnsi" w:eastAsiaTheme="minorHAnsi" w:hAnsiTheme="minorHAnsi" w:cstheme="minorBidi"/>
      <w:lang w:eastAsia="en-US"/>
    </w:rPr>
  </w:style>
  <w:style w:type="character" w:customStyle="1" w:styleId="aff4">
    <w:name w:val="Текст концевой сноски Знак"/>
    <w:basedOn w:val="a0"/>
    <w:link w:val="aff3"/>
    <w:uiPriority w:val="99"/>
    <w:semiHidden/>
    <w:rsid w:val="00312FBE"/>
    <w:rPr>
      <w:rFonts w:asciiTheme="minorHAnsi" w:eastAsiaTheme="minorHAnsi" w:hAnsiTheme="minorHAnsi" w:cstheme="minorBidi"/>
      <w:lang w:eastAsia="en-US"/>
    </w:rPr>
  </w:style>
  <w:style w:type="character" w:styleId="aff5">
    <w:name w:val="endnote reference"/>
    <w:basedOn w:val="a0"/>
    <w:uiPriority w:val="99"/>
    <w:semiHidden/>
    <w:unhideWhenUsed/>
    <w:rsid w:val="00312FBE"/>
    <w:rPr>
      <w:vertAlign w:val="superscript"/>
    </w:rPr>
  </w:style>
  <w:style w:type="paragraph" w:styleId="aff6">
    <w:name w:val="Revision"/>
    <w:hidden/>
    <w:uiPriority w:val="99"/>
    <w:semiHidden/>
    <w:rsid w:val="00074DCA"/>
  </w:style>
  <w:style w:type="paragraph" w:customStyle="1" w:styleId="s1">
    <w:name w:val="s_1"/>
    <w:basedOn w:val="a"/>
    <w:rsid w:val="00BB6A82"/>
    <w:pPr>
      <w:spacing w:before="100" w:beforeAutospacing="1" w:after="100" w:afterAutospacing="1"/>
    </w:pPr>
    <w:rPr>
      <w:sz w:val="24"/>
      <w:szCs w:val="24"/>
    </w:rPr>
  </w:style>
  <w:style w:type="table" w:customStyle="1" w:styleId="14">
    <w:name w:val="Сетка таблицы1"/>
    <w:basedOn w:val="a1"/>
    <w:next w:val="af0"/>
    <w:uiPriority w:val="39"/>
    <w:rsid w:val="00424BF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br">
    <w:name w:val="nobr"/>
    <w:basedOn w:val="a0"/>
    <w:rsid w:val="0042231C"/>
  </w:style>
  <w:style w:type="character" w:customStyle="1" w:styleId="fontstyle01">
    <w:name w:val="fontstyle01"/>
    <w:basedOn w:val="a0"/>
    <w:rsid w:val="006A1F5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af7">
    <w:name w:val="Абзац списка Знак"/>
    <w:aliases w:val="Bullet List Знак,FooterText Знак,numbered Знак,List Paragraph Знак"/>
    <w:link w:val="af6"/>
    <w:uiPriority w:val="34"/>
    <w:qFormat/>
    <w:locked/>
    <w:rsid w:val="00B4162F"/>
  </w:style>
  <w:style w:type="paragraph" w:customStyle="1" w:styleId="TableParagraph">
    <w:name w:val="Table Paragraph"/>
    <w:basedOn w:val="a"/>
    <w:uiPriority w:val="1"/>
    <w:qFormat/>
    <w:rsid w:val="00256BB0"/>
    <w:pPr>
      <w:widowControl w:val="0"/>
      <w:autoSpaceDE w:val="0"/>
      <w:autoSpaceDN w:val="0"/>
      <w:ind w:left="109"/>
    </w:pPr>
    <w:rPr>
      <w:sz w:val="22"/>
      <w:szCs w:val="22"/>
      <w:lang w:eastAsia="en-US"/>
    </w:rPr>
  </w:style>
  <w:style w:type="character" w:customStyle="1" w:styleId="10pt">
    <w:name w:val="Основной текст + 10 pt"/>
    <w:qFormat/>
    <w:rsid w:val="00256BB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0"/>
      <w:szCs w:val="20"/>
      <w:u w:val="none"/>
      <w:vertAlign w:val="baseline"/>
      <w:lang w:val="ru-RU" w:bidi="ru-RU"/>
    </w:rPr>
  </w:style>
  <w:style w:type="paragraph" w:styleId="aff7">
    <w:name w:val="Plain Text"/>
    <w:basedOn w:val="a"/>
    <w:link w:val="aff8"/>
    <w:qFormat/>
    <w:rsid w:val="00696362"/>
    <w:pPr>
      <w:widowControl w:val="0"/>
    </w:pPr>
    <w:rPr>
      <w:rFonts w:ascii="Courier New" w:hAnsi="Courier New" w:cs="Courier New"/>
      <w:color w:val="000000"/>
    </w:rPr>
  </w:style>
  <w:style w:type="character" w:customStyle="1" w:styleId="aff8">
    <w:name w:val="Текст Знак"/>
    <w:basedOn w:val="a0"/>
    <w:link w:val="aff7"/>
    <w:rsid w:val="00696362"/>
    <w:rPr>
      <w:rFonts w:ascii="Courier New" w:hAnsi="Courier New" w:cs="Courier New"/>
      <w:color w:val="000000"/>
    </w:rPr>
  </w:style>
  <w:style w:type="character" w:customStyle="1" w:styleId="WW8Num1z0">
    <w:name w:val="WW8Num1z0"/>
    <w:rsid w:val="00696362"/>
    <w:rPr>
      <w:rFonts w:cs="Times New Roman"/>
    </w:rPr>
  </w:style>
  <w:style w:type="character" w:customStyle="1" w:styleId="WW8Num2z0">
    <w:name w:val="WW8Num2z0"/>
    <w:rsid w:val="00696362"/>
    <w:rPr>
      <w:rFonts w:cs="Times New Roman"/>
    </w:rPr>
  </w:style>
  <w:style w:type="character" w:customStyle="1" w:styleId="WW8Num3z0">
    <w:name w:val="WW8Num3z0"/>
    <w:rsid w:val="00696362"/>
    <w:rPr>
      <w:rFonts w:cs="Times New Roman"/>
    </w:rPr>
  </w:style>
  <w:style w:type="character" w:customStyle="1" w:styleId="WW8Num4z0">
    <w:name w:val="WW8Num4z0"/>
    <w:rsid w:val="00696362"/>
    <w:rPr>
      <w:rFonts w:cs="Times New Roman"/>
    </w:rPr>
  </w:style>
  <w:style w:type="character" w:customStyle="1" w:styleId="WW8Num5z0">
    <w:name w:val="WW8Num5z0"/>
    <w:rsid w:val="00696362"/>
    <w:rPr>
      <w:rFonts w:cs="Times New Roman"/>
    </w:rPr>
  </w:style>
  <w:style w:type="character" w:customStyle="1" w:styleId="WW8Num6z0">
    <w:name w:val="WW8Num6z0"/>
    <w:rsid w:val="00696362"/>
    <w:rPr>
      <w:rFonts w:cs="Times New Roman"/>
    </w:rPr>
  </w:style>
  <w:style w:type="character" w:customStyle="1" w:styleId="WW8Num7z0">
    <w:name w:val="WW8Num7z0"/>
    <w:rsid w:val="00696362"/>
    <w:rPr>
      <w:rFonts w:cs="Times New Roman"/>
    </w:rPr>
  </w:style>
  <w:style w:type="character" w:customStyle="1" w:styleId="WW8Num8z0">
    <w:name w:val="WW8Num8z0"/>
    <w:rsid w:val="00696362"/>
    <w:rPr>
      <w:rFonts w:cs="Times New Roman"/>
    </w:rPr>
  </w:style>
  <w:style w:type="character" w:customStyle="1" w:styleId="WW8Num9z0">
    <w:name w:val="WW8Num9z0"/>
    <w:rsid w:val="00696362"/>
    <w:rPr>
      <w:rFonts w:cs="Times New Roman"/>
    </w:rPr>
  </w:style>
  <w:style w:type="character" w:customStyle="1" w:styleId="WW8Num10z0">
    <w:name w:val="WW8Num10z0"/>
    <w:rsid w:val="00696362"/>
    <w:rPr>
      <w:rFonts w:cs="Times New Roman"/>
    </w:rPr>
  </w:style>
  <w:style w:type="character" w:customStyle="1" w:styleId="WW8Num11z0">
    <w:name w:val="WW8Num11z0"/>
    <w:rsid w:val="00696362"/>
    <w:rPr>
      <w:rFonts w:ascii="Times New Roman" w:hAnsi="Times New Roman" w:cs="Times New Roman"/>
    </w:rPr>
  </w:style>
  <w:style w:type="character" w:customStyle="1" w:styleId="WW8Num11z1">
    <w:name w:val="WW8Num11z1"/>
    <w:rsid w:val="00696362"/>
    <w:rPr>
      <w:rFonts w:cs="Times New Roman"/>
    </w:rPr>
  </w:style>
  <w:style w:type="character" w:customStyle="1" w:styleId="WW8Num12z0">
    <w:name w:val="WW8Num12z0"/>
    <w:rsid w:val="00696362"/>
    <w:rPr>
      <w:rFonts w:cs="Times New Roman"/>
    </w:rPr>
  </w:style>
  <w:style w:type="character" w:customStyle="1" w:styleId="WW8Num13z0">
    <w:name w:val="WW8Num13z0"/>
    <w:rsid w:val="00696362"/>
    <w:rPr>
      <w:rFonts w:cs="Times New Roman"/>
    </w:rPr>
  </w:style>
  <w:style w:type="character" w:customStyle="1" w:styleId="WW8Num14z0">
    <w:name w:val="WW8Num14z0"/>
    <w:rsid w:val="00696362"/>
    <w:rPr>
      <w:rFonts w:cs="Times New Roman"/>
    </w:rPr>
  </w:style>
  <w:style w:type="character" w:customStyle="1" w:styleId="WW8Num15z0">
    <w:name w:val="WW8Num15z0"/>
    <w:rsid w:val="00696362"/>
    <w:rPr>
      <w:rFonts w:cs="Times New Roman"/>
    </w:rPr>
  </w:style>
  <w:style w:type="character" w:customStyle="1" w:styleId="WW8Num16z0">
    <w:name w:val="WW8Num16z0"/>
    <w:rsid w:val="00696362"/>
    <w:rPr>
      <w:rFonts w:cs="Times New Roman"/>
    </w:rPr>
  </w:style>
  <w:style w:type="character" w:customStyle="1" w:styleId="WW8Num17z0">
    <w:name w:val="WW8Num17z0"/>
    <w:rsid w:val="00696362"/>
    <w:rPr>
      <w:rFonts w:cs="Times New Roman"/>
    </w:rPr>
  </w:style>
  <w:style w:type="character" w:customStyle="1" w:styleId="WW8Num18z0">
    <w:name w:val="WW8Num18z0"/>
    <w:rsid w:val="00696362"/>
    <w:rPr>
      <w:rFonts w:cs="Times New Roman"/>
    </w:rPr>
  </w:style>
  <w:style w:type="character" w:customStyle="1" w:styleId="WW8Num19z0">
    <w:name w:val="WW8Num19z0"/>
    <w:rsid w:val="00696362"/>
    <w:rPr>
      <w:rFonts w:cs="Times New Roman"/>
    </w:rPr>
  </w:style>
  <w:style w:type="character" w:customStyle="1" w:styleId="WW8Num20z0">
    <w:name w:val="WW8Num20z0"/>
    <w:rsid w:val="00696362"/>
    <w:rPr>
      <w:rFonts w:cs="Times New Roman"/>
    </w:rPr>
  </w:style>
  <w:style w:type="character" w:customStyle="1" w:styleId="WW8Num21z0">
    <w:name w:val="WW8Num21z0"/>
    <w:rsid w:val="00696362"/>
    <w:rPr>
      <w:rFonts w:cs="Times New Roman"/>
    </w:rPr>
  </w:style>
  <w:style w:type="character" w:customStyle="1" w:styleId="WW8Num22z0">
    <w:name w:val="WW8Num22z0"/>
    <w:rsid w:val="00696362"/>
    <w:rPr>
      <w:rFonts w:cs="Times New Roman"/>
    </w:rPr>
  </w:style>
  <w:style w:type="character" w:customStyle="1" w:styleId="WW8Num23z0">
    <w:name w:val="WW8Num23z0"/>
    <w:rsid w:val="00696362"/>
    <w:rPr>
      <w:rFonts w:cs="Times New Roman"/>
    </w:rPr>
  </w:style>
  <w:style w:type="character" w:customStyle="1" w:styleId="WW8Num24z0">
    <w:name w:val="WW8Num24z0"/>
    <w:rsid w:val="00696362"/>
    <w:rPr>
      <w:rFonts w:cs="Times New Roman"/>
    </w:rPr>
  </w:style>
  <w:style w:type="character" w:customStyle="1" w:styleId="WW8Num25z0">
    <w:name w:val="WW8Num25z0"/>
    <w:rsid w:val="00696362"/>
    <w:rPr>
      <w:rFonts w:cs="Times New Roman"/>
    </w:rPr>
  </w:style>
  <w:style w:type="character" w:customStyle="1" w:styleId="WW8Num26z0">
    <w:name w:val="WW8Num26z0"/>
    <w:rsid w:val="00696362"/>
  </w:style>
  <w:style w:type="character" w:customStyle="1" w:styleId="WW8Num26z1">
    <w:name w:val="WW8Num26z1"/>
    <w:rsid w:val="00696362"/>
  </w:style>
  <w:style w:type="character" w:customStyle="1" w:styleId="WW8Num26z2">
    <w:name w:val="WW8Num26z2"/>
    <w:rsid w:val="00696362"/>
  </w:style>
  <w:style w:type="character" w:customStyle="1" w:styleId="WW8Num26z3">
    <w:name w:val="WW8Num26z3"/>
    <w:rsid w:val="00696362"/>
  </w:style>
  <w:style w:type="character" w:customStyle="1" w:styleId="WW8Num26z4">
    <w:name w:val="WW8Num26z4"/>
    <w:rsid w:val="00696362"/>
  </w:style>
  <w:style w:type="character" w:customStyle="1" w:styleId="WW8Num26z5">
    <w:name w:val="WW8Num26z5"/>
    <w:rsid w:val="00696362"/>
  </w:style>
  <w:style w:type="character" w:customStyle="1" w:styleId="WW8Num26z6">
    <w:name w:val="WW8Num26z6"/>
    <w:rsid w:val="00696362"/>
  </w:style>
  <w:style w:type="character" w:customStyle="1" w:styleId="WW8Num26z7">
    <w:name w:val="WW8Num26z7"/>
    <w:rsid w:val="00696362"/>
  </w:style>
  <w:style w:type="character" w:customStyle="1" w:styleId="WW8Num26z8">
    <w:name w:val="WW8Num26z8"/>
    <w:rsid w:val="00696362"/>
  </w:style>
  <w:style w:type="character" w:customStyle="1" w:styleId="WW8Num27z0">
    <w:name w:val="WW8Num27z0"/>
    <w:rsid w:val="00696362"/>
    <w:rPr>
      <w:rFonts w:cs="Times New Roman"/>
    </w:rPr>
  </w:style>
  <w:style w:type="character" w:customStyle="1" w:styleId="WW8Num28z0">
    <w:name w:val="WW8Num28z0"/>
    <w:rsid w:val="00696362"/>
    <w:rPr>
      <w:rFonts w:cs="Times New Roman"/>
    </w:rPr>
  </w:style>
  <w:style w:type="character" w:customStyle="1" w:styleId="WW8Num29z0">
    <w:name w:val="WW8Num29z0"/>
    <w:rsid w:val="00696362"/>
    <w:rPr>
      <w:rFonts w:cs="Times New Roman"/>
    </w:rPr>
  </w:style>
  <w:style w:type="character" w:customStyle="1" w:styleId="WW8Num30z0">
    <w:name w:val="WW8Num30z0"/>
    <w:rsid w:val="00696362"/>
    <w:rPr>
      <w:rFonts w:cs="Times New Roman"/>
    </w:rPr>
  </w:style>
  <w:style w:type="character" w:customStyle="1" w:styleId="WW8Num31z0">
    <w:name w:val="WW8Num31z0"/>
    <w:rsid w:val="00696362"/>
    <w:rPr>
      <w:rFonts w:cs="Times New Roman"/>
    </w:rPr>
  </w:style>
  <w:style w:type="character" w:customStyle="1" w:styleId="WW8Num32z0">
    <w:name w:val="WW8Num32z0"/>
    <w:rsid w:val="00696362"/>
    <w:rPr>
      <w:rFonts w:cs="Times New Roman"/>
    </w:rPr>
  </w:style>
  <w:style w:type="character" w:customStyle="1" w:styleId="WW8Num33z0">
    <w:name w:val="WW8Num33z0"/>
    <w:rsid w:val="00696362"/>
    <w:rPr>
      <w:rFonts w:cs="Times New Roman"/>
    </w:rPr>
  </w:style>
  <w:style w:type="character" w:customStyle="1" w:styleId="WW8Num34z0">
    <w:name w:val="WW8Num34z0"/>
    <w:rsid w:val="00696362"/>
    <w:rPr>
      <w:rFonts w:cs="Times New Roman"/>
    </w:rPr>
  </w:style>
  <w:style w:type="character" w:customStyle="1" w:styleId="15">
    <w:name w:val="Основной шрифт абзаца1"/>
    <w:rsid w:val="00696362"/>
  </w:style>
  <w:style w:type="character" w:customStyle="1" w:styleId="62">
    <w:name w:val="Знак Знак6"/>
    <w:rsid w:val="00696362"/>
    <w:rPr>
      <w:lang w:val="ru-RU" w:bidi="ar-SA"/>
    </w:rPr>
  </w:style>
  <w:style w:type="character" w:customStyle="1" w:styleId="52">
    <w:name w:val="Знак Знак5"/>
    <w:rsid w:val="00696362"/>
    <w:rPr>
      <w:rFonts w:ascii="Calibri" w:hAnsi="Calibri" w:cs="Calibri"/>
      <w:lang w:val="ru-RU" w:bidi="ar-SA"/>
    </w:rPr>
  </w:style>
  <w:style w:type="character" w:customStyle="1" w:styleId="42">
    <w:name w:val="Знак Знак4"/>
    <w:rsid w:val="00696362"/>
    <w:rPr>
      <w:sz w:val="24"/>
      <w:szCs w:val="24"/>
      <w:lang w:val="ru-RU" w:bidi="ar-SA"/>
    </w:rPr>
  </w:style>
  <w:style w:type="character" w:customStyle="1" w:styleId="36">
    <w:name w:val="Знак Знак3"/>
    <w:rsid w:val="00696362"/>
    <w:rPr>
      <w:sz w:val="24"/>
      <w:szCs w:val="24"/>
      <w:lang w:val="ru-RU" w:bidi="ar-SA"/>
    </w:rPr>
  </w:style>
  <w:style w:type="character" w:customStyle="1" w:styleId="27">
    <w:name w:val="Знак Знак2"/>
    <w:rsid w:val="00696362"/>
    <w:rPr>
      <w:sz w:val="24"/>
      <w:lang w:val="ru-RU" w:bidi="ar-SA"/>
    </w:rPr>
  </w:style>
  <w:style w:type="character" w:customStyle="1" w:styleId="aff9">
    <w:name w:val="текст Знак"/>
    <w:rsid w:val="00696362"/>
    <w:rPr>
      <w:sz w:val="28"/>
      <w:lang w:val="ru-RU" w:bidi="ar-SA"/>
    </w:rPr>
  </w:style>
  <w:style w:type="character" w:customStyle="1" w:styleId="16">
    <w:name w:val="Знак Знак1"/>
    <w:rsid w:val="00696362"/>
    <w:rPr>
      <w:sz w:val="24"/>
      <w:szCs w:val="24"/>
      <w:lang w:val="ru-RU" w:bidi="ar-SA"/>
    </w:rPr>
  </w:style>
  <w:style w:type="character" w:customStyle="1" w:styleId="affa">
    <w:name w:val="Знак Знак"/>
    <w:rsid w:val="00696362"/>
    <w:rPr>
      <w:rFonts w:ascii="Tahoma" w:hAnsi="Tahoma" w:cs="Tahoma"/>
      <w:sz w:val="16"/>
      <w:szCs w:val="16"/>
      <w:lang w:val="ru-RU" w:bidi="ar-SA"/>
    </w:rPr>
  </w:style>
  <w:style w:type="character" w:customStyle="1" w:styleId="ListParagraphChar">
    <w:name w:val="List Paragraph Char"/>
    <w:rsid w:val="00696362"/>
    <w:rPr>
      <w:sz w:val="24"/>
      <w:lang w:val="x-none" w:bidi="ar-SA"/>
    </w:rPr>
  </w:style>
  <w:style w:type="character" w:customStyle="1" w:styleId="FootnoteCharacters">
    <w:name w:val="Footnote Characters"/>
    <w:rsid w:val="00696362"/>
    <w:rPr>
      <w:rFonts w:ascii="Times New Roman" w:hAnsi="Times New Roman" w:cs="Times New Roman"/>
      <w:vertAlign w:val="superscript"/>
    </w:rPr>
  </w:style>
  <w:style w:type="character" w:customStyle="1" w:styleId="CommentTextChar">
    <w:name w:val="Comment Text Char"/>
    <w:rsid w:val="00696362"/>
    <w:rPr>
      <w:rFonts w:ascii="Calibri" w:hAnsi="Calibri" w:cs="Calibri"/>
      <w:lang w:val="ru-RU" w:bidi="ar-SA"/>
    </w:rPr>
  </w:style>
  <w:style w:type="character" w:customStyle="1" w:styleId="17">
    <w:name w:val="Знак примечания1"/>
    <w:rsid w:val="00696362"/>
    <w:rPr>
      <w:sz w:val="16"/>
    </w:rPr>
  </w:style>
  <w:style w:type="character" w:customStyle="1" w:styleId="WW8Num1z1">
    <w:name w:val="WW8Num1z1"/>
    <w:rsid w:val="00696362"/>
    <w:rPr>
      <w:rFonts w:cs="Times New Roman"/>
    </w:rPr>
  </w:style>
  <w:style w:type="character" w:customStyle="1" w:styleId="WW8Num9z1">
    <w:name w:val="WW8Num9z1"/>
    <w:rsid w:val="00696362"/>
    <w:rPr>
      <w:rFonts w:cs="Times New Roman"/>
    </w:rPr>
  </w:style>
  <w:style w:type="character" w:customStyle="1" w:styleId="WW8Num16z1">
    <w:name w:val="WW8Num16z1"/>
    <w:rsid w:val="00696362"/>
    <w:rPr>
      <w:rFonts w:cs="Times New Roman"/>
    </w:rPr>
  </w:style>
  <w:style w:type="character" w:customStyle="1" w:styleId="WW8Num22z1">
    <w:name w:val="WW8Num22z1"/>
    <w:rsid w:val="00696362"/>
    <w:rPr>
      <w:rFonts w:cs="Times New Roman"/>
    </w:rPr>
  </w:style>
  <w:style w:type="character" w:customStyle="1" w:styleId="WW8Num23z1">
    <w:name w:val="WW8Num23z1"/>
    <w:rsid w:val="00696362"/>
    <w:rPr>
      <w:rFonts w:cs="Times New Roman"/>
    </w:rPr>
  </w:style>
  <w:style w:type="character" w:customStyle="1" w:styleId="WW8Num32z1">
    <w:name w:val="WW8Num32z1"/>
    <w:rsid w:val="00696362"/>
    <w:rPr>
      <w:rFonts w:cs="Times New Roman"/>
    </w:rPr>
  </w:style>
  <w:style w:type="character" w:customStyle="1" w:styleId="WW8Num35z0">
    <w:name w:val="WW8Num35z0"/>
    <w:rsid w:val="00696362"/>
    <w:rPr>
      <w:rFonts w:cs="Times New Roman"/>
    </w:rPr>
  </w:style>
  <w:style w:type="character" w:customStyle="1" w:styleId="WW8Num36z0">
    <w:name w:val="WW8Num36z0"/>
    <w:rsid w:val="00696362"/>
    <w:rPr>
      <w:rFonts w:eastAsia="Symbol" w:cs="Times New Roman"/>
      <w:b/>
      <w:bCs/>
      <w:iCs/>
    </w:rPr>
  </w:style>
  <w:style w:type="character" w:customStyle="1" w:styleId="FootnoteTextChar">
    <w:name w:val="Footnote Text Char"/>
    <w:rsid w:val="00696362"/>
    <w:rPr>
      <w:rFonts w:cs="Times New Roman"/>
    </w:rPr>
  </w:style>
  <w:style w:type="character" w:customStyle="1" w:styleId="NumberingSymbols">
    <w:name w:val="Numbering Symbols"/>
    <w:rsid w:val="00696362"/>
  </w:style>
  <w:style w:type="character" w:customStyle="1" w:styleId="WW8Num1z2">
    <w:name w:val="WW8Num1z2"/>
    <w:rsid w:val="00696362"/>
  </w:style>
  <w:style w:type="character" w:customStyle="1" w:styleId="WW8Num1z3">
    <w:name w:val="WW8Num1z3"/>
    <w:rsid w:val="00696362"/>
  </w:style>
  <w:style w:type="character" w:customStyle="1" w:styleId="WW8Num1z4">
    <w:name w:val="WW8Num1z4"/>
    <w:rsid w:val="00696362"/>
  </w:style>
  <w:style w:type="character" w:customStyle="1" w:styleId="WW8Num1z5">
    <w:name w:val="WW8Num1z5"/>
    <w:rsid w:val="00696362"/>
  </w:style>
  <w:style w:type="character" w:customStyle="1" w:styleId="WW8Num1z6">
    <w:name w:val="WW8Num1z6"/>
    <w:rsid w:val="00696362"/>
  </w:style>
  <w:style w:type="character" w:customStyle="1" w:styleId="WW8Num1z7">
    <w:name w:val="WW8Num1z7"/>
    <w:rsid w:val="00696362"/>
  </w:style>
  <w:style w:type="character" w:customStyle="1" w:styleId="WW8Num1z8">
    <w:name w:val="WW8Num1z8"/>
    <w:rsid w:val="00696362"/>
  </w:style>
  <w:style w:type="character" w:customStyle="1" w:styleId="WW8Num2z1">
    <w:name w:val="WW8Num2z1"/>
    <w:rsid w:val="00696362"/>
  </w:style>
  <w:style w:type="character" w:customStyle="1" w:styleId="WW8Num2z2">
    <w:name w:val="WW8Num2z2"/>
    <w:rsid w:val="00696362"/>
  </w:style>
  <w:style w:type="character" w:customStyle="1" w:styleId="WW8Num2z3">
    <w:name w:val="WW8Num2z3"/>
    <w:rsid w:val="00696362"/>
  </w:style>
  <w:style w:type="character" w:customStyle="1" w:styleId="WW8Num2z4">
    <w:name w:val="WW8Num2z4"/>
    <w:rsid w:val="00696362"/>
  </w:style>
  <w:style w:type="character" w:customStyle="1" w:styleId="WW8Num2z5">
    <w:name w:val="WW8Num2z5"/>
    <w:rsid w:val="00696362"/>
  </w:style>
  <w:style w:type="character" w:customStyle="1" w:styleId="WW8Num2z6">
    <w:name w:val="WW8Num2z6"/>
    <w:rsid w:val="00696362"/>
  </w:style>
  <w:style w:type="character" w:customStyle="1" w:styleId="WW8Num2z7">
    <w:name w:val="WW8Num2z7"/>
    <w:rsid w:val="00696362"/>
  </w:style>
  <w:style w:type="character" w:customStyle="1" w:styleId="WW8Num2z8">
    <w:name w:val="WW8Num2z8"/>
    <w:rsid w:val="00696362"/>
  </w:style>
  <w:style w:type="character" w:customStyle="1" w:styleId="WW8Num3z1">
    <w:name w:val="WW8Num3z1"/>
    <w:rsid w:val="00696362"/>
  </w:style>
  <w:style w:type="character" w:customStyle="1" w:styleId="WW8Num3z2">
    <w:name w:val="WW8Num3z2"/>
    <w:rsid w:val="00696362"/>
  </w:style>
  <w:style w:type="character" w:customStyle="1" w:styleId="WW8Num3z3">
    <w:name w:val="WW8Num3z3"/>
    <w:rsid w:val="00696362"/>
  </w:style>
  <w:style w:type="character" w:customStyle="1" w:styleId="WW8Num3z4">
    <w:name w:val="WW8Num3z4"/>
    <w:rsid w:val="00696362"/>
  </w:style>
  <w:style w:type="character" w:customStyle="1" w:styleId="WW8Num3z5">
    <w:name w:val="WW8Num3z5"/>
    <w:rsid w:val="00696362"/>
  </w:style>
  <w:style w:type="character" w:customStyle="1" w:styleId="WW8Num3z6">
    <w:name w:val="WW8Num3z6"/>
    <w:rsid w:val="00696362"/>
  </w:style>
  <w:style w:type="character" w:customStyle="1" w:styleId="WW8Num3z7">
    <w:name w:val="WW8Num3z7"/>
    <w:rsid w:val="00696362"/>
  </w:style>
  <w:style w:type="character" w:customStyle="1" w:styleId="WW8Num3z8">
    <w:name w:val="WW8Num3z8"/>
    <w:rsid w:val="00696362"/>
  </w:style>
  <w:style w:type="character" w:customStyle="1" w:styleId="WW8Num4z1">
    <w:name w:val="WW8Num4z1"/>
    <w:rsid w:val="00696362"/>
  </w:style>
  <w:style w:type="character" w:customStyle="1" w:styleId="WW8Num4z2">
    <w:name w:val="WW8Num4z2"/>
    <w:rsid w:val="00696362"/>
  </w:style>
  <w:style w:type="character" w:customStyle="1" w:styleId="WW8Num4z3">
    <w:name w:val="WW8Num4z3"/>
    <w:rsid w:val="00696362"/>
  </w:style>
  <w:style w:type="character" w:customStyle="1" w:styleId="WW8Num4z4">
    <w:name w:val="WW8Num4z4"/>
    <w:rsid w:val="00696362"/>
  </w:style>
  <w:style w:type="character" w:customStyle="1" w:styleId="WW8Num4z5">
    <w:name w:val="WW8Num4z5"/>
    <w:rsid w:val="00696362"/>
  </w:style>
  <w:style w:type="character" w:customStyle="1" w:styleId="WW8Num4z6">
    <w:name w:val="WW8Num4z6"/>
    <w:rsid w:val="00696362"/>
  </w:style>
  <w:style w:type="character" w:customStyle="1" w:styleId="WW8Num4z7">
    <w:name w:val="WW8Num4z7"/>
    <w:rsid w:val="00696362"/>
  </w:style>
  <w:style w:type="character" w:customStyle="1" w:styleId="WW8Num4z8">
    <w:name w:val="WW8Num4z8"/>
    <w:rsid w:val="00696362"/>
  </w:style>
  <w:style w:type="character" w:customStyle="1" w:styleId="HTML">
    <w:name w:val="Стандартный HTML Знак"/>
    <w:uiPriority w:val="99"/>
    <w:rsid w:val="00696362"/>
    <w:rPr>
      <w:rFonts w:ascii="Courier New" w:hAnsi="Courier New" w:cs="Courier New"/>
    </w:rPr>
  </w:style>
  <w:style w:type="paragraph" w:customStyle="1" w:styleId="Heading">
    <w:name w:val="Heading"/>
    <w:basedOn w:val="a"/>
    <w:next w:val="a3"/>
    <w:rsid w:val="00696362"/>
    <w:pPr>
      <w:keepNext/>
      <w:suppressAutoHyphens/>
      <w:spacing w:before="240" w:after="120"/>
    </w:pPr>
    <w:rPr>
      <w:rFonts w:ascii="Liberation Sans" w:eastAsia="Droid Sans Fallback" w:hAnsi="Liberation Sans" w:cs="FreeSans"/>
      <w:kern w:val="2"/>
      <w:sz w:val="28"/>
      <w:szCs w:val="28"/>
      <w:lang w:eastAsia="zh-CN"/>
    </w:rPr>
  </w:style>
  <w:style w:type="paragraph" w:styleId="affb">
    <w:name w:val="List"/>
    <w:basedOn w:val="a3"/>
    <w:rsid w:val="00696362"/>
    <w:pPr>
      <w:suppressAutoHyphens/>
      <w:ind w:right="0"/>
    </w:pPr>
    <w:rPr>
      <w:rFonts w:cs="FreeSans"/>
      <w:kern w:val="2"/>
      <w:lang w:eastAsia="zh-CN"/>
    </w:rPr>
  </w:style>
  <w:style w:type="paragraph" w:styleId="affc">
    <w:name w:val="caption"/>
    <w:basedOn w:val="a"/>
    <w:uiPriority w:val="35"/>
    <w:qFormat/>
    <w:locked/>
    <w:rsid w:val="00696362"/>
    <w:pPr>
      <w:suppressLineNumbers/>
      <w:suppressAutoHyphens/>
      <w:spacing w:before="120" w:after="120"/>
    </w:pPr>
    <w:rPr>
      <w:rFonts w:cs="FreeSans"/>
      <w:i/>
      <w:iCs/>
      <w:kern w:val="2"/>
      <w:sz w:val="24"/>
      <w:szCs w:val="24"/>
      <w:lang w:eastAsia="zh-CN"/>
    </w:rPr>
  </w:style>
  <w:style w:type="paragraph" w:customStyle="1" w:styleId="Index">
    <w:name w:val="Index"/>
    <w:basedOn w:val="a"/>
    <w:rsid w:val="00696362"/>
    <w:pPr>
      <w:suppressLineNumbers/>
      <w:suppressAutoHyphens/>
    </w:pPr>
    <w:rPr>
      <w:rFonts w:cs="FreeSans"/>
      <w:kern w:val="2"/>
      <w:sz w:val="24"/>
      <w:szCs w:val="24"/>
      <w:lang w:eastAsia="zh-CN"/>
    </w:rPr>
  </w:style>
  <w:style w:type="paragraph" w:customStyle="1" w:styleId="18">
    <w:name w:val="Текст примечания1"/>
    <w:basedOn w:val="a"/>
    <w:rsid w:val="00696362"/>
    <w:pPr>
      <w:suppressAutoHyphens/>
      <w:spacing w:after="200" w:line="276" w:lineRule="auto"/>
    </w:pPr>
    <w:rPr>
      <w:rFonts w:ascii="Calibri" w:hAnsi="Calibri" w:cs="Calibri"/>
      <w:kern w:val="2"/>
      <w:lang w:eastAsia="zh-CN"/>
    </w:rPr>
  </w:style>
  <w:style w:type="paragraph" w:customStyle="1" w:styleId="210">
    <w:name w:val="Основной текст с отступом 21"/>
    <w:basedOn w:val="a"/>
    <w:rsid w:val="00696362"/>
    <w:pPr>
      <w:suppressAutoHyphens/>
      <w:spacing w:after="120" w:line="480" w:lineRule="auto"/>
      <w:ind w:left="283"/>
    </w:pPr>
    <w:rPr>
      <w:kern w:val="2"/>
      <w:sz w:val="24"/>
      <w:szCs w:val="24"/>
      <w:lang w:eastAsia="zh-CN"/>
    </w:rPr>
  </w:style>
  <w:style w:type="paragraph" w:customStyle="1" w:styleId="19">
    <w:name w:val="Без интервала1"/>
    <w:rsid w:val="00696362"/>
    <w:pPr>
      <w:suppressAutoHyphens/>
    </w:pPr>
    <w:rPr>
      <w:kern w:val="2"/>
      <w:sz w:val="24"/>
      <w:szCs w:val="24"/>
      <w:lang w:eastAsia="zh-CN"/>
    </w:rPr>
  </w:style>
  <w:style w:type="paragraph" w:customStyle="1" w:styleId="28">
    <w:name w:val="Абзац списка2"/>
    <w:basedOn w:val="a"/>
    <w:rsid w:val="00696362"/>
    <w:pPr>
      <w:widowControl w:val="0"/>
      <w:suppressAutoHyphens/>
      <w:ind w:left="720" w:firstLine="400"/>
      <w:jc w:val="both"/>
    </w:pPr>
    <w:rPr>
      <w:kern w:val="2"/>
      <w:sz w:val="24"/>
      <w:lang w:val="x-none" w:eastAsia="zh-CN"/>
    </w:rPr>
  </w:style>
  <w:style w:type="paragraph" w:customStyle="1" w:styleId="1a">
    <w:name w:val="Без интервала1"/>
    <w:rsid w:val="00696362"/>
    <w:pPr>
      <w:suppressAutoHyphens/>
    </w:pPr>
    <w:rPr>
      <w:rFonts w:ascii="Courier New" w:hAnsi="Courier New" w:cs="Courier New"/>
      <w:kern w:val="2"/>
      <w:sz w:val="24"/>
      <w:szCs w:val="24"/>
      <w:lang w:eastAsia="zh-CN"/>
    </w:rPr>
  </w:style>
  <w:style w:type="paragraph" w:customStyle="1" w:styleId="TableContents">
    <w:name w:val="Table Contents"/>
    <w:basedOn w:val="a"/>
    <w:rsid w:val="00696362"/>
    <w:pPr>
      <w:suppressLineNumbers/>
      <w:suppressAutoHyphens/>
    </w:pPr>
    <w:rPr>
      <w:kern w:val="2"/>
      <w:sz w:val="24"/>
      <w:szCs w:val="24"/>
      <w:lang w:eastAsia="zh-CN"/>
    </w:rPr>
  </w:style>
  <w:style w:type="paragraph" w:customStyle="1" w:styleId="TableHeading">
    <w:name w:val="Table Heading"/>
    <w:basedOn w:val="TableContents"/>
    <w:rsid w:val="00696362"/>
    <w:pPr>
      <w:jc w:val="center"/>
    </w:pPr>
    <w:rPr>
      <w:b/>
      <w:bCs/>
    </w:rPr>
  </w:style>
  <w:style w:type="paragraph" w:customStyle="1" w:styleId="affd">
    <w:name w:val="Знак"/>
    <w:basedOn w:val="a"/>
    <w:rsid w:val="00696362"/>
    <w:pPr>
      <w:widowControl w:val="0"/>
      <w:suppressAutoHyphens/>
      <w:spacing w:after="160" w:line="240" w:lineRule="exact"/>
      <w:jc w:val="right"/>
    </w:pPr>
    <w:rPr>
      <w:kern w:val="2"/>
      <w:lang w:val="en-GB" w:eastAsia="zh-CN"/>
    </w:rPr>
  </w:style>
  <w:style w:type="paragraph" w:customStyle="1" w:styleId="310">
    <w:name w:val="Основной текст 31"/>
    <w:basedOn w:val="a"/>
    <w:rsid w:val="00696362"/>
    <w:pPr>
      <w:suppressAutoHyphens/>
      <w:spacing w:line="360" w:lineRule="auto"/>
      <w:jc w:val="both"/>
    </w:pPr>
    <w:rPr>
      <w:kern w:val="2"/>
      <w:sz w:val="27"/>
      <w:lang w:eastAsia="zh-CN"/>
    </w:rPr>
  </w:style>
  <w:style w:type="paragraph" w:customStyle="1" w:styleId="FrameContents">
    <w:name w:val="Frame Contents"/>
    <w:basedOn w:val="a"/>
    <w:rsid w:val="00696362"/>
    <w:pPr>
      <w:suppressAutoHyphens/>
    </w:pPr>
    <w:rPr>
      <w:kern w:val="2"/>
      <w:sz w:val="24"/>
      <w:szCs w:val="24"/>
      <w:lang w:eastAsia="zh-CN"/>
    </w:rPr>
  </w:style>
  <w:style w:type="paragraph" w:customStyle="1" w:styleId="PreformattedText">
    <w:name w:val="Preformatted Text"/>
    <w:basedOn w:val="a"/>
    <w:rsid w:val="00696362"/>
    <w:pPr>
      <w:suppressAutoHyphens/>
    </w:pPr>
    <w:rPr>
      <w:rFonts w:ascii="Liberation Mono" w:eastAsia="WenQuanYi Micro Hei Mono" w:hAnsi="Liberation Mono" w:cs="Liberation Mono"/>
      <w:kern w:val="2"/>
      <w:lang w:eastAsia="zh-CN"/>
    </w:rPr>
  </w:style>
  <w:style w:type="paragraph" w:customStyle="1" w:styleId="msonormalcxspmiddle">
    <w:name w:val="msonormalcxspmiddle"/>
    <w:basedOn w:val="a"/>
    <w:rsid w:val="00696362"/>
    <w:pPr>
      <w:suppressAutoHyphens/>
      <w:spacing w:before="280" w:after="280"/>
    </w:pPr>
    <w:rPr>
      <w:kern w:val="2"/>
      <w:sz w:val="24"/>
      <w:szCs w:val="24"/>
      <w:lang w:eastAsia="zh-CN"/>
    </w:rPr>
  </w:style>
  <w:style w:type="paragraph" w:customStyle="1" w:styleId="311">
    <w:name w:val="Основной текст с отступом 31"/>
    <w:basedOn w:val="a"/>
    <w:rsid w:val="00696362"/>
    <w:pPr>
      <w:suppressAutoHyphens/>
      <w:spacing w:after="120"/>
      <w:ind w:left="283"/>
    </w:pPr>
    <w:rPr>
      <w:kern w:val="2"/>
      <w:sz w:val="16"/>
      <w:szCs w:val="16"/>
      <w:lang w:val="x-none" w:eastAsia="zh-CN"/>
    </w:rPr>
  </w:style>
  <w:style w:type="paragraph" w:customStyle="1" w:styleId="Style10">
    <w:name w:val="Style10"/>
    <w:basedOn w:val="a"/>
    <w:rsid w:val="00696362"/>
    <w:pPr>
      <w:widowControl w:val="0"/>
      <w:suppressAutoHyphens/>
      <w:autoSpaceDE w:val="0"/>
    </w:pPr>
    <w:rPr>
      <w:kern w:val="2"/>
      <w:sz w:val="24"/>
      <w:szCs w:val="24"/>
      <w:lang w:eastAsia="zh-CN"/>
    </w:rPr>
  </w:style>
  <w:style w:type="paragraph" w:customStyle="1" w:styleId="1b">
    <w:name w:val="Знак1"/>
    <w:basedOn w:val="a"/>
    <w:rsid w:val="00696362"/>
    <w:pPr>
      <w:tabs>
        <w:tab w:val="left" w:pos="643"/>
      </w:tabs>
      <w:suppressAutoHyphens/>
      <w:spacing w:after="160" w:line="240" w:lineRule="exact"/>
    </w:pPr>
    <w:rPr>
      <w:rFonts w:ascii="Verdana" w:hAnsi="Verdana" w:cs="Verdana"/>
      <w:kern w:val="2"/>
      <w:lang w:val="en-US" w:eastAsia="zh-CN"/>
    </w:rPr>
  </w:style>
  <w:style w:type="paragraph" w:customStyle="1" w:styleId="Normal1">
    <w:name w:val="Normal1"/>
    <w:rsid w:val="00696362"/>
    <w:pPr>
      <w:widowControl w:val="0"/>
      <w:suppressAutoHyphens/>
    </w:pPr>
    <w:rPr>
      <w:kern w:val="2"/>
      <w:lang w:eastAsia="zh-CN"/>
    </w:rPr>
  </w:style>
  <w:style w:type="paragraph" w:customStyle="1" w:styleId="1c">
    <w:name w:val="Обычный1"/>
    <w:rsid w:val="00696362"/>
    <w:pPr>
      <w:widowControl w:val="0"/>
      <w:suppressAutoHyphens/>
      <w:jc w:val="both"/>
    </w:pPr>
    <w:rPr>
      <w:kern w:val="2"/>
      <w:sz w:val="24"/>
      <w:lang w:eastAsia="zh-CN"/>
    </w:rPr>
  </w:style>
  <w:style w:type="paragraph" w:styleId="HTML0">
    <w:name w:val="HTML Preformatted"/>
    <w:basedOn w:val="a"/>
    <w:link w:val="HTML1"/>
    <w:uiPriority w:val="99"/>
    <w:rsid w:val="0069636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kern w:val="2"/>
      <w:lang w:val="x-none" w:eastAsia="zh-CN"/>
    </w:rPr>
  </w:style>
  <w:style w:type="character" w:customStyle="1" w:styleId="HTML1">
    <w:name w:val="Стандартный HTML Знак1"/>
    <w:basedOn w:val="a0"/>
    <w:link w:val="HTML0"/>
    <w:rsid w:val="00696362"/>
    <w:rPr>
      <w:rFonts w:ascii="Courier New" w:hAnsi="Courier New" w:cs="Courier New"/>
      <w:kern w:val="2"/>
      <w:lang w:val="x-none" w:eastAsia="zh-CN"/>
    </w:rPr>
  </w:style>
  <w:style w:type="paragraph" w:customStyle="1" w:styleId="211">
    <w:name w:val="Основной текст 21"/>
    <w:basedOn w:val="a"/>
    <w:rsid w:val="00696362"/>
    <w:pPr>
      <w:widowControl w:val="0"/>
      <w:suppressAutoHyphens/>
      <w:autoSpaceDE w:val="0"/>
      <w:spacing w:after="120" w:line="480" w:lineRule="auto"/>
    </w:pPr>
    <w:rPr>
      <w:rFonts w:ascii="Arial" w:hAnsi="Arial" w:cs="Arial"/>
      <w:kern w:val="2"/>
      <w:lang w:val="x-none" w:eastAsia="zh-CN"/>
    </w:rPr>
  </w:style>
  <w:style w:type="paragraph" w:customStyle="1" w:styleId="style3">
    <w:name w:val="style3"/>
    <w:basedOn w:val="a"/>
    <w:rsid w:val="00696362"/>
    <w:pPr>
      <w:suppressAutoHyphens/>
      <w:spacing w:before="280" w:after="280"/>
    </w:pPr>
    <w:rPr>
      <w:rFonts w:ascii="Verdana" w:hAnsi="Verdana" w:cs="Verdana"/>
      <w:kern w:val="2"/>
      <w:sz w:val="18"/>
      <w:szCs w:val="18"/>
      <w:lang w:eastAsia="zh-CN"/>
    </w:rPr>
  </w:style>
  <w:style w:type="paragraph" w:customStyle="1" w:styleId="Iniiaiieoaeno21">
    <w:name w:val="Iniiaiie oaeno 21"/>
    <w:basedOn w:val="a"/>
    <w:rsid w:val="00696362"/>
    <w:pPr>
      <w:widowControl w:val="0"/>
      <w:suppressAutoHyphens/>
      <w:jc w:val="both"/>
    </w:pPr>
    <w:rPr>
      <w:kern w:val="2"/>
      <w:lang w:eastAsia="zh-CN"/>
    </w:rPr>
  </w:style>
  <w:style w:type="paragraph" w:customStyle="1" w:styleId="Standard-ab78ff6">
    <w:name w:val="Standard-ab78ff6"/>
    <w:rsid w:val="00696362"/>
    <w:rPr>
      <w:kern w:val="2"/>
      <w:sz w:val="24"/>
      <w:szCs w:val="24"/>
      <w:lang w:eastAsia="zh-CN"/>
    </w:rPr>
  </w:style>
  <w:style w:type="paragraph" w:customStyle="1" w:styleId="affe">
    <w:basedOn w:val="a"/>
    <w:next w:val="aff1"/>
    <w:uiPriority w:val="99"/>
    <w:unhideWhenUsed/>
    <w:rsid w:val="00281C29"/>
    <w:pPr>
      <w:suppressAutoHyphens/>
    </w:pPr>
    <w:rPr>
      <w:kern w:val="2"/>
      <w:sz w:val="24"/>
      <w:szCs w:val="24"/>
      <w:lang w:eastAsia="zh-CN"/>
    </w:rPr>
  </w:style>
  <w:style w:type="paragraph" w:customStyle="1" w:styleId="-">
    <w:name w:val="Список-тире"/>
    <w:basedOn w:val="a"/>
    <w:rsid w:val="004D5611"/>
    <w:pPr>
      <w:numPr>
        <w:numId w:val="215"/>
      </w:numPr>
      <w:ind w:left="709"/>
      <w:jc w:val="both"/>
    </w:pPr>
    <w:rPr>
      <w:bCs/>
      <w:sz w:val="24"/>
    </w:rPr>
  </w:style>
  <w:style w:type="paragraph" w:customStyle="1" w:styleId="sc-kitwnn">
    <w:name w:val="sc-kitwnn"/>
    <w:basedOn w:val="a"/>
    <w:uiPriority w:val="99"/>
    <w:rsid w:val="0001544C"/>
    <w:pPr>
      <w:spacing w:before="100" w:beforeAutospacing="1" w:after="100" w:afterAutospacing="1"/>
    </w:pPr>
    <w:rPr>
      <w:sz w:val="24"/>
      <w:szCs w:val="24"/>
    </w:rPr>
  </w:style>
  <w:style w:type="character" w:customStyle="1" w:styleId="sc-ejaja">
    <w:name w:val="sc-ejaja"/>
    <w:basedOn w:val="a0"/>
    <w:rsid w:val="0001544C"/>
  </w:style>
  <w:style w:type="paragraph" w:customStyle="1" w:styleId="sc-jmpzur">
    <w:name w:val="sc-jmpzur"/>
    <w:basedOn w:val="a"/>
    <w:uiPriority w:val="99"/>
    <w:rsid w:val="0001544C"/>
    <w:pPr>
      <w:spacing w:before="100" w:beforeAutospacing="1" w:after="100" w:afterAutospacing="1"/>
    </w:pPr>
    <w:rPr>
      <w:sz w:val="24"/>
      <w:szCs w:val="24"/>
    </w:rPr>
  </w:style>
  <w:style w:type="table" w:customStyle="1" w:styleId="37">
    <w:name w:val="Сетка таблицы3"/>
    <w:basedOn w:val="a1"/>
    <w:next w:val="af0"/>
    <w:uiPriority w:val="39"/>
    <w:rsid w:val="00015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Сетка таблицы4"/>
    <w:basedOn w:val="a1"/>
    <w:next w:val="af0"/>
    <w:uiPriority w:val="39"/>
    <w:rsid w:val="00D335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39" w:unhideWhenUsed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locked="1" w:semiHidden="0" w:uiPriority="0" w:unhideWhenUsed="0"/>
    <w:lsdException w:name="caption" w:locked="1" w:uiPriority="35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Title" w:locked="1" w:semiHidden="0" w:uiPriority="0" w:unhideWhenUsed="0" w:qFormat="1"/>
    <w:lsdException w:name="Default Paragraph Font" w:uiPriority="1"/>
    <w:lsdException w:name="Body Text" w:qFormat="1"/>
    <w:lsdException w:name="Body Text Indent" w:uiPriority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Plain Text" w:uiPriority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AC9"/>
  </w:style>
  <w:style w:type="paragraph" w:styleId="10">
    <w:name w:val="heading 1"/>
    <w:basedOn w:val="a"/>
    <w:next w:val="a"/>
    <w:link w:val="11"/>
    <w:qFormat/>
    <w:rsid w:val="00FB7AC9"/>
    <w:pPr>
      <w:keepNext/>
      <w:spacing w:after="240"/>
      <w:jc w:val="center"/>
      <w:outlineLvl w:val="0"/>
    </w:pPr>
    <w:rPr>
      <w:b/>
      <w:sz w:val="32"/>
      <w:lang w:val="en-US"/>
    </w:rPr>
  </w:style>
  <w:style w:type="paragraph" w:styleId="2">
    <w:name w:val="heading 2"/>
    <w:basedOn w:val="a"/>
    <w:next w:val="a"/>
    <w:link w:val="20"/>
    <w:uiPriority w:val="99"/>
    <w:qFormat/>
    <w:rsid w:val="00FB7AC9"/>
    <w:pPr>
      <w:keepNext/>
      <w:spacing w:before="120" w:after="120"/>
      <w:outlineLvl w:val="1"/>
    </w:pPr>
    <w:rPr>
      <w:b/>
      <w:i/>
      <w:sz w:val="28"/>
    </w:rPr>
  </w:style>
  <w:style w:type="paragraph" w:styleId="3">
    <w:name w:val="heading 3"/>
    <w:basedOn w:val="a"/>
    <w:next w:val="a"/>
    <w:link w:val="30"/>
    <w:qFormat/>
    <w:rsid w:val="00FB7AC9"/>
    <w:pPr>
      <w:keepNext/>
      <w:jc w:val="center"/>
      <w:outlineLvl w:val="2"/>
    </w:pPr>
    <w:rPr>
      <w:b/>
      <w:sz w:val="40"/>
    </w:rPr>
  </w:style>
  <w:style w:type="paragraph" w:styleId="4">
    <w:name w:val="heading 4"/>
    <w:basedOn w:val="a"/>
    <w:next w:val="a"/>
    <w:link w:val="40"/>
    <w:qFormat/>
    <w:rsid w:val="00FB7AC9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FB7AC9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"/>
    <w:next w:val="a"/>
    <w:link w:val="60"/>
    <w:qFormat/>
    <w:rsid w:val="00FB7AC9"/>
    <w:pPr>
      <w:keepNext/>
      <w:ind w:firstLine="426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link w:val="70"/>
    <w:uiPriority w:val="99"/>
    <w:qFormat/>
    <w:rsid w:val="00FB7AC9"/>
    <w:pPr>
      <w:keepNext/>
      <w:ind w:firstLine="426"/>
      <w:jc w:val="both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FB7AC9"/>
    <w:pPr>
      <w:keepNext/>
      <w:ind w:firstLine="426"/>
      <w:jc w:val="both"/>
      <w:outlineLvl w:val="7"/>
    </w:pPr>
    <w:rPr>
      <w:b/>
      <w:sz w:val="28"/>
    </w:rPr>
  </w:style>
  <w:style w:type="paragraph" w:styleId="9">
    <w:name w:val="heading 9"/>
    <w:basedOn w:val="a"/>
    <w:next w:val="a"/>
    <w:link w:val="90"/>
    <w:uiPriority w:val="99"/>
    <w:qFormat/>
    <w:rsid w:val="00FB7AC9"/>
    <w:pPr>
      <w:keepNext/>
      <w:jc w:val="both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"/>
    <w:rsid w:val="00A2277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rsid w:val="00A2277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A2277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2277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rsid w:val="00A2277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2277E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link w:val="7"/>
    <w:uiPriority w:val="9"/>
    <w:semiHidden/>
    <w:rsid w:val="00A2277E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2277E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2277E"/>
    <w:rPr>
      <w:rFonts w:ascii="Cambria" w:eastAsia="Times New Roman" w:hAnsi="Cambria" w:cs="Times New Roman"/>
    </w:rPr>
  </w:style>
  <w:style w:type="paragraph" w:styleId="a3">
    <w:name w:val="Body Text"/>
    <w:basedOn w:val="a"/>
    <w:link w:val="a4"/>
    <w:uiPriority w:val="99"/>
    <w:qFormat/>
    <w:rsid w:val="00FB7AC9"/>
    <w:pPr>
      <w:ind w:right="-766"/>
      <w:jc w:val="center"/>
    </w:pPr>
    <w:rPr>
      <w:sz w:val="24"/>
    </w:rPr>
  </w:style>
  <w:style w:type="character" w:customStyle="1" w:styleId="a4">
    <w:name w:val="Основной текст Знак"/>
    <w:link w:val="a3"/>
    <w:uiPriority w:val="99"/>
    <w:rsid w:val="00A2277E"/>
    <w:rPr>
      <w:sz w:val="20"/>
      <w:szCs w:val="20"/>
    </w:rPr>
  </w:style>
  <w:style w:type="paragraph" w:styleId="31">
    <w:name w:val="Body Text Indent 3"/>
    <w:basedOn w:val="a"/>
    <w:link w:val="32"/>
    <w:uiPriority w:val="99"/>
    <w:rsid w:val="00FB7AC9"/>
    <w:pPr>
      <w:ind w:firstLine="720"/>
      <w:jc w:val="center"/>
    </w:pPr>
    <w:rPr>
      <w:b/>
      <w:sz w:val="24"/>
    </w:rPr>
  </w:style>
  <w:style w:type="character" w:customStyle="1" w:styleId="32">
    <w:name w:val="Основной текст с отступом 3 Знак"/>
    <w:link w:val="31"/>
    <w:rsid w:val="00A2277E"/>
    <w:rPr>
      <w:sz w:val="16"/>
      <w:szCs w:val="16"/>
    </w:rPr>
  </w:style>
  <w:style w:type="paragraph" w:styleId="a5">
    <w:name w:val="Title"/>
    <w:basedOn w:val="a"/>
    <w:link w:val="a6"/>
    <w:uiPriority w:val="99"/>
    <w:qFormat/>
    <w:rsid w:val="00FB7AC9"/>
    <w:pPr>
      <w:ind w:firstLine="426"/>
      <w:jc w:val="center"/>
    </w:pPr>
    <w:rPr>
      <w:b/>
      <w:sz w:val="24"/>
    </w:rPr>
  </w:style>
  <w:style w:type="character" w:customStyle="1" w:styleId="a6">
    <w:name w:val="Название Знак"/>
    <w:link w:val="a5"/>
    <w:rsid w:val="00A2277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7">
    <w:name w:val="Body Text Indent"/>
    <w:basedOn w:val="a"/>
    <w:link w:val="a8"/>
    <w:rsid w:val="00FB7AC9"/>
    <w:pPr>
      <w:ind w:firstLine="426"/>
      <w:jc w:val="both"/>
    </w:pPr>
    <w:rPr>
      <w:sz w:val="24"/>
    </w:rPr>
  </w:style>
  <w:style w:type="character" w:customStyle="1" w:styleId="a8">
    <w:name w:val="Основной текст с отступом Знак"/>
    <w:link w:val="a7"/>
    <w:rsid w:val="00A2277E"/>
    <w:rPr>
      <w:sz w:val="20"/>
      <w:szCs w:val="20"/>
    </w:rPr>
  </w:style>
  <w:style w:type="paragraph" w:styleId="12">
    <w:name w:val="toc 1"/>
    <w:basedOn w:val="a"/>
    <w:next w:val="a"/>
    <w:autoRedefine/>
    <w:rsid w:val="00212B3B"/>
    <w:pPr>
      <w:tabs>
        <w:tab w:val="right" w:leader="dot" w:pos="9771"/>
      </w:tabs>
      <w:spacing w:before="120" w:after="120"/>
    </w:pPr>
    <w:rPr>
      <w:b/>
      <w:caps/>
    </w:rPr>
  </w:style>
  <w:style w:type="paragraph" w:styleId="21">
    <w:name w:val="toc 2"/>
    <w:basedOn w:val="a"/>
    <w:next w:val="a"/>
    <w:autoRedefine/>
    <w:uiPriority w:val="39"/>
    <w:rsid w:val="00FB7AC9"/>
    <w:pPr>
      <w:ind w:left="200"/>
    </w:pPr>
    <w:rPr>
      <w:smallCaps/>
    </w:rPr>
  </w:style>
  <w:style w:type="paragraph" w:styleId="33">
    <w:name w:val="toc 3"/>
    <w:basedOn w:val="a"/>
    <w:next w:val="a"/>
    <w:autoRedefine/>
    <w:uiPriority w:val="99"/>
    <w:semiHidden/>
    <w:rsid w:val="00FB7AC9"/>
    <w:pPr>
      <w:ind w:left="400"/>
    </w:pPr>
    <w:rPr>
      <w:i/>
    </w:rPr>
  </w:style>
  <w:style w:type="paragraph" w:styleId="41">
    <w:name w:val="toc 4"/>
    <w:basedOn w:val="a"/>
    <w:next w:val="a"/>
    <w:autoRedefine/>
    <w:uiPriority w:val="99"/>
    <w:semiHidden/>
    <w:rsid w:val="00FB7AC9"/>
    <w:pPr>
      <w:ind w:left="600"/>
    </w:pPr>
    <w:rPr>
      <w:sz w:val="18"/>
    </w:rPr>
  </w:style>
  <w:style w:type="paragraph" w:styleId="51">
    <w:name w:val="toc 5"/>
    <w:basedOn w:val="a"/>
    <w:next w:val="a"/>
    <w:autoRedefine/>
    <w:uiPriority w:val="99"/>
    <w:semiHidden/>
    <w:rsid w:val="00FB7AC9"/>
    <w:pPr>
      <w:ind w:left="800"/>
    </w:pPr>
    <w:rPr>
      <w:sz w:val="18"/>
    </w:rPr>
  </w:style>
  <w:style w:type="paragraph" w:styleId="61">
    <w:name w:val="toc 6"/>
    <w:basedOn w:val="a"/>
    <w:next w:val="a"/>
    <w:autoRedefine/>
    <w:uiPriority w:val="99"/>
    <w:semiHidden/>
    <w:rsid w:val="00FB7AC9"/>
    <w:pPr>
      <w:ind w:left="1000"/>
    </w:pPr>
    <w:rPr>
      <w:sz w:val="18"/>
    </w:rPr>
  </w:style>
  <w:style w:type="paragraph" w:styleId="71">
    <w:name w:val="toc 7"/>
    <w:basedOn w:val="a"/>
    <w:next w:val="a"/>
    <w:autoRedefine/>
    <w:uiPriority w:val="99"/>
    <w:semiHidden/>
    <w:rsid w:val="00FB7AC9"/>
    <w:pPr>
      <w:ind w:left="1200"/>
    </w:pPr>
    <w:rPr>
      <w:sz w:val="18"/>
    </w:rPr>
  </w:style>
  <w:style w:type="paragraph" w:styleId="81">
    <w:name w:val="toc 8"/>
    <w:basedOn w:val="a"/>
    <w:next w:val="a"/>
    <w:autoRedefine/>
    <w:uiPriority w:val="99"/>
    <w:semiHidden/>
    <w:rsid w:val="00FB7AC9"/>
    <w:pPr>
      <w:ind w:left="1400"/>
    </w:pPr>
    <w:rPr>
      <w:sz w:val="18"/>
    </w:rPr>
  </w:style>
  <w:style w:type="paragraph" w:styleId="91">
    <w:name w:val="toc 9"/>
    <w:basedOn w:val="a"/>
    <w:next w:val="a"/>
    <w:autoRedefine/>
    <w:uiPriority w:val="99"/>
    <w:semiHidden/>
    <w:rsid w:val="00FB7AC9"/>
    <w:pPr>
      <w:ind w:left="1600"/>
    </w:pPr>
    <w:rPr>
      <w:sz w:val="18"/>
    </w:rPr>
  </w:style>
  <w:style w:type="paragraph" w:styleId="22">
    <w:name w:val="Body Text 2"/>
    <w:basedOn w:val="a"/>
    <w:link w:val="23"/>
    <w:uiPriority w:val="99"/>
    <w:rsid w:val="00FB7AC9"/>
    <w:pPr>
      <w:jc w:val="both"/>
    </w:pPr>
    <w:rPr>
      <w:sz w:val="24"/>
    </w:rPr>
  </w:style>
  <w:style w:type="character" w:customStyle="1" w:styleId="23">
    <w:name w:val="Основной текст 2 Знак"/>
    <w:link w:val="22"/>
    <w:rsid w:val="00A2277E"/>
    <w:rPr>
      <w:sz w:val="20"/>
      <w:szCs w:val="20"/>
    </w:rPr>
  </w:style>
  <w:style w:type="paragraph" w:styleId="a9">
    <w:name w:val="footer"/>
    <w:basedOn w:val="a"/>
    <w:link w:val="aa"/>
    <w:rsid w:val="00FB7AC9"/>
    <w:pPr>
      <w:widowControl w:val="0"/>
      <w:tabs>
        <w:tab w:val="center" w:pos="4677"/>
        <w:tab w:val="right" w:pos="9355"/>
      </w:tabs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character" w:customStyle="1" w:styleId="aa">
    <w:name w:val="Нижний колонтитул Знак"/>
    <w:link w:val="a9"/>
    <w:uiPriority w:val="99"/>
    <w:locked/>
    <w:rsid w:val="00555C5D"/>
    <w:rPr>
      <w:rFonts w:cs="Times New Roman"/>
      <w:sz w:val="28"/>
    </w:rPr>
  </w:style>
  <w:style w:type="paragraph" w:styleId="24">
    <w:name w:val="Body Text Indent 2"/>
    <w:basedOn w:val="a"/>
    <w:link w:val="25"/>
    <w:uiPriority w:val="99"/>
    <w:rsid w:val="00FB7AC9"/>
    <w:pPr>
      <w:suppressAutoHyphens/>
      <w:ind w:firstLine="709"/>
      <w:jc w:val="both"/>
    </w:pPr>
    <w:rPr>
      <w:sz w:val="24"/>
    </w:rPr>
  </w:style>
  <w:style w:type="character" w:customStyle="1" w:styleId="25">
    <w:name w:val="Основной текст с отступом 2 Знак"/>
    <w:link w:val="24"/>
    <w:rsid w:val="00A2277E"/>
    <w:rPr>
      <w:sz w:val="20"/>
      <w:szCs w:val="20"/>
    </w:rPr>
  </w:style>
  <w:style w:type="character" w:styleId="ab">
    <w:name w:val="page number"/>
    <w:rsid w:val="00FB7AC9"/>
    <w:rPr>
      <w:rFonts w:cs="Times New Roman"/>
    </w:rPr>
  </w:style>
  <w:style w:type="paragraph" w:styleId="ac">
    <w:name w:val="header"/>
    <w:basedOn w:val="a"/>
    <w:link w:val="ad"/>
    <w:rsid w:val="00FB7AC9"/>
    <w:pPr>
      <w:tabs>
        <w:tab w:val="center" w:pos="4153"/>
        <w:tab w:val="right" w:pos="8306"/>
      </w:tabs>
    </w:pPr>
  </w:style>
  <w:style w:type="character" w:customStyle="1" w:styleId="ad">
    <w:name w:val="Верхний колонтитул Знак"/>
    <w:link w:val="ac"/>
    <w:uiPriority w:val="99"/>
    <w:semiHidden/>
    <w:rsid w:val="00A2277E"/>
    <w:rPr>
      <w:sz w:val="20"/>
      <w:szCs w:val="20"/>
    </w:rPr>
  </w:style>
  <w:style w:type="paragraph" w:customStyle="1" w:styleId="ae">
    <w:name w:val="Заголовок табл"/>
    <w:basedOn w:val="a"/>
    <w:uiPriority w:val="99"/>
    <w:rsid w:val="00FB7AC9"/>
    <w:pPr>
      <w:spacing w:before="60" w:after="60"/>
      <w:jc w:val="center"/>
    </w:pPr>
    <w:rPr>
      <w:b/>
    </w:rPr>
  </w:style>
  <w:style w:type="paragraph" w:styleId="af">
    <w:name w:val="Block Text"/>
    <w:basedOn w:val="a"/>
    <w:uiPriority w:val="99"/>
    <w:rsid w:val="00FB7AC9"/>
    <w:pPr>
      <w:ind w:left="-851" w:right="-766" w:firstLine="851"/>
      <w:jc w:val="both"/>
    </w:pPr>
    <w:rPr>
      <w:sz w:val="24"/>
    </w:rPr>
  </w:style>
  <w:style w:type="paragraph" w:styleId="34">
    <w:name w:val="Body Text 3"/>
    <w:basedOn w:val="a"/>
    <w:link w:val="35"/>
    <w:uiPriority w:val="99"/>
    <w:rsid w:val="00FB7AC9"/>
    <w:pPr>
      <w:spacing w:before="120" w:after="120"/>
      <w:jc w:val="both"/>
    </w:pPr>
    <w:rPr>
      <w:color w:val="FF0000"/>
      <w:sz w:val="24"/>
    </w:rPr>
  </w:style>
  <w:style w:type="character" w:customStyle="1" w:styleId="35">
    <w:name w:val="Основной текст 3 Знак"/>
    <w:link w:val="34"/>
    <w:uiPriority w:val="99"/>
    <w:semiHidden/>
    <w:rsid w:val="00A2277E"/>
    <w:rPr>
      <w:sz w:val="16"/>
      <w:szCs w:val="16"/>
    </w:rPr>
  </w:style>
  <w:style w:type="table" w:styleId="af0">
    <w:name w:val="Table Grid"/>
    <w:basedOn w:val="a1"/>
    <w:uiPriority w:val="39"/>
    <w:rsid w:val="00AD36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Стиль1"/>
    <w:basedOn w:val="a"/>
    <w:autoRedefine/>
    <w:uiPriority w:val="99"/>
    <w:rsid w:val="00AD3633"/>
    <w:pPr>
      <w:numPr>
        <w:numId w:val="1"/>
      </w:numPr>
      <w:jc w:val="both"/>
    </w:pPr>
    <w:rPr>
      <w:sz w:val="24"/>
      <w:szCs w:val="24"/>
    </w:rPr>
  </w:style>
  <w:style w:type="paragraph" w:styleId="af1">
    <w:name w:val="footnote text"/>
    <w:aliases w:val=" Знак1"/>
    <w:basedOn w:val="a"/>
    <w:link w:val="af2"/>
    <w:rsid w:val="00AD3633"/>
  </w:style>
  <w:style w:type="character" w:customStyle="1" w:styleId="af2">
    <w:name w:val="Текст сноски Знак"/>
    <w:aliases w:val=" Знак1 Знак"/>
    <w:link w:val="af1"/>
    <w:rsid w:val="00A2277E"/>
    <w:rPr>
      <w:sz w:val="20"/>
      <w:szCs w:val="20"/>
    </w:rPr>
  </w:style>
  <w:style w:type="character" w:styleId="af3">
    <w:name w:val="footnote reference"/>
    <w:rsid w:val="00AD3633"/>
    <w:rPr>
      <w:rFonts w:cs="Times New Roman"/>
      <w:vertAlign w:val="superscript"/>
    </w:rPr>
  </w:style>
  <w:style w:type="paragraph" w:customStyle="1" w:styleId="FR1">
    <w:name w:val="FR1"/>
    <w:uiPriority w:val="99"/>
    <w:rsid w:val="00AD3633"/>
    <w:pPr>
      <w:widowControl w:val="0"/>
      <w:spacing w:before="420"/>
      <w:jc w:val="right"/>
    </w:pPr>
    <w:rPr>
      <w:rFonts w:ascii="Arial" w:hAnsi="Arial"/>
      <w:sz w:val="18"/>
    </w:rPr>
  </w:style>
  <w:style w:type="character" w:styleId="af4">
    <w:name w:val="Hyperlink"/>
    <w:rsid w:val="002F42CD"/>
    <w:rPr>
      <w:rFonts w:cs="Times New Roman"/>
      <w:color w:val="0000FF"/>
      <w:u w:val="single"/>
    </w:rPr>
  </w:style>
  <w:style w:type="paragraph" w:styleId="af5">
    <w:name w:val="TOC Heading"/>
    <w:basedOn w:val="10"/>
    <w:next w:val="a"/>
    <w:uiPriority w:val="39"/>
    <w:qFormat/>
    <w:rsid w:val="00D317EC"/>
    <w:pPr>
      <w:keepLines/>
      <w:spacing w:before="480" w:after="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val="ru-RU" w:eastAsia="en-US"/>
    </w:rPr>
  </w:style>
  <w:style w:type="paragraph" w:styleId="af6">
    <w:name w:val="List Paragraph"/>
    <w:aliases w:val="Bullet List,FooterText,numbered,List Paragraph"/>
    <w:basedOn w:val="a"/>
    <w:link w:val="af7"/>
    <w:uiPriority w:val="34"/>
    <w:qFormat/>
    <w:rsid w:val="008A737E"/>
    <w:pPr>
      <w:ind w:left="708"/>
    </w:pPr>
  </w:style>
  <w:style w:type="paragraph" w:styleId="af8">
    <w:name w:val="Balloon Text"/>
    <w:basedOn w:val="a"/>
    <w:link w:val="af9"/>
    <w:rsid w:val="00656FB2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link w:val="af8"/>
    <w:uiPriority w:val="99"/>
    <w:locked/>
    <w:rsid w:val="00656FB2"/>
    <w:rPr>
      <w:rFonts w:ascii="Tahoma" w:hAnsi="Tahoma" w:cs="Tahoma"/>
      <w:sz w:val="16"/>
      <w:szCs w:val="16"/>
    </w:rPr>
  </w:style>
  <w:style w:type="paragraph" w:styleId="afa">
    <w:name w:val="No Spacing"/>
    <w:link w:val="afb"/>
    <w:uiPriority w:val="1"/>
    <w:qFormat/>
    <w:rsid w:val="00555C5D"/>
    <w:rPr>
      <w:rFonts w:ascii="Calibri" w:hAnsi="Calibri"/>
      <w:sz w:val="22"/>
      <w:szCs w:val="22"/>
      <w:lang w:eastAsia="en-US"/>
    </w:rPr>
  </w:style>
  <w:style w:type="character" w:customStyle="1" w:styleId="afb">
    <w:name w:val="Без интервала Знак"/>
    <w:link w:val="afa"/>
    <w:uiPriority w:val="99"/>
    <w:locked/>
    <w:rsid w:val="00555C5D"/>
    <w:rPr>
      <w:rFonts w:ascii="Calibri" w:hAnsi="Calibri"/>
      <w:sz w:val="22"/>
      <w:szCs w:val="22"/>
      <w:lang w:val="ru-RU" w:eastAsia="en-US" w:bidi="ar-SA"/>
    </w:rPr>
  </w:style>
  <w:style w:type="paragraph" w:customStyle="1" w:styleId="13">
    <w:name w:val="Абзац списка1"/>
    <w:basedOn w:val="a"/>
    <w:rsid w:val="00164BEE"/>
    <w:pPr>
      <w:ind w:left="708"/>
    </w:pPr>
  </w:style>
  <w:style w:type="paragraph" w:customStyle="1" w:styleId="Default">
    <w:name w:val="Default"/>
    <w:qFormat/>
    <w:rsid w:val="00FE374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rmal">
    <w:name w:val="ConsPlusNormal"/>
    <w:rsid w:val="00FE374B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fc">
    <w:name w:val="annotation reference"/>
    <w:basedOn w:val="a0"/>
    <w:semiHidden/>
    <w:unhideWhenUsed/>
    <w:rsid w:val="001F7C25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1F7C25"/>
  </w:style>
  <w:style w:type="character" w:customStyle="1" w:styleId="afe">
    <w:name w:val="Текст примечания Знак"/>
    <w:basedOn w:val="a0"/>
    <w:link w:val="afd"/>
    <w:uiPriority w:val="99"/>
    <w:rsid w:val="001F7C25"/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1F7C25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1F7C25"/>
    <w:rPr>
      <w:b/>
      <w:bCs/>
    </w:rPr>
  </w:style>
  <w:style w:type="paragraph" w:styleId="aff1">
    <w:name w:val="Normal (Web)"/>
    <w:basedOn w:val="a"/>
    <w:uiPriority w:val="99"/>
    <w:unhideWhenUsed/>
    <w:rsid w:val="004023D4"/>
    <w:pPr>
      <w:spacing w:before="100" w:beforeAutospacing="1" w:after="100" w:afterAutospacing="1"/>
    </w:pPr>
    <w:rPr>
      <w:sz w:val="24"/>
      <w:szCs w:val="24"/>
    </w:rPr>
  </w:style>
  <w:style w:type="table" w:customStyle="1" w:styleId="26">
    <w:name w:val="Сетка таблицы2"/>
    <w:basedOn w:val="a1"/>
    <w:next w:val="af0"/>
    <w:uiPriority w:val="39"/>
    <w:rsid w:val="00B840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9F15A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2">
    <w:name w:val="Strong"/>
    <w:basedOn w:val="a0"/>
    <w:uiPriority w:val="22"/>
    <w:qFormat/>
    <w:locked/>
    <w:rsid w:val="000C1F01"/>
    <w:rPr>
      <w:b/>
      <w:bCs/>
    </w:rPr>
  </w:style>
  <w:style w:type="paragraph" w:styleId="aff3">
    <w:name w:val="endnote text"/>
    <w:basedOn w:val="a"/>
    <w:link w:val="aff4"/>
    <w:uiPriority w:val="99"/>
    <w:semiHidden/>
    <w:unhideWhenUsed/>
    <w:rsid w:val="00312FBE"/>
    <w:rPr>
      <w:rFonts w:asciiTheme="minorHAnsi" w:eastAsiaTheme="minorHAnsi" w:hAnsiTheme="minorHAnsi" w:cstheme="minorBidi"/>
      <w:lang w:eastAsia="en-US"/>
    </w:rPr>
  </w:style>
  <w:style w:type="character" w:customStyle="1" w:styleId="aff4">
    <w:name w:val="Текст концевой сноски Знак"/>
    <w:basedOn w:val="a0"/>
    <w:link w:val="aff3"/>
    <w:uiPriority w:val="99"/>
    <w:semiHidden/>
    <w:rsid w:val="00312FBE"/>
    <w:rPr>
      <w:rFonts w:asciiTheme="minorHAnsi" w:eastAsiaTheme="minorHAnsi" w:hAnsiTheme="minorHAnsi" w:cstheme="minorBidi"/>
      <w:lang w:eastAsia="en-US"/>
    </w:rPr>
  </w:style>
  <w:style w:type="character" w:styleId="aff5">
    <w:name w:val="endnote reference"/>
    <w:basedOn w:val="a0"/>
    <w:uiPriority w:val="99"/>
    <w:semiHidden/>
    <w:unhideWhenUsed/>
    <w:rsid w:val="00312FBE"/>
    <w:rPr>
      <w:vertAlign w:val="superscript"/>
    </w:rPr>
  </w:style>
  <w:style w:type="paragraph" w:styleId="aff6">
    <w:name w:val="Revision"/>
    <w:hidden/>
    <w:uiPriority w:val="99"/>
    <w:semiHidden/>
    <w:rsid w:val="00074DCA"/>
  </w:style>
  <w:style w:type="paragraph" w:customStyle="1" w:styleId="s1">
    <w:name w:val="s_1"/>
    <w:basedOn w:val="a"/>
    <w:rsid w:val="00BB6A82"/>
    <w:pPr>
      <w:spacing w:before="100" w:beforeAutospacing="1" w:after="100" w:afterAutospacing="1"/>
    </w:pPr>
    <w:rPr>
      <w:sz w:val="24"/>
      <w:szCs w:val="24"/>
    </w:rPr>
  </w:style>
  <w:style w:type="table" w:customStyle="1" w:styleId="14">
    <w:name w:val="Сетка таблицы1"/>
    <w:basedOn w:val="a1"/>
    <w:next w:val="af0"/>
    <w:uiPriority w:val="39"/>
    <w:rsid w:val="00424BF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br">
    <w:name w:val="nobr"/>
    <w:basedOn w:val="a0"/>
    <w:rsid w:val="0042231C"/>
  </w:style>
  <w:style w:type="character" w:customStyle="1" w:styleId="fontstyle01">
    <w:name w:val="fontstyle01"/>
    <w:basedOn w:val="a0"/>
    <w:rsid w:val="006A1F5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af7">
    <w:name w:val="Абзац списка Знак"/>
    <w:aliases w:val="Bullet List Знак,FooterText Знак,numbered Знак,List Paragraph Знак"/>
    <w:link w:val="af6"/>
    <w:uiPriority w:val="34"/>
    <w:qFormat/>
    <w:locked/>
    <w:rsid w:val="00B4162F"/>
  </w:style>
  <w:style w:type="paragraph" w:customStyle="1" w:styleId="TableParagraph">
    <w:name w:val="Table Paragraph"/>
    <w:basedOn w:val="a"/>
    <w:uiPriority w:val="1"/>
    <w:qFormat/>
    <w:rsid w:val="00256BB0"/>
    <w:pPr>
      <w:widowControl w:val="0"/>
      <w:autoSpaceDE w:val="0"/>
      <w:autoSpaceDN w:val="0"/>
      <w:ind w:left="109"/>
    </w:pPr>
    <w:rPr>
      <w:sz w:val="22"/>
      <w:szCs w:val="22"/>
      <w:lang w:eastAsia="en-US"/>
    </w:rPr>
  </w:style>
  <w:style w:type="character" w:customStyle="1" w:styleId="10pt">
    <w:name w:val="Основной текст + 10 pt"/>
    <w:qFormat/>
    <w:rsid w:val="00256BB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0"/>
      <w:szCs w:val="20"/>
      <w:u w:val="none"/>
      <w:vertAlign w:val="baseline"/>
      <w:lang w:val="ru-RU" w:bidi="ru-RU"/>
    </w:rPr>
  </w:style>
  <w:style w:type="paragraph" w:styleId="aff7">
    <w:name w:val="Plain Text"/>
    <w:basedOn w:val="a"/>
    <w:link w:val="aff8"/>
    <w:qFormat/>
    <w:rsid w:val="00696362"/>
    <w:pPr>
      <w:widowControl w:val="0"/>
    </w:pPr>
    <w:rPr>
      <w:rFonts w:ascii="Courier New" w:hAnsi="Courier New" w:cs="Courier New"/>
      <w:color w:val="000000"/>
    </w:rPr>
  </w:style>
  <w:style w:type="character" w:customStyle="1" w:styleId="aff8">
    <w:name w:val="Текст Знак"/>
    <w:basedOn w:val="a0"/>
    <w:link w:val="aff7"/>
    <w:rsid w:val="00696362"/>
    <w:rPr>
      <w:rFonts w:ascii="Courier New" w:hAnsi="Courier New" w:cs="Courier New"/>
      <w:color w:val="000000"/>
    </w:rPr>
  </w:style>
  <w:style w:type="character" w:customStyle="1" w:styleId="WW8Num1z0">
    <w:name w:val="WW8Num1z0"/>
    <w:rsid w:val="00696362"/>
    <w:rPr>
      <w:rFonts w:cs="Times New Roman"/>
    </w:rPr>
  </w:style>
  <w:style w:type="character" w:customStyle="1" w:styleId="WW8Num2z0">
    <w:name w:val="WW8Num2z0"/>
    <w:rsid w:val="00696362"/>
    <w:rPr>
      <w:rFonts w:cs="Times New Roman"/>
    </w:rPr>
  </w:style>
  <w:style w:type="character" w:customStyle="1" w:styleId="WW8Num3z0">
    <w:name w:val="WW8Num3z0"/>
    <w:rsid w:val="00696362"/>
    <w:rPr>
      <w:rFonts w:cs="Times New Roman"/>
    </w:rPr>
  </w:style>
  <w:style w:type="character" w:customStyle="1" w:styleId="WW8Num4z0">
    <w:name w:val="WW8Num4z0"/>
    <w:rsid w:val="00696362"/>
    <w:rPr>
      <w:rFonts w:cs="Times New Roman"/>
    </w:rPr>
  </w:style>
  <w:style w:type="character" w:customStyle="1" w:styleId="WW8Num5z0">
    <w:name w:val="WW8Num5z0"/>
    <w:rsid w:val="00696362"/>
    <w:rPr>
      <w:rFonts w:cs="Times New Roman"/>
    </w:rPr>
  </w:style>
  <w:style w:type="character" w:customStyle="1" w:styleId="WW8Num6z0">
    <w:name w:val="WW8Num6z0"/>
    <w:rsid w:val="00696362"/>
    <w:rPr>
      <w:rFonts w:cs="Times New Roman"/>
    </w:rPr>
  </w:style>
  <w:style w:type="character" w:customStyle="1" w:styleId="WW8Num7z0">
    <w:name w:val="WW8Num7z0"/>
    <w:rsid w:val="00696362"/>
    <w:rPr>
      <w:rFonts w:cs="Times New Roman"/>
    </w:rPr>
  </w:style>
  <w:style w:type="character" w:customStyle="1" w:styleId="WW8Num8z0">
    <w:name w:val="WW8Num8z0"/>
    <w:rsid w:val="00696362"/>
    <w:rPr>
      <w:rFonts w:cs="Times New Roman"/>
    </w:rPr>
  </w:style>
  <w:style w:type="character" w:customStyle="1" w:styleId="WW8Num9z0">
    <w:name w:val="WW8Num9z0"/>
    <w:rsid w:val="00696362"/>
    <w:rPr>
      <w:rFonts w:cs="Times New Roman"/>
    </w:rPr>
  </w:style>
  <w:style w:type="character" w:customStyle="1" w:styleId="WW8Num10z0">
    <w:name w:val="WW8Num10z0"/>
    <w:rsid w:val="00696362"/>
    <w:rPr>
      <w:rFonts w:cs="Times New Roman"/>
    </w:rPr>
  </w:style>
  <w:style w:type="character" w:customStyle="1" w:styleId="WW8Num11z0">
    <w:name w:val="WW8Num11z0"/>
    <w:rsid w:val="00696362"/>
    <w:rPr>
      <w:rFonts w:ascii="Times New Roman" w:hAnsi="Times New Roman" w:cs="Times New Roman"/>
    </w:rPr>
  </w:style>
  <w:style w:type="character" w:customStyle="1" w:styleId="WW8Num11z1">
    <w:name w:val="WW8Num11z1"/>
    <w:rsid w:val="00696362"/>
    <w:rPr>
      <w:rFonts w:cs="Times New Roman"/>
    </w:rPr>
  </w:style>
  <w:style w:type="character" w:customStyle="1" w:styleId="WW8Num12z0">
    <w:name w:val="WW8Num12z0"/>
    <w:rsid w:val="00696362"/>
    <w:rPr>
      <w:rFonts w:cs="Times New Roman"/>
    </w:rPr>
  </w:style>
  <w:style w:type="character" w:customStyle="1" w:styleId="WW8Num13z0">
    <w:name w:val="WW8Num13z0"/>
    <w:rsid w:val="00696362"/>
    <w:rPr>
      <w:rFonts w:cs="Times New Roman"/>
    </w:rPr>
  </w:style>
  <w:style w:type="character" w:customStyle="1" w:styleId="WW8Num14z0">
    <w:name w:val="WW8Num14z0"/>
    <w:rsid w:val="00696362"/>
    <w:rPr>
      <w:rFonts w:cs="Times New Roman"/>
    </w:rPr>
  </w:style>
  <w:style w:type="character" w:customStyle="1" w:styleId="WW8Num15z0">
    <w:name w:val="WW8Num15z0"/>
    <w:rsid w:val="00696362"/>
    <w:rPr>
      <w:rFonts w:cs="Times New Roman"/>
    </w:rPr>
  </w:style>
  <w:style w:type="character" w:customStyle="1" w:styleId="WW8Num16z0">
    <w:name w:val="WW8Num16z0"/>
    <w:rsid w:val="00696362"/>
    <w:rPr>
      <w:rFonts w:cs="Times New Roman"/>
    </w:rPr>
  </w:style>
  <w:style w:type="character" w:customStyle="1" w:styleId="WW8Num17z0">
    <w:name w:val="WW8Num17z0"/>
    <w:rsid w:val="00696362"/>
    <w:rPr>
      <w:rFonts w:cs="Times New Roman"/>
    </w:rPr>
  </w:style>
  <w:style w:type="character" w:customStyle="1" w:styleId="WW8Num18z0">
    <w:name w:val="WW8Num18z0"/>
    <w:rsid w:val="00696362"/>
    <w:rPr>
      <w:rFonts w:cs="Times New Roman"/>
    </w:rPr>
  </w:style>
  <w:style w:type="character" w:customStyle="1" w:styleId="WW8Num19z0">
    <w:name w:val="WW8Num19z0"/>
    <w:rsid w:val="00696362"/>
    <w:rPr>
      <w:rFonts w:cs="Times New Roman"/>
    </w:rPr>
  </w:style>
  <w:style w:type="character" w:customStyle="1" w:styleId="WW8Num20z0">
    <w:name w:val="WW8Num20z0"/>
    <w:rsid w:val="00696362"/>
    <w:rPr>
      <w:rFonts w:cs="Times New Roman"/>
    </w:rPr>
  </w:style>
  <w:style w:type="character" w:customStyle="1" w:styleId="WW8Num21z0">
    <w:name w:val="WW8Num21z0"/>
    <w:rsid w:val="00696362"/>
    <w:rPr>
      <w:rFonts w:cs="Times New Roman"/>
    </w:rPr>
  </w:style>
  <w:style w:type="character" w:customStyle="1" w:styleId="WW8Num22z0">
    <w:name w:val="WW8Num22z0"/>
    <w:rsid w:val="00696362"/>
    <w:rPr>
      <w:rFonts w:cs="Times New Roman"/>
    </w:rPr>
  </w:style>
  <w:style w:type="character" w:customStyle="1" w:styleId="WW8Num23z0">
    <w:name w:val="WW8Num23z0"/>
    <w:rsid w:val="00696362"/>
    <w:rPr>
      <w:rFonts w:cs="Times New Roman"/>
    </w:rPr>
  </w:style>
  <w:style w:type="character" w:customStyle="1" w:styleId="WW8Num24z0">
    <w:name w:val="WW8Num24z0"/>
    <w:rsid w:val="00696362"/>
    <w:rPr>
      <w:rFonts w:cs="Times New Roman"/>
    </w:rPr>
  </w:style>
  <w:style w:type="character" w:customStyle="1" w:styleId="WW8Num25z0">
    <w:name w:val="WW8Num25z0"/>
    <w:rsid w:val="00696362"/>
    <w:rPr>
      <w:rFonts w:cs="Times New Roman"/>
    </w:rPr>
  </w:style>
  <w:style w:type="character" w:customStyle="1" w:styleId="WW8Num26z0">
    <w:name w:val="WW8Num26z0"/>
    <w:rsid w:val="00696362"/>
  </w:style>
  <w:style w:type="character" w:customStyle="1" w:styleId="WW8Num26z1">
    <w:name w:val="WW8Num26z1"/>
    <w:rsid w:val="00696362"/>
  </w:style>
  <w:style w:type="character" w:customStyle="1" w:styleId="WW8Num26z2">
    <w:name w:val="WW8Num26z2"/>
    <w:rsid w:val="00696362"/>
  </w:style>
  <w:style w:type="character" w:customStyle="1" w:styleId="WW8Num26z3">
    <w:name w:val="WW8Num26z3"/>
    <w:rsid w:val="00696362"/>
  </w:style>
  <w:style w:type="character" w:customStyle="1" w:styleId="WW8Num26z4">
    <w:name w:val="WW8Num26z4"/>
    <w:rsid w:val="00696362"/>
  </w:style>
  <w:style w:type="character" w:customStyle="1" w:styleId="WW8Num26z5">
    <w:name w:val="WW8Num26z5"/>
    <w:rsid w:val="00696362"/>
  </w:style>
  <w:style w:type="character" w:customStyle="1" w:styleId="WW8Num26z6">
    <w:name w:val="WW8Num26z6"/>
    <w:rsid w:val="00696362"/>
  </w:style>
  <w:style w:type="character" w:customStyle="1" w:styleId="WW8Num26z7">
    <w:name w:val="WW8Num26z7"/>
    <w:rsid w:val="00696362"/>
  </w:style>
  <w:style w:type="character" w:customStyle="1" w:styleId="WW8Num26z8">
    <w:name w:val="WW8Num26z8"/>
    <w:rsid w:val="00696362"/>
  </w:style>
  <w:style w:type="character" w:customStyle="1" w:styleId="WW8Num27z0">
    <w:name w:val="WW8Num27z0"/>
    <w:rsid w:val="00696362"/>
    <w:rPr>
      <w:rFonts w:cs="Times New Roman"/>
    </w:rPr>
  </w:style>
  <w:style w:type="character" w:customStyle="1" w:styleId="WW8Num28z0">
    <w:name w:val="WW8Num28z0"/>
    <w:rsid w:val="00696362"/>
    <w:rPr>
      <w:rFonts w:cs="Times New Roman"/>
    </w:rPr>
  </w:style>
  <w:style w:type="character" w:customStyle="1" w:styleId="WW8Num29z0">
    <w:name w:val="WW8Num29z0"/>
    <w:rsid w:val="00696362"/>
    <w:rPr>
      <w:rFonts w:cs="Times New Roman"/>
    </w:rPr>
  </w:style>
  <w:style w:type="character" w:customStyle="1" w:styleId="WW8Num30z0">
    <w:name w:val="WW8Num30z0"/>
    <w:rsid w:val="00696362"/>
    <w:rPr>
      <w:rFonts w:cs="Times New Roman"/>
    </w:rPr>
  </w:style>
  <w:style w:type="character" w:customStyle="1" w:styleId="WW8Num31z0">
    <w:name w:val="WW8Num31z0"/>
    <w:rsid w:val="00696362"/>
    <w:rPr>
      <w:rFonts w:cs="Times New Roman"/>
    </w:rPr>
  </w:style>
  <w:style w:type="character" w:customStyle="1" w:styleId="WW8Num32z0">
    <w:name w:val="WW8Num32z0"/>
    <w:rsid w:val="00696362"/>
    <w:rPr>
      <w:rFonts w:cs="Times New Roman"/>
    </w:rPr>
  </w:style>
  <w:style w:type="character" w:customStyle="1" w:styleId="WW8Num33z0">
    <w:name w:val="WW8Num33z0"/>
    <w:rsid w:val="00696362"/>
    <w:rPr>
      <w:rFonts w:cs="Times New Roman"/>
    </w:rPr>
  </w:style>
  <w:style w:type="character" w:customStyle="1" w:styleId="WW8Num34z0">
    <w:name w:val="WW8Num34z0"/>
    <w:rsid w:val="00696362"/>
    <w:rPr>
      <w:rFonts w:cs="Times New Roman"/>
    </w:rPr>
  </w:style>
  <w:style w:type="character" w:customStyle="1" w:styleId="15">
    <w:name w:val="Основной шрифт абзаца1"/>
    <w:rsid w:val="00696362"/>
  </w:style>
  <w:style w:type="character" w:customStyle="1" w:styleId="62">
    <w:name w:val="Знак Знак6"/>
    <w:rsid w:val="00696362"/>
    <w:rPr>
      <w:lang w:val="ru-RU" w:bidi="ar-SA"/>
    </w:rPr>
  </w:style>
  <w:style w:type="character" w:customStyle="1" w:styleId="52">
    <w:name w:val="Знак Знак5"/>
    <w:rsid w:val="00696362"/>
    <w:rPr>
      <w:rFonts w:ascii="Calibri" w:hAnsi="Calibri" w:cs="Calibri"/>
      <w:lang w:val="ru-RU" w:bidi="ar-SA"/>
    </w:rPr>
  </w:style>
  <w:style w:type="character" w:customStyle="1" w:styleId="42">
    <w:name w:val="Знак Знак4"/>
    <w:rsid w:val="00696362"/>
    <w:rPr>
      <w:sz w:val="24"/>
      <w:szCs w:val="24"/>
      <w:lang w:val="ru-RU" w:bidi="ar-SA"/>
    </w:rPr>
  </w:style>
  <w:style w:type="character" w:customStyle="1" w:styleId="36">
    <w:name w:val="Знак Знак3"/>
    <w:rsid w:val="00696362"/>
    <w:rPr>
      <w:sz w:val="24"/>
      <w:szCs w:val="24"/>
      <w:lang w:val="ru-RU" w:bidi="ar-SA"/>
    </w:rPr>
  </w:style>
  <w:style w:type="character" w:customStyle="1" w:styleId="27">
    <w:name w:val="Знак Знак2"/>
    <w:rsid w:val="00696362"/>
    <w:rPr>
      <w:sz w:val="24"/>
      <w:lang w:val="ru-RU" w:bidi="ar-SA"/>
    </w:rPr>
  </w:style>
  <w:style w:type="character" w:customStyle="1" w:styleId="aff9">
    <w:name w:val="текст Знак"/>
    <w:rsid w:val="00696362"/>
    <w:rPr>
      <w:sz w:val="28"/>
      <w:lang w:val="ru-RU" w:bidi="ar-SA"/>
    </w:rPr>
  </w:style>
  <w:style w:type="character" w:customStyle="1" w:styleId="16">
    <w:name w:val="Знак Знак1"/>
    <w:rsid w:val="00696362"/>
    <w:rPr>
      <w:sz w:val="24"/>
      <w:szCs w:val="24"/>
      <w:lang w:val="ru-RU" w:bidi="ar-SA"/>
    </w:rPr>
  </w:style>
  <w:style w:type="character" w:customStyle="1" w:styleId="affa">
    <w:name w:val="Знак Знак"/>
    <w:rsid w:val="00696362"/>
    <w:rPr>
      <w:rFonts w:ascii="Tahoma" w:hAnsi="Tahoma" w:cs="Tahoma"/>
      <w:sz w:val="16"/>
      <w:szCs w:val="16"/>
      <w:lang w:val="ru-RU" w:bidi="ar-SA"/>
    </w:rPr>
  </w:style>
  <w:style w:type="character" w:customStyle="1" w:styleId="ListParagraphChar">
    <w:name w:val="List Paragraph Char"/>
    <w:rsid w:val="00696362"/>
    <w:rPr>
      <w:sz w:val="24"/>
      <w:lang w:val="x-none" w:bidi="ar-SA"/>
    </w:rPr>
  </w:style>
  <w:style w:type="character" w:customStyle="1" w:styleId="FootnoteCharacters">
    <w:name w:val="Footnote Characters"/>
    <w:rsid w:val="00696362"/>
    <w:rPr>
      <w:rFonts w:ascii="Times New Roman" w:hAnsi="Times New Roman" w:cs="Times New Roman"/>
      <w:vertAlign w:val="superscript"/>
    </w:rPr>
  </w:style>
  <w:style w:type="character" w:customStyle="1" w:styleId="CommentTextChar">
    <w:name w:val="Comment Text Char"/>
    <w:rsid w:val="00696362"/>
    <w:rPr>
      <w:rFonts w:ascii="Calibri" w:hAnsi="Calibri" w:cs="Calibri"/>
      <w:lang w:val="ru-RU" w:bidi="ar-SA"/>
    </w:rPr>
  </w:style>
  <w:style w:type="character" w:customStyle="1" w:styleId="17">
    <w:name w:val="Знак примечания1"/>
    <w:rsid w:val="00696362"/>
    <w:rPr>
      <w:sz w:val="16"/>
    </w:rPr>
  </w:style>
  <w:style w:type="character" w:customStyle="1" w:styleId="WW8Num1z1">
    <w:name w:val="WW8Num1z1"/>
    <w:rsid w:val="00696362"/>
    <w:rPr>
      <w:rFonts w:cs="Times New Roman"/>
    </w:rPr>
  </w:style>
  <w:style w:type="character" w:customStyle="1" w:styleId="WW8Num9z1">
    <w:name w:val="WW8Num9z1"/>
    <w:rsid w:val="00696362"/>
    <w:rPr>
      <w:rFonts w:cs="Times New Roman"/>
    </w:rPr>
  </w:style>
  <w:style w:type="character" w:customStyle="1" w:styleId="WW8Num16z1">
    <w:name w:val="WW8Num16z1"/>
    <w:rsid w:val="00696362"/>
    <w:rPr>
      <w:rFonts w:cs="Times New Roman"/>
    </w:rPr>
  </w:style>
  <w:style w:type="character" w:customStyle="1" w:styleId="WW8Num22z1">
    <w:name w:val="WW8Num22z1"/>
    <w:rsid w:val="00696362"/>
    <w:rPr>
      <w:rFonts w:cs="Times New Roman"/>
    </w:rPr>
  </w:style>
  <w:style w:type="character" w:customStyle="1" w:styleId="WW8Num23z1">
    <w:name w:val="WW8Num23z1"/>
    <w:rsid w:val="00696362"/>
    <w:rPr>
      <w:rFonts w:cs="Times New Roman"/>
    </w:rPr>
  </w:style>
  <w:style w:type="character" w:customStyle="1" w:styleId="WW8Num32z1">
    <w:name w:val="WW8Num32z1"/>
    <w:rsid w:val="00696362"/>
    <w:rPr>
      <w:rFonts w:cs="Times New Roman"/>
    </w:rPr>
  </w:style>
  <w:style w:type="character" w:customStyle="1" w:styleId="WW8Num35z0">
    <w:name w:val="WW8Num35z0"/>
    <w:rsid w:val="00696362"/>
    <w:rPr>
      <w:rFonts w:cs="Times New Roman"/>
    </w:rPr>
  </w:style>
  <w:style w:type="character" w:customStyle="1" w:styleId="WW8Num36z0">
    <w:name w:val="WW8Num36z0"/>
    <w:rsid w:val="00696362"/>
    <w:rPr>
      <w:rFonts w:eastAsia="Symbol" w:cs="Times New Roman"/>
      <w:b/>
      <w:bCs/>
      <w:iCs/>
    </w:rPr>
  </w:style>
  <w:style w:type="character" w:customStyle="1" w:styleId="FootnoteTextChar">
    <w:name w:val="Footnote Text Char"/>
    <w:rsid w:val="00696362"/>
    <w:rPr>
      <w:rFonts w:cs="Times New Roman"/>
    </w:rPr>
  </w:style>
  <w:style w:type="character" w:customStyle="1" w:styleId="NumberingSymbols">
    <w:name w:val="Numbering Symbols"/>
    <w:rsid w:val="00696362"/>
  </w:style>
  <w:style w:type="character" w:customStyle="1" w:styleId="WW8Num1z2">
    <w:name w:val="WW8Num1z2"/>
    <w:rsid w:val="00696362"/>
  </w:style>
  <w:style w:type="character" w:customStyle="1" w:styleId="WW8Num1z3">
    <w:name w:val="WW8Num1z3"/>
    <w:rsid w:val="00696362"/>
  </w:style>
  <w:style w:type="character" w:customStyle="1" w:styleId="WW8Num1z4">
    <w:name w:val="WW8Num1z4"/>
    <w:rsid w:val="00696362"/>
  </w:style>
  <w:style w:type="character" w:customStyle="1" w:styleId="WW8Num1z5">
    <w:name w:val="WW8Num1z5"/>
    <w:rsid w:val="00696362"/>
  </w:style>
  <w:style w:type="character" w:customStyle="1" w:styleId="WW8Num1z6">
    <w:name w:val="WW8Num1z6"/>
    <w:rsid w:val="00696362"/>
  </w:style>
  <w:style w:type="character" w:customStyle="1" w:styleId="WW8Num1z7">
    <w:name w:val="WW8Num1z7"/>
    <w:rsid w:val="00696362"/>
  </w:style>
  <w:style w:type="character" w:customStyle="1" w:styleId="WW8Num1z8">
    <w:name w:val="WW8Num1z8"/>
    <w:rsid w:val="00696362"/>
  </w:style>
  <w:style w:type="character" w:customStyle="1" w:styleId="WW8Num2z1">
    <w:name w:val="WW8Num2z1"/>
    <w:rsid w:val="00696362"/>
  </w:style>
  <w:style w:type="character" w:customStyle="1" w:styleId="WW8Num2z2">
    <w:name w:val="WW8Num2z2"/>
    <w:rsid w:val="00696362"/>
  </w:style>
  <w:style w:type="character" w:customStyle="1" w:styleId="WW8Num2z3">
    <w:name w:val="WW8Num2z3"/>
    <w:rsid w:val="00696362"/>
  </w:style>
  <w:style w:type="character" w:customStyle="1" w:styleId="WW8Num2z4">
    <w:name w:val="WW8Num2z4"/>
    <w:rsid w:val="00696362"/>
  </w:style>
  <w:style w:type="character" w:customStyle="1" w:styleId="WW8Num2z5">
    <w:name w:val="WW8Num2z5"/>
    <w:rsid w:val="00696362"/>
  </w:style>
  <w:style w:type="character" w:customStyle="1" w:styleId="WW8Num2z6">
    <w:name w:val="WW8Num2z6"/>
    <w:rsid w:val="00696362"/>
  </w:style>
  <w:style w:type="character" w:customStyle="1" w:styleId="WW8Num2z7">
    <w:name w:val="WW8Num2z7"/>
    <w:rsid w:val="00696362"/>
  </w:style>
  <w:style w:type="character" w:customStyle="1" w:styleId="WW8Num2z8">
    <w:name w:val="WW8Num2z8"/>
    <w:rsid w:val="00696362"/>
  </w:style>
  <w:style w:type="character" w:customStyle="1" w:styleId="WW8Num3z1">
    <w:name w:val="WW8Num3z1"/>
    <w:rsid w:val="00696362"/>
  </w:style>
  <w:style w:type="character" w:customStyle="1" w:styleId="WW8Num3z2">
    <w:name w:val="WW8Num3z2"/>
    <w:rsid w:val="00696362"/>
  </w:style>
  <w:style w:type="character" w:customStyle="1" w:styleId="WW8Num3z3">
    <w:name w:val="WW8Num3z3"/>
    <w:rsid w:val="00696362"/>
  </w:style>
  <w:style w:type="character" w:customStyle="1" w:styleId="WW8Num3z4">
    <w:name w:val="WW8Num3z4"/>
    <w:rsid w:val="00696362"/>
  </w:style>
  <w:style w:type="character" w:customStyle="1" w:styleId="WW8Num3z5">
    <w:name w:val="WW8Num3z5"/>
    <w:rsid w:val="00696362"/>
  </w:style>
  <w:style w:type="character" w:customStyle="1" w:styleId="WW8Num3z6">
    <w:name w:val="WW8Num3z6"/>
    <w:rsid w:val="00696362"/>
  </w:style>
  <w:style w:type="character" w:customStyle="1" w:styleId="WW8Num3z7">
    <w:name w:val="WW8Num3z7"/>
    <w:rsid w:val="00696362"/>
  </w:style>
  <w:style w:type="character" w:customStyle="1" w:styleId="WW8Num3z8">
    <w:name w:val="WW8Num3z8"/>
    <w:rsid w:val="00696362"/>
  </w:style>
  <w:style w:type="character" w:customStyle="1" w:styleId="WW8Num4z1">
    <w:name w:val="WW8Num4z1"/>
    <w:rsid w:val="00696362"/>
  </w:style>
  <w:style w:type="character" w:customStyle="1" w:styleId="WW8Num4z2">
    <w:name w:val="WW8Num4z2"/>
    <w:rsid w:val="00696362"/>
  </w:style>
  <w:style w:type="character" w:customStyle="1" w:styleId="WW8Num4z3">
    <w:name w:val="WW8Num4z3"/>
    <w:rsid w:val="00696362"/>
  </w:style>
  <w:style w:type="character" w:customStyle="1" w:styleId="WW8Num4z4">
    <w:name w:val="WW8Num4z4"/>
    <w:rsid w:val="00696362"/>
  </w:style>
  <w:style w:type="character" w:customStyle="1" w:styleId="WW8Num4z5">
    <w:name w:val="WW8Num4z5"/>
    <w:rsid w:val="00696362"/>
  </w:style>
  <w:style w:type="character" w:customStyle="1" w:styleId="WW8Num4z6">
    <w:name w:val="WW8Num4z6"/>
    <w:rsid w:val="00696362"/>
  </w:style>
  <w:style w:type="character" w:customStyle="1" w:styleId="WW8Num4z7">
    <w:name w:val="WW8Num4z7"/>
    <w:rsid w:val="00696362"/>
  </w:style>
  <w:style w:type="character" w:customStyle="1" w:styleId="WW8Num4z8">
    <w:name w:val="WW8Num4z8"/>
    <w:rsid w:val="00696362"/>
  </w:style>
  <w:style w:type="character" w:customStyle="1" w:styleId="HTML">
    <w:name w:val="Стандартный HTML Знак"/>
    <w:uiPriority w:val="99"/>
    <w:rsid w:val="00696362"/>
    <w:rPr>
      <w:rFonts w:ascii="Courier New" w:hAnsi="Courier New" w:cs="Courier New"/>
    </w:rPr>
  </w:style>
  <w:style w:type="paragraph" w:customStyle="1" w:styleId="Heading">
    <w:name w:val="Heading"/>
    <w:basedOn w:val="a"/>
    <w:next w:val="a3"/>
    <w:rsid w:val="00696362"/>
    <w:pPr>
      <w:keepNext/>
      <w:suppressAutoHyphens/>
      <w:spacing w:before="240" w:after="120"/>
    </w:pPr>
    <w:rPr>
      <w:rFonts w:ascii="Liberation Sans" w:eastAsia="Droid Sans Fallback" w:hAnsi="Liberation Sans" w:cs="FreeSans"/>
      <w:kern w:val="2"/>
      <w:sz w:val="28"/>
      <w:szCs w:val="28"/>
      <w:lang w:eastAsia="zh-CN"/>
    </w:rPr>
  </w:style>
  <w:style w:type="paragraph" w:styleId="affb">
    <w:name w:val="List"/>
    <w:basedOn w:val="a3"/>
    <w:rsid w:val="00696362"/>
    <w:pPr>
      <w:suppressAutoHyphens/>
      <w:ind w:right="0"/>
    </w:pPr>
    <w:rPr>
      <w:rFonts w:cs="FreeSans"/>
      <w:kern w:val="2"/>
      <w:lang w:eastAsia="zh-CN"/>
    </w:rPr>
  </w:style>
  <w:style w:type="paragraph" w:styleId="affc">
    <w:name w:val="caption"/>
    <w:basedOn w:val="a"/>
    <w:uiPriority w:val="35"/>
    <w:qFormat/>
    <w:locked/>
    <w:rsid w:val="00696362"/>
    <w:pPr>
      <w:suppressLineNumbers/>
      <w:suppressAutoHyphens/>
      <w:spacing w:before="120" w:after="120"/>
    </w:pPr>
    <w:rPr>
      <w:rFonts w:cs="FreeSans"/>
      <w:i/>
      <w:iCs/>
      <w:kern w:val="2"/>
      <w:sz w:val="24"/>
      <w:szCs w:val="24"/>
      <w:lang w:eastAsia="zh-CN"/>
    </w:rPr>
  </w:style>
  <w:style w:type="paragraph" w:customStyle="1" w:styleId="Index">
    <w:name w:val="Index"/>
    <w:basedOn w:val="a"/>
    <w:rsid w:val="00696362"/>
    <w:pPr>
      <w:suppressLineNumbers/>
      <w:suppressAutoHyphens/>
    </w:pPr>
    <w:rPr>
      <w:rFonts w:cs="FreeSans"/>
      <w:kern w:val="2"/>
      <w:sz w:val="24"/>
      <w:szCs w:val="24"/>
      <w:lang w:eastAsia="zh-CN"/>
    </w:rPr>
  </w:style>
  <w:style w:type="paragraph" w:customStyle="1" w:styleId="18">
    <w:name w:val="Текст примечания1"/>
    <w:basedOn w:val="a"/>
    <w:rsid w:val="00696362"/>
    <w:pPr>
      <w:suppressAutoHyphens/>
      <w:spacing w:after="200" w:line="276" w:lineRule="auto"/>
    </w:pPr>
    <w:rPr>
      <w:rFonts w:ascii="Calibri" w:hAnsi="Calibri" w:cs="Calibri"/>
      <w:kern w:val="2"/>
      <w:lang w:eastAsia="zh-CN"/>
    </w:rPr>
  </w:style>
  <w:style w:type="paragraph" w:customStyle="1" w:styleId="210">
    <w:name w:val="Основной текст с отступом 21"/>
    <w:basedOn w:val="a"/>
    <w:rsid w:val="00696362"/>
    <w:pPr>
      <w:suppressAutoHyphens/>
      <w:spacing w:after="120" w:line="480" w:lineRule="auto"/>
      <w:ind w:left="283"/>
    </w:pPr>
    <w:rPr>
      <w:kern w:val="2"/>
      <w:sz w:val="24"/>
      <w:szCs w:val="24"/>
      <w:lang w:eastAsia="zh-CN"/>
    </w:rPr>
  </w:style>
  <w:style w:type="paragraph" w:customStyle="1" w:styleId="19">
    <w:name w:val="Без интервала1"/>
    <w:rsid w:val="00696362"/>
    <w:pPr>
      <w:suppressAutoHyphens/>
    </w:pPr>
    <w:rPr>
      <w:kern w:val="2"/>
      <w:sz w:val="24"/>
      <w:szCs w:val="24"/>
      <w:lang w:eastAsia="zh-CN"/>
    </w:rPr>
  </w:style>
  <w:style w:type="paragraph" w:customStyle="1" w:styleId="28">
    <w:name w:val="Абзац списка2"/>
    <w:basedOn w:val="a"/>
    <w:rsid w:val="00696362"/>
    <w:pPr>
      <w:widowControl w:val="0"/>
      <w:suppressAutoHyphens/>
      <w:ind w:left="720" w:firstLine="400"/>
      <w:jc w:val="both"/>
    </w:pPr>
    <w:rPr>
      <w:kern w:val="2"/>
      <w:sz w:val="24"/>
      <w:lang w:val="x-none" w:eastAsia="zh-CN"/>
    </w:rPr>
  </w:style>
  <w:style w:type="paragraph" w:customStyle="1" w:styleId="1a">
    <w:name w:val="Без интервала1"/>
    <w:rsid w:val="00696362"/>
    <w:pPr>
      <w:suppressAutoHyphens/>
    </w:pPr>
    <w:rPr>
      <w:rFonts w:ascii="Courier New" w:hAnsi="Courier New" w:cs="Courier New"/>
      <w:kern w:val="2"/>
      <w:sz w:val="24"/>
      <w:szCs w:val="24"/>
      <w:lang w:eastAsia="zh-CN"/>
    </w:rPr>
  </w:style>
  <w:style w:type="paragraph" w:customStyle="1" w:styleId="TableContents">
    <w:name w:val="Table Contents"/>
    <w:basedOn w:val="a"/>
    <w:rsid w:val="00696362"/>
    <w:pPr>
      <w:suppressLineNumbers/>
      <w:suppressAutoHyphens/>
    </w:pPr>
    <w:rPr>
      <w:kern w:val="2"/>
      <w:sz w:val="24"/>
      <w:szCs w:val="24"/>
      <w:lang w:eastAsia="zh-CN"/>
    </w:rPr>
  </w:style>
  <w:style w:type="paragraph" w:customStyle="1" w:styleId="TableHeading">
    <w:name w:val="Table Heading"/>
    <w:basedOn w:val="TableContents"/>
    <w:rsid w:val="00696362"/>
    <w:pPr>
      <w:jc w:val="center"/>
    </w:pPr>
    <w:rPr>
      <w:b/>
      <w:bCs/>
    </w:rPr>
  </w:style>
  <w:style w:type="paragraph" w:customStyle="1" w:styleId="affd">
    <w:name w:val="Знак"/>
    <w:basedOn w:val="a"/>
    <w:rsid w:val="00696362"/>
    <w:pPr>
      <w:widowControl w:val="0"/>
      <w:suppressAutoHyphens/>
      <w:spacing w:after="160" w:line="240" w:lineRule="exact"/>
      <w:jc w:val="right"/>
    </w:pPr>
    <w:rPr>
      <w:kern w:val="2"/>
      <w:lang w:val="en-GB" w:eastAsia="zh-CN"/>
    </w:rPr>
  </w:style>
  <w:style w:type="paragraph" w:customStyle="1" w:styleId="310">
    <w:name w:val="Основной текст 31"/>
    <w:basedOn w:val="a"/>
    <w:rsid w:val="00696362"/>
    <w:pPr>
      <w:suppressAutoHyphens/>
      <w:spacing w:line="360" w:lineRule="auto"/>
      <w:jc w:val="both"/>
    </w:pPr>
    <w:rPr>
      <w:kern w:val="2"/>
      <w:sz w:val="27"/>
      <w:lang w:eastAsia="zh-CN"/>
    </w:rPr>
  </w:style>
  <w:style w:type="paragraph" w:customStyle="1" w:styleId="FrameContents">
    <w:name w:val="Frame Contents"/>
    <w:basedOn w:val="a"/>
    <w:rsid w:val="00696362"/>
    <w:pPr>
      <w:suppressAutoHyphens/>
    </w:pPr>
    <w:rPr>
      <w:kern w:val="2"/>
      <w:sz w:val="24"/>
      <w:szCs w:val="24"/>
      <w:lang w:eastAsia="zh-CN"/>
    </w:rPr>
  </w:style>
  <w:style w:type="paragraph" w:customStyle="1" w:styleId="PreformattedText">
    <w:name w:val="Preformatted Text"/>
    <w:basedOn w:val="a"/>
    <w:rsid w:val="00696362"/>
    <w:pPr>
      <w:suppressAutoHyphens/>
    </w:pPr>
    <w:rPr>
      <w:rFonts w:ascii="Liberation Mono" w:eastAsia="WenQuanYi Micro Hei Mono" w:hAnsi="Liberation Mono" w:cs="Liberation Mono"/>
      <w:kern w:val="2"/>
      <w:lang w:eastAsia="zh-CN"/>
    </w:rPr>
  </w:style>
  <w:style w:type="paragraph" w:customStyle="1" w:styleId="msonormalcxspmiddle">
    <w:name w:val="msonormalcxspmiddle"/>
    <w:basedOn w:val="a"/>
    <w:rsid w:val="00696362"/>
    <w:pPr>
      <w:suppressAutoHyphens/>
      <w:spacing w:before="280" w:after="280"/>
    </w:pPr>
    <w:rPr>
      <w:kern w:val="2"/>
      <w:sz w:val="24"/>
      <w:szCs w:val="24"/>
      <w:lang w:eastAsia="zh-CN"/>
    </w:rPr>
  </w:style>
  <w:style w:type="paragraph" w:customStyle="1" w:styleId="311">
    <w:name w:val="Основной текст с отступом 31"/>
    <w:basedOn w:val="a"/>
    <w:rsid w:val="00696362"/>
    <w:pPr>
      <w:suppressAutoHyphens/>
      <w:spacing w:after="120"/>
      <w:ind w:left="283"/>
    </w:pPr>
    <w:rPr>
      <w:kern w:val="2"/>
      <w:sz w:val="16"/>
      <w:szCs w:val="16"/>
      <w:lang w:val="x-none" w:eastAsia="zh-CN"/>
    </w:rPr>
  </w:style>
  <w:style w:type="paragraph" w:customStyle="1" w:styleId="Style10">
    <w:name w:val="Style10"/>
    <w:basedOn w:val="a"/>
    <w:rsid w:val="00696362"/>
    <w:pPr>
      <w:widowControl w:val="0"/>
      <w:suppressAutoHyphens/>
      <w:autoSpaceDE w:val="0"/>
    </w:pPr>
    <w:rPr>
      <w:kern w:val="2"/>
      <w:sz w:val="24"/>
      <w:szCs w:val="24"/>
      <w:lang w:eastAsia="zh-CN"/>
    </w:rPr>
  </w:style>
  <w:style w:type="paragraph" w:customStyle="1" w:styleId="1b">
    <w:name w:val="Знак1"/>
    <w:basedOn w:val="a"/>
    <w:rsid w:val="00696362"/>
    <w:pPr>
      <w:tabs>
        <w:tab w:val="left" w:pos="643"/>
      </w:tabs>
      <w:suppressAutoHyphens/>
      <w:spacing w:after="160" w:line="240" w:lineRule="exact"/>
    </w:pPr>
    <w:rPr>
      <w:rFonts w:ascii="Verdana" w:hAnsi="Verdana" w:cs="Verdana"/>
      <w:kern w:val="2"/>
      <w:lang w:val="en-US" w:eastAsia="zh-CN"/>
    </w:rPr>
  </w:style>
  <w:style w:type="paragraph" w:customStyle="1" w:styleId="Normal1">
    <w:name w:val="Normal1"/>
    <w:rsid w:val="00696362"/>
    <w:pPr>
      <w:widowControl w:val="0"/>
      <w:suppressAutoHyphens/>
    </w:pPr>
    <w:rPr>
      <w:kern w:val="2"/>
      <w:lang w:eastAsia="zh-CN"/>
    </w:rPr>
  </w:style>
  <w:style w:type="paragraph" w:customStyle="1" w:styleId="1c">
    <w:name w:val="Обычный1"/>
    <w:rsid w:val="00696362"/>
    <w:pPr>
      <w:widowControl w:val="0"/>
      <w:suppressAutoHyphens/>
      <w:jc w:val="both"/>
    </w:pPr>
    <w:rPr>
      <w:kern w:val="2"/>
      <w:sz w:val="24"/>
      <w:lang w:eastAsia="zh-CN"/>
    </w:rPr>
  </w:style>
  <w:style w:type="paragraph" w:styleId="HTML0">
    <w:name w:val="HTML Preformatted"/>
    <w:basedOn w:val="a"/>
    <w:link w:val="HTML1"/>
    <w:uiPriority w:val="99"/>
    <w:rsid w:val="0069636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kern w:val="2"/>
      <w:lang w:val="x-none" w:eastAsia="zh-CN"/>
    </w:rPr>
  </w:style>
  <w:style w:type="character" w:customStyle="1" w:styleId="HTML1">
    <w:name w:val="Стандартный HTML Знак1"/>
    <w:basedOn w:val="a0"/>
    <w:link w:val="HTML0"/>
    <w:rsid w:val="00696362"/>
    <w:rPr>
      <w:rFonts w:ascii="Courier New" w:hAnsi="Courier New" w:cs="Courier New"/>
      <w:kern w:val="2"/>
      <w:lang w:val="x-none" w:eastAsia="zh-CN"/>
    </w:rPr>
  </w:style>
  <w:style w:type="paragraph" w:customStyle="1" w:styleId="211">
    <w:name w:val="Основной текст 21"/>
    <w:basedOn w:val="a"/>
    <w:rsid w:val="00696362"/>
    <w:pPr>
      <w:widowControl w:val="0"/>
      <w:suppressAutoHyphens/>
      <w:autoSpaceDE w:val="0"/>
      <w:spacing w:after="120" w:line="480" w:lineRule="auto"/>
    </w:pPr>
    <w:rPr>
      <w:rFonts w:ascii="Arial" w:hAnsi="Arial" w:cs="Arial"/>
      <w:kern w:val="2"/>
      <w:lang w:val="x-none" w:eastAsia="zh-CN"/>
    </w:rPr>
  </w:style>
  <w:style w:type="paragraph" w:customStyle="1" w:styleId="style3">
    <w:name w:val="style3"/>
    <w:basedOn w:val="a"/>
    <w:rsid w:val="00696362"/>
    <w:pPr>
      <w:suppressAutoHyphens/>
      <w:spacing w:before="280" w:after="280"/>
    </w:pPr>
    <w:rPr>
      <w:rFonts w:ascii="Verdana" w:hAnsi="Verdana" w:cs="Verdana"/>
      <w:kern w:val="2"/>
      <w:sz w:val="18"/>
      <w:szCs w:val="18"/>
      <w:lang w:eastAsia="zh-CN"/>
    </w:rPr>
  </w:style>
  <w:style w:type="paragraph" w:customStyle="1" w:styleId="Iniiaiieoaeno21">
    <w:name w:val="Iniiaiie oaeno 21"/>
    <w:basedOn w:val="a"/>
    <w:rsid w:val="00696362"/>
    <w:pPr>
      <w:widowControl w:val="0"/>
      <w:suppressAutoHyphens/>
      <w:jc w:val="both"/>
    </w:pPr>
    <w:rPr>
      <w:kern w:val="2"/>
      <w:lang w:eastAsia="zh-CN"/>
    </w:rPr>
  </w:style>
  <w:style w:type="paragraph" w:customStyle="1" w:styleId="Standard-ab78ff6">
    <w:name w:val="Standard-ab78ff6"/>
    <w:rsid w:val="00696362"/>
    <w:rPr>
      <w:kern w:val="2"/>
      <w:sz w:val="24"/>
      <w:szCs w:val="24"/>
      <w:lang w:eastAsia="zh-CN"/>
    </w:rPr>
  </w:style>
  <w:style w:type="paragraph" w:customStyle="1" w:styleId="affe">
    <w:basedOn w:val="a"/>
    <w:next w:val="aff1"/>
    <w:uiPriority w:val="99"/>
    <w:unhideWhenUsed/>
    <w:rsid w:val="00281C29"/>
    <w:pPr>
      <w:suppressAutoHyphens/>
    </w:pPr>
    <w:rPr>
      <w:kern w:val="2"/>
      <w:sz w:val="24"/>
      <w:szCs w:val="24"/>
      <w:lang w:eastAsia="zh-CN"/>
    </w:rPr>
  </w:style>
  <w:style w:type="paragraph" w:customStyle="1" w:styleId="-">
    <w:name w:val="Список-тире"/>
    <w:basedOn w:val="a"/>
    <w:rsid w:val="004D5611"/>
    <w:pPr>
      <w:numPr>
        <w:numId w:val="215"/>
      </w:numPr>
      <w:ind w:left="709"/>
      <w:jc w:val="both"/>
    </w:pPr>
    <w:rPr>
      <w:bCs/>
      <w:sz w:val="24"/>
    </w:rPr>
  </w:style>
  <w:style w:type="paragraph" w:customStyle="1" w:styleId="sc-kitwnn">
    <w:name w:val="sc-kitwnn"/>
    <w:basedOn w:val="a"/>
    <w:uiPriority w:val="99"/>
    <w:rsid w:val="0001544C"/>
    <w:pPr>
      <w:spacing w:before="100" w:beforeAutospacing="1" w:after="100" w:afterAutospacing="1"/>
    </w:pPr>
    <w:rPr>
      <w:sz w:val="24"/>
      <w:szCs w:val="24"/>
    </w:rPr>
  </w:style>
  <w:style w:type="character" w:customStyle="1" w:styleId="sc-ejaja">
    <w:name w:val="sc-ejaja"/>
    <w:basedOn w:val="a0"/>
    <w:rsid w:val="0001544C"/>
  </w:style>
  <w:style w:type="paragraph" w:customStyle="1" w:styleId="sc-jmpzur">
    <w:name w:val="sc-jmpzur"/>
    <w:basedOn w:val="a"/>
    <w:uiPriority w:val="99"/>
    <w:rsid w:val="0001544C"/>
    <w:pPr>
      <w:spacing w:before="100" w:beforeAutospacing="1" w:after="100" w:afterAutospacing="1"/>
    </w:pPr>
    <w:rPr>
      <w:sz w:val="24"/>
      <w:szCs w:val="24"/>
    </w:rPr>
  </w:style>
  <w:style w:type="table" w:customStyle="1" w:styleId="37">
    <w:name w:val="Сетка таблицы3"/>
    <w:basedOn w:val="a1"/>
    <w:next w:val="af0"/>
    <w:uiPriority w:val="39"/>
    <w:rsid w:val="00015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Сетка таблицы4"/>
    <w:basedOn w:val="a1"/>
    <w:next w:val="af0"/>
    <w:uiPriority w:val="39"/>
    <w:rsid w:val="00D335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0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8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0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8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9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0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6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1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6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BC4E69-5FD8-4B7F-931B-BF9F039577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18</Pages>
  <Words>4593</Words>
  <Characters>32298</Characters>
  <Application>Microsoft Office Word</Application>
  <DocSecurity>0</DocSecurity>
  <Lines>269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36818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рвс</dc:creator>
  <cp:lastModifiedBy>Ирина В. Балашова</cp:lastModifiedBy>
  <cp:revision>15</cp:revision>
  <cp:lastPrinted>2026-02-04T05:04:00Z</cp:lastPrinted>
  <dcterms:created xsi:type="dcterms:W3CDTF">2026-01-06T06:35:00Z</dcterms:created>
  <dcterms:modified xsi:type="dcterms:W3CDTF">2026-02-12T12:59:00Z</dcterms:modified>
</cp:coreProperties>
</file>