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8960" w14:textId="2EC5BDE4" w:rsidR="00514BB0" w:rsidRPr="003C467B" w:rsidRDefault="00514BB0" w:rsidP="00283194">
      <w:pPr>
        <w:ind w:right="324" w:firstLine="3828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3C467B">
        <w:rPr>
          <w:rFonts w:ascii="Times New Roman" w:hAnsi="Times New Roman" w:cs="Times New Roman"/>
          <w:bCs/>
          <w:iCs/>
          <w:sz w:val="20"/>
          <w:szCs w:val="20"/>
        </w:rPr>
        <w:t xml:space="preserve">Приложение </w:t>
      </w:r>
      <w:r w:rsidR="006B30CB" w:rsidRPr="003C467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FB1113" w:rsidRPr="003C467B">
        <w:rPr>
          <w:rFonts w:ascii="Times New Roman" w:hAnsi="Times New Roman" w:cs="Times New Roman"/>
          <w:bCs/>
          <w:iCs/>
          <w:sz w:val="20"/>
          <w:szCs w:val="20"/>
        </w:rPr>
        <w:t>6</w:t>
      </w:r>
      <w:proofErr w:type="gramEnd"/>
    </w:p>
    <w:p w14:paraId="4816D535" w14:textId="77777777" w:rsidR="00514BB0" w:rsidRPr="00283194" w:rsidRDefault="00514BB0" w:rsidP="00283194">
      <w:pPr>
        <w:ind w:right="324" w:firstLine="3828"/>
        <w:rPr>
          <w:rFonts w:ascii="Times New Roman" w:hAnsi="Times New Roman" w:cs="Times New Roman"/>
          <w:iCs/>
          <w:sz w:val="20"/>
          <w:szCs w:val="20"/>
        </w:rPr>
      </w:pPr>
      <w:r w:rsidRPr="00283194">
        <w:rPr>
          <w:rFonts w:ascii="Times New Roman" w:hAnsi="Times New Roman" w:cs="Times New Roman"/>
          <w:iCs/>
          <w:sz w:val="20"/>
          <w:szCs w:val="20"/>
        </w:rPr>
        <w:t>к основной профессиональной образовательной программе</w:t>
      </w:r>
    </w:p>
    <w:p w14:paraId="2EFE27F9" w14:textId="5C5CC7F0" w:rsidR="00514BB0" w:rsidRPr="00283194" w:rsidRDefault="00514BB0" w:rsidP="00283194">
      <w:pPr>
        <w:ind w:right="324" w:firstLine="3828"/>
        <w:rPr>
          <w:rFonts w:ascii="Times New Roman" w:hAnsi="Times New Roman" w:cs="Times New Roman"/>
          <w:bCs/>
          <w:iCs/>
          <w:sz w:val="20"/>
          <w:szCs w:val="20"/>
        </w:rPr>
      </w:pPr>
      <w:r w:rsidRPr="00283194">
        <w:rPr>
          <w:rFonts w:ascii="Times New Roman" w:hAnsi="Times New Roman" w:cs="Times New Roman"/>
          <w:iCs/>
          <w:sz w:val="20"/>
          <w:szCs w:val="20"/>
        </w:rPr>
        <w:t xml:space="preserve">по направлению подготовки </w:t>
      </w:r>
      <w:r w:rsidR="00283194">
        <w:rPr>
          <w:rFonts w:ascii="Times New Roman" w:hAnsi="Times New Roman" w:cs="Times New Roman"/>
          <w:iCs/>
          <w:sz w:val="20"/>
          <w:szCs w:val="20"/>
        </w:rPr>
        <w:t>40</w:t>
      </w:r>
      <w:r w:rsidRPr="00283194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Pr="00283194">
        <w:rPr>
          <w:rFonts w:ascii="Times New Roman" w:hAnsi="Times New Roman" w:cs="Times New Roman"/>
          <w:bCs/>
          <w:iCs/>
          <w:sz w:val="20"/>
          <w:szCs w:val="20"/>
        </w:rPr>
        <w:t>03.0</w:t>
      </w:r>
      <w:r w:rsidR="00283194" w:rsidRPr="00283194">
        <w:rPr>
          <w:rFonts w:ascii="Times New Roman" w:hAnsi="Times New Roman" w:cs="Times New Roman"/>
          <w:bCs/>
          <w:iCs/>
          <w:sz w:val="20"/>
          <w:szCs w:val="20"/>
        </w:rPr>
        <w:t>1</w:t>
      </w:r>
      <w:r w:rsidRPr="00283194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283194">
        <w:rPr>
          <w:rFonts w:ascii="Times New Roman" w:hAnsi="Times New Roman" w:cs="Times New Roman"/>
          <w:bCs/>
          <w:iCs/>
          <w:sz w:val="20"/>
          <w:szCs w:val="20"/>
        </w:rPr>
        <w:t>Юриспруденция</w:t>
      </w:r>
    </w:p>
    <w:p w14:paraId="6F60DC0F" w14:textId="77777777" w:rsidR="00283194" w:rsidRDefault="00514BB0" w:rsidP="00283194">
      <w:pPr>
        <w:ind w:right="324" w:firstLine="3828"/>
        <w:rPr>
          <w:rFonts w:ascii="Times New Roman" w:hAnsi="Times New Roman" w:cs="Times New Roman"/>
          <w:bCs/>
          <w:iCs/>
          <w:sz w:val="20"/>
          <w:szCs w:val="20"/>
        </w:rPr>
      </w:pPr>
      <w:r w:rsidRPr="00283194">
        <w:rPr>
          <w:rFonts w:ascii="Times New Roman" w:hAnsi="Times New Roman" w:cs="Times New Roman"/>
          <w:bCs/>
          <w:iCs/>
          <w:sz w:val="20"/>
          <w:szCs w:val="20"/>
        </w:rPr>
        <w:t xml:space="preserve"> направленность (профиль) программы </w:t>
      </w:r>
    </w:p>
    <w:p w14:paraId="67504D80" w14:textId="350DB0EE" w:rsidR="00514BB0" w:rsidRPr="00283194" w:rsidRDefault="00283194" w:rsidP="00283194">
      <w:pPr>
        <w:ind w:right="324" w:firstLine="3828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«Гражданско-правовой»</w:t>
      </w:r>
    </w:p>
    <w:p w14:paraId="0EBA23BC" w14:textId="77777777" w:rsidR="00514BB0" w:rsidRPr="000C3B90" w:rsidRDefault="00514BB0" w:rsidP="00514BB0">
      <w:pPr>
        <w:jc w:val="right"/>
        <w:rPr>
          <w:rFonts w:ascii="Times New Roman" w:hAnsi="Times New Roman" w:cs="Times New Roman"/>
        </w:rPr>
      </w:pPr>
    </w:p>
    <w:p w14:paraId="15F99CEB" w14:textId="77777777" w:rsidR="00514BB0" w:rsidRPr="000C3B90" w:rsidRDefault="00514BB0" w:rsidP="00514BB0">
      <w:pPr>
        <w:jc w:val="center"/>
        <w:rPr>
          <w:rFonts w:ascii="Times New Roman" w:hAnsi="Times New Roman" w:cs="Times New Roman"/>
          <w:b/>
          <w:sz w:val="22"/>
        </w:rPr>
      </w:pPr>
      <w:r w:rsidRPr="000C3B90">
        <w:rPr>
          <w:rFonts w:ascii="Times New Roman" w:hAnsi="Times New Roman" w:cs="Times New Roman"/>
          <w:b/>
          <w:sz w:val="22"/>
        </w:rPr>
        <w:t>Министерство науки и высшего образования Российской Федерации</w:t>
      </w:r>
    </w:p>
    <w:p w14:paraId="708C1843" w14:textId="77777777" w:rsidR="003C467B" w:rsidRPr="005B5F26" w:rsidRDefault="003C467B" w:rsidP="003C467B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98BA818" w14:textId="77777777" w:rsidR="003C467B" w:rsidRPr="00174969" w:rsidRDefault="003C467B" w:rsidP="003C467B">
      <w:pPr>
        <w:jc w:val="center"/>
        <w:rPr>
          <w:rFonts w:ascii="Times New Roman" w:hAnsi="Times New Roman"/>
          <w:b/>
          <w:bCs/>
        </w:rPr>
      </w:pPr>
      <w:r w:rsidRPr="00174969">
        <w:rPr>
          <w:rFonts w:ascii="Times New Roman" w:hAnsi="Times New Roman"/>
          <w:b/>
          <w:bCs/>
        </w:rPr>
        <w:t xml:space="preserve"> «Российский экономический университет имени Г.В. Плеханова»</w:t>
      </w:r>
    </w:p>
    <w:p w14:paraId="0DBC6DF9" w14:textId="77777777" w:rsidR="003C467B" w:rsidRPr="005B5F26" w:rsidRDefault="003C467B" w:rsidP="003C467B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10D3A75A" w14:textId="77777777" w:rsidR="003C467B" w:rsidRPr="005B5F26" w:rsidRDefault="003C467B" w:rsidP="003C467B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22C7DC86" w14:textId="77777777" w:rsidR="003C467B" w:rsidRPr="00825556" w:rsidRDefault="003C467B" w:rsidP="003C467B">
      <w:pPr>
        <w:jc w:val="center"/>
        <w:rPr>
          <w:rFonts w:ascii="Times New Roman" w:hAnsi="Times New Roman"/>
          <w:bCs/>
          <w:highlight w:val="yellow"/>
        </w:rPr>
      </w:pPr>
      <w:r w:rsidRPr="00825556">
        <w:rPr>
          <w:rFonts w:ascii="Times New Roman" w:hAnsi="Times New Roman"/>
          <w:bCs/>
        </w:rPr>
        <w:t>Факультет экономики, менеджмента и торговли</w:t>
      </w:r>
    </w:p>
    <w:p w14:paraId="6863B654" w14:textId="77777777" w:rsidR="003C467B" w:rsidRPr="00E00A3E" w:rsidRDefault="003C467B" w:rsidP="003C467B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54569074" w14:textId="77777777" w:rsidR="003C467B" w:rsidRPr="00E00A3E" w:rsidRDefault="003C467B" w:rsidP="003C467B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2A326C3B" w14:textId="77777777" w:rsidR="00514BB0" w:rsidRPr="000C3B90" w:rsidRDefault="00514BB0" w:rsidP="00514BB0">
      <w:pPr>
        <w:jc w:val="center"/>
        <w:rPr>
          <w:rFonts w:ascii="Times New Roman" w:hAnsi="Times New Roman" w:cs="Times New Roman"/>
          <w:b/>
          <w:u w:val="single"/>
        </w:rPr>
      </w:pPr>
    </w:p>
    <w:p w14:paraId="6B6EE6C0" w14:textId="18CE24F5" w:rsidR="00514BB0" w:rsidRDefault="00514BB0" w:rsidP="00514BB0">
      <w:pPr>
        <w:jc w:val="center"/>
        <w:rPr>
          <w:rFonts w:ascii="Times New Roman" w:hAnsi="Times New Roman" w:cs="Times New Roman"/>
          <w:b/>
          <w:u w:val="single"/>
        </w:rPr>
      </w:pPr>
    </w:p>
    <w:p w14:paraId="376C7830" w14:textId="574B9138" w:rsidR="003C467B" w:rsidRDefault="003C467B" w:rsidP="00514BB0">
      <w:pPr>
        <w:jc w:val="center"/>
        <w:rPr>
          <w:rFonts w:ascii="Times New Roman" w:hAnsi="Times New Roman" w:cs="Times New Roman"/>
          <w:b/>
          <w:u w:val="single"/>
        </w:rPr>
      </w:pPr>
    </w:p>
    <w:p w14:paraId="090EEBA3" w14:textId="77777777" w:rsidR="003C467B" w:rsidRPr="000C3B90" w:rsidRDefault="003C467B" w:rsidP="00514BB0">
      <w:pPr>
        <w:jc w:val="center"/>
        <w:rPr>
          <w:rFonts w:ascii="Times New Roman" w:hAnsi="Times New Roman" w:cs="Times New Roman"/>
          <w:b/>
          <w:u w:val="single"/>
        </w:rPr>
      </w:pPr>
    </w:p>
    <w:p w14:paraId="1897535B" w14:textId="77777777" w:rsidR="00514BB0" w:rsidRPr="000C3B90" w:rsidRDefault="00514BB0" w:rsidP="00514BB0">
      <w:pPr>
        <w:jc w:val="center"/>
        <w:rPr>
          <w:rFonts w:ascii="Times New Roman" w:hAnsi="Times New Roman" w:cs="Times New Roman"/>
          <w:b/>
        </w:rPr>
      </w:pPr>
    </w:p>
    <w:p w14:paraId="7BC822BD" w14:textId="2371D480" w:rsidR="00732EE9" w:rsidRPr="000C3B90" w:rsidRDefault="00EB212E" w:rsidP="00732EE9">
      <w:pPr>
        <w:jc w:val="center"/>
        <w:rPr>
          <w:rFonts w:ascii="Times New Roman" w:hAnsi="Times New Roman" w:cs="Times New Roman"/>
          <w:b/>
          <w:sz w:val="28"/>
        </w:rPr>
      </w:pPr>
      <w:r w:rsidRPr="000C3B90">
        <w:rPr>
          <w:rFonts w:ascii="Times New Roman" w:hAnsi="Times New Roman" w:cs="Times New Roman"/>
          <w:b/>
          <w:sz w:val="28"/>
        </w:rPr>
        <w:t xml:space="preserve"> </w:t>
      </w:r>
      <w:r w:rsidR="00514BB0" w:rsidRPr="000C3B90">
        <w:rPr>
          <w:rFonts w:ascii="Times New Roman" w:hAnsi="Times New Roman" w:cs="Times New Roman"/>
          <w:b/>
          <w:sz w:val="28"/>
        </w:rPr>
        <w:t>ОЦЕНОЧНЫ</w:t>
      </w:r>
      <w:r w:rsidRPr="000C3B90">
        <w:rPr>
          <w:rFonts w:ascii="Times New Roman" w:hAnsi="Times New Roman" w:cs="Times New Roman"/>
          <w:b/>
          <w:sz w:val="28"/>
        </w:rPr>
        <w:t xml:space="preserve">Е </w:t>
      </w:r>
      <w:r w:rsidR="00203FD8">
        <w:rPr>
          <w:rFonts w:ascii="Times New Roman" w:hAnsi="Times New Roman" w:cs="Times New Roman"/>
          <w:b/>
          <w:sz w:val="28"/>
        </w:rPr>
        <w:t>МАТЕРИАЛЫ</w:t>
      </w:r>
    </w:p>
    <w:p w14:paraId="527C2C32" w14:textId="77777777" w:rsidR="00514BB0" w:rsidRPr="000C3B90" w:rsidRDefault="00514BB0" w:rsidP="00514BB0">
      <w:pPr>
        <w:jc w:val="center"/>
        <w:rPr>
          <w:rFonts w:ascii="Times New Roman" w:hAnsi="Times New Roman" w:cs="Times New Roman"/>
          <w:b/>
          <w:sz w:val="28"/>
        </w:rPr>
      </w:pPr>
      <w:r w:rsidRPr="000C3B90">
        <w:rPr>
          <w:rFonts w:ascii="Times New Roman" w:hAnsi="Times New Roman" w:cs="Times New Roman"/>
          <w:b/>
          <w:sz w:val="28"/>
        </w:rPr>
        <w:t>ГОСУДАРСТВЕННОЙ ИТОГОВОЙ АТТЕСТАЦИИ</w:t>
      </w:r>
    </w:p>
    <w:p w14:paraId="3085101E" w14:textId="77777777" w:rsidR="00732EE9" w:rsidRDefault="00732EE9" w:rsidP="0090302D">
      <w:pPr>
        <w:ind w:left="-284"/>
        <w:jc w:val="center"/>
        <w:rPr>
          <w:rFonts w:ascii="Times New Roman" w:hAnsi="Times New Roman" w:cs="Times New Roman"/>
        </w:rPr>
      </w:pPr>
    </w:p>
    <w:p w14:paraId="03EE879C" w14:textId="77777777" w:rsidR="00283194" w:rsidRPr="00283194" w:rsidRDefault="00283194" w:rsidP="0090302D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3194">
        <w:rPr>
          <w:rFonts w:ascii="Times New Roman" w:hAnsi="Times New Roman" w:cs="Times New Roman"/>
          <w:b/>
          <w:bCs/>
          <w:sz w:val="28"/>
          <w:szCs w:val="28"/>
        </w:rPr>
        <w:t>Б3.01 ПОДГОТОВКА К СДАЧЕ И СДАЧА ГОСУДАРСТВЕННОГО ЭКЗАМЕНА</w:t>
      </w:r>
    </w:p>
    <w:p w14:paraId="7EA23C32" w14:textId="7CAE4599" w:rsidR="0090302D" w:rsidRPr="00283194" w:rsidRDefault="00283194" w:rsidP="00283194">
      <w:pPr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283194">
        <w:rPr>
          <w:rFonts w:ascii="Times New Roman" w:hAnsi="Times New Roman" w:cs="Times New Roman"/>
          <w:b/>
          <w:bCs/>
          <w:color w:val="000000" w:themeColor="text1"/>
        </w:rPr>
        <w:t>Б3</w:t>
      </w:r>
      <w:r w:rsidR="00732EE9" w:rsidRPr="00283194">
        <w:rPr>
          <w:rFonts w:ascii="Times New Roman" w:hAnsi="Times New Roman" w:cs="Times New Roman"/>
          <w:b/>
          <w:color w:val="000000" w:themeColor="text1"/>
          <w:sz w:val="28"/>
        </w:rPr>
        <w:t>.0</w:t>
      </w:r>
      <w:r w:rsidRPr="00283194">
        <w:rPr>
          <w:rFonts w:ascii="Times New Roman" w:hAnsi="Times New Roman" w:cs="Times New Roman"/>
          <w:b/>
          <w:color w:val="000000" w:themeColor="text1"/>
          <w:sz w:val="28"/>
        </w:rPr>
        <w:t>2</w:t>
      </w:r>
      <w:r w:rsidR="00732EE9" w:rsidRPr="00283194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283194">
        <w:rPr>
          <w:rFonts w:ascii="Times New Roman" w:hAnsi="Times New Roman" w:cs="Times New Roman"/>
          <w:b/>
          <w:bCs/>
          <w:sz w:val="28"/>
          <w:szCs w:val="28"/>
        </w:rPr>
        <w:t>ПОДГОТОВКА</w:t>
      </w:r>
      <w:r w:rsidRPr="00283194">
        <w:rPr>
          <w:rFonts w:ascii="Times New Roman" w:hAnsi="Times New Roman" w:cs="Times New Roman"/>
          <w:b/>
          <w:color w:val="000000" w:themeColor="text1"/>
          <w:sz w:val="28"/>
        </w:rPr>
        <w:t xml:space="preserve"> К ПРОЦЕДУРЕ ЗАЩИТЫ 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И </w:t>
      </w:r>
      <w:r w:rsidR="0090302D" w:rsidRPr="00283194">
        <w:rPr>
          <w:rFonts w:ascii="Times New Roman" w:hAnsi="Times New Roman" w:cs="Times New Roman"/>
          <w:b/>
          <w:color w:val="000000" w:themeColor="text1"/>
          <w:sz w:val="28"/>
        </w:rPr>
        <w:t>ЗАЩИТА ВЫПУСКНОЙ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="0090302D" w:rsidRPr="00283194">
        <w:rPr>
          <w:rFonts w:ascii="Times New Roman" w:hAnsi="Times New Roman" w:cs="Times New Roman"/>
          <w:b/>
          <w:color w:val="000000" w:themeColor="text1"/>
          <w:sz w:val="28"/>
        </w:rPr>
        <w:t>КВАЛИФИКАЦИОННОЙ РАБОТЫ</w:t>
      </w:r>
    </w:p>
    <w:p w14:paraId="3E3B13E9" w14:textId="2AD58C15" w:rsidR="002568E0" w:rsidRPr="000C3B90" w:rsidRDefault="002568E0" w:rsidP="0090302D">
      <w:pPr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</w:p>
    <w:p w14:paraId="5D6BCE34" w14:textId="77777777" w:rsidR="002568E0" w:rsidRPr="000C3B90" w:rsidRDefault="002568E0" w:rsidP="0090302D">
      <w:pPr>
        <w:ind w:left="-284"/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14:paraId="6074E06E" w14:textId="77777777" w:rsidR="002568E0" w:rsidRPr="000C3B90" w:rsidRDefault="002568E0" w:rsidP="002568E0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257" w:type="dxa"/>
        <w:tblLayout w:type="fixed"/>
        <w:tblLook w:val="01E0" w:firstRow="1" w:lastRow="1" w:firstColumn="1" w:lastColumn="1" w:noHBand="0" w:noVBand="0"/>
      </w:tblPr>
      <w:tblGrid>
        <w:gridCol w:w="4699"/>
        <w:gridCol w:w="3270"/>
      </w:tblGrid>
      <w:tr w:rsidR="002568E0" w:rsidRPr="000C3B90" w14:paraId="2FCCE29F" w14:textId="77777777" w:rsidTr="00C06E15">
        <w:trPr>
          <w:trHeight w:val="502"/>
        </w:trPr>
        <w:tc>
          <w:tcPr>
            <w:tcW w:w="4699" w:type="dxa"/>
          </w:tcPr>
          <w:p w14:paraId="7ED2C455" w14:textId="77777777" w:rsidR="002568E0" w:rsidRPr="000C3B90" w:rsidRDefault="002568E0" w:rsidP="00C06E15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 w:rsidRPr="000C3B90">
              <w:rPr>
                <w:b/>
                <w:sz w:val="24"/>
              </w:rPr>
              <w:t>Направление</w:t>
            </w:r>
            <w:r w:rsidRPr="000C3B90">
              <w:rPr>
                <w:b/>
                <w:spacing w:val="-4"/>
                <w:sz w:val="24"/>
              </w:rPr>
              <w:t xml:space="preserve"> </w:t>
            </w:r>
            <w:r w:rsidRPr="000C3B90">
              <w:rPr>
                <w:b/>
                <w:sz w:val="24"/>
              </w:rPr>
              <w:t>подготовки</w:t>
            </w:r>
          </w:p>
        </w:tc>
        <w:tc>
          <w:tcPr>
            <w:tcW w:w="3270" w:type="dxa"/>
          </w:tcPr>
          <w:p w14:paraId="76C2F20D" w14:textId="4708BF78" w:rsidR="002568E0" w:rsidRPr="000C3B90" w:rsidRDefault="00783E9A" w:rsidP="002D5A7F">
            <w:pPr>
              <w:pStyle w:val="TableParagraph"/>
              <w:spacing w:line="266" w:lineRule="exact"/>
              <w:ind w:left="17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40</w:t>
            </w:r>
            <w:r w:rsidR="002568E0" w:rsidRPr="000C3B90">
              <w:rPr>
                <w:b/>
                <w:bCs/>
                <w:sz w:val="24"/>
                <w:u w:val="single"/>
              </w:rPr>
              <w:t>.03.0</w:t>
            </w:r>
            <w:r>
              <w:rPr>
                <w:b/>
                <w:bCs/>
                <w:sz w:val="24"/>
                <w:u w:val="single"/>
              </w:rPr>
              <w:t>1</w:t>
            </w:r>
            <w:r w:rsidR="002568E0" w:rsidRPr="000C3B90">
              <w:rPr>
                <w:b/>
                <w:bCs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bCs/>
                <w:spacing w:val="-1"/>
                <w:sz w:val="24"/>
                <w:u w:val="single"/>
              </w:rPr>
              <w:t>Юриспруденция</w:t>
            </w:r>
          </w:p>
        </w:tc>
      </w:tr>
      <w:tr w:rsidR="002568E0" w:rsidRPr="000C3B90" w14:paraId="6E0BED87" w14:textId="77777777" w:rsidTr="00C06E15">
        <w:trPr>
          <w:trHeight w:val="740"/>
        </w:trPr>
        <w:tc>
          <w:tcPr>
            <w:tcW w:w="4699" w:type="dxa"/>
          </w:tcPr>
          <w:p w14:paraId="621EB804" w14:textId="77777777" w:rsidR="002568E0" w:rsidRPr="000C3B90" w:rsidRDefault="002568E0" w:rsidP="00C06E15">
            <w:pPr>
              <w:pStyle w:val="TableParagraph"/>
              <w:spacing w:before="227"/>
              <w:ind w:left="200"/>
              <w:rPr>
                <w:b/>
                <w:sz w:val="24"/>
              </w:rPr>
            </w:pPr>
            <w:r w:rsidRPr="000C3B90">
              <w:rPr>
                <w:b/>
                <w:sz w:val="24"/>
              </w:rPr>
              <w:t>Направленность</w:t>
            </w:r>
            <w:r w:rsidRPr="000C3B90">
              <w:rPr>
                <w:b/>
                <w:spacing w:val="-4"/>
                <w:sz w:val="24"/>
              </w:rPr>
              <w:t xml:space="preserve"> </w:t>
            </w:r>
            <w:r w:rsidRPr="000C3B90">
              <w:rPr>
                <w:b/>
                <w:sz w:val="24"/>
              </w:rPr>
              <w:t>(профиль)</w:t>
            </w:r>
            <w:r w:rsidRPr="000C3B90">
              <w:rPr>
                <w:b/>
                <w:spacing w:val="-2"/>
                <w:sz w:val="24"/>
              </w:rPr>
              <w:t xml:space="preserve"> </w:t>
            </w:r>
            <w:r w:rsidRPr="000C3B90">
              <w:rPr>
                <w:b/>
                <w:sz w:val="24"/>
              </w:rPr>
              <w:t>программы</w:t>
            </w:r>
          </w:p>
        </w:tc>
        <w:tc>
          <w:tcPr>
            <w:tcW w:w="3270" w:type="dxa"/>
          </w:tcPr>
          <w:p w14:paraId="4F864B84" w14:textId="74E2609E" w:rsidR="002568E0" w:rsidRPr="002D5A7F" w:rsidRDefault="00783E9A" w:rsidP="002D5A7F">
            <w:pPr>
              <w:pStyle w:val="TableParagraph"/>
              <w:spacing w:before="227"/>
              <w:ind w:left="17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  <w:u w:val="single"/>
              </w:rPr>
              <w:t>Гражданско-правовой</w:t>
            </w:r>
            <w:r w:rsidR="002568E0" w:rsidRPr="002D5A7F">
              <w:rPr>
                <w:b/>
                <w:spacing w:val="-6"/>
                <w:sz w:val="24"/>
                <w:u w:val="single"/>
              </w:rPr>
              <w:t xml:space="preserve"> </w:t>
            </w:r>
          </w:p>
        </w:tc>
      </w:tr>
      <w:tr w:rsidR="002568E0" w:rsidRPr="000C3B90" w14:paraId="40057A09" w14:textId="77777777" w:rsidTr="00C06E15">
        <w:trPr>
          <w:trHeight w:val="503"/>
        </w:trPr>
        <w:tc>
          <w:tcPr>
            <w:tcW w:w="4699" w:type="dxa"/>
          </w:tcPr>
          <w:p w14:paraId="5AA4476E" w14:textId="77777777" w:rsidR="002568E0" w:rsidRPr="000C3B90" w:rsidRDefault="002568E0" w:rsidP="00C06E15">
            <w:pPr>
              <w:pStyle w:val="TableParagraph"/>
              <w:spacing w:before="227" w:line="256" w:lineRule="exact"/>
              <w:ind w:left="200"/>
              <w:rPr>
                <w:b/>
                <w:sz w:val="24"/>
              </w:rPr>
            </w:pPr>
            <w:r w:rsidRPr="000C3B90">
              <w:rPr>
                <w:b/>
                <w:sz w:val="24"/>
              </w:rPr>
              <w:t>Уровень</w:t>
            </w:r>
            <w:r w:rsidRPr="000C3B90">
              <w:rPr>
                <w:b/>
                <w:spacing w:val="-2"/>
                <w:sz w:val="24"/>
              </w:rPr>
              <w:t xml:space="preserve"> </w:t>
            </w:r>
            <w:r w:rsidRPr="000C3B90">
              <w:rPr>
                <w:b/>
                <w:sz w:val="24"/>
              </w:rPr>
              <w:t>высшего</w:t>
            </w:r>
            <w:r w:rsidRPr="000C3B90">
              <w:rPr>
                <w:b/>
                <w:spacing w:val="-1"/>
                <w:sz w:val="24"/>
              </w:rPr>
              <w:t xml:space="preserve"> </w:t>
            </w:r>
            <w:r w:rsidRPr="000C3B90">
              <w:rPr>
                <w:b/>
                <w:sz w:val="24"/>
              </w:rPr>
              <w:t>образования</w:t>
            </w:r>
          </w:p>
        </w:tc>
        <w:tc>
          <w:tcPr>
            <w:tcW w:w="3270" w:type="dxa"/>
          </w:tcPr>
          <w:p w14:paraId="6B553CAC" w14:textId="77777777" w:rsidR="002568E0" w:rsidRPr="000C3B90" w:rsidRDefault="002568E0" w:rsidP="00C06E15">
            <w:pPr>
              <w:pStyle w:val="TableParagraph"/>
              <w:spacing w:before="227" w:line="256" w:lineRule="exact"/>
              <w:ind w:left="174"/>
              <w:rPr>
                <w:b/>
                <w:bCs/>
                <w:sz w:val="24"/>
              </w:rPr>
            </w:pPr>
            <w:r w:rsidRPr="000C3B90">
              <w:rPr>
                <w:b/>
                <w:bCs/>
                <w:sz w:val="24"/>
                <w:u w:val="single"/>
              </w:rPr>
              <w:t>Бакалавриат</w:t>
            </w:r>
          </w:p>
        </w:tc>
      </w:tr>
    </w:tbl>
    <w:p w14:paraId="52ECD8F7" w14:textId="77777777" w:rsidR="00514BB0" w:rsidRPr="000C3B90" w:rsidRDefault="00514BB0" w:rsidP="00514BB0">
      <w:pPr>
        <w:rPr>
          <w:rFonts w:ascii="Times New Roman" w:hAnsi="Times New Roman" w:cs="Times New Roman"/>
        </w:rPr>
      </w:pPr>
    </w:p>
    <w:p w14:paraId="634C703E" w14:textId="77777777" w:rsidR="00514BB0" w:rsidRPr="000C3B90" w:rsidRDefault="00514BB0" w:rsidP="00514BB0">
      <w:pPr>
        <w:jc w:val="center"/>
        <w:rPr>
          <w:rFonts w:ascii="Times New Roman" w:hAnsi="Times New Roman" w:cs="Times New Roman"/>
        </w:rPr>
      </w:pPr>
    </w:p>
    <w:p w14:paraId="067AE5AD" w14:textId="77777777" w:rsidR="00514BB0" w:rsidRPr="000C3B90" w:rsidRDefault="00514BB0" w:rsidP="00514BB0">
      <w:pPr>
        <w:jc w:val="center"/>
        <w:rPr>
          <w:rFonts w:ascii="Times New Roman" w:hAnsi="Times New Roman" w:cs="Times New Roman"/>
        </w:rPr>
      </w:pPr>
    </w:p>
    <w:p w14:paraId="33C9C795" w14:textId="77777777" w:rsidR="00514BB0" w:rsidRPr="000C3B90" w:rsidRDefault="00514BB0" w:rsidP="00514BB0">
      <w:pPr>
        <w:jc w:val="center"/>
        <w:rPr>
          <w:rFonts w:ascii="Times New Roman" w:hAnsi="Times New Roman" w:cs="Times New Roman"/>
        </w:rPr>
      </w:pPr>
    </w:p>
    <w:p w14:paraId="5EFA7FA3" w14:textId="77777777" w:rsidR="00514BB0" w:rsidRPr="000C3B90" w:rsidRDefault="00514BB0" w:rsidP="00514BB0">
      <w:pPr>
        <w:jc w:val="center"/>
        <w:rPr>
          <w:rFonts w:ascii="Times New Roman" w:hAnsi="Times New Roman" w:cs="Times New Roman"/>
        </w:rPr>
      </w:pPr>
    </w:p>
    <w:p w14:paraId="4AFF6841" w14:textId="01AC71C4" w:rsidR="00514BB0" w:rsidRPr="000C3B90" w:rsidRDefault="00514BB0" w:rsidP="00514BB0">
      <w:pPr>
        <w:jc w:val="center"/>
        <w:rPr>
          <w:rFonts w:ascii="Times New Roman" w:hAnsi="Times New Roman" w:cs="Times New Roman"/>
        </w:rPr>
      </w:pPr>
    </w:p>
    <w:p w14:paraId="4F951A49" w14:textId="1ADF7EE8" w:rsidR="002568E0" w:rsidRPr="000C3B90" w:rsidRDefault="002568E0" w:rsidP="00514BB0">
      <w:pPr>
        <w:jc w:val="center"/>
        <w:rPr>
          <w:rFonts w:ascii="Times New Roman" w:hAnsi="Times New Roman" w:cs="Times New Roman"/>
        </w:rPr>
      </w:pPr>
    </w:p>
    <w:p w14:paraId="0B1445ED" w14:textId="6A579CCE" w:rsidR="002568E0" w:rsidRPr="000C3B90" w:rsidRDefault="002568E0" w:rsidP="00514BB0">
      <w:pPr>
        <w:jc w:val="center"/>
        <w:rPr>
          <w:rFonts w:ascii="Times New Roman" w:hAnsi="Times New Roman" w:cs="Times New Roman"/>
        </w:rPr>
      </w:pPr>
    </w:p>
    <w:p w14:paraId="3E278D49" w14:textId="11ECEEFF" w:rsidR="002568E0" w:rsidRPr="000C3B90" w:rsidRDefault="002568E0" w:rsidP="00514BB0">
      <w:pPr>
        <w:jc w:val="center"/>
        <w:rPr>
          <w:rFonts w:ascii="Times New Roman" w:hAnsi="Times New Roman" w:cs="Times New Roman"/>
        </w:rPr>
      </w:pPr>
    </w:p>
    <w:p w14:paraId="49997398" w14:textId="7CAC3EBD" w:rsidR="002568E0" w:rsidRPr="000C3B90" w:rsidRDefault="002568E0" w:rsidP="00514BB0">
      <w:pPr>
        <w:jc w:val="center"/>
        <w:rPr>
          <w:rFonts w:ascii="Times New Roman" w:hAnsi="Times New Roman" w:cs="Times New Roman"/>
        </w:rPr>
      </w:pPr>
    </w:p>
    <w:p w14:paraId="258B48E5" w14:textId="77777777" w:rsidR="002568E0" w:rsidRPr="000C3B90" w:rsidRDefault="002568E0" w:rsidP="00514BB0">
      <w:pPr>
        <w:jc w:val="center"/>
        <w:rPr>
          <w:rFonts w:ascii="Times New Roman" w:hAnsi="Times New Roman" w:cs="Times New Roman"/>
        </w:rPr>
      </w:pPr>
    </w:p>
    <w:p w14:paraId="207728F2" w14:textId="77777777" w:rsidR="002568E0" w:rsidRPr="000C3B90" w:rsidRDefault="002568E0" w:rsidP="002568E0">
      <w:pPr>
        <w:jc w:val="center"/>
        <w:rPr>
          <w:rFonts w:ascii="Times New Roman" w:hAnsi="Times New Roman" w:cs="Times New Roman"/>
          <w:b/>
        </w:rPr>
      </w:pPr>
    </w:p>
    <w:p w14:paraId="65D1EC04" w14:textId="6EE4631E" w:rsidR="002568E0" w:rsidRPr="000C3B90" w:rsidRDefault="002568E0" w:rsidP="00732EE9">
      <w:pPr>
        <w:jc w:val="center"/>
        <w:rPr>
          <w:rFonts w:ascii="Times New Roman" w:hAnsi="Times New Roman" w:cs="Times New Roman"/>
          <w:b/>
        </w:rPr>
      </w:pPr>
      <w:r w:rsidRPr="000C3B90">
        <w:rPr>
          <w:rFonts w:ascii="Times New Roman" w:hAnsi="Times New Roman" w:cs="Times New Roman"/>
          <w:b/>
        </w:rPr>
        <w:t>Год начала подготовки 202</w:t>
      </w:r>
      <w:r w:rsidR="003C467B">
        <w:rPr>
          <w:rFonts w:ascii="Times New Roman" w:hAnsi="Times New Roman" w:cs="Times New Roman"/>
          <w:b/>
        </w:rPr>
        <w:t>5</w:t>
      </w:r>
    </w:p>
    <w:p w14:paraId="41584EC3" w14:textId="77777777" w:rsidR="002568E0" w:rsidRPr="000C3B90" w:rsidRDefault="002568E0" w:rsidP="002568E0">
      <w:pPr>
        <w:jc w:val="center"/>
        <w:rPr>
          <w:rFonts w:ascii="Times New Roman" w:hAnsi="Times New Roman" w:cs="Times New Roman"/>
          <w:b/>
        </w:rPr>
      </w:pPr>
    </w:p>
    <w:p w14:paraId="73D26B99" w14:textId="77777777" w:rsidR="002568E0" w:rsidRPr="000C3B90" w:rsidRDefault="002568E0" w:rsidP="002568E0">
      <w:pPr>
        <w:jc w:val="center"/>
        <w:rPr>
          <w:rFonts w:ascii="Times New Roman" w:hAnsi="Times New Roman" w:cs="Times New Roman"/>
          <w:b/>
        </w:rPr>
      </w:pPr>
    </w:p>
    <w:p w14:paraId="2004E3DA" w14:textId="77777777" w:rsidR="003C467B" w:rsidRPr="003C467B" w:rsidRDefault="003C467B" w:rsidP="003C467B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Toc442361511"/>
      <w:bookmarkStart w:id="1" w:name="_Toc485485858"/>
      <w:r w:rsidRPr="003C467B">
        <w:rPr>
          <w:rFonts w:ascii="Times New Roman" w:eastAsia="Times New Roman" w:hAnsi="Times New Roman" w:cs="Times New Roman"/>
          <w:color w:val="auto"/>
          <w:lang w:bidi="ar-SA"/>
        </w:rPr>
        <w:t>Краснодар – 2024 г</w:t>
      </w:r>
      <w:r w:rsidRPr="003C467B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6FC68F7E" w14:textId="77777777" w:rsidR="003C467B" w:rsidRPr="00174969" w:rsidRDefault="003C467B" w:rsidP="003C467B">
      <w:pPr>
        <w:rPr>
          <w:rFonts w:ascii="Times New Roman" w:hAnsi="Times New Roman"/>
        </w:rPr>
      </w:pPr>
      <w:r w:rsidRPr="00174969">
        <w:rPr>
          <w:rFonts w:ascii="Times New Roman" w:hAnsi="Times New Roman"/>
        </w:rPr>
        <w:lastRenderedPageBreak/>
        <w:t>Составител</w:t>
      </w:r>
      <w:r>
        <w:rPr>
          <w:rFonts w:ascii="Times New Roman" w:hAnsi="Times New Roman"/>
        </w:rPr>
        <w:t>ь</w:t>
      </w:r>
      <w:r w:rsidRPr="00174969">
        <w:rPr>
          <w:rFonts w:ascii="Times New Roman" w:hAnsi="Times New Roman"/>
        </w:rPr>
        <w:t xml:space="preserve">: </w:t>
      </w:r>
    </w:p>
    <w:p w14:paraId="2F7BC95D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proofErr w:type="spellStart"/>
      <w:r w:rsidRPr="00803F52">
        <w:rPr>
          <w:rFonts w:ascii="Times New Roman" w:hAnsi="Times New Roman"/>
          <w:color w:val="000000" w:themeColor="text1"/>
        </w:rPr>
        <w:t>к.ю.н</w:t>
      </w:r>
      <w:proofErr w:type="spellEnd"/>
      <w:r w:rsidRPr="00803F52">
        <w:rPr>
          <w:rFonts w:ascii="Times New Roman" w:hAnsi="Times New Roman"/>
          <w:color w:val="000000" w:themeColor="text1"/>
        </w:rPr>
        <w:t>., доцент, доцент кафедры корпоративного и государ</w:t>
      </w:r>
      <w:r>
        <w:rPr>
          <w:rFonts w:ascii="Times New Roman" w:hAnsi="Times New Roman"/>
          <w:color w:val="000000" w:themeColor="text1"/>
        </w:rPr>
        <w:t xml:space="preserve">ственного управления И.Н. </w:t>
      </w:r>
      <w:proofErr w:type="spellStart"/>
      <w:r>
        <w:rPr>
          <w:rFonts w:ascii="Times New Roman" w:hAnsi="Times New Roman"/>
          <w:color w:val="000000" w:themeColor="text1"/>
        </w:rPr>
        <w:t>Колкарева</w:t>
      </w:r>
      <w:proofErr w:type="spellEnd"/>
    </w:p>
    <w:p w14:paraId="3AE8C08A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0E2F3A1D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44D5250E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3FFB5E9B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296935F4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44479CB8" w14:textId="77777777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0A5418D6" w14:textId="77D5D48C" w:rsidR="003C467B" w:rsidRPr="00803F52" w:rsidRDefault="003C467B" w:rsidP="003C467B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Оценочные материалы ГИА</w:t>
      </w:r>
      <w:r w:rsidRPr="00803F52">
        <w:rPr>
          <w:rFonts w:ascii="Times New Roman" w:hAnsi="Times New Roman"/>
          <w:color w:val="000000" w:themeColor="text1"/>
        </w:rPr>
        <w:t xml:space="preserve"> одобрен</w:t>
      </w:r>
      <w:r>
        <w:rPr>
          <w:rFonts w:ascii="Times New Roman" w:hAnsi="Times New Roman"/>
          <w:color w:val="000000" w:themeColor="text1"/>
        </w:rPr>
        <w:t>ы</w:t>
      </w:r>
      <w:r w:rsidRPr="00803F52">
        <w:rPr>
          <w:rFonts w:ascii="Times New Roman" w:hAnsi="Times New Roman"/>
          <w:color w:val="000000" w:themeColor="text1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574982FC" w14:textId="77777777" w:rsidR="003C467B" w:rsidRPr="00174969" w:rsidRDefault="003C467B" w:rsidP="003C467B">
      <w:pPr>
        <w:rPr>
          <w:rFonts w:ascii="Times New Roman" w:hAnsi="Times New Roman"/>
          <w:sz w:val="26"/>
          <w:szCs w:val="26"/>
        </w:rPr>
      </w:pPr>
      <w:r w:rsidRPr="00BF3195">
        <w:rPr>
          <w:rFonts w:ascii="Times New Roman" w:hAnsi="Times New Roman"/>
          <w:color w:val="000000" w:themeColor="text1"/>
        </w:rPr>
        <w:t>протокол от 28.11.2024 №5</w:t>
      </w:r>
    </w:p>
    <w:p w14:paraId="1B012202" w14:textId="4A270CEB" w:rsidR="00EB212E" w:rsidRPr="000C3B90" w:rsidRDefault="00EB212E" w:rsidP="002D5A7F">
      <w:pPr>
        <w:jc w:val="both"/>
        <w:rPr>
          <w:rFonts w:ascii="Times New Roman" w:eastAsia="Times New Roman" w:hAnsi="Times New Roman" w:cs="Times New Roman"/>
        </w:rPr>
      </w:pPr>
    </w:p>
    <w:p w14:paraId="158268AB" w14:textId="77777777" w:rsidR="00EB212E" w:rsidRPr="000C3B90" w:rsidRDefault="00EB212E" w:rsidP="00EB212E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30CB9C1" w14:textId="77777777" w:rsidR="0074590D" w:rsidRPr="000C3B90" w:rsidRDefault="0074590D" w:rsidP="00A16605">
      <w:pPr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14:paraId="65449E1F" w14:textId="77777777" w:rsidR="005D073E" w:rsidRPr="000C3B90" w:rsidRDefault="005D073E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0C3B90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6CA54A1F" w14:textId="77777777" w:rsidR="00647827" w:rsidRDefault="00253506" w:rsidP="00D473D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0C3B90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lastRenderedPageBreak/>
        <w:t>ОЦЕНОЧНЫ</w:t>
      </w:r>
      <w:r w:rsidR="00647827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Е МАТЕРИАЛЫ</w:t>
      </w:r>
    </w:p>
    <w:p w14:paraId="4AB876FD" w14:textId="77777777" w:rsidR="00647827" w:rsidRPr="00647827" w:rsidRDefault="00647827" w:rsidP="00D473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47827">
        <w:rPr>
          <w:rFonts w:ascii="Times New Roman" w:hAnsi="Times New Roman" w:cs="Times New Roman"/>
          <w:b/>
          <w:bCs/>
        </w:rPr>
        <w:t xml:space="preserve">по программе государственной итоговой аттестации: </w:t>
      </w:r>
    </w:p>
    <w:p w14:paraId="6B3F803F" w14:textId="77777777" w:rsidR="00647827" w:rsidRPr="00647827" w:rsidRDefault="00647827" w:rsidP="00D473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47827">
        <w:rPr>
          <w:rFonts w:ascii="Times New Roman" w:hAnsi="Times New Roman" w:cs="Times New Roman"/>
          <w:b/>
          <w:bCs/>
        </w:rPr>
        <w:t xml:space="preserve">Б3.01 Подготовка к сдаче и сдача государственного экзамена </w:t>
      </w:r>
    </w:p>
    <w:p w14:paraId="5C9434E6" w14:textId="77777777" w:rsidR="00647827" w:rsidRPr="00647827" w:rsidRDefault="00647827" w:rsidP="00D473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47827">
        <w:rPr>
          <w:rFonts w:ascii="Times New Roman" w:hAnsi="Times New Roman" w:cs="Times New Roman"/>
          <w:b/>
          <w:bCs/>
        </w:rPr>
        <w:t xml:space="preserve">Б3.02 Подготовка к процедуре защиты и защита выпускной квалификационной работ </w:t>
      </w:r>
    </w:p>
    <w:p w14:paraId="68DC6C4F" w14:textId="77777777" w:rsidR="00647827" w:rsidRPr="00647827" w:rsidRDefault="00647827" w:rsidP="00D473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360BB0E2" w14:textId="3CBE3AA4" w:rsidR="00647827" w:rsidRPr="00647827" w:rsidRDefault="00647827" w:rsidP="00D473D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</w:pPr>
      <w:r w:rsidRPr="00647827">
        <w:rPr>
          <w:rFonts w:ascii="Times New Roman" w:hAnsi="Times New Roman" w:cs="Times New Roman"/>
          <w:b/>
          <w:bCs/>
        </w:rPr>
        <w:t>ПЕРЕЧЕНЬ КОМПЕТЕНЦИЙ С УКАЗАНИЕМ РЕЗУЛЬТАТОВ ОБУЧЕНИЯ И ЭТАПОВ ИХ ФОРМИРОВАНИЯ ПО ГОСУДАРСТВЕННОЙ ИТОГОВОЙ АТТЕСТАЦИИ</w:t>
      </w:r>
      <w:r w:rsidRPr="00647827"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 xml:space="preserve"> </w:t>
      </w:r>
    </w:p>
    <w:tbl>
      <w:tblPr>
        <w:tblStyle w:val="af6"/>
        <w:tblW w:w="9948" w:type="dxa"/>
        <w:tblInd w:w="-601" w:type="dxa"/>
        <w:tblLook w:val="04A0" w:firstRow="1" w:lastRow="0" w:firstColumn="1" w:lastColumn="0" w:noHBand="0" w:noVBand="1"/>
      </w:tblPr>
      <w:tblGrid>
        <w:gridCol w:w="2665"/>
        <w:gridCol w:w="2665"/>
        <w:gridCol w:w="2806"/>
        <w:gridCol w:w="1812"/>
      </w:tblGrid>
      <w:tr w:rsidR="00647827" w:rsidRPr="00647827" w14:paraId="7C253424" w14:textId="7846263B" w:rsidTr="00B2122C">
        <w:trPr>
          <w:trHeight w:val="516"/>
        </w:trPr>
        <w:tc>
          <w:tcPr>
            <w:tcW w:w="2665" w:type="dxa"/>
            <w:hideMark/>
          </w:tcPr>
          <w:p w14:paraId="209CD125" w14:textId="77777777" w:rsidR="00647827" w:rsidRPr="00647827" w:rsidRDefault="00647827" w:rsidP="00732EE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3B103C41" w14:textId="77777777" w:rsidR="00647827" w:rsidRPr="00647827" w:rsidRDefault="00647827" w:rsidP="00732E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(код и наименование компетенции) </w:t>
            </w:r>
          </w:p>
        </w:tc>
        <w:tc>
          <w:tcPr>
            <w:tcW w:w="2665" w:type="dxa"/>
            <w:hideMark/>
          </w:tcPr>
          <w:p w14:paraId="78E44BD9" w14:textId="77777777" w:rsidR="00647827" w:rsidRPr="00647827" w:rsidRDefault="00647827" w:rsidP="00732EE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Индикаторы достижения компетенций</w:t>
            </w:r>
          </w:p>
          <w:p w14:paraId="693EB38C" w14:textId="77777777" w:rsidR="00647827" w:rsidRPr="00647827" w:rsidRDefault="00647827" w:rsidP="00732E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(код и наименование индикатора)</w:t>
            </w:r>
          </w:p>
        </w:tc>
        <w:tc>
          <w:tcPr>
            <w:tcW w:w="2806" w:type="dxa"/>
            <w:hideMark/>
          </w:tcPr>
          <w:p w14:paraId="257AFB78" w14:textId="77777777" w:rsidR="00647827" w:rsidRPr="00647827" w:rsidRDefault="00647827" w:rsidP="00732EE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Результаты обучения </w:t>
            </w:r>
          </w:p>
          <w:p w14:paraId="7A0DFCDD" w14:textId="77777777" w:rsidR="00647827" w:rsidRPr="00647827" w:rsidRDefault="00647827" w:rsidP="00732E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(знания, умения)</w:t>
            </w:r>
          </w:p>
        </w:tc>
        <w:tc>
          <w:tcPr>
            <w:tcW w:w="1812" w:type="dxa"/>
          </w:tcPr>
          <w:p w14:paraId="4FFDFECF" w14:textId="4AF0BF56" w:rsidR="00647827" w:rsidRPr="00647827" w:rsidRDefault="00647827" w:rsidP="00732EE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контролируемых </w:t>
            </w:r>
          </w:p>
          <w:p w14:paraId="36358F88" w14:textId="5587A627" w:rsidR="00647827" w:rsidRPr="00647827" w:rsidRDefault="00647827" w:rsidP="00732EE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этапов</w:t>
            </w:r>
          </w:p>
        </w:tc>
      </w:tr>
      <w:tr w:rsidR="0015374B" w:rsidRPr="00647827" w14:paraId="1D2E3BE7" w14:textId="3FD0360A" w:rsidTr="00B2122C">
        <w:trPr>
          <w:trHeight w:val="90"/>
        </w:trPr>
        <w:tc>
          <w:tcPr>
            <w:tcW w:w="2665" w:type="dxa"/>
            <w:vMerge w:val="restart"/>
            <w:hideMark/>
          </w:tcPr>
          <w:p w14:paraId="3A4E4529" w14:textId="77777777" w:rsidR="0015374B" w:rsidRPr="00647827" w:rsidRDefault="0015374B" w:rsidP="00732EE9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УК-1.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665" w:type="dxa"/>
            <w:vMerge w:val="restart"/>
            <w:hideMark/>
          </w:tcPr>
          <w:p w14:paraId="67C007F0" w14:textId="77777777" w:rsidR="0015374B" w:rsidRPr="00647827" w:rsidRDefault="0015374B" w:rsidP="00732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УК-1.1. Осуществляет поиск необходимой информации, опираясь на результаты анализа поставленной задачи</w:t>
            </w:r>
          </w:p>
        </w:tc>
        <w:tc>
          <w:tcPr>
            <w:tcW w:w="2806" w:type="dxa"/>
            <w:vAlign w:val="center"/>
            <w:hideMark/>
          </w:tcPr>
          <w:p w14:paraId="4CFD7E6B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УК-1.1. З-1.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методы критического анализа и основы системного подхода как общенаучного метода</w:t>
            </w:r>
          </w:p>
        </w:tc>
        <w:tc>
          <w:tcPr>
            <w:tcW w:w="1812" w:type="dxa"/>
            <w:vMerge w:val="restart"/>
          </w:tcPr>
          <w:p w14:paraId="07A233E3" w14:textId="77777777" w:rsidR="0015374B" w:rsidRDefault="008E5234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</w:p>
          <w:p w14:paraId="7C4C6FE5" w14:textId="77777777" w:rsidR="008D533B" w:rsidRDefault="008D533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Заключение</w:t>
            </w:r>
          </w:p>
          <w:p w14:paraId="31B5EB1C" w14:textId="1B6DA6A5" w:rsidR="008D533B" w:rsidRPr="00647827" w:rsidRDefault="008D533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Подготовленная и оформленная ВКР</w:t>
            </w:r>
          </w:p>
        </w:tc>
      </w:tr>
      <w:tr w:rsidR="0015374B" w:rsidRPr="00647827" w14:paraId="28B504E6" w14:textId="2B0963F8" w:rsidTr="00B2122C">
        <w:trPr>
          <w:trHeight w:val="90"/>
        </w:trPr>
        <w:tc>
          <w:tcPr>
            <w:tcW w:w="2665" w:type="dxa"/>
            <w:vMerge/>
            <w:hideMark/>
          </w:tcPr>
          <w:p w14:paraId="11BCCE8F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34CFBEC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B695A83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УК-1.1. У-1.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задачу, используя основы критического анализа и системного подхода</w:t>
            </w:r>
          </w:p>
        </w:tc>
        <w:tc>
          <w:tcPr>
            <w:tcW w:w="1812" w:type="dxa"/>
            <w:vMerge/>
          </w:tcPr>
          <w:p w14:paraId="224CEFE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6FE133D8" w14:textId="7C9CE781" w:rsidTr="00B2122C">
        <w:trPr>
          <w:trHeight w:val="90"/>
        </w:trPr>
        <w:tc>
          <w:tcPr>
            <w:tcW w:w="2665" w:type="dxa"/>
            <w:vMerge/>
            <w:hideMark/>
          </w:tcPr>
          <w:p w14:paraId="4389A3D3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25EBF4E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7DDCB28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поиск необходимой для решения поставленной задачи информации, критически оценивая надежность различных источников информации</w:t>
            </w:r>
          </w:p>
        </w:tc>
        <w:tc>
          <w:tcPr>
            <w:tcW w:w="1812" w:type="dxa"/>
            <w:vMerge/>
          </w:tcPr>
          <w:p w14:paraId="2A6A379A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9E42F70" w14:textId="47E3CC9C" w:rsidTr="00B2122C">
        <w:trPr>
          <w:trHeight w:val="69"/>
        </w:trPr>
        <w:tc>
          <w:tcPr>
            <w:tcW w:w="2665" w:type="dxa"/>
            <w:vMerge/>
            <w:hideMark/>
          </w:tcPr>
          <w:p w14:paraId="2D8EC980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59D4F9DB" w14:textId="77777777" w:rsidR="0015374B" w:rsidRPr="00647827" w:rsidRDefault="0015374B" w:rsidP="00732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УК-1.2. Разрабатывает варианты решения проблемной ситуации на основе критического анализа доступных источников информации</w:t>
            </w:r>
          </w:p>
        </w:tc>
        <w:tc>
          <w:tcPr>
            <w:tcW w:w="2806" w:type="dxa"/>
            <w:vAlign w:val="center"/>
            <w:hideMark/>
          </w:tcPr>
          <w:p w14:paraId="5A8235E7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УК-1.2. З-1.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критерии сопоставления различных вариантов решения поставленной задачи</w:t>
            </w:r>
          </w:p>
        </w:tc>
        <w:tc>
          <w:tcPr>
            <w:tcW w:w="1812" w:type="dxa"/>
            <w:vMerge/>
          </w:tcPr>
          <w:p w14:paraId="092D695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550757C9" w14:textId="2E2E30CD" w:rsidTr="00B2122C">
        <w:trPr>
          <w:trHeight w:val="67"/>
        </w:trPr>
        <w:tc>
          <w:tcPr>
            <w:tcW w:w="2665" w:type="dxa"/>
            <w:vMerge/>
            <w:hideMark/>
          </w:tcPr>
          <w:p w14:paraId="61FC9E26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34BF611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42BB0FD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критический анализ собранной информации на соответствие ее условиям и критериям решения поставленной задачи</w:t>
            </w:r>
          </w:p>
        </w:tc>
        <w:tc>
          <w:tcPr>
            <w:tcW w:w="1812" w:type="dxa"/>
            <w:vMerge/>
          </w:tcPr>
          <w:p w14:paraId="3D130349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5F76EB44" w14:textId="1D71E70E" w:rsidTr="00B2122C">
        <w:trPr>
          <w:trHeight w:val="67"/>
        </w:trPr>
        <w:tc>
          <w:tcPr>
            <w:tcW w:w="2665" w:type="dxa"/>
            <w:vMerge/>
            <w:hideMark/>
          </w:tcPr>
          <w:p w14:paraId="15BF9C2E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2D7423C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714FA79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УК-1.2.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отличать факты от мнений, интерпретаций и оценок при анализе собранной информации</w:t>
            </w:r>
          </w:p>
        </w:tc>
        <w:tc>
          <w:tcPr>
            <w:tcW w:w="1812" w:type="dxa"/>
            <w:vMerge/>
          </w:tcPr>
          <w:p w14:paraId="35B9CE4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5438AFD0" w14:textId="342AD9CD" w:rsidTr="00B2122C">
        <w:trPr>
          <w:trHeight w:val="669"/>
        </w:trPr>
        <w:tc>
          <w:tcPr>
            <w:tcW w:w="2665" w:type="dxa"/>
            <w:vMerge/>
            <w:hideMark/>
          </w:tcPr>
          <w:p w14:paraId="702C6A4A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2F689DF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7142CEA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УК-1.2.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сопоставлять и оценивать различные варианты решения поставленной задачи, определяя их достоинства и недостатки</w:t>
            </w:r>
          </w:p>
        </w:tc>
        <w:tc>
          <w:tcPr>
            <w:tcW w:w="1812" w:type="dxa"/>
            <w:vMerge/>
          </w:tcPr>
          <w:p w14:paraId="6AF251CE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71526A28" w14:textId="6D393ED9" w:rsidTr="00B2122C">
        <w:trPr>
          <w:trHeight w:val="90"/>
        </w:trPr>
        <w:tc>
          <w:tcPr>
            <w:tcW w:w="2665" w:type="dxa"/>
            <w:vMerge/>
            <w:hideMark/>
          </w:tcPr>
          <w:p w14:paraId="1DBDA584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0F838276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УК-1.3. Выбирает оптимальный вариант решения задачи, аргументируя свой выбор</w:t>
            </w:r>
          </w:p>
        </w:tc>
        <w:tc>
          <w:tcPr>
            <w:tcW w:w="2806" w:type="dxa"/>
            <w:vAlign w:val="center"/>
            <w:hideMark/>
          </w:tcPr>
          <w:p w14:paraId="4330A39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УК-1.3.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принципы, критерии, правила построения суждения и оценок</w:t>
            </w:r>
          </w:p>
        </w:tc>
        <w:tc>
          <w:tcPr>
            <w:tcW w:w="1812" w:type="dxa"/>
            <w:vMerge/>
          </w:tcPr>
          <w:p w14:paraId="482D042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6487F7D7" w14:textId="0204B5EB" w:rsidTr="00B2122C">
        <w:trPr>
          <w:trHeight w:val="90"/>
        </w:trPr>
        <w:tc>
          <w:tcPr>
            <w:tcW w:w="2665" w:type="dxa"/>
            <w:vMerge/>
            <w:hideMark/>
          </w:tcPr>
          <w:p w14:paraId="01BF65C3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6AFAC9A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3C7D63B8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УК-1.3.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формировать собственные суждения и оценки, грамотно и логично аргументируя свою точку зрения</w:t>
            </w:r>
          </w:p>
        </w:tc>
        <w:tc>
          <w:tcPr>
            <w:tcW w:w="1812" w:type="dxa"/>
            <w:vMerge/>
          </w:tcPr>
          <w:p w14:paraId="09C3ADE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734B9A9D" w14:textId="32F21204" w:rsidTr="00B2122C">
        <w:trPr>
          <w:trHeight w:val="90"/>
        </w:trPr>
        <w:tc>
          <w:tcPr>
            <w:tcW w:w="2665" w:type="dxa"/>
            <w:vMerge/>
            <w:hideMark/>
          </w:tcPr>
          <w:p w14:paraId="4F3BF089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9879428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714B9AF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УК-1.3.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теоретические знания в решении практических задач</w:t>
            </w:r>
          </w:p>
        </w:tc>
        <w:tc>
          <w:tcPr>
            <w:tcW w:w="1812" w:type="dxa"/>
            <w:vMerge/>
          </w:tcPr>
          <w:p w14:paraId="0BA9F14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79222052" w14:textId="119AB0A4" w:rsidTr="00B2122C">
        <w:trPr>
          <w:trHeight w:val="55"/>
        </w:trPr>
        <w:tc>
          <w:tcPr>
            <w:tcW w:w="2665" w:type="dxa"/>
            <w:vMerge w:val="restart"/>
            <w:hideMark/>
          </w:tcPr>
          <w:p w14:paraId="36776D8D" w14:textId="77777777" w:rsidR="0015374B" w:rsidRPr="00647827" w:rsidRDefault="0015374B" w:rsidP="00732EE9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УК-2.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665" w:type="dxa"/>
            <w:vMerge w:val="restart"/>
            <w:hideMark/>
          </w:tcPr>
          <w:p w14:paraId="1EB27F16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Понимает базовые принципы постановки задач и выработки решений</w:t>
            </w:r>
          </w:p>
        </w:tc>
        <w:tc>
          <w:tcPr>
            <w:tcW w:w="2806" w:type="dxa"/>
            <w:vAlign w:val="center"/>
            <w:hideMark/>
          </w:tcPr>
          <w:p w14:paraId="40C21FB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принципы и концепции в области целеполагания и принятия решений</w:t>
            </w:r>
          </w:p>
        </w:tc>
        <w:tc>
          <w:tcPr>
            <w:tcW w:w="1812" w:type="dxa"/>
            <w:vMerge/>
          </w:tcPr>
          <w:p w14:paraId="76772C0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5C178F0" w14:textId="54DFE8D5" w:rsidTr="00B2122C">
        <w:trPr>
          <w:trHeight w:val="55"/>
        </w:trPr>
        <w:tc>
          <w:tcPr>
            <w:tcW w:w="2665" w:type="dxa"/>
            <w:vMerge/>
            <w:hideMark/>
          </w:tcPr>
          <w:p w14:paraId="2D3EEAF8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1C8E54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3102BE1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методы генерирования альтернатив решений и приведения их к сопоставимому виду для выбора оптимального решения  </w:t>
            </w:r>
          </w:p>
        </w:tc>
        <w:tc>
          <w:tcPr>
            <w:tcW w:w="1812" w:type="dxa"/>
            <w:vMerge/>
          </w:tcPr>
          <w:p w14:paraId="2CF41A1B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55BF0ADC" w14:textId="2B9A58C6" w:rsidTr="00B2122C">
        <w:trPr>
          <w:trHeight w:val="55"/>
        </w:trPr>
        <w:tc>
          <w:tcPr>
            <w:tcW w:w="2665" w:type="dxa"/>
            <w:vMerge/>
            <w:hideMark/>
          </w:tcPr>
          <w:p w14:paraId="2A4962CF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5C606DF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A66D971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природу данных, необходимых для решения поставленных задач</w:t>
            </w:r>
          </w:p>
        </w:tc>
        <w:tc>
          <w:tcPr>
            <w:tcW w:w="1812" w:type="dxa"/>
            <w:vMerge/>
          </w:tcPr>
          <w:p w14:paraId="5B4C6B09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6A02BC8A" w14:textId="1DB32092" w:rsidTr="00B2122C">
        <w:trPr>
          <w:trHeight w:val="55"/>
        </w:trPr>
        <w:tc>
          <w:tcPr>
            <w:tcW w:w="2665" w:type="dxa"/>
            <w:vMerge/>
            <w:hideMark/>
          </w:tcPr>
          <w:p w14:paraId="1D108320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D831701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9163391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системно анализировать поставленные цели, формулировать задачи и предлагать обоснованные решения</w:t>
            </w:r>
          </w:p>
        </w:tc>
        <w:tc>
          <w:tcPr>
            <w:tcW w:w="1812" w:type="dxa"/>
            <w:vMerge/>
          </w:tcPr>
          <w:p w14:paraId="7BF554E1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1894039" w14:textId="0DC645C2" w:rsidTr="00B2122C">
        <w:trPr>
          <w:trHeight w:val="55"/>
        </w:trPr>
        <w:tc>
          <w:tcPr>
            <w:tcW w:w="2665" w:type="dxa"/>
            <w:vMerge/>
            <w:hideMark/>
          </w:tcPr>
          <w:p w14:paraId="0607E85B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869A5F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81052A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критически оценивать информацию о предметной области принятия решений</w:t>
            </w:r>
          </w:p>
        </w:tc>
        <w:tc>
          <w:tcPr>
            <w:tcW w:w="1812" w:type="dxa"/>
            <w:vMerge/>
          </w:tcPr>
          <w:p w14:paraId="0A6EED6F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61E08E98" w14:textId="5C977983" w:rsidTr="00B2122C">
        <w:trPr>
          <w:trHeight w:val="55"/>
        </w:trPr>
        <w:tc>
          <w:tcPr>
            <w:tcW w:w="2665" w:type="dxa"/>
            <w:vMerge/>
            <w:hideMark/>
          </w:tcPr>
          <w:p w14:paraId="59718EF7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48685C6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7C6FA48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УК-2.1.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инструментальные средства для разработки и принятия решений</w:t>
            </w:r>
          </w:p>
        </w:tc>
        <w:tc>
          <w:tcPr>
            <w:tcW w:w="1812" w:type="dxa"/>
            <w:vMerge/>
          </w:tcPr>
          <w:p w14:paraId="3A1D8DA7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02858451" w14:textId="1AD00B33" w:rsidTr="00B2122C">
        <w:trPr>
          <w:trHeight w:val="55"/>
        </w:trPr>
        <w:tc>
          <w:tcPr>
            <w:tcW w:w="2665" w:type="dxa"/>
            <w:vMerge/>
            <w:hideMark/>
          </w:tcPr>
          <w:p w14:paraId="7ECB3F72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564DFDA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Выбирает оптимальные способы решения задач, исходя из действующих правовых норм, имеющихся ресурсов и ограничений</w:t>
            </w:r>
          </w:p>
        </w:tc>
        <w:tc>
          <w:tcPr>
            <w:tcW w:w="2806" w:type="dxa"/>
            <w:vAlign w:val="center"/>
            <w:hideMark/>
          </w:tcPr>
          <w:p w14:paraId="09082E69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методы   принятия решений, в том числе в условиях риска и неопределенности</w:t>
            </w:r>
          </w:p>
        </w:tc>
        <w:tc>
          <w:tcPr>
            <w:tcW w:w="1812" w:type="dxa"/>
            <w:vMerge/>
          </w:tcPr>
          <w:p w14:paraId="3A4A5A9A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1321055" w14:textId="51828CD4" w:rsidTr="00B2122C">
        <w:trPr>
          <w:trHeight w:val="52"/>
        </w:trPr>
        <w:tc>
          <w:tcPr>
            <w:tcW w:w="2665" w:type="dxa"/>
            <w:vMerge/>
            <w:hideMark/>
          </w:tcPr>
          <w:p w14:paraId="5731DC49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EDCB397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3E274E1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виды и источники возникновения рисков принятия решений, методы управления ими</w:t>
            </w:r>
          </w:p>
        </w:tc>
        <w:tc>
          <w:tcPr>
            <w:tcW w:w="1812" w:type="dxa"/>
            <w:vMerge/>
          </w:tcPr>
          <w:p w14:paraId="1861746A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D966B69" w14:textId="6DBBC05A" w:rsidTr="00B2122C">
        <w:trPr>
          <w:trHeight w:val="52"/>
        </w:trPr>
        <w:tc>
          <w:tcPr>
            <w:tcW w:w="2665" w:type="dxa"/>
            <w:vMerge/>
            <w:hideMark/>
          </w:tcPr>
          <w:p w14:paraId="48A94168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03F09ED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D6C8617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нормативно-правовые документы, регламентирующие процесс принятия решений в конкретной предметной области</w:t>
            </w:r>
          </w:p>
        </w:tc>
        <w:tc>
          <w:tcPr>
            <w:tcW w:w="1812" w:type="dxa"/>
            <w:vMerge/>
          </w:tcPr>
          <w:p w14:paraId="56CF1F3A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F8E8BB3" w14:textId="62EDC883" w:rsidTr="00B2122C">
        <w:trPr>
          <w:trHeight w:val="52"/>
        </w:trPr>
        <w:tc>
          <w:tcPr>
            <w:tcW w:w="2665" w:type="dxa"/>
            <w:vMerge/>
            <w:hideMark/>
          </w:tcPr>
          <w:p w14:paraId="2EA34C39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9AFFF92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FEC6E35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 многофакторный анализ элементов предметной области для выявления ограничений при принятии решений</w:t>
            </w:r>
          </w:p>
        </w:tc>
        <w:tc>
          <w:tcPr>
            <w:tcW w:w="1812" w:type="dxa"/>
            <w:vMerge/>
          </w:tcPr>
          <w:p w14:paraId="57323EA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2E25912D" w14:textId="3D9975B0" w:rsidTr="00B2122C">
        <w:trPr>
          <w:trHeight w:val="52"/>
        </w:trPr>
        <w:tc>
          <w:tcPr>
            <w:tcW w:w="2665" w:type="dxa"/>
            <w:vMerge/>
            <w:hideMark/>
          </w:tcPr>
          <w:p w14:paraId="3A922533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3A9E0D5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72313E8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разрабатывать и оценивать альтернативные решения с учетом рисков</w:t>
            </w:r>
          </w:p>
        </w:tc>
        <w:tc>
          <w:tcPr>
            <w:tcW w:w="1812" w:type="dxa"/>
            <w:vMerge/>
          </w:tcPr>
          <w:p w14:paraId="4344BA8D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07D9066F" w14:textId="3EB5965A" w:rsidTr="00B2122C">
        <w:trPr>
          <w:trHeight w:val="267"/>
        </w:trPr>
        <w:tc>
          <w:tcPr>
            <w:tcW w:w="2665" w:type="dxa"/>
            <w:vMerge/>
            <w:hideMark/>
          </w:tcPr>
          <w:p w14:paraId="723F36B9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E234D11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B507ABD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УК-2.2.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оптимальные решения исходя из действующих правовых норм, имеющихся ресурсов и ограничений</w:t>
            </w:r>
          </w:p>
        </w:tc>
        <w:tc>
          <w:tcPr>
            <w:tcW w:w="1812" w:type="dxa"/>
            <w:vMerge/>
          </w:tcPr>
          <w:p w14:paraId="5755E07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3A9B1DAA" w14:textId="149068E2" w:rsidTr="00B2122C">
        <w:trPr>
          <w:trHeight w:val="55"/>
        </w:trPr>
        <w:tc>
          <w:tcPr>
            <w:tcW w:w="2665" w:type="dxa"/>
            <w:vMerge w:val="restart"/>
            <w:hideMark/>
          </w:tcPr>
          <w:p w14:paraId="2BD88B98" w14:textId="77777777" w:rsidR="0015374B" w:rsidRPr="00647827" w:rsidRDefault="0015374B" w:rsidP="00732EE9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>УК-3.</w:t>
            </w:r>
            <w:r w:rsidRPr="00647827">
              <w:rPr>
                <w:rFonts w:ascii="Times New Roman" w:hAnsi="Times New Roman" w:cs="Times New Roman"/>
                <w:color w:val="000000"/>
              </w:rPr>
              <w:t xml:space="preserve"> Способен осуществлять социальное взаимодействие и реализовывать свою роль в команде</w:t>
            </w:r>
          </w:p>
        </w:tc>
        <w:tc>
          <w:tcPr>
            <w:tcW w:w="2665" w:type="dxa"/>
            <w:vMerge w:val="restart"/>
            <w:hideMark/>
          </w:tcPr>
          <w:p w14:paraId="2D7013B2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Понимает основные аспекты межличностных и групповых коммуникаций</w:t>
            </w:r>
          </w:p>
        </w:tc>
        <w:tc>
          <w:tcPr>
            <w:tcW w:w="2806" w:type="dxa"/>
            <w:vAlign w:val="center"/>
            <w:hideMark/>
          </w:tcPr>
          <w:p w14:paraId="3FB06676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принципы и методы управления человеческими ресурсами для организации групповой работы</w:t>
            </w:r>
          </w:p>
        </w:tc>
        <w:tc>
          <w:tcPr>
            <w:tcW w:w="1812" w:type="dxa"/>
            <w:vMerge/>
          </w:tcPr>
          <w:p w14:paraId="0314560F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3B97D9F2" w14:textId="3E363A84" w:rsidTr="00B2122C">
        <w:trPr>
          <w:trHeight w:val="55"/>
        </w:trPr>
        <w:tc>
          <w:tcPr>
            <w:tcW w:w="2665" w:type="dxa"/>
            <w:vMerge/>
            <w:hideMark/>
          </w:tcPr>
          <w:p w14:paraId="6BCDD866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52F3B27F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A138C2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методы оценки эффективности командной работы</w:t>
            </w:r>
          </w:p>
        </w:tc>
        <w:tc>
          <w:tcPr>
            <w:tcW w:w="1812" w:type="dxa"/>
            <w:vMerge/>
          </w:tcPr>
          <w:p w14:paraId="416FB538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32DC28C3" w14:textId="7587F8F6" w:rsidTr="00B2122C">
        <w:trPr>
          <w:trHeight w:val="55"/>
        </w:trPr>
        <w:tc>
          <w:tcPr>
            <w:tcW w:w="2665" w:type="dxa"/>
            <w:vMerge/>
            <w:hideMark/>
          </w:tcPr>
          <w:p w14:paraId="4B90E7E3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11CDA8A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1AF8A94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модели </w:t>
            </w:r>
            <w:proofErr w:type="spellStart"/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командообразования</w:t>
            </w:r>
            <w:proofErr w:type="spellEnd"/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и технологии эффективной коммуникации в команде</w:t>
            </w:r>
          </w:p>
        </w:tc>
        <w:tc>
          <w:tcPr>
            <w:tcW w:w="1812" w:type="dxa"/>
            <w:vMerge/>
          </w:tcPr>
          <w:p w14:paraId="7C66EA7A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C93A3FB" w14:textId="133E46EE" w:rsidTr="00B2122C">
        <w:trPr>
          <w:trHeight w:val="55"/>
        </w:trPr>
        <w:tc>
          <w:tcPr>
            <w:tcW w:w="2665" w:type="dxa"/>
            <w:vMerge/>
            <w:hideMark/>
          </w:tcPr>
          <w:p w14:paraId="4314883F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05BBB6B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D5CB46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проектировать межличностные и групповые коммуникации</w:t>
            </w:r>
          </w:p>
        </w:tc>
        <w:tc>
          <w:tcPr>
            <w:tcW w:w="1812" w:type="dxa"/>
            <w:vMerge/>
          </w:tcPr>
          <w:p w14:paraId="5733CEA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BC8AEB0" w14:textId="798B0333" w:rsidTr="00B2122C">
        <w:trPr>
          <w:trHeight w:val="55"/>
        </w:trPr>
        <w:tc>
          <w:tcPr>
            <w:tcW w:w="2665" w:type="dxa"/>
            <w:vMerge/>
            <w:hideMark/>
          </w:tcPr>
          <w:p w14:paraId="5706A51B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4F8DD3E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A4C6498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свою роль в команде, ставить цели и формулировать задачи, связанные с ее реализацией</w:t>
            </w:r>
          </w:p>
        </w:tc>
        <w:tc>
          <w:tcPr>
            <w:tcW w:w="1812" w:type="dxa"/>
            <w:vMerge/>
          </w:tcPr>
          <w:p w14:paraId="6506C06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D4AD108" w14:textId="4F0EFEA9" w:rsidTr="00B2122C">
        <w:trPr>
          <w:trHeight w:val="55"/>
        </w:trPr>
        <w:tc>
          <w:tcPr>
            <w:tcW w:w="2665" w:type="dxa"/>
            <w:vMerge/>
            <w:hideMark/>
          </w:tcPr>
          <w:p w14:paraId="7CE25EB1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3579474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1E6EC0D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УК-3.1.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выстраивать взаимодействие с учетом социальных особенностей членов команды</w:t>
            </w:r>
          </w:p>
        </w:tc>
        <w:tc>
          <w:tcPr>
            <w:tcW w:w="1812" w:type="dxa"/>
            <w:vMerge/>
          </w:tcPr>
          <w:p w14:paraId="0D4C86CB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395734B4" w14:textId="4BDBD4B7" w:rsidTr="00B2122C">
        <w:trPr>
          <w:trHeight w:val="55"/>
        </w:trPr>
        <w:tc>
          <w:tcPr>
            <w:tcW w:w="2665" w:type="dxa"/>
            <w:vMerge/>
            <w:hideMark/>
          </w:tcPr>
          <w:p w14:paraId="4A41FD91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60A97F76" w14:textId="77777777" w:rsidR="0015374B" w:rsidRPr="00647827" w:rsidRDefault="0015374B" w:rsidP="00732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УК-3.2. Применяет методы командного взаимодействия  </w:t>
            </w:r>
          </w:p>
        </w:tc>
        <w:tc>
          <w:tcPr>
            <w:tcW w:w="2806" w:type="dxa"/>
            <w:vAlign w:val="center"/>
            <w:hideMark/>
          </w:tcPr>
          <w:p w14:paraId="618BBF43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теоретические основы и практические аспекты организации командной работы</w:t>
            </w:r>
          </w:p>
        </w:tc>
        <w:tc>
          <w:tcPr>
            <w:tcW w:w="1812" w:type="dxa"/>
            <w:vMerge/>
          </w:tcPr>
          <w:p w14:paraId="4B7C487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519F721" w14:textId="79F420B1" w:rsidTr="00B2122C">
        <w:trPr>
          <w:trHeight w:val="52"/>
        </w:trPr>
        <w:tc>
          <w:tcPr>
            <w:tcW w:w="2665" w:type="dxa"/>
            <w:vMerge/>
            <w:hideMark/>
          </w:tcPr>
          <w:p w14:paraId="618DA2C6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1AA676A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14E0D0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УК-3.2.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методы анализа группового взаимодействия</w:t>
            </w:r>
          </w:p>
        </w:tc>
        <w:tc>
          <w:tcPr>
            <w:tcW w:w="1812" w:type="dxa"/>
            <w:vMerge/>
          </w:tcPr>
          <w:p w14:paraId="259719FE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267FC6B3" w14:textId="30CCEA22" w:rsidTr="00B2122C">
        <w:trPr>
          <w:trHeight w:val="52"/>
        </w:trPr>
        <w:tc>
          <w:tcPr>
            <w:tcW w:w="2665" w:type="dxa"/>
            <w:vMerge/>
            <w:hideMark/>
          </w:tcPr>
          <w:p w14:paraId="102A912C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C0FF2D7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1AE4023E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УК-3.2.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методы анализа командных ролей</w:t>
            </w:r>
          </w:p>
        </w:tc>
        <w:tc>
          <w:tcPr>
            <w:tcW w:w="1812" w:type="dxa"/>
            <w:vMerge/>
          </w:tcPr>
          <w:p w14:paraId="403EF16B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58843CC" w14:textId="49C07242" w:rsidTr="00B2122C">
        <w:trPr>
          <w:trHeight w:val="52"/>
        </w:trPr>
        <w:tc>
          <w:tcPr>
            <w:tcW w:w="2665" w:type="dxa"/>
            <w:vMerge/>
            <w:hideMark/>
          </w:tcPr>
          <w:p w14:paraId="0EF6885D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2DA0844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17BE03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проектировать и организовывать командную работу</w:t>
            </w:r>
          </w:p>
        </w:tc>
        <w:tc>
          <w:tcPr>
            <w:tcW w:w="1812" w:type="dxa"/>
            <w:vMerge/>
          </w:tcPr>
          <w:p w14:paraId="76EC266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0B7379A7" w14:textId="5C89B10E" w:rsidTr="00B2122C">
        <w:trPr>
          <w:trHeight w:val="52"/>
        </w:trPr>
        <w:tc>
          <w:tcPr>
            <w:tcW w:w="2665" w:type="dxa"/>
            <w:vMerge/>
            <w:hideMark/>
          </w:tcPr>
          <w:p w14:paraId="179DCEA4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C0D21C7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3ED58B9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УК-3.2.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и корректировать командные роли</w:t>
            </w:r>
          </w:p>
        </w:tc>
        <w:tc>
          <w:tcPr>
            <w:tcW w:w="1812" w:type="dxa"/>
            <w:vMerge/>
          </w:tcPr>
          <w:p w14:paraId="295A412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6D88677D" w14:textId="068136B4" w:rsidTr="00B2122C">
        <w:trPr>
          <w:trHeight w:val="52"/>
        </w:trPr>
        <w:tc>
          <w:tcPr>
            <w:tcW w:w="2665" w:type="dxa"/>
            <w:vMerge/>
            <w:hideMark/>
          </w:tcPr>
          <w:p w14:paraId="680EA95F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5849A1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1B178859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УК-3.2.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 потребности участников команды в овладении новыми знаниями и умениями</w:t>
            </w:r>
          </w:p>
        </w:tc>
        <w:tc>
          <w:tcPr>
            <w:tcW w:w="1812" w:type="dxa"/>
            <w:vMerge/>
          </w:tcPr>
          <w:p w14:paraId="261C5535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D5642B2" w14:textId="27FDA67A" w:rsidTr="00B2122C">
        <w:trPr>
          <w:trHeight w:val="90"/>
        </w:trPr>
        <w:tc>
          <w:tcPr>
            <w:tcW w:w="2665" w:type="dxa"/>
            <w:vMerge w:val="restart"/>
            <w:hideMark/>
          </w:tcPr>
          <w:p w14:paraId="24F72677" w14:textId="77777777" w:rsidR="0015374B" w:rsidRPr="00647827" w:rsidRDefault="0015374B" w:rsidP="00732EE9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УК-4.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647827">
              <w:rPr>
                <w:rFonts w:ascii="Times New Roman" w:hAnsi="Times New Roman" w:cs="Times New Roman"/>
                <w:color w:val="000000"/>
              </w:rPr>
              <w:t>ых</w:t>
            </w:r>
            <w:proofErr w:type="spellEnd"/>
            <w:r w:rsidRPr="00647827">
              <w:rPr>
                <w:rFonts w:ascii="Times New Roman" w:hAnsi="Times New Roman" w:cs="Times New Roman"/>
                <w:color w:val="000000"/>
              </w:rPr>
              <w:t>) языке (ах)</w:t>
            </w:r>
          </w:p>
        </w:tc>
        <w:tc>
          <w:tcPr>
            <w:tcW w:w="2665" w:type="dxa"/>
            <w:vMerge w:val="restart"/>
            <w:hideMark/>
          </w:tcPr>
          <w:p w14:paraId="388B670B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УК-4.1. Выбирает на государственном языке РФ и иностранном(-ых) языках коммуникативно приемлемые стиль и средства взаимодействия в общении с деловыми партнерами</w:t>
            </w:r>
          </w:p>
        </w:tc>
        <w:tc>
          <w:tcPr>
            <w:tcW w:w="2806" w:type="dxa"/>
            <w:vAlign w:val="center"/>
            <w:hideMark/>
          </w:tcPr>
          <w:p w14:paraId="56FCD33B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нормы устной речи,</w:t>
            </w:r>
            <w:r w:rsidRPr="006478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принятые в профессиональной среде</w:t>
            </w:r>
          </w:p>
        </w:tc>
        <w:tc>
          <w:tcPr>
            <w:tcW w:w="1812" w:type="dxa"/>
            <w:vMerge/>
          </w:tcPr>
          <w:p w14:paraId="48E85017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63AD9C67" w14:textId="13555DEC" w:rsidTr="00B2122C">
        <w:trPr>
          <w:trHeight w:val="90"/>
        </w:trPr>
        <w:tc>
          <w:tcPr>
            <w:tcW w:w="2665" w:type="dxa"/>
            <w:vMerge/>
            <w:hideMark/>
          </w:tcPr>
          <w:p w14:paraId="1149756B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A2A39AD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0F37757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стиль общения на государственном языке РФ и иностранном языке применительно к ситуации взаимодействия</w:t>
            </w:r>
          </w:p>
        </w:tc>
        <w:tc>
          <w:tcPr>
            <w:tcW w:w="1812" w:type="dxa"/>
            <w:vMerge/>
          </w:tcPr>
          <w:p w14:paraId="4D00D8D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27877561" w14:textId="348C5D9E" w:rsidTr="00B2122C">
        <w:trPr>
          <w:trHeight w:val="90"/>
        </w:trPr>
        <w:tc>
          <w:tcPr>
            <w:tcW w:w="2665" w:type="dxa"/>
            <w:vMerge/>
            <w:hideMark/>
          </w:tcPr>
          <w:p w14:paraId="1655FA48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B6F4DFB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780F8E5E" w14:textId="77777777" w:rsidR="0015374B" w:rsidRPr="00647827" w:rsidRDefault="0015374B" w:rsidP="00732EE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УК-4.1.</w:t>
            </w:r>
            <w:r w:rsidRPr="006478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З-2.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иностранный язык на уровне, необходимом и достаточном для общения в профессиональной среде</w:t>
            </w:r>
          </w:p>
        </w:tc>
        <w:tc>
          <w:tcPr>
            <w:tcW w:w="1812" w:type="dxa"/>
            <w:vMerge/>
          </w:tcPr>
          <w:p w14:paraId="07F04D3E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3521CE3" w14:textId="28D00B02" w:rsidTr="00B2122C">
        <w:trPr>
          <w:trHeight w:val="135"/>
        </w:trPr>
        <w:tc>
          <w:tcPr>
            <w:tcW w:w="2665" w:type="dxa"/>
            <w:vMerge/>
            <w:hideMark/>
          </w:tcPr>
          <w:p w14:paraId="12AEDDB6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597C4FEE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УК-4.2. Ведет деловую переписку на государственном языке РФ и иностранном(-ых) языках</w:t>
            </w:r>
          </w:p>
        </w:tc>
        <w:tc>
          <w:tcPr>
            <w:tcW w:w="2806" w:type="dxa"/>
            <w:vAlign w:val="center"/>
            <w:hideMark/>
          </w:tcPr>
          <w:p w14:paraId="11133BE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нормы письменной речи, принятые в профессиональной среде</w:t>
            </w:r>
          </w:p>
        </w:tc>
        <w:tc>
          <w:tcPr>
            <w:tcW w:w="1812" w:type="dxa"/>
            <w:vMerge/>
          </w:tcPr>
          <w:p w14:paraId="50430A24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31F07BD8" w14:textId="36E8ECAF" w:rsidTr="00B2122C">
        <w:trPr>
          <w:trHeight w:val="135"/>
        </w:trPr>
        <w:tc>
          <w:tcPr>
            <w:tcW w:w="2665" w:type="dxa"/>
            <w:vMerge/>
            <w:hideMark/>
          </w:tcPr>
          <w:p w14:paraId="402B092E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E0C05F2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3E4D05C2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вести деловую переписку на государственном языке РФ и/или иностранном языке</w:t>
            </w:r>
          </w:p>
        </w:tc>
        <w:tc>
          <w:tcPr>
            <w:tcW w:w="1812" w:type="dxa"/>
            <w:vMerge/>
          </w:tcPr>
          <w:p w14:paraId="20CCB4BE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3692FFA2" w14:textId="683E9538" w:rsidTr="00B2122C">
        <w:trPr>
          <w:trHeight w:val="135"/>
        </w:trPr>
        <w:tc>
          <w:tcPr>
            <w:tcW w:w="2665" w:type="dxa"/>
            <w:vMerge/>
            <w:hideMark/>
          </w:tcPr>
          <w:p w14:paraId="71CBDB9E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34B5278C" w14:textId="77777777" w:rsidR="0015374B" w:rsidRPr="00647827" w:rsidRDefault="0015374B" w:rsidP="00732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УК-4.3. Использует диалог для сотрудничества в социальной и профессиональной сферах</w:t>
            </w:r>
          </w:p>
        </w:tc>
        <w:tc>
          <w:tcPr>
            <w:tcW w:w="2806" w:type="dxa"/>
            <w:vAlign w:val="center"/>
            <w:hideMark/>
          </w:tcPr>
          <w:p w14:paraId="24BAF5F6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УК-4.3.</w:t>
            </w:r>
            <w:r w:rsidRPr="006478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З-1.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нормы и модели речевого поведения применительно к конкретной ситуации академического и профессионального взаимодействия</w:t>
            </w:r>
          </w:p>
        </w:tc>
        <w:tc>
          <w:tcPr>
            <w:tcW w:w="1812" w:type="dxa"/>
            <w:vMerge/>
          </w:tcPr>
          <w:p w14:paraId="43EF6806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72E1244F" w14:textId="5276907C" w:rsidTr="00B2122C">
        <w:trPr>
          <w:trHeight w:val="135"/>
        </w:trPr>
        <w:tc>
          <w:tcPr>
            <w:tcW w:w="2665" w:type="dxa"/>
            <w:vMerge/>
            <w:hideMark/>
          </w:tcPr>
          <w:p w14:paraId="4065BD9F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A285973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18FC5EB5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УК-4.3.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выстраивать монолог, вести диалог и полилог с соблюдением норм речевого этикета, аргументированно отстаивать свои позиции и идеи</w:t>
            </w:r>
          </w:p>
        </w:tc>
        <w:tc>
          <w:tcPr>
            <w:tcW w:w="1812" w:type="dxa"/>
            <w:vMerge/>
          </w:tcPr>
          <w:p w14:paraId="2991CAE0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4E71A94F" w14:textId="5920C771" w:rsidTr="00B2122C">
        <w:trPr>
          <w:trHeight w:val="135"/>
        </w:trPr>
        <w:tc>
          <w:tcPr>
            <w:tcW w:w="2665" w:type="dxa"/>
            <w:vMerge/>
            <w:hideMark/>
          </w:tcPr>
          <w:p w14:paraId="423AF072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6A272818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УК-4.4. Умеет выполнять перевод профессиональных текстов с иностранного(-ых) на государственный язык РФ и с государственного языка РФ на иностранный(-</w:t>
            </w:r>
            <w:proofErr w:type="spellStart"/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  <w:proofErr w:type="spellEnd"/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6" w:type="dxa"/>
            <w:vAlign w:val="center"/>
            <w:hideMark/>
          </w:tcPr>
          <w:p w14:paraId="7B3A0305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УК-4.4.</w:t>
            </w:r>
            <w:r w:rsidRPr="006478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жанры устной и письменной речи в профессиональной сфере</w:t>
            </w:r>
          </w:p>
        </w:tc>
        <w:tc>
          <w:tcPr>
            <w:tcW w:w="1812" w:type="dxa"/>
            <w:vMerge/>
          </w:tcPr>
          <w:p w14:paraId="5990329C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4B" w:rsidRPr="00647827" w14:paraId="1EEC3AF1" w14:textId="0BF26E7B" w:rsidTr="00B2122C">
        <w:trPr>
          <w:trHeight w:val="135"/>
        </w:trPr>
        <w:tc>
          <w:tcPr>
            <w:tcW w:w="2665" w:type="dxa"/>
            <w:vMerge/>
            <w:hideMark/>
          </w:tcPr>
          <w:p w14:paraId="79792A97" w14:textId="77777777" w:rsidR="0015374B" w:rsidRPr="00647827" w:rsidRDefault="0015374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863DC77" w14:textId="77777777" w:rsidR="0015374B" w:rsidRPr="00647827" w:rsidRDefault="0015374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6A0D9393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УК-4.4.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корректный устный и письменный перевод с иностранного языка на государственный язык РФ и с государственного языка РФ на иностранный язык профессиональных текстов</w:t>
            </w:r>
          </w:p>
        </w:tc>
        <w:tc>
          <w:tcPr>
            <w:tcW w:w="1812" w:type="dxa"/>
            <w:vMerge/>
          </w:tcPr>
          <w:p w14:paraId="6E85160F" w14:textId="77777777" w:rsidR="0015374B" w:rsidRPr="00647827" w:rsidRDefault="0015374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C82D146" w14:textId="02AC3231" w:rsidTr="00B2122C">
        <w:trPr>
          <w:trHeight w:val="55"/>
        </w:trPr>
        <w:tc>
          <w:tcPr>
            <w:tcW w:w="2665" w:type="dxa"/>
            <w:vMerge w:val="restart"/>
            <w:hideMark/>
          </w:tcPr>
          <w:p w14:paraId="679DFEAC" w14:textId="77777777" w:rsidR="003C467B" w:rsidRPr="00647827" w:rsidRDefault="003C467B" w:rsidP="00732EE9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УК-5.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665" w:type="dxa"/>
            <w:vMerge w:val="restart"/>
            <w:hideMark/>
          </w:tcPr>
          <w:p w14:paraId="3340057F" w14:textId="77777777" w:rsidR="003C467B" w:rsidRPr="00647827" w:rsidRDefault="003C467B" w:rsidP="00732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Имеет базовые представления о межкультурном разнообразии общества в социально-историческом, этическом и философском контекстах</w:t>
            </w:r>
          </w:p>
        </w:tc>
        <w:tc>
          <w:tcPr>
            <w:tcW w:w="2806" w:type="dxa"/>
            <w:vAlign w:val="center"/>
            <w:hideMark/>
          </w:tcPr>
          <w:p w14:paraId="3A1F9A06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 наличии межкультурного разнообразия общества в социально-историческом контексте</w:t>
            </w:r>
          </w:p>
        </w:tc>
        <w:tc>
          <w:tcPr>
            <w:tcW w:w="1812" w:type="dxa"/>
            <w:vMerge/>
          </w:tcPr>
          <w:p w14:paraId="230E3547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3399C05" w14:textId="731EB677" w:rsidTr="00B2122C">
        <w:trPr>
          <w:trHeight w:val="55"/>
        </w:trPr>
        <w:tc>
          <w:tcPr>
            <w:tcW w:w="2665" w:type="dxa"/>
            <w:vMerge/>
            <w:hideMark/>
          </w:tcPr>
          <w:p w14:paraId="11A32ADF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BB06895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9A8DF1D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 наличии межкультурного разнообразия общества в этическом контексте</w:t>
            </w:r>
          </w:p>
        </w:tc>
        <w:tc>
          <w:tcPr>
            <w:tcW w:w="1812" w:type="dxa"/>
            <w:vMerge/>
          </w:tcPr>
          <w:p w14:paraId="7C4AE39F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76D2030" w14:textId="600B3648" w:rsidTr="00B2122C">
        <w:trPr>
          <w:trHeight w:val="55"/>
        </w:trPr>
        <w:tc>
          <w:tcPr>
            <w:tcW w:w="2665" w:type="dxa"/>
            <w:vMerge/>
            <w:hideMark/>
          </w:tcPr>
          <w:p w14:paraId="24231B79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1E1B883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B706555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 наличии межкультурного разнообразия общества в философском контексте</w:t>
            </w:r>
          </w:p>
        </w:tc>
        <w:tc>
          <w:tcPr>
            <w:tcW w:w="1812" w:type="dxa"/>
            <w:vMerge/>
          </w:tcPr>
          <w:p w14:paraId="292E5B2C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6A7E724" w14:textId="726C79DA" w:rsidTr="00B2122C">
        <w:trPr>
          <w:trHeight w:val="55"/>
        </w:trPr>
        <w:tc>
          <w:tcPr>
            <w:tcW w:w="2665" w:type="dxa"/>
            <w:vMerge/>
            <w:hideMark/>
          </w:tcPr>
          <w:p w14:paraId="00788D16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BC92896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F26C0AF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воспринимать межкультурное разнообразие общества в социально-историческом контексте</w:t>
            </w:r>
          </w:p>
        </w:tc>
        <w:tc>
          <w:tcPr>
            <w:tcW w:w="1812" w:type="dxa"/>
            <w:vMerge/>
          </w:tcPr>
          <w:p w14:paraId="468B9C5A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309CDE35" w14:textId="74FA01C8" w:rsidTr="00B2122C">
        <w:trPr>
          <w:trHeight w:val="55"/>
        </w:trPr>
        <w:tc>
          <w:tcPr>
            <w:tcW w:w="2665" w:type="dxa"/>
            <w:vMerge/>
            <w:hideMark/>
          </w:tcPr>
          <w:p w14:paraId="025B4499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02634002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349B3677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воспринимать межкультурное разнообразие общества в этическом контексте</w:t>
            </w:r>
          </w:p>
        </w:tc>
        <w:tc>
          <w:tcPr>
            <w:tcW w:w="1812" w:type="dxa"/>
            <w:vMerge/>
          </w:tcPr>
          <w:p w14:paraId="362354BC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824A488" w14:textId="04768C8A" w:rsidTr="00B2122C">
        <w:trPr>
          <w:trHeight w:val="55"/>
        </w:trPr>
        <w:tc>
          <w:tcPr>
            <w:tcW w:w="2665" w:type="dxa"/>
            <w:vMerge/>
            <w:hideMark/>
          </w:tcPr>
          <w:p w14:paraId="0D056E19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45D7C91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31808518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УК-5.1.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воспринимать межкультурное разнообразие общества в философском контексте</w:t>
            </w:r>
          </w:p>
        </w:tc>
        <w:tc>
          <w:tcPr>
            <w:tcW w:w="1812" w:type="dxa"/>
            <w:vMerge/>
          </w:tcPr>
          <w:p w14:paraId="52FA2E3F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7C40011" w14:textId="62CD15DB" w:rsidTr="00B2122C">
        <w:trPr>
          <w:trHeight w:val="55"/>
        </w:trPr>
        <w:tc>
          <w:tcPr>
            <w:tcW w:w="2665" w:type="dxa"/>
            <w:vMerge/>
            <w:hideMark/>
          </w:tcPr>
          <w:p w14:paraId="10C8D3F8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03788D6A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Понимает необходимость восприятия и учета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2806" w:type="dxa"/>
            <w:vAlign w:val="center"/>
            <w:hideMark/>
          </w:tcPr>
          <w:p w14:paraId="42D5D773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причины межкультурного разнообразия общества в социально-историческом контексте</w:t>
            </w:r>
          </w:p>
        </w:tc>
        <w:tc>
          <w:tcPr>
            <w:tcW w:w="1812" w:type="dxa"/>
            <w:vMerge/>
          </w:tcPr>
          <w:p w14:paraId="70CC4CC5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C8EF569" w14:textId="68AA1614" w:rsidTr="00B2122C">
        <w:trPr>
          <w:trHeight w:val="52"/>
        </w:trPr>
        <w:tc>
          <w:tcPr>
            <w:tcW w:w="2665" w:type="dxa"/>
            <w:vMerge/>
            <w:hideMark/>
          </w:tcPr>
          <w:p w14:paraId="55434771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118ADE5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AD3D69F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причины межкультурного разнообразия общества в этическом контексте</w:t>
            </w:r>
          </w:p>
        </w:tc>
        <w:tc>
          <w:tcPr>
            <w:tcW w:w="1812" w:type="dxa"/>
            <w:vMerge/>
          </w:tcPr>
          <w:p w14:paraId="601DE87D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7777A2A9" w14:textId="766CDA79" w:rsidTr="00B2122C">
        <w:trPr>
          <w:trHeight w:val="52"/>
        </w:trPr>
        <w:tc>
          <w:tcPr>
            <w:tcW w:w="2665" w:type="dxa"/>
            <w:vMerge/>
            <w:hideMark/>
          </w:tcPr>
          <w:p w14:paraId="4369B4E1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94CFF9E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9F72F1C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причины межкультурного разнообразия общества в философском контексте</w:t>
            </w:r>
          </w:p>
        </w:tc>
        <w:tc>
          <w:tcPr>
            <w:tcW w:w="1812" w:type="dxa"/>
            <w:vMerge/>
          </w:tcPr>
          <w:p w14:paraId="490656B5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706AF9E" w14:textId="1339363F" w:rsidTr="00B2122C">
        <w:trPr>
          <w:trHeight w:val="52"/>
        </w:trPr>
        <w:tc>
          <w:tcPr>
            <w:tcW w:w="2665" w:type="dxa"/>
            <w:vMerge/>
            <w:hideMark/>
          </w:tcPr>
          <w:p w14:paraId="43A813F9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213048F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EA2B844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учитывать межкультурное разнообразие общества в рамках социально-исторического контекста</w:t>
            </w:r>
          </w:p>
        </w:tc>
        <w:tc>
          <w:tcPr>
            <w:tcW w:w="1812" w:type="dxa"/>
            <w:vMerge/>
          </w:tcPr>
          <w:p w14:paraId="14E2D639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7C5C2B96" w14:textId="5D40F92F" w:rsidTr="00B2122C">
        <w:trPr>
          <w:trHeight w:val="52"/>
        </w:trPr>
        <w:tc>
          <w:tcPr>
            <w:tcW w:w="2665" w:type="dxa"/>
            <w:vMerge/>
            <w:hideMark/>
          </w:tcPr>
          <w:p w14:paraId="268BFD04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3765A44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E71DE69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учитывать межкультурное разнообразие общества в рамках этического контекста</w:t>
            </w:r>
          </w:p>
        </w:tc>
        <w:tc>
          <w:tcPr>
            <w:tcW w:w="1812" w:type="dxa"/>
            <w:vMerge/>
          </w:tcPr>
          <w:p w14:paraId="20A46DEC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CCF8FA1" w14:textId="5F19B526" w:rsidTr="00B2122C">
        <w:trPr>
          <w:trHeight w:val="52"/>
        </w:trPr>
        <w:tc>
          <w:tcPr>
            <w:tcW w:w="2665" w:type="dxa"/>
            <w:vMerge/>
            <w:hideMark/>
          </w:tcPr>
          <w:p w14:paraId="77011DF7" w14:textId="77777777" w:rsidR="003C467B" w:rsidRPr="00647827" w:rsidRDefault="003C467B" w:rsidP="00732EE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00E77782" w14:textId="77777777" w:rsidR="003C467B" w:rsidRPr="00647827" w:rsidRDefault="003C467B" w:rsidP="00732E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AE0638F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УК-5.2.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учитывать межкультурное разнообразие общества в рамках философского контекста</w:t>
            </w:r>
          </w:p>
        </w:tc>
        <w:tc>
          <w:tcPr>
            <w:tcW w:w="1812" w:type="dxa"/>
            <w:vMerge/>
          </w:tcPr>
          <w:p w14:paraId="78475868" w14:textId="77777777" w:rsidR="003C467B" w:rsidRPr="00647827" w:rsidRDefault="003C467B" w:rsidP="00732E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CF72F21" w14:textId="77777777" w:rsidTr="00B2122C">
        <w:trPr>
          <w:trHeight w:val="52"/>
        </w:trPr>
        <w:tc>
          <w:tcPr>
            <w:tcW w:w="2665" w:type="dxa"/>
            <w:vMerge/>
          </w:tcPr>
          <w:p w14:paraId="48FB4808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6B072469" w14:textId="72F125A3" w:rsidR="003C467B" w:rsidRPr="003C467B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467B">
              <w:rPr>
                <w:rFonts w:ascii="Times New Roman" w:hAnsi="Times New Roman" w:cs="Times New Roman"/>
                <w:sz w:val="20"/>
                <w:szCs w:val="20"/>
              </w:rPr>
              <w:t>УК-5.3. Проявляет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      </w:r>
          </w:p>
        </w:tc>
        <w:tc>
          <w:tcPr>
            <w:tcW w:w="2806" w:type="dxa"/>
            <w:vAlign w:val="center"/>
          </w:tcPr>
          <w:p w14:paraId="283DD966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УК-5.3. З-1. Знает историческое наследие и социокультурные традиции различных социальных групп. </w:t>
            </w:r>
          </w:p>
          <w:p w14:paraId="67C9E935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>УК-5.3. З-2. Знает этапы исторического развития России в контексте мировой истории и культурных традиций мира.</w:t>
            </w:r>
          </w:p>
          <w:p w14:paraId="48047736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УК-5.3. У-1. Умеет проявлять в своём поведении уважительное отношение к историческому наследию и социокультурным традициям различных социальных групп. </w:t>
            </w:r>
          </w:p>
          <w:p w14:paraId="0C0CB141" w14:textId="6E5E2E1A" w:rsidR="003C467B" w:rsidRPr="002248C2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УК-5.3. У-2. Умеет воспринимать и разделять зрелое чувство гражданственности и патриотизма, чувствовать свою принадлежность к российской цивилизации и российскому обществу.</w:t>
            </w:r>
          </w:p>
        </w:tc>
        <w:tc>
          <w:tcPr>
            <w:tcW w:w="1812" w:type="dxa"/>
            <w:vMerge/>
          </w:tcPr>
          <w:p w14:paraId="5DF8CDA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74DFAB73" w14:textId="77777777" w:rsidTr="00B2122C">
        <w:trPr>
          <w:trHeight w:val="52"/>
        </w:trPr>
        <w:tc>
          <w:tcPr>
            <w:tcW w:w="2665" w:type="dxa"/>
            <w:vMerge/>
          </w:tcPr>
          <w:p w14:paraId="0A62487E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7783C830" w14:textId="2E1B9355" w:rsidR="003C467B" w:rsidRPr="003C467B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467B">
              <w:rPr>
                <w:rFonts w:ascii="Times New Roman" w:hAnsi="Times New Roman" w:cs="Times New Roman"/>
                <w:sz w:val="20"/>
                <w:szCs w:val="20"/>
              </w:rPr>
              <w:t>УК-5.4. 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</w:t>
            </w:r>
          </w:p>
        </w:tc>
        <w:tc>
          <w:tcPr>
            <w:tcW w:w="2806" w:type="dxa"/>
            <w:vAlign w:val="center"/>
          </w:tcPr>
          <w:p w14:paraId="72EFEF54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>УК-5.4. З-1. Знает фундаментальные ценностные принципы российской цивилизации.</w:t>
            </w:r>
          </w:p>
          <w:p w14:paraId="79BD6658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УК-5.4. З-2. Знает цивилизационный характер российской государственности, её основные особенности, ценностные принципы и ориентиры. </w:t>
            </w:r>
          </w:p>
          <w:p w14:paraId="720C2F7B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УК-5.4. З-3. Знает ключевой смысл,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характер. </w:t>
            </w:r>
          </w:p>
          <w:p w14:paraId="58868914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УК-5.4. З-4. Знает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2248C2">
              <w:rPr>
                <w:color w:val="000000"/>
              </w:rPr>
              <w:t>поливариантность</w:t>
            </w:r>
            <w:proofErr w:type="spellEnd"/>
            <w:r w:rsidRPr="002248C2">
              <w:rPr>
                <w:color w:val="000000"/>
              </w:rPr>
              <w:t xml:space="preserve"> взаимоотношений российского государства и общества в федеративном измерении. </w:t>
            </w:r>
          </w:p>
          <w:p w14:paraId="3C45A6CC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УК-5.4. У-1. Умеет осознанно выбирать ценностные ориентиры и гражданскую позицию. </w:t>
            </w:r>
          </w:p>
          <w:p w14:paraId="571CB47A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УК-5.4. У-2. Умеет аргументировано обсуждать и решать проблемы мировоззренческого, общественного и личностного характера. </w:t>
            </w:r>
          </w:p>
          <w:p w14:paraId="03449A65" w14:textId="77777777" w:rsidR="003C467B" w:rsidRPr="002248C2" w:rsidRDefault="003C467B" w:rsidP="003C467B">
            <w:pPr>
              <w:pStyle w:val="15"/>
              <w:tabs>
                <w:tab w:val="left" w:pos="993"/>
                <w:tab w:val="left" w:pos="1276"/>
              </w:tabs>
              <w:jc w:val="both"/>
              <w:rPr>
                <w:color w:val="000000"/>
              </w:rPr>
            </w:pPr>
            <w:r w:rsidRPr="002248C2">
              <w:rPr>
                <w:color w:val="000000"/>
              </w:rPr>
              <w:t xml:space="preserve">УК-5.4. У-3. Умеет воспринимать свое личностное развитие сквозь призму общественного блага и релевантных для человека морально-нравственных ориентиров. </w:t>
            </w:r>
          </w:p>
          <w:p w14:paraId="15A3BF0B" w14:textId="79E3C1A5" w:rsidR="003C467B" w:rsidRPr="002248C2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УК-5.4. У-4. Умеет формировать у себя способность к агрегированию и артикуляции активной гражданской и политической позиции, выработать ценностно значимый навык вовлеченности в общественную жизнь и неравнодушной сопричастности (эмпатии) ключевым проблемам своего сообщества и своей Родины.</w:t>
            </w:r>
          </w:p>
        </w:tc>
        <w:tc>
          <w:tcPr>
            <w:tcW w:w="1812" w:type="dxa"/>
            <w:vMerge/>
          </w:tcPr>
          <w:p w14:paraId="45E4C82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9B3DF16" w14:textId="6417734F" w:rsidTr="00B2122C">
        <w:trPr>
          <w:trHeight w:val="165"/>
        </w:trPr>
        <w:tc>
          <w:tcPr>
            <w:tcW w:w="2665" w:type="dxa"/>
            <w:vMerge w:val="restart"/>
            <w:hideMark/>
          </w:tcPr>
          <w:p w14:paraId="21C607B4" w14:textId="77777777" w:rsidR="003C467B" w:rsidRPr="0064782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УК-6.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665" w:type="dxa"/>
            <w:vMerge w:val="restart"/>
            <w:hideMark/>
          </w:tcPr>
          <w:p w14:paraId="452253AA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УК-6.1. Адекватно оценивает временные ресурсы и ограничения и эффективно использует эти ресурсы</w:t>
            </w:r>
          </w:p>
        </w:tc>
        <w:tc>
          <w:tcPr>
            <w:tcW w:w="2806" w:type="dxa"/>
            <w:vAlign w:val="center"/>
            <w:hideMark/>
          </w:tcPr>
          <w:p w14:paraId="50F08157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эффективно организовывать и структурировать свое время</w:t>
            </w:r>
          </w:p>
        </w:tc>
        <w:tc>
          <w:tcPr>
            <w:tcW w:w="1812" w:type="dxa"/>
            <w:vMerge/>
          </w:tcPr>
          <w:p w14:paraId="72AF7C5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DF36D04" w14:textId="5141B287" w:rsidTr="00B2122C">
        <w:trPr>
          <w:trHeight w:val="165"/>
        </w:trPr>
        <w:tc>
          <w:tcPr>
            <w:tcW w:w="2665" w:type="dxa"/>
            <w:vMerge/>
            <w:hideMark/>
          </w:tcPr>
          <w:p w14:paraId="64823E09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392C073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FEDEC2B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критически оценить эффективность использования временных и других ресурсов при решении профессиональных задач</w:t>
            </w:r>
          </w:p>
        </w:tc>
        <w:tc>
          <w:tcPr>
            <w:tcW w:w="1812" w:type="dxa"/>
            <w:vMerge/>
          </w:tcPr>
          <w:p w14:paraId="606AC36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2BE49A1" w14:textId="7AD62E03" w:rsidTr="00B2122C">
        <w:trPr>
          <w:trHeight w:val="81"/>
        </w:trPr>
        <w:tc>
          <w:tcPr>
            <w:tcW w:w="2665" w:type="dxa"/>
            <w:vMerge/>
            <w:hideMark/>
          </w:tcPr>
          <w:p w14:paraId="5EAA24B8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404F80C2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УК-6.2. Выстраивает и реализует персональную траекторию непрерывного образования и саморазвития на его основе</w:t>
            </w:r>
          </w:p>
        </w:tc>
        <w:tc>
          <w:tcPr>
            <w:tcW w:w="2806" w:type="dxa"/>
            <w:vAlign w:val="center"/>
            <w:hideMark/>
          </w:tcPr>
          <w:p w14:paraId="450B6B1E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 принципы самоорганизации и саморазвития</w:t>
            </w:r>
          </w:p>
        </w:tc>
        <w:tc>
          <w:tcPr>
            <w:tcW w:w="1812" w:type="dxa"/>
            <w:vMerge/>
          </w:tcPr>
          <w:p w14:paraId="05B017C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85A5C0B" w14:textId="4F8C5241" w:rsidTr="00B2122C">
        <w:trPr>
          <w:trHeight w:val="78"/>
        </w:trPr>
        <w:tc>
          <w:tcPr>
            <w:tcW w:w="2665" w:type="dxa"/>
            <w:vMerge/>
            <w:hideMark/>
          </w:tcPr>
          <w:p w14:paraId="691B8A0A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08B98B1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66DB031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УК-6.2.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свои личностные особенности и возможности в контексте самообразования</w:t>
            </w:r>
          </w:p>
        </w:tc>
        <w:tc>
          <w:tcPr>
            <w:tcW w:w="1812" w:type="dxa"/>
            <w:vMerge/>
          </w:tcPr>
          <w:p w14:paraId="553C6D37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78898AE" w14:textId="0A36BC83" w:rsidTr="00B2122C">
        <w:trPr>
          <w:trHeight w:val="78"/>
        </w:trPr>
        <w:tc>
          <w:tcPr>
            <w:tcW w:w="2665" w:type="dxa"/>
            <w:vMerge/>
            <w:hideMark/>
          </w:tcPr>
          <w:p w14:paraId="2D89E565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E320D8A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13E234E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УК-6.2.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современные тренды рынка труда, а также основы карьерного роста в своей профессиональной деятельности</w:t>
            </w:r>
          </w:p>
        </w:tc>
        <w:tc>
          <w:tcPr>
            <w:tcW w:w="1812" w:type="dxa"/>
            <w:vMerge/>
          </w:tcPr>
          <w:p w14:paraId="70EAA5C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17992BD" w14:textId="74E6F2B2" w:rsidTr="00B2122C">
        <w:trPr>
          <w:trHeight w:val="78"/>
        </w:trPr>
        <w:tc>
          <w:tcPr>
            <w:tcW w:w="2665" w:type="dxa"/>
            <w:vMerge/>
            <w:hideMark/>
          </w:tcPr>
          <w:p w14:paraId="1E5603A2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4D62F12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7D8C1D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УК-6.2.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</w:tc>
        <w:tc>
          <w:tcPr>
            <w:tcW w:w="1812" w:type="dxa"/>
            <w:vMerge/>
          </w:tcPr>
          <w:p w14:paraId="5AF99F68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F818734" w14:textId="356545A7" w:rsidTr="00B2122C">
        <w:trPr>
          <w:trHeight w:val="165"/>
        </w:trPr>
        <w:tc>
          <w:tcPr>
            <w:tcW w:w="2665" w:type="dxa"/>
            <w:vMerge w:val="restart"/>
            <w:hideMark/>
          </w:tcPr>
          <w:p w14:paraId="0FFF3DC5" w14:textId="77777777" w:rsidR="003C467B" w:rsidRPr="0064782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УК-7.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665" w:type="dxa"/>
            <w:vMerge w:val="restart"/>
            <w:hideMark/>
          </w:tcPr>
          <w:p w14:paraId="4DF171A0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УК-7.1. Рассматривает нормы здорового образа жизни как основу для полноценной социальной и профессиональной деятельности</w:t>
            </w:r>
          </w:p>
        </w:tc>
        <w:tc>
          <w:tcPr>
            <w:tcW w:w="2806" w:type="dxa"/>
            <w:vAlign w:val="center"/>
            <w:hideMark/>
          </w:tcPr>
          <w:p w14:paraId="42A0F6C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нормы здорового образа жизни, правильного питания и поведения</w:t>
            </w:r>
          </w:p>
        </w:tc>
        <w:tc>
          <w:tcPr>
            <w:tcW w:w="1812" w:type="dxa"/>
            <w:vMerge/>
          </w:tcPr>
          <w:p w14:paraId="092DEE97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3408184D" w14:textId="4226BEF1" w:rsidTr="00B2122C">
        <w:trPr>
          <w:trHeight w:val="165"/>
        </w:trPr>
        <w:tc>
          <w:tcPr>
            <w:tcW w:w="2665" w:type="dxa"/>
            <w:vMerge/>
            <w:hideMark/>
          </w:tcPr>
          <w:p w14:paraId="572CBB7E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A21B64D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2A5B868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УК-7.1.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 о нормативной базе общей физической подготовки для своего половозрастного профиля</w:t>
            </w:r>
          </w:p>
        </w:tc>
        <w:tc>
          <w:tcPr>
            <w:tcW w:w="1812" w:type="dxa"/>
            <w:vMerge/>
          </w:tcPr>
          <w:p w14:paraId="6378043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E60C967" w14:textId="0E464B3C" w:rsidTr="00B2122C">
        <w:trPr>
          <w:trHeight w:val="105"/>
        </w:trPr>
        <w:tc>
          <w:tcPr>
            <w:tcW w:w="2665" w:type="dxa"/>
            <w:vMerge/>
            <w:hideMark/>
          </w:tcPr>
          <w:p w14:paraId="35990170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49D8F9C2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УК-7.2. Выбирает и использует здоровье сберегающие приемы физической культуры для укрепления организма в целях осуществления полноценной профессиональной и другой деятельности</w:t>
            </w:r>
          </w:p>
        </w:tc>
        <w:tc>
          <w:tcPr>
            <w:tcW w:w="2806" w:type="dxa"/>
            <w:vAlign w:val="center"/>
            <w:hideMark/>
          </w:tcPr>
          <w:p w14:paraId="23F259A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основы общей физической подготовки, в том числе здоровье сбережения</w:t>
            </w:r>
          </w:p>
        </w:tc>
        <w:tc>
          <w:tcPr>
            <w:tcW w:w="1812" w:type="dxa"/>
            <w:vMerge/>
          </w:tcPr>
          <w:p w14:paraId="39C0F871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A163CC4" w14:textId="3B07D101" w:rsidTr="00B2122C">
        <w:trPr>
          <w:trHeight w:val="105"/>
        </w:trPr>
        <w:tc>
          <w:tcPr>
            <w:tcW w:w="2665" w:type="dxa"/>
            <w:vMerge/>
            <w:hideMark/>
          </w:tcPr>
          <w:p w14:paraId="521B41E5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ABBCC7C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11A0B4E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УК-7.2.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свои личностные возможности и особенности организма с точки зрения физической подготовки</w:t>
            </w:r>
          </w:p>
        </w:tc>
        <w:tc>
          <w:tcPr>
            <w:tcW w:w="1812" w:type="dxa"/>
            <w:vMerge/>
          </w:tcPr>
          <w:p w14:paraId="35E9F7EB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0D190E4" w14:textId="6BD8C311" w:rsidTr="00B2122C">
        <w:trPr>
          <w:trHeight w:val="105"/>
        </w:trPr>
        <w:tc>
          <w:tcPr>
            <w:tcW w:w="2665" w:type="dxa"/>
            <w:vMerge/>
            <w:hideMark/>
          </w:tcPr>
          <w:p w14:paraId="72260BC8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89EFD08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65DDBA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УК-7.2.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 основы физической культуры для укрепления организма в целях сохранения полноценной профессиональной и другой деятельности</w:t>
            </w:r>
          </w:p>
        </w:tc>
        <w:tc>
          <w:tcPr>
            <w:tcW w:w="1812" w:type="dxa"/>
            <w:vMerge/>
          </w:tcPr>
          <w:p w14:paraId="75C0551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008D0AA0" w14:textId="6E8C4A9C" w:rsidTr="00B2122C">
        <w:trPr>
          <w:trHeight w:val="84"/>
        </w:trPr>
        <w:tc>
          <w:tcPr>
            <w:tcW w:w="2665" w:type="dxa"/>
            <w:vMerge w:val="restart"/>
            <w:vAlign w:val="center"/>
            <w:hideMark/>
          </w:tcPr>
          <w:p w14:paraId="22B039C5" w14:textId="77777777" w:rsidR="00151FEB" w:rsidRPr="00647827" w:rsidRDefault="00151FE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color w:val="000000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  <w:tc>
          <w:tcPr>
            <w:tcW w:w="2665" w:type="dxa"/>
            <w:vMerge w:val="restart"/>
            <w:hideMark/>
          </w:tcPr>
          <w:p w14:paraId="5DA50438" w14:textId="77777777" w:rsidR="00151FEB" w:rsidRPr="00647827" w:rsidRDefault="00151FE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УК-8.1. Применяет теоретические и практические знания и навыки для обеспечения безопасных условий жизнедеятельности в бытовой и профессиональной сферах</w:t>
            </w:r>
          </w:p>
        </w:tc>
        <w:tc>
          <w:tcPr>
            <w:tcW w:w="2806" w:type="dxa"/>
            <w:vAlign w:val="center"/>
            <w:hideMark/>
          </w:tcPr>
          <w:p w14:paraId="1E9FC764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положения концепции устойчивого развития общества</w:t>
            </w:r>
          </w:p>
        </w:tc>
        <w:tc>
          <w:tcPr>
            <w:tcW w:w="1812" w:type="dxa"/>
            <w:vMerge/>
          </w:tcPr>
          <w:p w14:paraId="17172FFF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43C231FB" w14:textId="6F98FDB6" w:rsidTr="00B2122C">
        <w:trPr>
          <w:trHeight w:val="82"/>
        </w:trPr>
        <w:tc>
          <w:tcPr>
            <w:tcW w:w="2665" w:type="dxa"/>
            <w:vMerge/>
            <w:hideMark/>
          </w:tcPr>
          <w:p w14:paraId="3DDD555F" w14:textId="77777777" w:rsidR="00151FEB" w:rsidRPr="00647827" w:rsidRDefault="00151FE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F20EEA8" w14:textId="77777777" w:rsidR="00151FEB" w:rsidRPr="00647827" w:rsidRDefault="00151FE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D70A3D5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УК-8.1.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основы экологии и техники безопасности</w:t>
            </w:r>
          </w:p>
        </w:tc>
        <w:tc>
          <w:tcPr>
            <w:tcW w:w="1812" w:type="dxa"/>
            <w:vMerge/>
          </w:tcPr>
          <w:p w14:paraId="5B4A122C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541F3CDE" w14:textId="43A800EB" w:rsidTr="00B2122C">
        <w:trPr>
          <w:trHeight w:val="82"/>
        </w:trPr>
        <w:tc>
          <w:tcPr>
            <w:tcW w:w="2665" w:type="dxa"/>
            <w:vMerge/>
            <w:hideMark/>
          </w:tcPr>
          <w:p w14:paraId="0C04374A" w14:textId="77777777" w:rsidR="00151FEB" w:rsidRPr="00647827" w:rsidRDefault="00151FE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8C9C1D7" w14:textId="77777777" w:rsidR="00151FEB" w:rsidRPr="00647827" w:rsidRDefault="00151FE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0F1E122D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обеспечивать безопасные и/или комфортные условия жизнедеятельности</w:t>
            </w:r>
          </w:p>
        </w:tc>
        <w:tc>
          <w:tcPr>
            <w:tcW w:w="1812" w:type="dxa"/>
            <w:vMerge/>
          </w:tcPr>
          <w:p w14:paraId="1F381688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0B6352CA" w14:textId="45C52D1B" w:rsidTr="00B2122C">
        <w:trPr>
          <w:trHeight w:val="82"/>
        </w:trPr>
        <w:tc>
          <w:tcPr>
            <w:tcW w:w="2665" w:type="dxa"/>
            <w:vMerge/>
            <w:hideMark/>
          </w:tcPr>
          <w:p w14:paraId="4D6EE877" w14:textId="77777777" w:rsidR="00151FEB" w:rsidRPr="00647827" w:rsidRDefault="00151FE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2D8F293" w14:textId="77777777" w:rsidR="00151FEB" w:rsidRPr="00647827" w:rsidRDefault="00151FE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7DEC6F8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и устранять проблемы, связанные с нарушениями условий безопасности в быту и на рабочем месте</w:t>
            </w:r>
          </w:p>
        </w:tc>
        <w:tc>
          <w:tcPr>
            <w:tcW w:w="1812" w:type="dxa"/>
            <w:vMerge/>
          </w:tcPr>
          <w:p w14:paraId="38604C83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56D6923A" w14:textId="6164000D" w:rsidTr="00B2122C">
        <w:trPr>
          <w:trHeight w:val="158"/>
        </w:trPr>
        <w:tc>
          <w:tcPr>
            <w:tcW w:w="2665" w:type="dxa"/>
            <w:vMerge/>
            <w:hideMark/>
          </w:tcPr>
          <w:p w14:paraId="7C6BC840" w14:textId="77777777" w:rsidR="00151FEB" w:rsidRPr="00647827" w:rsidRDefault="00151FE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4DEE3A48" w14:textId="77777777" w:rsidR="00151FEB" w:rsidRPr="00647827" w:rsidRDefault="00151FE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УК-8.2. Осуществляет оперативные действия по предотвращению чрезвычайных ситуаций и/или их последствий, в том числе при угрозе и возникновении военных конфликтов</w:t>
            </w:r>
          </w:p>
        </w:tc>
        <w:tc>
          <w:tcPr>
            <w:tcW w:w="2806" w:type="dxa"/>
            <w:vAlign w:val="center"/>
            <w:hideMark/>
          </w:tcPr>
          <w:p w14:paraId="473EBFBC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алгоритм действий при угрозе и возникновении чрезвычайных ситуаций и военных конфликтов</w:t>
            </w:r>
          </w:p>
        </w:tc>
        <w:tc>
          <w:tcPr>
            <w:tcW w:w="1812" w:type="dxa"/>
            <w:vMerge/>
          </w:tcPr>
          <w:p w14:paraId="5462D0FB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57382599" w14:textId="6DF81A5A" w:rsidTr="00B2122C">
        <w:trPr>
          <w:trHeight w:val="157"/>
        </w:trPr>
        <w:tc>
          <w:tcPr>
            <w:tcW w:w="2665" w:type="dxa"/>
            <w:vMerge/>
            <w:hideMark/>
          </w:tcPr>
          <w:p w14:paraId="00B49C55" w14:textId="77777777" w:rsidR="00151FEB" w:rsidRPr="00647827" w:rsidRDefault="00151FE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BDE1384" w14:textId="77777777" w:rsidR="00151FEB" w:rsidRPr="00647827" w:rsidRDefault="00151FE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019F6FFF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УК-8.2.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действовать в чрезвычайных ситуациях и при возникновении военных конфликтов</w:t>
            </w:r>
          </w:p>
        </w:tc>
        <w:tc>
          <w:tcPr>
            <w:tcW w:w="1812" w:type="dxa"/>
            <w:vMerge/>
          </w:tcPr>
          <w:p w14:paraId="6217E17C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7A43493D" w14:textId="77777777" w:rsidTr="00B85E94">
        <w:trPr>
          <w:trHeight w:val="1670"/>
        </w:trPr>
        <w:tc>
          <w:tcPr>
            <w:tcW w:w="2665" w:type="dxa"/>
            <w:vMerge/>
          </w:tcPr>
          <w:p w14:paraId="6257F380" w14:textId="77777777" w:rsidR="00151FEB" w:rsidRPr="00647827" w:rsidRDefault="00151FEB" w:rsidP="00151F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6325588E" w14:textId="70414BEA" w:rsidR="00151FEB" w:rsidRPr="00151FEB" w:rsidRDefault="00151FEB" w:rsidP="00151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</w:t>
            </w:r>
            <w:proofErr w:type="gramEnd"/>
            <w:r w:rsidRPr="00151FEB">
              <w:rPr>
                <w:rFonts w:ascii="Times New Roman" w:hAnsi="Times New Roman" w:cs="Times New Roman"/>
                <w:sz w:val="20"/>
                <w:szCs w:val="20"/>
              </w:rPr>
              <w:t xml:space="preserve"> Применяет положения общевоинских уставов в повседневной деятельности подразделения, управляет строями, применяет штатное стрелковое оружие</w:t>
            </w:r>
          </w:p>
        </w:tc>
        <w:tc>
          <w:tcPr>
            <w:tcW w:w="2806" w:type="dxa"/>
          </w:tcPr>
          <w:p w14:paraId="59AC6D52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З-1. Знает основные положения общевоинских уставов ВС РФ</w:t>
            </w:r>
          </w:p>
          <w:p w14:paraId="46EAC52B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З-2. Знает организацию внутреннего порядка в подразделении</w:t>
            </w:r>
          </w:p>
          <w:p w14:paraId="379AEF6B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З-3. Знает основные положения Курса стрельб из стрелкового оружия; устройство стрелкового оружия, боеприпасов и ручных гранат</w:t>
            </w:r>
          </w:p>
          <w:p w14:paraId="4DDFABD2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З-4. Знает предназначение, задачи и организационно-штатную структуру общевойсковых подразделений</w:t>
            </w:r>
          </w:p>
          <w:p w14:paraId="18CF69DD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У-1. Умеет правильно применять и выполнять положения общевоинских уставов ВС РФ</w:t>
            </w:r>
          </w:p>
          <w:p w14:paraId="681CFD34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У-2. Умеет осуществлять разборку и сборку автомата (АК-74) и пистолета (ПМ), подготовку к боевому применению ручных гранат</w:t>
            </w:r>
          </w:p>
          <w:p w14:paraId="2AC31E5F" w14:textId="3B2A9D64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УК-8.3 У-3. Умеет применять строевые приемы на месте и в движении; навыки управления строями взвода</w:t>
            </w:r>
          </w:p>
        </w:tc>
        <w:tc>
          <w:tcPr>
            <w:tcW w:w="1812" w:type="dxa"/>
          </w:tcPr>
          <w:p w14:paraId="1A70F3BD" w14:textId="77777777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4303919C" w14:textId="77777777" w:rsidTr="00B2122C">
        <w:trPr>
          <w:trHeight w:val="157"/>
        </w:trPr>
        <w:tc>
          <w:tcPr>
            <w:tcW w:w="2665" w:type="dxa"/>
            <w:vMerge/>
          </w:tcPr>
          <w:p w14:paraId="46B86C7B" w14:textId="77777777" w:rsidR="00151FEB" w:rsidRPr="00647827" w:rsidRDefault="00151FEB" w:rsidP="00151F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2C26844D" w14:textId="7AF5E3FC" w:rsidR="00151FEB" w:rsidRPr="00151FEB" w:rsidRDefault="00151FEB" w:rsidP="00151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УК-8.4 Ведет общевойсковой бой в составе подразделения</w:t>
            </w:r>
          </w:p>
        </w:tc>
        <w:tc>
          <w:tcPr>
            <w:tcW w:w="2806" w:type="dxa"/>
          </w:tcPr>
          <w:p w14:paraId="58970F8F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УК-8.4 З-1. Знает основные факторы, определяющие характер, организацию и способы ведения современного общевойскового боя</w:t>
            </w:r>
          </w:p>
          <w:p w14:paraId="363CC26F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УК-8.4 У-1. Умеет оборудовать позицию для стрельбы из стрелкового оружия</w:t>
            </w:r>
          </w:p>
          <w:p w14:paraId="5CAE3ABD" w14:textId="53FBDBDD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УК-8.4 У-2. Умеет применять навыки стрельбы из стрелкового оружия; навыки подготовки к ведению общевойскового боя</w:t>
            </w:r>
          </w:p>
        </w:tc>
        <w:tc>
          <w:tcPr>
            <w:tcW w:w="1812" w:type="dxa"/>
          </w:tcPr>
          <w:p w14:paraId="23104A6A" w14:textId="77777777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5ADC5287" w14:textId="77777777" w:rsidTr="00B2122C">
        <w:trPr>
          <w:trHeight w:val="157"/>
        </w:trPr>
        <w:tc>
          <w:tcPr>
            <w:tcW w:w="2665" w:type="dxa"/>
            <w:vMerge/>
          </w:tcPr>
          <w:p w14:paraId="1D3C782D" w14:textId="77777777" w:rsidR="00151FEB" w:rsidRPr="00647827" w:rsidRDefault="00151FEB" w:rsidP="00151F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5156E433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D7D6C98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FBBC48F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170646A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FC8EE67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УК-8.5 Выполняет поставленные задачи в условиях РХБ заражения</w:t>
            </w:r>
          </w:p>
          <w:p w14:paraId="6A6ED296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891C2BF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AE8F5B3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626A579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3DB14D7" w14:textId="77777777" w:rsidR="00151FEB" w:rsidRPr="00151FEB" w:rsidRDefault="00151FEB" w:rsidP="00151F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7FDE52EC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УК-8.5 З-1. Знает общие сведения о ядерном, химическом и биологическом оружии, средствах его применения</w:t>
            </w:r>
          </w:p>
          <w:p w14:paraId="0F202E3C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УК-8.5 З-2. Знает правила поведения и меры профилактики в условиях заражения радиоактивными, отравляющими веществами и бактериальными средствами</w:t>
            </w:r>
          </w:p>
          <w:p w14:paraId="609A6912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УК-8.5 У-1. Умеет выполнять мероприятия радиационной, химической и биологической защиты</w:t>
            </w:r>
          </w:p>
          <w:p w14:paraId="76BB424F" w14:textId="1EBDB700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УК-8.5 У-2. Умеет применять индивидуальные средства РХБ защиты</w:t>
            </w:r>
          </w:p>
        </w:tc>
        <w:tc>
          <w:tcPr>
            <w:tcW w:w="1812" w:type="dxa"/>
          </w:tcPr>
          <w:p w14:paraId="08EBD879" w14:textId="77777777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3D610DA4" w14:textId="77777777" w:rsidTr="00B2122C">
        <w:trPr>
          <w:trHeight w:val="157"/>
        </w:trPr>
        <w:tc>
          <w:tcPr>
            <w:tcW w:w="2665" w:type="dxa"/>
            <w:vMerge/>
          </w:tcPr>
          <w:p w14:paraId="65CE3746" w14:textId="77777777" w:rsidR="00151FEB" w:rsidRPr="00647827" w:rsidRDefault="00151FEB" w:rsidP="00151F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332B7543" w14:textId="4F551D5A" w:rsidR="00151FEB" w:rsidRPr="00151FEB" w:rsidRDefault="00151FEB" w:rsidP="00151FEB">
            <w:pPr>
              <w:rPr>
                <w:rFonts w:ascii="Times New Roman" w:hAnsi="Times New Roman" w:cs="Times New Roman"/>
                <w:sz w:val="2"/>
                <w:szCs w:val="2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УК-8.6 Пользуется топографическими картами</w:t>
            </w:r>
          </w:p>
        </w:tc>
        <w:tc>
          <w:tcPr>
            <w:tcW w:w="2806" w:type="dxa"/>
          </w:tcPr>
          <w:p w14:paraId="2A79F9E5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УК-8.6 З-1. Знает тактические свойства местности, их влияние на действия подразделений в боевой обстановке</w:t>
            </w:r>
          </w:p>
          <w:p w14:paraId="24748F19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УК-8.6 З-2. Знает назначение, номенклатуру и условные знаки топографических карт</w:t>
            </w:r>
          </w:p>
          <w:p w14:paraId="26A281CF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УК-8.6 У-1. Умеет читать топографические карты различной номенклатуры</w:t>
            </w:r>
          </w:p>
          <w:p w14:paraId="253E5658" w14:textId="435A9FDE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УК-8.6 У-2. Умеет применять навыки ориентирования на местности по карте и без карты</w:t>
            </w:r>
          </w:p>
        </w:tc>
        <w:tc>
          <w:tcPr>
            <w:tcW w:w="1812" w:type="dxa"/>
          </w:tcPr>
          <w:p w14:paraId="638340FD" w14:textId="77777777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7749160B" w14:textId="77777777" w:rsidTr="00B2122C">
        <w:trPr>
          <w:trHeight w:val="157"/>
        </w:trPr>
        <w:tc>
          <w:tcPr>
            <w:tcW w:w="2665" w:type="dxa"/>
            <w:vMerge/>
          </w:tcPr>
          <w:p w14:paraId="541AE570" w14:textId="77777777" w:rsidR="00151FEB" w:rsidRPr="00647827" w:rsidRDefault="00151FEB" w:rsidP="00151F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26E0D3D4" w14:textId="49DFAE63" w:rsidR="00151FEB" w:rsidRPr="00151FEB" w:rsidRDefault="00151FEB" w:rsidP="00151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УК-8.7 Оказывает первую медицинскую помощь при ранениях и травмах</w:t>
            </w:r>
          </w:p>
        </w:tc>
        <w:tc>
          <w:tcPr>
            <w:tcW w:w="2806" w:type="dxa"/>
          </w:tcPr>
          <w:p w14:paraId="5DA6E20B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УК-8.7 З-1. Знает основные способы и средства оказания первой медицинской помощи при ранениях и травмах</w:t>
            </w:r>
          </w:p>
          <w:p w14:paraId="1A2B3333" w14:textId="663AAB5E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УК-8.7 У-1. Умеет применять индивидуальные средства медицинской защиты и подручных средств для оказания первой медицинской помощи при ранениях и травмах</w:t>
            </w:r>
          </w:p>
        </w:tc>
        <w:tc>
          <w:tcPr>
            <w:tcW w:w="1812" w:type="dxa"/>
          </w:tcPr>
          <w:p w14:paraId="0657F470" w14:textId="77777777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EB" w:rsidRPr="00647827" w14:paraId="634DC7B1" w14:textId="77777777" w:rsidTr="00B2122C">
        <w:trPr>
          <w:trHeight w:val="157"/>
        </w:trPr>
        <w:tc>
          <w:tcPr>
            <w:tcW w:w="2665" w:type="dxa"/>
            <w:vMerge/>
          </w:tcPr>
          <w:p w14:paraId="67AD5AD4" w14:textId="77777777" w:rsidR="00151FEB" w:rsidRPr="00647827" w:rsidRDefault="00151FEB" w:rsidP="00151F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00826431" w14:textId="39F2B7D7" w:rsidR="00151FEB" w:rsidRPr="00151FEB" w:rsidRDefault="00151FEB" w:rsidP="00151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</w:t>
            </w:r>
            <w:proofErr w:type="gramEnd"/>
            <w:r w:rsidRPr="00151FEB">
              <w:rPr>
                <w:rFonts w:ascii="Times New Roman" w:hAnsi="Times New Roman" w:cs="Times New Roman"/>
                <w:sz w:val="20"/>
                <w:szCs w:val="20"/>
              </w:rPr>
              <w:t xml:space="preserve"> Имеет высокое чувство патриотизма, считает защиту Родины своим долгом и обязанностью</w:t>
            </w:r>
          </w:p>
        </w:tc>
        <w:tc>
          <w:tcPr>
            <w:tcW w:w="2806" w:type="dxa"/>
          </w:tcPr>
          <w:p w14:paraId="0057E5DE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З-1. Знает тенденции и особенности развития современных международных отношений, место и роль России в многополярном мире</w:t>
            </w:r>
          </w:p>
          <w:p w14:paraId="471A2A3F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З-2. Знает основные направления социально-экономического, политического и военно-технического развития страны</w:t>
            </w:r>
          </w:p>
          <w:p w14:paraId="51D3A05C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З-3. Знает основные положения Военной доктрины РФ</w:t>
            </w:r>
          </w:p>
          <w:p w14:paraId="3EBBB9BF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З-4. Знает правовое положение и порядок прохождения военной службы</w:t>
            </w:r>
          </w:p>
          <w:p w14:paraId="42D1A370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У-1. Умеет давать оценку международным военно-политическим и внутренним событиям и фактам с позиции патриота своего Отечества</w:t>
            </w:r>
          </w:p>
          <w:p w14:paraId="7F77CB5D" w14:textId="77777777" w:rsidR="00151FEB" w:rsidRPr="00151FEB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У-2. Умеет применять положения нормативно-правовых актов</w:t>
            </w:r>
          </w:p>
          <w:p w14:paraId="254A51DE" w14:textId="31C19A29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FEB">
              <w:rPr>
                <w:rFonts w:ascii="Times New Roman" w:hAnsi="Times New Roman" w:cs="Times New Roman"/>
                <w:sz w:val="20"/>
                <w:szCs w:val="20"/>
              </w:rPr>
              <w:t>УК-8.8 У-3. Умеет применять навыки работы с нормативно-правовыми документами</w:t>
            </w:r>
          </w:p>
        </w:tc>
        <w:tc>
          <w:tcPr>
            <w:tcW w:w="1812" w:type="dxa"/>
          </w:tcPr>
          <w:p w14:paraId="2F336F9E" w14:textId="77777777" w:rsidR="00151FEB" w:rsidRPr="00647827" w:rsidRDefault="00151FEB" w:rsidP="00151F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D8EAB2" w14:textId="77777777" w:rsidR="00151FEB" w:rsidRDefault="00151FEB"/>
    <w:tbl>
      <w:tblPr>
        <w:tblStyle w:val="af6"/>
        <w:tblW w:w="9948" w:type="dxa"/>
        <w:tblInd w:w="-601" w:type="dxa"/>
        <w:tblLook w:val="04A0" w:firstRow="1" w:lastRow="0" w:firstColumn="1" w:lastColumn="0" w:noHBand="0" w:noVBand="1"/>
      </w:tblPr>
      <w:tblGrid>
        <w:gridCol w:w="2665"/>
        <w:gridCol w:w="2665"/>
        <w:gridCol w:w="2806"/>
        <w:gridCol w:w="1812"/>
      </w:tblGrid>
      <w:tr w:rsidR="003C467B" w:rsidRPr="00647827" w14:paraId="1E404CBD" w14:textId="49323660" w:rsidTr="00B2122C">
        <w:trPr>
          <w:trHeight w:val="165"/>
        </w:trPr>
        <w:tc>
          <w:tcPr>
            <w:tcW w:w="2665" w:type="dxa"/>
            <w:vMerge w:val="restart"/>
            <w:hideMark/>
          </w:tcPr>
          <w:p w14:paraId="2007562B" w14:textId="77777777" w:rsidR="003C467B" w:rsidRPr="0064782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>УК-9.</w:t>
            </w:r>
            <w:r w:rsidRPr="00647827">
              <w:rPr>
                <w:rFonts w:ascii="Times New Roman" w:hAnsi="Times New Roman" w:cs="Times New Roman"/>
                <w:color w:val="000000"/>
              </w:rPr>
              <w:t xml:space="preserve"> 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665" w:type="dxa"/>
            <w:vMerge w:val="restart"/>
            <w:hideMark/>
          </w:tcPr>
          <w:p w14:paraId="54818590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УК-9.1. Осознает значимость и проблемы профессиональной и социальной адаптации лиц с ограниченными возможностями</w:t>
            </w:r>
          </w:p>
        </w:tc>
        <w:tc>
          <w:tcPr>
            <w:tcW w:w="2806" w:type="dxa"/>
            <w:vAlign w:val="center"/>
            <w:hideMark/>
          </w:tcPr>
          <w:p w14:paraId="07EDCC4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УК-9.1. З-1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Знает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специфику потребностей лиц с ограниченными возможностями в профессиональной и социальной среде</w:t>
            </w:r>
          </w:p>
        </w:tc>
        <w:tc>
          <w:tcPr>
            <w:tcW w:w="1812" w:type="dxa"/>
            <w:vMerge w:val="restart"/>
          </w:tcPr>
          <w:p w14:paraId="265CE308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75DA9A5E" w14:textId="547E81CC" w:rsidTr="00B2122C">
        <w:trPr>
          <w:trHeight w:val="165"/>
        </w:trPr>
        <w:tc>
          <w:tcPr>
            <w:tcW w:w="2665" w:type="dxa"/>
            <w:vMerge/>
            <w:hideMark/>
          </w:tcPr>
          <w:p w14:paraId="23CCBE16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00A51A27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8E8FA92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аргументированно объяснять ценность многообразия и опровергать стереотипы в отношении лиц с ограниченными возможностями</w:t>
            </w:r>
          </w:p>
        </w:tc>
        <w:tc>
          <w:tcPr>
            <w:tcW w:w="1812" w:type="dxa"/>
            <w:vMerge/>
          </w:tcPr>
          <w:p w14:paraId="14464B6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127ECA7" w14:textId="67C83FAE" w:rsidTr="00B2122C">
        <w:trPr>
          <w:trHeight w:val="105"/>
        </w:trPr>
        <w:tc>
          <w:tcPr>
            <w:tcW w:w="2665" w:type="dxa"/>
            <w:vMerge/>
            <w:hideMark/>
          </w:tcPr>
          <w:p w14:paraId="5E610BCC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4C0E707E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УК-9.2. Содействует успешной профессиональной и социальной адаптации лиц с ограниченными возможностями</w:t>
            </w:r>
          </w:p>
        </w:tc>
        <w:tc>
          <w:tcPr>
            <w:tcW w:w="2806" w:type="dxa"/>
            <w:vAlign w:val="center"/>
            <w:hideMark/>
          </w:tcPr>
          <w:p w14:paraId="60FE7461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</w:tc>
        <w:tc>
          <w:tcPr>
            <w:tcW w:w="1812" w:type="dxa"/>
            <w:vMerge/>
          </w:tcPr>
          <w:p w14:paraId="083FE11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1F0A229" w14:textId="15A9D70A" w:rsidTr="00B2122C">
        <w:trPr>
          <w:trHeight w:val="105"/>
        </w:trPr>
        <w:tc>
          <w:tcPr>
            <w:tcW w:w="2665" w:type="dxa"/>
            <w:vMerge/>
            <w:hideMark/>
          </w:tcPr>
          <w:p w14:paraId="13AE7C4A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7E2F083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8318BF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УК-9.2.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</w:tc>
        <w:tc>
          <w:tcPr>
            <w:tcW w:w="1812" w:type="dxa"/>
            <w:vMerge/>
          </w:tcPr>
          <w:p w14:paraId="2FAB654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49327BBA" w14:textId="5D5891E1" w:rsidTr="00B2122C">
        <w:trPr>
          <w:trHeight w:val="105"/>
        </w:trPr>
        <w:tc>
          <w:tcPr>
            <w:tcW w:w="2665" w:type="dxa"/>
            <w:vMerge/>
            <w:hideMark/>
          </w:tcPr>
          <w:p w14:paraId="1789EF97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1B92E87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83AAD22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УК-9.2.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способы и технологии коммуникации, учитывающие особые потребности лиц с ограниченными возможностями</w:t>
            </w:r>
          </w:p>
        </w:tc>
        <w:tc>
          <w:tcPr>
            <w:tcW w:w="1812" w:type="dxa"/>
            <w:vMerge/>
          </w:tcPr>
          <w:p w14:paraId="29E15D1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ABC8B11" w14:textId="45BC70CD" w:rsidTr="00B2122C">
        <w:trPr>
          <w:trHeight w:val="42"/>
        </w:trPr>
        <w:tc>
          <w:tcPr>
            <w:tcW w:w="2665" w:type="dxa"/>
            <w:vMerge w:val="restart"/>
            <w:hideMark/>
          </w:tcPr>
          <w:p w14:paraId="30C16184" w14:textId="77777777" w:rsidR="003C467B" w:rsidRPr="0064782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УК-10.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665" w:type="dxa"/>
            <w:vMerge w:val="restart"/>
            <w:hideMark/>
          </w:tcPr>
          <w:p w14:paraId="05C6E1B8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2806" w:type="dxa"/>
            <w:vAlign w:val="center"/>
            <w:hideMark/>
          </w:tcPr>
          <w:p w14:paraId="39CDFE6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основы поведения экономических агентов, в том числе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систематические ошибки, с ними связанные)</w:t>
            </w:r>
          </w:p>
        </w:tc>
        <w:tc>
          <w:tcPr>
            <w:tcW w:w="1812" w:type="dxa"/>
            <w:vMerge/>
          </w:tcPr>
          <w:p w14:paraId="69404C9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7E83312" w14:textId="62C69704" w:rsidTr="00B2122C">
        <w:trPr>
          <w:trHeight w:val="38"/>
        </w:trPr>
        <w:tc>
          <w:tcPr>
            <w:tcW w:w="2665" w:type="dxa"/>
            <w:vMerge/>
            <w:hideMark/>
          </w:tcPr>
          <w:p w14:paraId="4E2FCD43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AE26520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7A4E31A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принципы рыночного обмена и закономерности функционирования рыночной экономики, ее основные понятия,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</w:t>
            </w:r>
          </w:p>
        </w:tc>
        <w:tc>
          <w:tcPr>
            <w:tcW w:w="1812" w:type="dxa"/>
            <w:vMerge/>
          </w:tcPr>
          <w:p w14:paraId="779C58B4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92801B9" w14:textId="4403F2F1" w:rsidTr="00B2122C">
        <w:trPr>
          <w:trHeight w:val="38"/>
        </w:trPr>
        <w:tc>
          <w:tcPr>
            <w:tcW w:w="2665" w:type="dxa"/>
            <w:vMerge/>
            <w:hideMark/>
          </w:tcPr>
          <w:p w14:paraId="71FBF03C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93C1E90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26D626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З-3.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факторы технического и технологического прогресса и повышения производительности, показатели социально-экономического развития и роста, ресурсные и экологические ограничения развития, понимает необходимость долгосрочного устойчивого развития</w:t>
            </w:r>
          </w:p>
        </w:tc>
        <w:tc>
          <w:tcPr>
            <w:tcW w:w="1812" w:type="dxa"/>
            <w:vMerge/>
          </w:tcPr>
          <w:p w14:paraId="668BE3A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8A34C5E" w14:textId="1FA8C71F" w:rsidTr="00B2122C">
        <w:trPr>
          <w:trHeight w:val="38"/>
        </w:trPr>
        <w:tc>
          <w:tcPr>
            <w:tcW w:w="2665" w:type="dxa"/>
            <w:vMerge/>
            <w:hideMark/>
          </w:tcPr>
          <w:p w14:paraId="2ED6DEF7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04346B86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A0D933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З-4.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</w:tc>
        <w:tc>
          <w:tcPr>
            <w:tcW w:w="1812" w:type="dxa"/>
            <w:vMerge/>
          </w:tcPr>
          <w:p w14:paraId="28EBC11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415A8E24" w14:textId="775C28A2" w:rsidTr="00B2122C">
        <w:trPr>
          <w:trHeight w:val="38"/>
        </w:trPr>
        <w:tc>
          <w:tcPr>
            <w:tcW w:w="2665" w:type="dxa"/>
            <w:vMerge/>
            <w:hideMark/>
          </w:tcPr>
          <w:p w14:paraId="4BB56972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099B1634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1DAF8FE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З-5.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сущность и функции предпринимательской деятельности и риски, связанные с ней, особенности частного и государственного предпринимательства, инновационной деятельности</w:t>
            </w:r>
          </w:p>
        </w:tc>
        <w:tc>
          <w:tcPr>
            <w:tcW w:w="1812" w:type="dxa"/>
            <w:vMerge/>
          </w:tcPr>
          <w:p w14:paraId="258FCA6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34B1B00C" w14:textId="1854E5DB" w:rsidTr="00B2122C">
        <w:trPr>
          <w:trHeight w:val="38"/>
        </w:trPr>
        <w:tc>
          <w:tcPr>
            <w:tcW w:w="2665" w:type="dxa"/>
            <w:vMerge/>
            <w:hideMark/>
          </w:tcPr>
          <w:p w14:paraId="4A0BDE5C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45E3CBF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E4D569B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З-6.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понятие общественных благ и роль государства в их обеспечении, цели, задачи и инструменты  регулятивной (в том числе бюджетной, денежно-кредитной, социальной и пенсионной) политики государства, понимает влияние государственного регулирования на экономическую динамику  и благосостояние индивидов</w:t>
            </w:r>
          </w:p>
        </w:tc>
        <w:tc>
          <w:tcPr>
            <w:tcW w:w="1812" w:type="dxa"/>
            <w:vMerge/>
          </w:tcPr>
          <w:p w14:paraId="0C02AF8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BD87753" w14:textId="5E143431" w:rsidTr="00B2122C">
        <w:trPr>
          <w:trHeight w:val="38"/>
        </w:trPr>
        <w:tc>
          <w:tcPr>
            <w:tcW w:w="2665" w:type="dxa"/>
            <w:vMerge/>
            <w:hideMark/>
          </w:tcPr>
          <w:p w14:paraId="1FBB94C7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A4756A7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1DD445F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критически оценивать информацию о перспективах экономического роста и технологического развития экономики страны, последствий экономической политики для принятия обоснованных экономических решений</w:t>
            </w:r>
          </w:p>
        </w:tc>
        <w:tc>
          <w:tcPr>
            <w:tcW w:w="1812" w:type="dxa"/>
            <w:vMerge/>
          </w:tcPr>
          <w:p w14:paraId="48232274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C3C9D8B" w14:textId="06ED9024" w:rsidTr="00B2122C">
        <w:trPr>
          <w:trHeight w:val="69"/>
        </w:trPr>
        <w:tc>
          <w:tcPr>
            <w:tcW w:w="2665" w:type="dxa"/>
            <w:vMerge/>
            <w:hideMark/>
          </w:tcPr>
          <w:p w14:paraId="2A667F00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3922E04B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УК-10.2. Применяет методы личного экономического и финансового планирования для достижения текущих и долгосрочных финансовых целей</w:t>
            </w:r>
          </w:p>
        </w:tc>
        <w:tc>
          <w:tcPr>
            <w:tcW w:w="2806" w:type="dxa"/>
            <w:vAlign w:val="center"/>
            <w:hideMark/>
          </w:tcPr>
          <w:p w14:paraId="0A03670E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виды личных доходов, основные виды расходов, в том числе обязательных, принципы личного финансового планирования и ведения личного бюджета</w:t>
            </w:r>
          </w:p>
        </w:tc>
        <w:tc>
          <w:tcPr>
            <w:tcW w:w="1812" w:type="dxa"/>
            <w:vMerge/>
          </w:tcPr>
          <w:p w14:paraId="62BF59F1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5DC71E3" w14:textId="61EA5A79" w:rsidTr="00B2122C">
        <w:trPr>
          <w:trHeight w:val="67"/>
        </w:trPr>
        <w:tc>
          <w:tcPr>
            <w:tcW w:w="2665" w:type="dxa"/>
            <w:vMerge/>
            <w:hideMark/>
          </w:tcPr>
          <w:p w14:paraId="6C74D1B5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589E0277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0D176DB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оценивать свои права на налоговые льготы, пенсионные и социальные выплаты</w:t>
            </w:r>
          </w:p>
        </w:tc>
        <w:tc>
          <w:tcPr>
            <w:tcW w:w="1812" w:type="dxa"/>
            <w:vMerge/>
          </w:tcPr>
          <w:p w14:paraId="769DD1A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8CEA3BC" w14:textId="1F821ED6" w:rsidTr="00B2122C">
        <w:trPr>
          <w:trHeight w:val="67"/>
        </w:trPr>
        <w:tc>
          <w:tcPr>
            <w:tcW w:w="2665" w:type="dxa"/>
            <w:vMerge/>
            <w:hideMark/>
          </w:tcPr>
          <w:p w14:paraId="0509FE44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B6C2049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E1F8975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УК-10.2.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вести личный бюджет, в том числе используя программные продукты</w:t>
            </w:r>
          </w:p>
        </w:tc>
        <w:tc>
          <w:tcPr>
            <w:tcW w:w="1812" w:type="dxa"/>
            <w:vMerge/>
          </w:tcPr>
          <w:p w14:paraId="5DE5BFB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CBF9E0A" w14:textId="51F9F194" w:rsidTr="00B2122C">
        <w:trPr>
          <w:trHeight w:val="67"/>
        </w:trPr>
        <w:tc>
          <w:tcPr>
            <w:tcW w:w="2665" w:type="dxa"/>
            <w:vMerge/>
            <w:hideMark/>
          </w:tcPr>
          <w:p w14:paraId="1A6C338C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40249F1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6DB725A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УК-10.2. У-3.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решать типичные задачи в сфере личного экономического и финансового планирования, возникающие на разных этапах жизненного цикла</w:t>
            </w:r>
          </w:p>
        </w:tc>
        <w:tc>
          <w:tcPr>
            <w:tcW w:w="1812" w:type="dxa"/>
            <w:vMerge/>
          </w:tcPr>
          <w:p w14:paraId="7CB5A9E2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E88E0F9" w14:textId="60432B40" w:rsidTr="00B2122C">
        <w:trPr>
          <w:trHeight w:val="69"/>
        </w:trPr>
        <w:tc>
          <w:tcPr>
            <w:tcW w:w="2665" w:type="dxa"/>
            <w:vMerge/>
            <w:hideMark/>
          </w:tcPr>
          <w:p w14:paraId="0E1ECE63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4EE05CE4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УК-10.3. Использует финансовые инструменты для управления личными финансами, контролирует собственные экономические и финансовые риски</w:t>
            </w:r>
          </w:p>
        </w:tc>
        <w:tc>
          <w:tcPr>
            <w:tcW w:w="2806" w:type="dxa"/>
            <w:vAlign w:val="center"/>
            <w:hideMark/>
          </w:tcPr>
          <w:p w14:paraId="1058881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УК-10.3.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финансовые организации и принципы взаимодействия с ними, основные финансовые инструменты и возможности их использования для достижения финансового благополучия</w:t>
            </w:r>
          </w:p>
        </w:tc>
        <w:tc>
          <w:tcPr>
            <w:tcW w:w="1812" w:type="dxa"/>
            <w:vMerge/>
          </w:tcPr>
          <w:p w14:paraId="0BDF22A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6FC9A4F" w14:textId="0A41F3F5" w:rsidTr="00B2122C">
        <w:trPr>
          <w:trHeight w:val="67"/>
        </w:trPr>
        <w:tc>
          <w:tcPr>
            <w:tcW w:w="2665" w:type="dxa"/>
            <w:vMerge/>
            <w:hideMark/>
          </w:tcPr>
          <w:p w14:paraId="142BA4F9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964A950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5C05F7E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УК-10.3. З-2.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виды и источники возникновения экономических и финансовых рисков для индивида, способы их снижения</w:t>
            </w:r>
          </w:p>
        </w:tc>
        <w:tc>
          <w:tcPr>
            <w:tcW w:w="1812" w:type="dxa"/>
            <w:vMerge/>
          </w:tcPr>
          <w:p w14:paraId="1F38BED2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6DC73AD4" w14:textId="5EFD3655" w:rsidTr="00B2122C">
        <w:trPr>
          <w:trHeight w:val="67"/>
        </w:trPr>
        <w:tc>
          <w:tcPr>
            <w:tcW w:w="2665" w:type="dxa"/>
            <w:vMerge/>
            <w:hideMark/>
          </w:tcPr>
          <w:p w14:paraId="03B8AF6E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5F2EC38F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2011326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УК-10.3.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пользоваться источниками информации о правах и обязанностях потребителя финансовых услуг, анализировать условия финансовых продуктов и положения договоров с финансовыми организациями</w:t>
            </w:r>
          </w:p>
        </w:tc>
        <w:tc>
          <w:tcPr>
            <w:tcW w:w="1812" w:type="dxa"/>
            <w:vMerge/>
          </w:tcPr>
          <w:p w14:paraId="331A55F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54E303E7" w14:textId="14618F19" w:rsidTr="00B2122C">
        <w:trPr>
          <w:trHeight w:val="67"/>
        </w:trPr>
        <w:tc>
          <w:tcPr>
            <w:tcW w:w="2665" w:type="dxa"/>
            <w:vMerge/>
            <w:hideMark/>
          </w:tcPr>
          <w:p w14:paraId="0F28BAAC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288E224A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6FC6477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УК-10.3. У-2.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оценивать индивидуальные риски, в том числе риск стать жертвой мошенничества, и управлять ими</w:t>
            </w:r>
          </w:p>
        </w:tc>
        <w:tc>
          <w:tcPr>
            <w:tcW w:w="1812" w:type="dxa"/>
            <w:vMerge/>
          </w:tcPr>
          <w:p w14:paraId="7DBB70CB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F4A2EEC" w14:textId="1AE31D3A" w:rsidTr="00B2122C">
        <w:trPr>
          <w:trHeight w:val="110"/>
        </w:trPr>
        <w:tc>
          <w:tcPr>
            <w:tcW w:w="2665" w:type="dxa"/>
            <w:vMerge w:val="restart"/>
            <w:hideMark/>
          </w:tcPr>
          <w:p w14:paraId="2419A05E" w14:textId="77777777" w:rsidR="003C467B" w:rsidRPr="0064782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47827">
              <w:rPr>
                <w:rFonts w:ascii="Times New Roman" w:hAnsi="Times New Roman" w:cs="Times New Roman"/>
                <w:bCs/>
              </w:rPr>
              <w:t xml:space="preserve">УК-11. </w:t>
            </w:r>
            <w:r w:rsidRPr="00647827">
              <w:rPr>
                <w:rFonts w:ascii="Times New Roman" w:hAnsi="Times New Roman" w:cs="Times New Roman"/>
                <w:color w:val="000000"/>
              </w:rPr>
              <w:t>Способен формировать нетерпимое отношение к коррупционному поведению</w:t>
            </w:r>
          </w:p>
        </w:tc>
        <w:tc>
          <w:tcPr>
            <w:tcW w:w="2665" w:type="dxa"/>
            <w:vMerge w:val="restart"/>
            <w:hideMark/>
          </w:tcPr>
          <w:p w14:paraId="0629FBC3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УК-11.1. Реализует гражданские права и осознанно участвует в жизни общества</w:t>
            </w:r>
          </w:p>
        </w:tc>
        <w:tc>
          <w:tcPr>
            <w:tcW w:w="2806" w:type="dxa"/>
            <w:vAlign w:val="center"/>
            <w:hideMark/>
          </w:tcPr>
          <w:p w14:paraId="13AC1181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УК-11.1.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права и обязанности человека и гражданина, основы законодательства РФ и правового поведения</w:t>
            </w:r>
          </w:p>
        </w:tc>
        <w:tc>
          <w:tcPr>
            <w:tcW w:w="1812" w:type="dxa"/>
            <w:vMerge/>
          </w:tcPr>
          <w:p w14:paraId="15E4E8C1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A9D5C80" w14:textId="09C1EDD0" w:rsidTr="00B2122C">
        <w:trPr>
          <w:trHeight w:val="110"/>
        </w:trPr>
        <w:tc>
          <w:tcPr>
            <w:tcW w:w="2665" w:type="dxa"/>
            <w:vMerge/>
            <w:hideMark/>
          </w:tcPr>
          <w:p w14:paraId="4BF6ED20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5AF3B2D9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22120F2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УК-11.1.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Способен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</w:t>
            </w:r>
          </w:p>
        </w:tc>
        <w:tc>
          <w:tcPr>
            <w:tcW w:w="1812" w:type="dxa"/>
            <w:vMerge/>
          </w:tcPr>
          <w:p w14:paraId="6FCCF2CA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A29D29A" w14:textId="248B325C" w:rsidTr="00B2122C">
        <w:trPr>
          <w:trHeight w:val="110"/>
        </w:trPr>
        <w:tc>
          <w:tcPr>
            <w:tcW w:w="2665" w:type="dxa"/>
            <w:vMerge/>
            <w:hideMark/>
          </w:tcPr>
          <w:p w14:paraId="21F248A8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6DA2AAC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5AA3F9E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УК-11.1. У-2.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Демонстрирует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способность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</w:tc>
        <w:tc>
          <w:tcPr>
            <w:tcW w:w="1812" w:type="dxa"/>
            <w:vMerge/>
          </w:tcPr>
          <w:p w14:paraId="0B17BA62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18F9432" w14:textId="2855F59B" w:rsidTr="00B2122C">
        <w:trPr>
          <w:trHeight w:val="105"/>
        </w:trPr>
        <w:tc>
          <w:tcPr>
            <w:tcW w:w="2665" w:type="dxa"/>
            <w:vMerge/>
            <w:hideMark/>
          </w:tcPr>
          <w:p w14:paraId="21812F18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73F87AB1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УК-11.2. Следует базовым этическим ценностям, демонстрируя нетерпимое отношение к коррупционному поведению</w:t>
            </w:r>
          </w:p>
        </w:tc>
        <w:tc>
          <w:tcPr>
            <w:tcW w:w="2806" w:type="dxa"/>
            <w:vAlign w:val="center"/>
            <w:hideMark/>
          </w:tcPr>
          <w:p w14:paraId="1E87C36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УК-11.2. З-1.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базовые этические ценности и способен формировать личностную позицию по основным вопросам гражданско-этического характера</w:t>
            </w:r>
          </w:p>
        </w:tc>
        <w:tc>
          <w:tcPr>
            <w:tcW w:w="1812" w:type="dxa"/>
            <w:vMerge/>
          </w:tcPr>
          <w:p w14:paraId="04BBF10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1D599B2" w14:textId="391AA2D0" w:rsidTr="00B2122C">
        <w:trPr>
          <w:trHeight w:val="105"/>
        </w:trPr>
        <w:tc>
          <w:tcPr>
            <w:tcW w:w="2665" w:type="dxa"/>
            <w:vMerge/>
            <w:hideMark/>
          </w:tcPr>
          <w:p w14:paraId="7C3502D3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8BA4F7E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3E8856E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УК-11.2. У-1.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давать правовую и этическую оценку ситуациям, связанным с коррупционным поведением</w:t>
            </w:r>
          </w:p>
        </w:tc>
        <w:tc>
          <w:tcPr>
            <w:tcW w:w="1812" w:type="dxa"/>
            <w:vMerge/>
          </w:tcPr>
          <w:p w14:paraId="4DE4D66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4416250C" w14:textId="5F02539B" w:rsidTr="00B2122C">
        <w:trPr>
          <w:trHeight w:val="105"/>
        </w:trPr>
        <w:tc>
          <w:tcPr>
            <w:tcW w:w="2665" w:type="dxa"/>
            <w:vMerge/>
            <w:hideMark/>
          </w:tcPr>
          <w:p w14:paraId="1A760C98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3DCDEF45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6F934C5" w14:textId="21D013F2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УК-11.2. У-2. </w:t>
            </w:r>
            <w:r w:rsidRPr="00647827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демонстрировать понимание социальных, правовых, этических последствий коррупционных действий</w:t>
            </w:r>
          </w:p>
        </w:tc>
        <w:tc>
          <w:tcPr>
            <w:tcW w:w="1812" w:type="dxa"/>
            <w:vMerge/>
          </w:tcPr>
          <w:p w14:paraId="774E5CD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0826931B" w14:textId="144D7848" w:rsidTr="00B2122C">
        <w:trPr>
          <w:trHeight w:val="692"/>
        </w:trPr>
        <w:tc>
          <w:tcPr>
            <w:tcW w:w="2665" w:type="dxa"/>
            <w:vMerge w:val="restart"/>
            <w:hideMark/>
          </w:tcPr>
          <w:p w14:paraId="2098291C" w14:textId="63095501" w:rsidR="003C467B" w:rsidRPr="00C80A95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C80A95">
              <w:rPr>
                <w:rFonts w:ascii="Times New Roman" w:hAnsi="Times New Roman" w:cs="Times New Roman"/>
              </w:rPr>
              <w:t>ОПК-1. Способен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2665" w:type="dxa"/>
            <w:vMerge w:val="restart"/>
            <w:hideMark/>
          </w:tcPr>
          <w:p w14:paraId="086DD24B" w14:textId="5CF5BDE1" w:rsidR="003C467B" w:rsidRPr="00C80A95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2806" w:type="dxa"/>
            <w:hideMark/>
          </w:tcPr>
          <w:p w14:paraId="782946C8" w14:textId="195BBC16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ОПК-1.1. З-1. </w:t>
            </w:r>
            <w:r w:rsidRPr="00C80A95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</w:tc>
        <w:tc>
          <w:tcPr>
            <w:tcW w:w="1812" w:type="dxa"/>
            <w:vMerge w:val="restart"/>
          </w:tcPr>
          <w:p w14:paraId="689BD8CF" w14:textId="77777777" w:rsidR="003C467B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Первый раздел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ВКР</w:t>
            </w:r>
          </w:p>
          <w:p w14:paraId="56A39CE6" w14:textId="77777777" w:rsidR="003C467B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Заключение</w:t>
            </w:r>
          </w:p>
          <w:p w14:paraId="7B0C2E81" w14:textId="5DC700FD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Подготовленная и оформленная ВКР</w:t>
            </w:r>
          </w:p>
        </w:tc>
      </w:tr>
      <w:tr w:rsidR="003C467B" w:rsidRPr="00647827" w14:paraId="172089A1" w14:textId="1D610E97" w:rsidTr="007D2A91">
        <w:trPr>
          <w:trHeight w:val="1380"/>
        </w:trPr>
        <w:tc>
          <w:tcPr>
            <w:tcW w:w="2665" w:type="dxa"/>
            <w:vMerge/>
            <w:hideMark/>
          </w:tcPr>
          <w:p w14:paraId="4AE61D71" w14:textId="77777777" w:rsidR="003C467B" w:rsidRPr="00C80A95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9045F73" w14:textId="77777777" w:rsidR="003C467B" w:rsidRPr="00C80A95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37CEB218" w14:textId="39894A83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ОПК-1.1.У-1. </w:t>
            </w:r>
            <w:r w:rsidRPr="00C80A95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систематизировать информацию о закономерности формирования, развития и функционирования государства и права в России и за рубежом </w:t>
            </w:r>
          </w:p>
        </w:tc>
        <w:tc>
          <w:tcPr>
            <w:tcW w:w="1812" w:type="dxa"/>
            <w:vMerge/>
          </w:tcPr>
          <w:p w14:paraId="2F7976E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6323C273" w14:textId="61D3FAD2" w:rsidTr="00C80A95">
        <w:trPr>
          <w:trHeight w:val="769"/>
        </w:trPr>
        <w:tc>
          <w:tcPr>
            <w:tcW w:w="2665" w:type="dxa"/>
            <w:vMerge/>
            <w:hideMark/>
          </w:tcPr>
          <w:p w14:paraId="564C9584" w14:textId="77777777" w:rsidR="003C467B" w:rsidRPr="00C80A95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5310D35A" w14:textId="784DB38F" w:rsidR="003C467B" w:rsidRPr="00C80A95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>ОПК-1.2. Анализирует и обобщает информацию об основных закономерностях формирования, функционирования и развития права</w:t>
            </w:r>
          </w:p>
        </w:tc>
        <w:tc>
          <w:tcPr>
            <w:tcW w:w="2806" w:type="dxa"/>
            <w:vAlign w:val="center"/>
            <w:hideMark/>
          </w:tcPr>
          <w:p w14:paraId="4788FAD6" w14:textId="065419BE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ОПК-1.2.З-1. </w:t>
            </w:r>
            <w:r w:rsidRPr="00C80A95">
              <w:rPr>
                <w:rFonts w:ascii="Times New Roman" w:hAnsi="Times New Roman" w:cs="Times New Roman"/>
                <w:bCs/>
                <w:sz w:val="20"/>
                <w:szCs w:val="20"/>
              </w:rPr>
              <w:t>Знает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тенденции развития государства и права в России и за рубежом</w:t>
            </w:r>
          </w:p>
        </w:tc>
        <w:tc>
          <w:tcPr>
            <w:tcW w:w="1812" w:type="dxa"/>
            <w:vMerge/>
          </w:tcPr>
          <w:p w14:paraId="1C4A483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7E164F83" w14:textId="68C25953" w:rsidTr="007D2A91">
        <w:trPr>
          <w:trHeight w:val="713"/>
        </w:trPr>
        <w:tc>
          <w:tcPr>
            <w:tcW w:w="2665" w:type="dxa"/>
            <w:vMerge/>
            <w:hideMark/>
          </w:tcPr>
          <w:p w14:paraId="6DE7AC76" w14:textId="77777777" w:rsidR="003C467B" w:rsidRPr="00C80A95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BD02047" w14:textId="77777777" w:rsidR="003C467B" w:rsidRPr="00C80A95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489B79E2" w14:textId="77777777" w:rsidR="003C467B" w:rsidRPr="00C80A95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ОПК-1.2.У-1. </w:t>
            </w:r>
            <w:r w:rsidRPr="00C80A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 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2A7335E9" w14:textId="0F9FA6A6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ОПК-1.2.У-2. </w:t>
            </w:r>
            <w:r w:rsidRPr="00C80A95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результаты анализа и обобщения законодательства в сфере функционирования и развития права при решении профессиональных задач </w:t>
            </w:r>
          </w:p>
        </w:tc>
        <w:tc>
          <w:tcPr>
            <w:tcW w:w="1812" w:type="dxa"/>
            <w:vMerge/>
          </w:tcPr>
          <w:p w14:paraId="02E9A716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37F56131" w14:textId="789FE47B" w:rsidTr="00B2122C">
        <w:trPr>
          <w:trHeight w:val="825"/>
        </w:trPr>
        <w:tc>
          <w:tcPr>
            <w:tcW w:w="2665" w:type="dxa"/>
            <w:vMerge w:val="restart"/>
            <w:hideMark/>
          </w:tcPr>
          <w:p w14:paraId="6CDF4BAE" w14:textId="2229F80F" w:rsidR="003C467B" w:rsidRPr="00C80A95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C80A95">
              <w:rPr>
                <w:rFonts w:ascii="Times New Roman" w:hAnsi="Times New Roman" w:cs="Times New Roman"/>
                <w:bCs/>
              </w:rPr>
              <w:t>ОПК-2.</w:t>
            </w:r>
            <w:r w:rsidRPr="00C80A95">
              <w:rPr>
                <w:rFonts w:ascii="Times New Roman" w:hAnsi="Times New Roman" w:cs="Times New Roman"/>
                <w:iCs/>
              </w:rPr>
              <w:t xml:space="preserve"> Способен применять нормы материального и процессуального права при решении задач профессиональной деятельности</w:t>
            </w:r>
            <w:r w:rsidRPr="00C80A9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665" w:type="dxa"/>
            <w:vMerge w:val="restart"/>
            <w:hideMark/>
          </w:tcPr>
          <w:p w14:paraId="4D673D35" w14:textId="77777777" w:rsidR="003C467B" w:rsidRPr="00C80A95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>ОПК-2.1. Определяет источники информации и осуществляет их поиск на основе поставленных целей для решения профессиональных задач</w:t>
            </w:r>
          </w:p>
        </w:tc>
        <w:tc>
          <w:tcPr>
            <w:tcW w:w="2806" w:type="dxa"/>
            <w:vAlign w:val="center"/>
            <w:hideMark/>
          </w:tcPr>
          <w:p w14:paraId="0CA402C8" w14:textId="7F6FF160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ОПК-2.1.З-1. </w:t>
            </w:r>
            <w:r w:rsidRPr="00C80A95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нормы материального и процессуального права</w:t>
            </w:r>
          </w:p>
        </w:tc>
        <w:tc>
          <w:tcPr>
            <w:tcW w:w="1812" w:type="dxa"/>
            <w:vMerge/>
          </w:tcPr>
          <w:p w14:paraId="290D2E0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27AD6107" w14:textId="79ACB429" w:rsidTr="00B2122C">
        <w:trPr>
          <w:trHeight w:val="825"/>
        </w:trPr>
        <w:tc>
          <w:tcPr>
            <w:tcW w:w="2665" w:type="dxa"/>
            <w:vMerge/>
            <w:hideMark/>
          </w:tcPr>
          <w:p w14:paraId="5B9E62F3" w14:textId="77777777" w:rsidR="003C467B" w:rsidRPr="00C80A95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646EF6C" w14:textId="77777777" w:rsidR="003C467B" w:rsidRPr="00C80A95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4A5BF8B2" w14:textId="3755E47C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ОПК-2.1.У-1. </w:t>
            </w:r>
            <w:r w:rsidRPr="00C80A95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1812" w:type="dxa"/>
            <w:vMerge/>
          </w:tcPr>
          <w:p w14:paraId="71888A5E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6F0CF893" w14:textId="1E31338F" w:rsidTr="006954F6">
        <w:trPr>
          <w:trHeight w:val="834"/>
        </w:trPr>
        <w:tc>
          <w:tcPr>
            <w:tcW w:w="2665" w:type="dxa"/>
            <w:vMerge/>
            <w:hideMark/>
          </w:tcPr>
          <w:p w14:paraId="41700D6E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02BFFE2C" w14:textId="77777777" w:rsidR="003C467B" w:rsidRPr="0064782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7827">
              <w:rPr>
                <w:rFonts w:ascii="Times New Roman" w:hAnsi="Times New Roman" w:cs="Times New Roman"/>
                <w:sz w:val="20"/>
                <w:szCs w:val="20"/>
              </w:rPr>
              <w:t>ОПК-2.2. Выбирает соответствующие содержанию профессиональных задач инструментарий обработки и анализа данных, современные интеллектуальные информационно-аналитические системы</w:t>
            </w:r>
          </w:p>
        </w:tc>
        <w:tc>
          <w:tcPr>
            <w:tcW w:w="2806" w:type="dxa"/>
            <w:vAlign w:val="center"/>
          </w:tcPr>
          <w:p w14:paraId="1A867CDC" w14:textId="3568B0C7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ОПК-2.2.У-1. Знает основы и стадии правоприменения </w:t>
            </w:r>
          </w:p>
        </w:tc>
        <w:tc>
          <w:tcPr>
            <w:tcW w:w="1812" w:type="dxa"/>
            <w:vMerge/>
          </w:tcPr>
          <w:p w14:paraId="6093AEB8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4F41571B" w14:textId="1CA2A469" w:rsidTr="006954F6">
        <w:trPr>
          <w:trHeight w:val="409"/>
        </w:trPr>
        <w:tc>
          <w:tcPr>
            <w:tcW w:w="2665" w:type="dxa"/>
            <w:vMerge/>
            <w:hideMark/>
          </w:tcPr>
          <w:p w14:paraId="5FA90082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18564A6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</w:tcPr>
          <w:p w14:paraId="257323F3" w14:textId="0C52801D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>ОПК-2.2.З-1. Умеет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1812" w:type="dxa"/>
            <w:vMerge/>
          </w:tcPr>
          <w:p w14:paraId="268A0246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4D24E930" w14:textId="23AB5EE4" w:rsidTr="00B2122C">
        <w:trPr>
          <w:trHeight w:val="968"/>
        </w:trPr>
        <w:tc>
          <w:tcPr>
            <w:tcW w:w="2665" w:type="dxa"/>
            <w:vMerge w:val="restart"/>
            <w:hideMark/>
          </w:tcPr>
          <w:p w14:paraId="0B35379A" w14:textId="4A17D205" w:rsidR="003C467B" w:rsidRPr="00C80A95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C80A95">
              <w:rPr>
                <w:rFonts w:ascii="Times New Roman" w:hAnsi="Times New Roman" w:cs="Times New Roman"/>
                <w:bCs/>
              </w:rPr>
              <w:t>ОПК-3.</w:t>
            </w:r>
            <w:r w:rsidRPr="00C80A95">
              <w:rPr>
                <w:rFonts w:ascii="Times New Roman" w:hAnsi="Times New Roman" w:cs="Times New Roman"/>
              </w:rPr>
              <w:t xml:space="preserve"> Способен участвовать в экспертной юридической деятельности в рамках поставленной задачи</w:t>
            </w:r>
          </w:p>
        </w:tc>
        <w:tc>
          <w:tcPr>
            <w:tcW w:w="2665" w:type="dxa"/>
            <w:vMerge w:val="restart"/>
            <w:hideMark/>
          </w:tcPr>
          <w:p w14:paraId="13A2C379" w14:textId="5FD3D058" w:rsidR="003C467B" w:rsidRPr="00C80A95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 xml:space="preserve">ОПК-3.1. </w:t>
            </w:r>
            <w:r w:rsidRPr="00C80A95">
              <w:rPr>
                <w:rFonts w:ascii="Times New Roman" w:hAnsi="Times New Roman" w:cs="Times New Roman"/>
                <w:iCs/>
                <w:sz w:val="20"/>
                <w:szCs w:val="20"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806" w:type="dxa"/>
            <w:vAlign w:val="center"/>
            <w:hideMark/>
          </w:tcPr>
          <w:p w14:paraId="6631B918" w14:textId="7D5F5CC4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ОПК-3.1. З-1.</w:t>
            </w:r>
            <w:r w:rsidRPr="00C80A95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C80A95">
              <w:rPr>
                <w:rFonts w:ascii="Times New Roman" w:eastAsiaTheme="minorHAnsi" w:hAnsi="Times New Roman" w:cs="Times New Roman"/>
                <w:b/>
                <w:iCs/>
                <w:sz w:val="20"/>
                <w:szCs w:val="20"/>
              </w:rPr>
              <w:t>Знает</w:t>
            </w:r>
            <w:r w:rsidRPr="00C80A95">
              <w:rPr>
                <w:rFonts w:ascii="Times New Roman" w:eastAsiaTheme="minorHAnsi" w:hAnsi="Times New Roman" w:cs="Times New Roman"/>
                <w:iCs/>
                <w:sz w:val="20"/>
                <w:szCs w:val="20"/>
              </w:rPr>
              <w:t xml:space="preserve"> методику и особенности осуществления экспертной юридической деятельности</w:t>
            </w:r>
          </w:p>
        </w:tc>
        <w:tc>
          <w:tcPr>
            <w:tcW w:w="1812" w:type="dxa"/>
            <w:vMerge/>
          </w:tcPr>
          <w:p w14:paraId="00640FF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4720FB03" w14:textId="19C661D6" w:rsidTr="00B2122C">
        <w:trPr>
          <w:trHeight w:val="967"/>
        </w:trPr>
        <w:tc>
          <w:tcPr>
            <w:tcW w:w="2665" w:type="dxa"/>
            <w:vMerge/>
            <w:hideMark/>
          </w:tcPr>
          <w:p w14:paraId="1C12BB85" w14:textId="77777777" w:rsidR="003C467B" w:rsidRPr="00C80A95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5B09212" w14:textId="77777777" w:rsidR="003C467B" w:rsidRPr="00C80A95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  <w:hideMark/>
          </w:tcPr>
          <w:p w14:paraId="31E06B38" w14:textId="3C4D277A" w:rsidR="003C467B" w:rsidRPr="00C80A95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ОПК-3.1. У-1.</w:t>
            </w:r>
            <w:r w:rsidRPr="00C80A95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C80A95">
              <w:rPr>
                <w:rFonts w:ascii="Times New Roman" w:eastAsiaTheme="minorHAnsi" w:hAnsi="Times New Roman" w:cs="Times New Roman"/>
                <w:b/>
                <w:iCs/>
                <w:sz w:val="20"/>
                <w:szCs w:val="20"/>
              </w:rPr>
              <w:t xml:space="preserve">Умеет </w:t>
            </w:r>
            <w:r w:rsidRPr="00C80A95">
              <w:rPr>
                <w:rFonts w:ascii="Times New Roman" w:eastAsiaTheme="minorHAnsi" w:hAnsi="Times New Roman" w:cs="Times New Roman"/>
                <w:iCs/>
                <w:sz w:val="20"/>
                <w:szCs w:val="20"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1812" w:type="dxa"/>
            <w:vMerge/>
          </w:tcPr>
          <w:p w14:paraId="6AA40B0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71014061" w14:textId="32492F20" w:rsidTr="007B6DF4">
        <w:trPr>
          <w:trHeight w:val="690"/>
        </w:trPr>
        <w:tc>
          <w:tcPr>
            <w:tcW w:w="2665" w:type="dxa"/>
            <w:vMerge/>
            <w:hideMark/>
          </w:tcPr>
          <w:p w14:paraId="574A7EB3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5FEB8659" w14:textId="5BEB49BB" w:rsidR="003C467B" w:rsidRPr="00C80A95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A95">
              <w:rPr>
                <w:rFonts w:ascii="Times New Roman" w:hAnsi="Times New Roman" w:cs="Times New Roman"/>
                <w:sz w:val="20"/>
                <w:szCs w:val="20"/>
              </w:rPr>
              <w:t>ОПК-3.2. Составляет экспертные документы</w:t>
            </w:r>
          </w:p>
        </w:tc>
        <w:tc>
          <w:tcPr>
            <w:tcW w:w="2806" w:type="dxa"/>
            <w:hideMark/>
          </w:tcPr>
          <w:p w14:paraId="698DDEB1" w14:textId="18860091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ОПК-3.2. З-1. Знает основные виды и правила подготовки экспертных документов и рекомендаций в рамках поставленной задачи</w:t>
            </w:r>
          </w:p>
        </w:tc>
        <w:tc>
          <w:tcPr>
            <w:tcW w:w="1812" w:type="dxa"/>
            <w:vMerge/>
          </w:tcPr>
          <w:p w14:paraId="3CA1A129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13EC0863" w14:textId="1FB08720" w:rsidTr="007B6DF4">
        <w:trPr>
          <w:trHeight w:val="690"/>
        </w:trPr>
        <w:tc>
          <w:tcPr>
            <w:tcW w:w="2665" w:type="dxa"/>
            <w:vMerge/>
            <w:hideMark/>
          </w:tcPr>
          <w:p w14:paraId="580FC38F" w14:textId="77777777" w:rsidR="003C467B" w:rsidRPr="0064782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6FCE1FD6" w14:textId="77777777" w:rsidR="003C467B" w:rsidRPr="0064782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51A83B3E" w14:textId="42EAB6A8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ОПК-3.2. У-1. Умеет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1812" w:type="dxa"/>
            <w:vMerge/>
          </w:tcPr>
          <w:p w14:paraId="523C994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39B9D831" w14:textId="5595F515" w:rsidTr="00C35117">
        <w:trPr>
          <w:trHeight w:val="627"/>
        </w:trPr>
        <w:tc>
          <w:tcPr>
            <w:tcW w:w="2665" w:type="dxa"/>
            <w:vMerge w:val="restart"/>
            <w:hideMark/>
          </w:tcPr>
          <w:p w14:paraId="68DAB1BE" w14:textId="4D1D475F" w:rsidR="003C467B" w:rsidRPr="00C3511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C35117">
              <w:rPr>
                <w:rFonts w:ascii="Times New Roman" w:hAnsi="Times New Roman" w:cs="Times New Roman"/>
                <w:bCs/>
              </w:rPr>
              <w:t>ОПК-4.</w:t>
            </w:r>
            <w:r w:rsidRPr="00C35117">
              <w:rPr>
                <w:rFonts w:ascii="Times New Roman" w:hAnsi="Times New Roman" w:cs="Times New Roman"/>
              </w:rPr>
              <w:t xml:space="preserve"> Способен профессионально толковать нормы права</w:t>
            </w:r>
          </w:p>
        </w:tc>
        <w:tc>
          <w:tcPr>
            <w:tcW w:w="2665" w:type="dxa"/>
            <w:vMerge w:val="restart"/>
            <w:hideMark/>
          </w:tcPr>
          <w:p w14:paraId="28E1BC30" w14:textId="4C1F54ED" w:rsidR="003C467B" w:rsidRPr="00C3511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2806" w:type="dxa"/>
            <w:hideMark/>
          </w:tcPr>
          <w:p w14:paraId="76FD4212" w14:textId="5FA44286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ОПК-4.1. З-1.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виды, способы толкования правовых норм</w:t>
            </w:r>
          </w:p>
        </w:tc>
        <w:tc>
          <w:tcPr>
            <w:tcW w:w="1812" w:type="dxa"/>
            <w:vMerge/>
          </w:tcPr>
          <w:p w14:paraId="74E80423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5FA03A84" w14:textId="03F3A6EF" w:rsidTr="00B2122C">
        <w:trPr>
          <w:trHeight w:val="967"/>
        </w:trPr>
        <w:tc>
          <w:tcPr>
            <w:tcW w:w="2665" w:type="dxa"/>
            <w:vMerge/>
            <w:hideMark/>
          </w:tcPr>
          <w:p w14:paraId="29A79962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1DB40651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1E63105E" w14:textId="7508BD61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ОПК-4.1. У-1.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 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1812" w:type="dxa"/>
            <w:vMerge/>
          </w:tcPr>
          <w:p w14:paraId="3557C7D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4EEA318E" w14:textId="039937C1" w:rsidTr="00852FA7">
        <w:trPr>
          <w:trHeight w:val="555"/>
        </w:trPr>
        <w:tc>
          <w:tcPr>
            <w:tcW w:w="2665" w:type="dxa"/>
            <w:vMerge/>
            <w:hideMark/>
          </w:tcPr>
          <w:p w14:paraId="20F1BB23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74A4F7BE" w14:textId="3EB1BC03" w:rsidR="003C467B" w:rsidRPr="00C3511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ОПК-4.2.</w:t>
            </w:r>
            <w:r w:rsidRPr="00C351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Разъясняет содержание смысла правовых норм для их правильного применения</w:t>
            </w:r>
          </w:p>
        </w:tc>
        <w:tc>
          <w:tcPr>
            <w:tcW w:w="2806" w:type="dxa"/>
            <w:hideMark/>
          </w:tcPr>
          <w:p w14:paraId="77C11F8B" w14:textId="65E25EE6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ОПК-4.2. З-1.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оценки текстов нормативно-правовых актов </w:t>
            </w:r>
          </w:p>
        </w:tc>
        <w:tc>
          <w:tcPr>
            <w:tcW w:w="1812" w:type="dxa"/>
            <w:vMerge/>
          </w:tcPr>
          <w:p w14:paraId="27FC9BA4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20AA1EFA" w14:textId="20EBA2B8" w:rsidTr="00B2122C">
        <w:trPr>
          <w:trHeight w:val="555"/>
        </w:trPr>
        <w:tc>
          <w:tcPr>
            <w:tcW w:w="2665" w:type="dxa"/>
            <w:vMerge/>
            <w:hideMark/>
          </w:tcPr>
          <w:p w14:paraId="097BFBEA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47C05FD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54FEADC6" w14:textId="431D9C39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ОПК-4.2. У-1.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1812" w:type="dxa"/>
            <w:vMerge/>
          </w:tcPr>
          <w:p w14:paraId="0ACE32E8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63002EA7" w14:textId="2AB8E9B8" w:rsidTr="003519D0">
        <w:trPr>
          <w:trHeight w:val="1103"/>
        </w:trPr>
        <w:tc>
          <w:tcPr>
            <w:tcW w:w="2665" w:type="dxa"/>
            <w:vMerge w:val="restart"/>
            <w:hideMark/>
          </w:tcPr>
          <w:p w14:paraId="04D80F64" w14:textId="5B2E3C4A" w:rsidR="003C467B" w:rsidRPr="00C35117" w:rsidRDefault="003C467B" w:rsidP="003C467B">
            <w:pPr>
              <w:pStyle w:val="ConsPlusNormal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C35117">
              <w:rPr>
                <w:rFonts w:ascii="Times New Roman" w:hAnsi="Times New Roman" w:cs="Times New Roman"/>
                <w:bCs/>
              </w:rPr>
              <w:t xml:space="preserve">ОПК-5. </w:t>
            </w:r>
            <w:r w:rsidRPr="00C35117">
              <w:rPr>
                <w:rFonts w:ascii="Times New Roman" w:hAnsi="Times New Roman" w:cs="Times New Roman"/>
              </w:rPr>
              <w:t xml:space="preserve">Способен логически верно, аргументировано и ясно строить устную и письменную речь с единообразным и корректным использованием профессиональной  юридической лексики  </w:t>
            </w:r>
          </w:p>
        </w:tc>
        <w:tc>
          <w:tcPr>
            <w:tcW w:w="2665" w:type="dxa"/>
            <w:vMerge w:val="restart"/>
            <w:hideMark/>
          </w:tcPr>
          <w:p w14:paraId="6FD32C8B" w14:textId="455375AE" w:rsidR="003C467B" w:rsidRPr="00C3511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ОПК-5.1.</w:t>
            </w:r>
            <w:r w:rsidRPr="00C351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Корректно использует профессиональную юридическую лексику</w:t>
            </w:r>
          </w:p>
        </w:tc>
        <w:tc>
          <w:tcPr>
            <w:tcW w:w="2806" w:type="dxa"/>
            <w:hideMark/>
          </w:tcPr>
          <w:p w14:paraId="1360B9B3" w14:textId="051D2BC0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ОПК-5.1. З-1.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значение специальных юридических терминов, принципы построения речевых конструкций </w:t>
            </w:r>
          </w:p>
        </w:tc>
        <w:tc>
          <w:tcPr>
            <w:tcW w:w="1812" w:type="dxa"/>
            <w:vMerge/>
          </w:tcPr>
          <w:p w14:paraId="12EAF69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218DE801" w14:textId="5B01A710" w:rsidTr="003519D0">
        <w:trPr>
          <w:trHeight w:val="1102"/>
        </w:trPr>
        <w:tc>
          <w:tcPr>
            <w:tcW w:w="2665" w:type="dxa"/>
            <w:vMerge/>
            <w:hideMark/>
          </w:tcPr>
          <w:p w14:paraId="190AB395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4A9818B8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47F93085" w14:textId="4579DB72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ОПК-5.1. У-1.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Умеет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использовать профессиональную юридическую лексику в устной и письменной речи в соответствующем стиле</w:t>
            </w:r>
          </w:p>
        </w:tc>
        <w:tc>
          <w:tcPr>
            <w:tcW w:w="1812" w:type="dxa"/>
            <w:vMerge/>
          </w:tcPr>
          <w:p w14:paraId="6972E5DB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26E587F0" w14:textId="77E8E29D" w:rsidTr="003519D0">
        <w:trPr>
          <w:trHeight w:val="1515"/>
        </w:trPr>
        <w:tc>
          <w:tcPr>
            <w:tcW w:w="2665" w:type="dxa"/>
            <w:vMerge/>
            <w:hideMark/>
          </w:tcPr>
          <w:p w14:paraId="5C0A2B0E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  <w:hideMark/>
          </w:tcPr>
          <w:p w14:paraId="0D2296E0" w14:textId="634B0BC0" w:rsidR="003C467B" w:rsidRPr="00C35117" w:rsidRDefault="003C467B" w:rsidP="003C46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ОПК-5.2.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Логически верно, аргументированно и ясно строит устную и письменную речь в официально-деловом; научном и публицистическом стиле</w:t>
            </w:r>
          </w:p>
        </w:tc>
        <w:tc>
          <w:tcPr>
            <w:tcW w:w="2806" w:type="dxa"/>
            <w:hideMark/>
          </w:tcPr>
          <w:p w14:paraId="0302BA3D" w14:textId="4EC0D5CD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ОПК-5.2. З-1. 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Знает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характерные особенности официально-делового; научного и публицистического стиля в юридической деятельности </w:t>
            </w:r>
          </w:p>
        </w:tc>
        <w:tc>
          <w:tcPr>
            <w:tcW w:w="1812" w:type="dxa"/>
            <w:vMerge/>
          </w:tcPr>
          <w:p w14:paraId="3C4A9BFE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75B5C12A" w14:textId="154F3BF6" w:rsidTr="00B2122C">
        <w:trPr>
          <w:trHeight w:val="1004"/>
        </w:trPr>
        <w:tc>
          <w:tcPr>
            <w:tcW w:w="2665" w:type="dxa"/>
            <w:vMerge/>
            <w:hideMark/>
          </w:tcPr>
          <w:p w14:paraId="4E9CD74E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  <w:hideMark/>
          </w:tcPr>
          <w:p w14:paraId="71FCB25C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hideMark/>
          </w:tcPr>
          <w:p w14:paraId="06536A43" w14:textId="11ADF9CE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ОПК-5.2. У-1.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Умеет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логически последовательно выстраивать аргументацию, ясно выражать свою мысль</w:t>
            </w:r>
          </w:p>
        </w:tc>
        <w:tc>
          <w:tcPr>
            <w:tcW w:w="1812" w:type="dxa"/>
            <w:vMerge/>
          </w:tcPr>
          <w:p w14:paraId="1BBC1A4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C467B" w:rsidRPr="00647827" w14:paraId="547E2FA5" w14:textId="2C1CB1F3" w:rsidTr="00B2122C">
        <w:trPr>
          <w:trHeight w:val="982"/>
        </w:trPr>
        <w:tc>
          <w:tcPr>
            <w:tcW w:w="2665" w:type="dxa"/>
            <w:vMerge w:val="restart"/>
          </w:tcPr>
          <w:p w14:paraId="6E1DDF08" w14:textId="06E514FC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ОПК-6. </w:t>
            </w:r>
            <w:r w:rsidRPr="00C35117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Способен участвовать в подготовке проектов нормативных правовых актов и иных юридических документов</w:t>
            </w:r>
          </w:p>
        </w:tc>
        <w:tc>
          <w:tcPr>
            <w:tcW w:w="2665" w:type="dxa"/>
            <w:vMerge w:val="restart"/>
          </w:tcPr>
          <w:p w14:paraId="0B02257A" w14:textId="41D696F5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ОПК-6.1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Разрабатывает проекты нормативных правовых актов и иных юридических документов в соответствии с требованиями юридической техники</w:t>
            </w:r>
          </w:p>
        </w:tc>
        <w:tc>
          <w:tcPr>
            <w:tcW w:w="2806" w:type="dxa"/>
          </w:tcPr>
          <w:p w14:paraId="6C647EA0" w14:textId="792A7483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ОПК-6.1. З-1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понятие и виды нормативных правовых актов, виды правовых норм и их структуру, правила юридической техники, принципы действия  нормативных правовых актов во времени, в пространстве и по кругу лиц, требования к форме и содержанию конкретных юридических документов</w:t>
            </w:r>
          </w:p>
        </w:tc>
        <w:tc>
          <w:tcPr>
            <w:tcW w:w="1812" w:type="dxa"/>
            <w:vMerge/>
          </w:tcPr>
          <w:p w14:paraId="63E37ADC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746EB6A6" w14:textId="28ED43FB" w:rsidTr="00B2122C">
        <w:trPr>
          <w:trHeight w:val="953"/>
        </w:trPr>
        <w:tc>
          <w:tcPr>
            <w:tcW w:w="2665" w:type="dxa"/>
            <w:vMerge/>
          </w:tcPr>
          <w:p w14:paraId="07F69E64" w14:textId="77777777" w:rsidR="003C467B" w:rsidRPr="00C35117" w:rsidRDefault="003C467B" w:rsidP="003C467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1B2726D1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4808D427" w14:textId="52F3595B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ОПК-6.1. У-1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Умеет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применять правила юридической техники на практике</w:t>
            </w:r>
          </w:p>
        </w:tc>
        <w:tc>
          <w:tcPr>
            <w:tcW w:w="1812" w:type="dxa"/>
            <w:vMerge/>
          </w:tcPr>
          <w:p w14:paraId="3155C9E7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2350CD3D" w14:textId="432F74F7" w:rsidTr="00B2122C">
        <w:trPr>
          <w:trHeight w:val="924"/>
        </w:trPr>
        <w:tc>
          <w:tcPr>
            <w:tcW w:w="2665" w:type="dxa"/>
            <w:vMerge/>
          </w:tcPr>
          <w:p w14:paraId="5661F6A3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073FC07B" w14:textId="5FA007F3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ОПК-6.2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Разрабатывает проекты правовых норм, основанных на адекватном способе правового регулирования, с учетом особенностей объекта регулирования</w:t>
            </w:r>
          </w:p>
        </w:tc>
        <w:tc>
          <w:tcPr>
            <w:tcW w:w="2806" w:type="dxa"/>
          </w:tcPr>
          <w:p w14:paraId="33C7EC6D" w14:textId="141BA94C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ОПК-6.2. З-1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структуру правовой нормы, способы правового регулирования общественных отношений</w:t>
            </w:r>
          </w:p>
        </w:tc>
        <w:tc>
          <w:tcPr>
            <w:tcW w:w="1812" w:type="dxa"/>
            <w:vMerge/>
          </w:tcPr>
          <w:p w14:paraId="0EA6FD9A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2AD13823" w14:textId="375BB691" w:rsidTr="00B2122C">
        <w:trPr>
          <w:trHeight w:val="1038"/>
        </w:trPr>
        <w:tc>
          <w:tcPr>
            <w:tcW w:w="2665" w:type="dxa"/>
            <w:vMerge/>
          </w:tcPr>
          <w:p w14:paraId="6DDE6B4F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08C7A0DA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6D7274EE" w14:textId="5421595E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ОПК-6.2. У-1 </w:t>
            </w:r>
            <w:r w:rsidRPr="00C351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Умеет </w:t>
            </w:r>
            <w:r w:rsidRPr="00C35117">
              <w:rPr>
                <w:rFonts w:ascii="Times New Roman" w:hAnsi="Times New Roman" w:cs="Times New Roman"/>
                <w:iCs/>
                <w:sz w:val="20"/>
                <w:szCs w:val="20"/>
              </w:rPr>
              <w:t>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</w:tc>
        <w:tc>
          <w:tcPr>
            <w:tcW w:w="1812" w:type="dxa"/>
            <w:vMerge/>
          </w:tcPr>
          <w:p w14:paraId="5477A64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73CF7612" w14:textId="77777777" w:rsidTr="00B2122C">
        <w:trPr>
          <w:trHeight w:val="1038"/>
        </w:trPr>
        <w:tc>
          <w:tcPr>
            <w:tcW w:w="2665" w:type="dxa"/>
            <w:vMerge w:val="restart"/>
          </w:tcPr>
          <w:p w14:paraId="46D7715F" w14:textId="17B3AD8A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ОПК-7 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2665" w:type="dxa"/>
            <w:vMerge w:val="restart"/>
          </w:tcPr>
          <w:p w14:paraId="522532B6" w14:textId="63155761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ОПК-7.1. Выстраивает профессиональное поведение на основе принципов этики юриста</w:t>
            </w:r>
          </w:p>
        </w:tc>
        <w:tc>
          <w:tcPr>
            <w:tcW w:w="2806" w:type="dxa"/>
          </w:tcPr>
          <w:p w14:paraId="78174ADA" w14:textId="44C612AF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ОПК-7.1. З-1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принципов профессиональной этики юриста</w:t>
            </w:r>
          </w:p>
        </w:tc>
        <w:tc>
          <w:tcPr>
            <w:tcW w:w="1812" w:type="dxa"/>
            <w:vMerge/>
          </w:tcPr>
          <w:p w14:paraId="309F8C20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2B31DC89" w14:textId="77777777" w:rsidTr="00B2122C">
        <w:trPr>
          <w:trHeight w:val="1038"/>
        </w:trPr>
        <w:tc>
          <w:tcPr>
            <w:tcW w:w="2665" w:type="dxa"/>
            <w:vMerge/>
          </w:tcPr>
          <w:p w14:paraId="788D119C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56E99225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599874AD" w14:textId="7DC7935F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ОПК-7.1. У-1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 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1812" w:type="dxa"/>
            <w:vMerge/>
          </w:tcPr>
          <w:p w14:paraId="48C0E584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5E5EE585" w14:textId="77777777" w:rsidTr="00B2122C">
        <w:trPr>
          <w:trHeight w:val="1038"/>
        </w:trPr>
        <w:tc>
          <w:tcPr>
            <w:tcW w:w="2665" w:type="dxa"/>
            <w:vMerge/>
          </w:tcPr>
          <w:p w14:paraId="259384B1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27564455" w14:textId="6C6D8E82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ОПК-7.2. Соблюдает антикоррупционные стандарты поведения</w:t>
            </w:r>
          </w:p>
        </w:tc>
        <w:tc>
          <w:tcPr>
            <w:tcW w:w="2806" w:type="dxa"/>
          </w:tcPr>
          <w:p w14:paraId="3388360A" w14:textId="6A534ACB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ОПК-7.2. З-1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антикоррупционных стандартов поведения </w:t>
            </w:r>
          </w:p>
        </w:tc>
        <w:tc>
          <w:tcPr>
            <w:tcW w:w="1812" w:type="dxa"/>
            <w:vMerge/>
          </w:tcPr>
          <w:p w14:paraId="0B8DEA37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6A319F99" w14:textId="77777777" w:rsidTr="00B2122C">
        <w:trPr>
          <w:trHeight w:val="1038"/>
        </w:trPr>
        <w:tc>
          <w:tcPr>
            <w:tcW w:w="2665" w:type="dxa"/>
            <w:vMerge/>
          </w:tcPr>
          <w:p w14:paraId="063128C8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26F62227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4B88ED10" w14:textId="18694C27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ОПК-7.2. У-1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1812" w:type="dxa"/>
            <w:vMerge/>
          </w:tcPr>
          <w:p w14:paraId="5EFB4FC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4A9F2378" w14:textId="77777777" w:rsidTr="00B2122C">
        <w:trPr>
          <w:trHeight w:val="1038"/>
        </w:trPr>
        <w:tc>
          <w:tcPr>
            <w:tcW w:w="2665" w:type="dxa"/>
            <w:vMerge w:val="restart"/>
          </w:tcPr>
          <w:p w14:paraId="386F7FC8" w14:textId="3FAD761B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ОПК-8. 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665" w:type="dxa"/>
            <w:vMerge w:val="restart"/>
          </w:tcPr>
          <w:p w14:paraId="2885DF78" w14:textId="7C98B64F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2806" w:type="dxa"/>
          </w:tcPr>
          <w:p w14:paraId="32DAC0D5" w14:textId="0996E000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ОПК-8.1. З-1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источники юридически значимой информации</w:t>
            </w:r>
          </w:p>
        </w:tc>
        <w:tc>
          <w:tcPr>
            <w:tcW w:w="1812" w:type="dxa"/>
            <w:vMerge/>
          </w:tcPr>
          <w:p w14:paraId="0D2474BD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5C319974" w14:textId="77777777" w:rsidTr="00B2122C">
        <w:trPr>
          <w:trHeight w:val="1038"/>
        </w:trPr>
        <w:tc>
          <w:tcPr>
            <w:tcW w:w="2665" w:type="dxa"/>
            <w:vMerge/>
          </w:tcPr>
          <w:p w14:paraId="30E468BC" w14:textId="77777777" w:rsidR="003C467B" w:rsidRPr="00C35117" w:rsidRDefault="003C467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4592C7EB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2B0C511F" w14:textId="7C1C17AB" w:rsidR="003C467B" w:rsidRPr="00C3511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ОПК-8.1. У-1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1812" w:type="dxa"/>
            <w:vMerge/>
          </w:tcPr>
          <w:p w14:paraId="1290E86F" w14:textId="77777777" w:rsidR="003C467B" w:rsidRPr="00647827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151FEB" w:rsidRPr="00647827" w14:paraId="5890D28D" w14:textId="77777777" w:rsidTr="00B2122C">
        <w:trPr>
          <w:trHeight w:val="1038"/>
        </w:trPr>
        <w:tc>
          <w:tcPr>
            <w:tcW w:w="2665" w:type="dxa"/>
            <w:vMerge/>
          </w:tcPr>
          <w:p w14:paraId="3D22B63E" w14:textId="77777777" w:rsidR="00151FEB" w:rsidRPr="00C35117" w:rsidRDefault="00151FE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77B6497A" w14:textId="5CC4F9C0" w:rsidR="00151FEB" w:rsidRPr="00C35117" w:rsidRDefault="00151FE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ОПК-8.2. Уверенно пользуется профессиональными правовыми базами</w:t>
            </w:r>
          </w:p>
        </w:tc>
        <w:tc>
          <w:tcPr>
            <w:tcW w:w="2806" w:type="dxa"/>
          </w:tcPr>
          <w:p w14:paraId="272DCF2C" w14:textId="0BAE13B2" w:rsidR="00151FEB" w:rsidRPr="00C3511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ОПК-8.2. З-1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современные профессиональные правовые базы и их основные сервисы</w:t>
            </w:r>
          </w:p>
        </w:tc>
        <w:tc>
          <w:tcPr>
            <w:tcW w:w="1812" w:type="dxa"/>
            <w:vMerge/>
          </w:tcPr>
          <w:p w14:paraId="23719C95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151FEB" w:rsidRPr="00647827" w14:paraId="1FEBEFB5" w14:textId="77777777" w:rsidTr="00151FEB">
        <w:trPr>
          <w:trHeight w:val="1126"/>
        </w:trPr>
        <w:tc>
          <w:tcPr>
            <w:tcW w:w="2665" w:type="dxa"/>
            <w:vMerge/>
          </w:tcPr>
          <w:p w14:paraId="5A8BFFDC" w14:textId="77777777" w:rsidR="00151FEB" w:rsidRPr="00C35117" w:rsidRDefault="00151FEB" w:rsidP="003C4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47E3822C" w14:textId="77777777" w:rsidR="00151FEB" w:rsidRPr="00C35117" w:rsidRDefault="00151FE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7E05B75C" w14:textId="30363815" w:rsidR="00151FEB" w:rsidRPr="00C3511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ОПК-8.2. У-1 </w:t>
            </w:r>
            <w:r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 </w:t>
            </w:r>
            <w:r w:rsidRPr="00C35117">
              <w:rPr>
                <w:rFonts w:ascii="Times New Roman" w:hAnsi="Times New Roman" w:cs="Times New Roman"/>
                <w:sz w:val="20"/>
                <w:szCs w:val="20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1812" w:type="dxa"/>
            <w:vMerge/>
          </w:tcPr>
          <w:p w14:paraId="3C583B69" w14:textId="77777777" w:rsidR="00151FEB" w:rsidRPr="00647827" w:rsidRDefault="00151FE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3C467B" w:rsidRPr="00647827" w14:paraId="0405A5DD" w14:textId="77777777" w:rsidTr="00B2122C">
        <w:trPr>
          <w:trHeight w:val="983"/>
        </w:trPr>
        <w:tc>
          <w:tcPr>
            <w:tcW w:w="2665" w:type="dxa"/>
            <w:vMerge w:val="restart"/>
          </w:tcPr>
          <w:p w14:paraId="17918234" w14:textId="0F40A66D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1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ОПК-9.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665" w:type="dxa"/>
            <w:vMerge w:val="restart"/>
          </w:tcPr>
          <w:p w14:paraId="443CBE70" w14:textId="3E3D57AC" w:rsidR="003C467B" w:rsidRPr="00C35117" w:rsidRDefault="003C467B" w:rsidP="003C467B">
            <w:pPr>
              <w:pStyle w:val="15"/>
              <w:tabs>
                <w:tab w:val="left" w:pos="993"/>
                <w:tab w:val="left" w:pos="1276"/>
              </w:tabs>
            </w:pPr>
            <w:r w:rsidRPr="00C35117">
              <w:rPr>
                <w:bCs/>
              </w:rPr>
              <w:t>ОПК-9.1. Понимает принципы работы современных информационных технологий</w:t>
            </w:r>
          </w:p>
        </w:tc>
        <w:tc>
          <w:tcPr>
            <w:tcW w:w="2806" w:type="dxa"/>
          </w:tcPr>
          <w:p w14:paraId="69629558" w14:textId="1A790618" w:rsidR="003C467B" w:rsidRPr="00C35117" w:rsidRDefault="002248C2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ОПК-9.1. 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>З-1.</w:t>
            </w:r>
            <w:r w:rsidR="003C467B"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принципы работы современных информационных технологий (сквозных цифровых технологий)</w:t>
            </w:r>
          </w:p>
        </w:tc>
        <w:tc>
          <w:tcPr>
            <w:tcW w:w="1812" w:type="dxa"/>
            <w:vMerge/>
          </w:tcPr>
          <w:p w14:paraId="060835D3" w14:textId="77777777" w:rsidR="003C467B" w:rsidRPr="00174969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7D0372A3" w14:textId="77777777" w:rsidTr="00B2122C">
        <w:trPr>
          <w:trHeight w:val="983"/>
        </w:trPr>
        <w:tc>
          <w:tcPr>
            <w:tcW w:w="2665" w:type="dxa"/>
            <w:vMerge/>
          </w:tcPr>
          <w:p w14:paraId="43DCBD2A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0651DD16" w14:textId="77777777" w:rsidR="003C467B" w:rsidRPr="00C35117" w:rsidRDefault="003C467B" w:rsidP="003C467B">
            <w:pPr>
              <w:pStyle w:val="15"/>
              <w:tabs>
                <w:tab w:val="left" w:pos="993"/>
                <w:tab w:val="left" w:pos="1276"/>
              </w:tabs>
            </w:pPr>
          </w:p>
        </w:tc>
        <w:tc>
          <w:tcPr>
            <w:tcW w:w="2806" w:type="dxa"/>
          </w:tcPr>
          <w:p w14:paraId="0D9B4CE4" w14:textId="5B04E21A" w:rsidR="003C467B" w:rsidRPr="00C35117" w:rsidRDefault="002248C2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ОПК-9.1. 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>У-1.</w:t>
            </w:r>
            <w:r w:rsidR="003C467B"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</w:tc>
        <w:tc>
          <w:tcPr>
            <w:tcW w:w="1812" w:type="dxa"/>
            <w:vMerge/>
          </w:tcPr>
          <w:p w14:paraId="19E18DA3" w14:textId="77777777" w:rsidR="003C467B" w:rsidRPr="00174969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1C7D2535" w14:textId="77777777" w:rsidTr="00B2122C">
        <w:trPr>
          <w:trHeight w:val="983"/>
        </w:trPr>
        <w:tc>
          <w:tcPr>
            <w:tcW w:w="2665" w:type="dxa"/>
            <w:vMerge/>
          </w:tcPr>
          <w:p w14:paraId="2E097B4F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3CCC5234" w14:textId="3C724898" w:rsidR="003C467B" w:rsidRPr="00C35117" w:rsidRDefault="003C467B" w:rsidP="003C467B">
            <w:pPr>
              <w:pStyle w:val="15"/>
              <w:tabs>
                <w:tab w:val="left" w:pos="993"/>
                <w:tab w:val="left" w:pos="1276"/>
              </w:tabs>
            </w:pPr>
            <w:r w:rsidRPr="00C35117">
              <w:rPr>
                <w:bCs/>
              </w:rPr>
              <w:t>ОПК-9.2. Использует современные информационные технологи для решения задач профессиональной деятельности</w:t>
            </w:r>
          </w:p>
        </w:tc>
        <w:tc>
          <w:tcPr>
            <w:tcW w:w="2806" w:type="dxa"/>
          </w:tcPr>
          <w:p w14:paraId="057A59D4" w14:textId="3E4BC67A" w:rsidR="003C467B" w:rsidRPr="00C35117" w:rsidRDefault="002248C2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ОПК-9.2. 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>З-1.</w:t>
            </w:r>
            <w:r w:rsidR="003C467B"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Знает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нормативную основу использования современных информационных технологий (сквозных цифровых технологий)</w:t>
            </w:r>
          </w:p>
        </w:tc>
        <w:tc>
          <w:tcPr>
            <w:tcW w:w="1812" w:type="dxa"/>
            <w:vMerge/>
          </w:tcPr>
          <w:p w14:paraId="41D4D1B0" w14:textId="77777777" w:rsidR="003C467B" w:rsidRPr="00174969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67B" w:rsidRPr="00647827" w14:paraId="2E55DF56" w14:textId="77777777" w:rsidTr="00B2122C">
        <w:trPr>
          <w:trHeight w:val="983"/>
        </w:trPr>
        <w:tc>
          <w:tcPr>
            <w:tcW w:w="2665" w:type="dxa"/>
            <w:vMerge/>
          </w:tcPr>
          <w:p w14:paraId="26F351EB" w14:textId="77777777" w:rsidR="003C467B" w:rsidRPr="00C35117" w:rsidRDefault="003C467B" w:rsidP="003C46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5F9A6555" w14:textId="77777777" w:rsidR="003C467B" w:rsidRPr="00C35117" w:rsidRDefault="003C467B" w:rsidP="003C467B">
            <w:pPr>
              <w:pStyle w:val="15"/>
              <w:tabs>
                <w:tab w:val="left" w:pos="993"/>
                <w:tab w:val="left" w:pos="1276"/>
              </w:tabs>
            </w:pPr>
          </w:p>
        </w:tc>
        <w:tc>
          <w:tcPr>
            <w:tcW w:w="2806" w:type="dxa"/>
          </w:tcPr>
          <w:p w14:paraId="412E5A3A" w14:textId="31EDA59F" w:rsidR="003C467B" w:rsidRPr="00C35117" w:rsidRDefault="002248C2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ОПК-9.2. 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>У-1.</w:t>
            </w:r>
            <w:r w:rsidR="003C467B" w:rsidRPr="00C351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Умеет</w:t>
            </w:r>
            <w:r w:rsidR="003C467B" w:rsidRPr="00C35117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</w:tc>
        <w:tc>
          <w:tcPr>
            <w:tcW w:w="1812" w:type="dxa"/>
            <w:vMerge/>
          </w:tcPr>
          <w:p w14:paraId="2A482F93" w14:textId="77777777" w:rsidR="003C467B" w:rsidRPr="00174969" w:rsidRDefault="003C467B" w:rsidP="003C46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5B8A11CA" w14:textId="0D33B8B5" w:rsidTr="002248C2">
        <w:trPr>
          <w:trHeight w:val="308"/>
        </w:trPr>
        <w:tc>
          <w:tcPr>
            <w:tcW w:w="2665" w:type="dxa"/>
            <w:vMerge w:val="restart"/>
          </w:tcPr>
          <w:p w14:paraId="465B9067" w14:textId="50CE942D" w:rsidR="0010333A" w:rsidRPr="0010333A" w:rsidRDefault="0010333A" w:rsidP="001033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665" w:type="dxa"/>
          </w:tcPr>
          <w:p w14:paraId="6D75D582" w14:textId="20176F25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ПК-1.1. Способен проводить мониторинг изменений российского и применимого к организации международного законодательства в сфере противодействия коррупции</w:t>
            </w:r>
          </w:p>
        </w:tc>
        <w:tc>
          <w:tcPr>
            <w:tcW w:w="2806" w:type="dxa"/>
          </w:tcPr>
          <w:p w14:paraId="7CA49D18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ПК-1.1. З-1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</w:t>
            </w: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оссийское и применимое зарубежное законодательство в сфере противодействия коррупции </w:t>
            </w:r>
          </w:p>
          <w:p w14:paraId="522BA2E5" w14:textId="77777777" w:rsidR="0010333A" w:rsidRPr="002248C2" w:rsidRDefault="0010333A" w:rsidP="0010333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ПК-1.1. З-2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</w:t>
            </w: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основы административного и административно-про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цессуального законодательства Российской Федерации </w:t>
            </w:r>
          </w:p>
          <w:p w14:paraId="5C8CDCE1" w14:textId="6F150AB9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ПК-1.1. У-1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систематизировать результаты мониторинга информации с целью предупреждения коррупционных правонарушений в организации</w:t>
            </w:r>
          </w:p>
        </w:tc>
        <w:tc>
          <w:tcPr>
            <w:tcW w:w="1812" w:type="dxa"/>
            <w:vMerge w:val="restart"/>
          </w:tcPr>
          <w:p w14:paraId="24294C98" w14:textId="1DC60921" w:rsidR="0010333A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Второй раздел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ВКР\</w:t>
            </w:r>
          </w:p>
          <w:p w14:paraId="5CFC33D2" w14:textId="4B53C82C" w:rsidR="0010333A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Третий раздел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ВКР</w:t>
            </w:r>
          </w:p>
          <w:p w14:paraId="269A303A" w14:textId="0438DA8B" w:rsidR="0010333A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Заключение</w:t>
            </w:r>
          </w:p>
          <w:p w14:paraId="58037DBC" w14:textId="18FB750F" w:rsidR="0010333A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9">
              <w:rPr>
                <w:rFonts w:ascii="Times New Roman" w:hAnsi="Times New Roman" w:cs="Times New Roman"/>
                <w:sz w:val="20"/>
                <w:szCs w:val="20"/>
              </w:rPr>
              <w:t>Подготовленная и оформленная ВКР</w:t>
            </w:r>
          </w:p>
          <w:p w14:paraId="1441BE57" w14:textId="451AA168" w:rsidR="0010333A" w:rsidRPr="00647827" w:rsidRDefault="0010333A" w:rsidP="0010333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45A0318F" w14:textId="77777777" w:rsidTr="002248C2">
        <w:trPr>
          <w:trHeight w:val="358"/>
        </w:trPr>
        <w:tc>
          <w:tcPr>
            <w:tcW w:w="2665" w:type="dxa"/>
            <w:vMerge/>
          </w:tcPr>
          <w:p w14:paraId="38382211" w14:textId="77777777" w:rsidR="0010333A" w:rsidRPr="0010333A" w:rsidRDefault="0010333A" w:rsidP="001033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65" w:type="dxa"/>
          </w:tcPr>
          <w:p w14:paraId="5C7FC230" w14:textId="3E0FAE64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 xml:space="preserve">ПК-1.2. Способен исследовать и провести анализ судебной практики в сфере противодействия коррупции </w:t>
            </w:r>
          </w:p>
        </w:tc>
        <w:tc>
          <w:tcPr>
            <w:tcW w:w="2806" w:type="dxa"/>
          </w:tcPr>
          <w:p w14:paraId="37EBD7FF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ПК-1.2. З-1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разъяснения и обзоры судебной практики в сфере противодействия коррупции</w:t>
            </w:r>
          </w:p>
          <w:p w14:paraId="2C498760" w14:textId="6DCA23E8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ПК-1.2. У-1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1812" w:type="dxa"/>
            <w:vMerge/>
          </w:tcPr>
          <w:p w14:paraId="1BDB42D9" w14:textId="77777777" w:rsidR="0010333A" w:rsidRPr="00174969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6044D07F" w14:textId="77777777" w:rsidTr="00B2122C">
        <w:trPr>
          <w:trHeight w:val="308"/>
        </w:trPr>
        <w:tc>
          <w:tcPr>
            <w:tcW w:w="2665" w:type="dxa"/>
            <w:vMerge/>
          </w:tcPr>
          <w:p w14:paraId="644FEF13" w14:textId="77777777" w:rsidR="0010333A" w:rsidRPr="0010333A" w:rsidRDefault="0010333A" w:rsidP="001033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65" w:type="dxa"/>
          </w:tcPr>
          <w:p w14:paraId="6993A06A" w14:textId="7AA204E5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ПК-1.3. Способен проводить мониторинг применяемых на практике коррупционных схем с целью предупреждения их использования в организации</w:t>
            </w:r>
          </w:p>
        </w:tc>
        <w:tc>
          <w:tcPr>
            <w:tcW w:w="2806" w:type="dxa"/>
          </w:tcPr>
          <w:p w14:paraId="1BE7FAC9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ПК-1.3. З-1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5F7DEDA7" w14:textId="2D8CA073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ПК-1.3. У-1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1812" w:type="dxa"/>
            <w:vMerge/>
          </w:tcPr>
          <w:p w14:paraId="7D131620" w14:textId="77777777" w:rsidR="0010333A" w:rsidRPr="00174969" w:rsidRDefault="0010333A" w:rsidP="0010333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379D191B" w14:textId="392FC721" w:rsidTr="00B2122C">
        <w:trPr>
          <w:trHeight w:val="804"/>
        </w:trPr>
        <w:tc>
          <w:tcPr>
            <w:tcW w:w="2665" w:type="dxa"/>
            <w:vMerge/>
          </w:tcPr>
          <w:p w14:paraId="5AD953A3" w14:textId="77777777" w:rsidR="0010333A" w:rsidRPr="0010333A" w:rsidRDefault="0010333A" w:rsidP="0010333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65" w:type="dxa"/>
          </w:tcPr>
          <w:p w14:paraId="5E6A8B93" w14:textId="34A2CBD7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ПК-1.4. Способен проводить мониторинг реализации мер по предупреждению коррупции в организации</w:t>
            </w:r>
          </w:p>
        </w:tc>
        <w:tc>
          <w:tcPr>
            <w:tcW w:w="2806" w:type="dxa"/>
          </w:tcPr>
          <w:p w14:paraId="619A217E" w14:textId="77777777" w:rsidR="0010333A" w:rsidRPr="002248C2" w:rsidRDefault="0010333A" w:rsidP="0010333A">
            <w:pPr>
              <w:tabs>
                <w:tab w:val="left" w:pos="709"/>
              </w:tabs>
              <w:jc w:val="both"/>
              <w:rPr>
                <w:rFonts w:ascii="Times New Roman" w:eastAsiaTheme="minorHAnsi" w:hAnsi="Times New Roman" w:cs="Times New Roman"/>
                <w:iCs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ПК-1.4.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2248C2">
              <w:rPr>
                <w:rFonts w:ascii="Times New Roman" w:eastAsiaTheme="minorHAnsi" w:hAnsi="Times New Roman" w:cs="Times New Roman"/>
                <w:iCs/>
                <w:sz w:val="20"/>
                <w:szCs w:val="20"/>
              </w:rPr>
              <w:t>сновные принципы предупреждения коррупции в организации</w:t>
            </w:r>
          </w:p>
          <w:p w14:paraId="38796DCE" w14:textId="7103BF21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highlight w:val="yellow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ПК-1.4.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У-1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 </w:t>
            </w: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ан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ализировать сведения, поступающие из внешних источников, о фактах коррупционных правонарушений в организации</w:t>
            </w:r>
          </w:p>
        </w:tc>
        <w:tc>
          <w:tcPr>
            <w:tcW w:w="1812" w:type="dxa"/>
            <w:vMerge/>
          </w:tcPr>
          <w:p w14:paraId="78F70750" w14:textId="77777777" w:rsidR="0010333A" w:rsidRPr="00647827" w:rsidRDefault="0010333A" w:rsidP="0010333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2024CC81" w14:textId="77777777" w:rsidTr="00B2122C">
        <w:trPr>
          <w:trHeight w:val="353"/>
        </w:trPr>
        <w:tc>
          <w:tcPr>
            <w:tcW w:w="2665" w:type="dxa"/>
            <w:vMerge/>
          </w:tcPr>
          <w:p w14:paraId="4D0F0A09" w14:textId="77777777" w:rsidR="0010333A" w:rsidRPr="0010333A" w:rsidRDefault="0010333A" w:rsidP="0010333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65" w:type="dxa"/>
          </w:tcPr>
          <w:p w14:paraId="5500E990" w14:textId="6472BA50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ПК-1.5. Способен выявлять трудовые функции работников и должностей, замещение которых связано с коррупционными рисками</w:t>
            </w:r>
          </w:p>
        </w:tc>
        <w:tc>
          <w:tcPr>
            <w:tcW w:w="2806" w:type="dxa"/>
          </w:tcPr>
          <w:p w14:paraId="191D65B5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ПК-1.5. З-1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требования к обеспечению сохранения коммерческой тайны</w:t>
            </w:r>
          </w:p>
          <w:p w14:paraId="1F0D218A" w14:textId="17D3A02E" w:rsidR="0010333A" w:rsidRPr="002248C2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ПК-1.5. У-1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1812" w:type="dxa"/>
            <w:vMerge/>
          </w:tcPr>
          <w:p w14:paraId="55CC7802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29354978" w14:textId="77777777" w:rsidTr="00B2122C">
        <w:trPr>
          <w:trHeight w:val="353"/>
        </w:trPr>
        <w:tc>
          <w:tcPr>
            <w:tcW w:w="2665" w:type="dxa"/>
            <w:vMerge/>
          </w:tcPr>
          <w:p w14:paraId="2B699F6B" w14:textId="77777777" w:rsidR="0010333A" w:rsidRPr="0010333A" w:rsidRDefault="0010333A" w:rsidP="0010333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65" w:type="dxa"/>
          </w:tcPr>
          <w:p w14:paraId="0E159468" w14:textId="20628CA5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ПК-1.6. Способен осуществлять сбор информации для проведения проверок соблюдения требований законодательства Российской Федерации в сфере противодействия коррупции, в том числе получение информации в ходе проведения с работниками и иными физическими лицами с их согласия бесед (опросов), получения с их согласия от них пояснений</w:t>
            </w:r>
          </w:p>
        </w:tc>
        <w:tc>
          <w:tcPr>
            <w:tcW w:w="2806" w:type="dxa"/>
          </w:tcPr>
          <w:p w14:paraId="2F24376B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ПК-1.6. З-1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</w:t>
            </w: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ос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новы гражданского законодательства и гражданско-процессуального законодательства Российской Федерации </w:t>
            </w:r>
          </w:p>
          <w:p w14:paraId="1B6EC463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ПК-1.6. У-1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законодательство и судебную практику в сфере противодействия коррупции</w:t>
            </w:r>
          </w:p>
          <w:p w14:paraId="6CEB06A9" w14:textId="40084309" w:rsidR="0010333A" w:rsidRPr="002248C2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12" w:type="dxa"/>
            <w:vMerge/>
          </w:tcPr>
          <w:p w14:paraId="0F6B7A08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1792E596" w14:textId="77777777" w:rsidTr="00B2122C">
        <w:trPr>
          <w:trHeight w:val="353"/>
        </w:trPr>
        <w:tc>
          <w:tcPr>
            <w:tcW w:w="2665" w:type="dxa"/>
            <w:vMerge/>
          </w:tcPr>
          <w:p w14:paraId="36FF204B" w14:textId="77777777" w:rsidR="0010333A" w:rsidRPr="0010333A" w:rsidRDefault="0010333A" w:rsidP="0010333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65" w:type="dxa"/>
          </w:tcPr>
          <w:p w14:paraId="74869D3C" w14:textId="7FBA59E6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ПК-1.7. Способен проводить прием и рассмотрение информации и сведений, поступающих из внутренних и внешних источников, о коррупционных правонарушениях в организации</w:t>
            </w:r>
          </w:p>
        </w:tc>
        <w:tc>
          <w:tcPr>
            <w:tcW w:w="2806" w:type="dxa"/>
          </w:tcPr>
          <w:p w14:paraId="19622FBB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ПК-1.7. З-1 </w:t>
            </w:r>
            <w:proofErr w:type="gramStart"/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  </w:t>
            </w: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ос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новы</w:t>
            </w:r>
            <w:proofErr w:type="gramEnd"/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арбитражно-процессуального законодательства Российской Федерации</w:t>
            </w:r>
          </w:p>
          <w:p w14:paraId="6B4AFC48" w14:textId="66CDDB9E" w:rsidR="0010333A" w:rsidRPr="002248C2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ПК-1.7. У-1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пользоваться поисковыми и справочно-правовыми системами</w:t>
            </w:r>
          </w:p>
        </w:tc>
        <w:tc>
          <w:tcPr>
            <w:tcW w:w="1812" w:type="dxa"/>
            <w:vMerge/>
          </w:tcPr>
          <w:p w14:paraId="36BD4F2B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4D88DEBF" w14:textId="37732E13" w:rsidTr="00B2122C">
        <w:trPr>
          <w:trHeight w:val="409"/>
        </w:trPr>
        <w:tc>
          <w:tcPr>
            <w:tcW w:w="2665" w:type="dxa"/>
            <w:vMerge/>
          </w:tcPr>
          <w:p w14:paraId="3E6295B7" w14:textId="77777777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67166E5C" w14:textId="2B17C318" w:rsidR="0010333A" w:rsidRP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333A">
              <w:rPr>
                <w:rFonts w:ascii="Times New Roman" w:hAnsi="Times New Roman" w:cs="Times New Roman"/>
                <w:sz w:val="20"/>
                <w:szCs w:val="20"/>
              </w:rPr>
      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      </w:r>
          </w:p>
        </w:tc>
        <w:tc>
          <w:tcPr>
            <w:tcW w:w="2806" w:type="dxa"/>
          </w:tcPr>
          <w:p w14:paraId="7E80881E" w14:textId="77777777" w:rsidR="0010333A" w:rsidRPr="002248C2" w:rsidRDefault="0010333A" w:rsidP="001033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ПК-1.8. З-1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этику делового общения и правила ведения переговоров</w:t>
            </w:r>
          </w:p>
          <w:p w14:paraId="136A73E8" w14:textId="23F2DAD1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ПК-1.8. У-1 </w:t>
            </w:r>
            <w:r w:rsidRPr="002248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1812" w:type="dxa"/>
            <w:vMerge/>
          </w:tcPr>
          <w:p w14:paraId="58BB64FE" w14:textId="77777777" w:rsidR="0010333A" w:rsidRPr="00647827" w:rsidRDefault="0010333A" w:rsidP="0010333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5B1124BF" w14:textId="11D3C393" w:rsidTr="00B2122C">
        <w:trPr>
          <w:trHeight w:val="109"/>
        </w:trPr>
        <w:tc>
          <w:tcPr>
            <w:tcW w:w="2665" w:type="dxa"/>
            <w:vMerge w:val="restart"/>
          </w:tcPr>
          <w:p w14:paraId="63F5C1F6" w14:textId="45668DFC" w:rsidR="0010333A" w:rsidRPr="002248C2" w:rsidRDefault="0010333A" w:rsidP="001033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ПК-</w:t>
            </w:r>
            <w:proofErr w:type="gramStart"/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2  Способен</w:t>
            </w:r>
            <w:proofErr w:type="gramEnd"/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юридически правильно квалифицировать факты и обстоятельства</w:t>
            </w:r>
          </w:p>
        </w:tc>
        <w:tc>
          <w:tcPr>
            <w:tcW w:w="2665" w:type="dxa"/>
            <w:vMerge w:val="restart"/>
          </w:tcPr>
          <w:p w14:paraId="51BE78C5" w14:textId="0A61DCD5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bCs/>
                <w:sz w:val="20"/>
                <w:szCs w:val="20"/>
              </w:rPr>
              <w:t>ПК-2.1. Собирает и проводит предварительный анализ фактических обстоятельств конкретных правоотношений в сфере частноправового регулирования</w:t>
            </w:r>
          </w:p>
        </w:tc>
        <w:tc>
          <w:tcPr>
            <w:tcW w:w="2806" w:type="dxa"/>
          </w:tcPr>
          <w:p w14:paraId="274348C7" w14:textId="67619A83" w:rsidR="0010333A" w:rsidRPr="002248C2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ПК-2.1. З-1. Знает понятие и виды юридических фактов, порождающих изменяющих и прекращающих правоотношения в частноправовой сфере</w:t>
            </w:r>
          </w:p>
        </w:tc>
        <w:tc>
          <w:tcPr>
            <w:tcW w:w="1812" w:type="dxa"/>
            <w:vMerge/>
          </w:tcPr>
          <w:p w14:paraId="040288AA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3F12697F" w14:textId="7041A651" w:rsidTr="00B2122C">
        <w:trPr>
          <w:trHeight w:val="409"/>
        </w:trPr>
        <w:tc>
          <w:tcPr>
            <w:tcW w:w="2665" w:type="dxa"/>
            <w:vMerge/>
          </w:tcPr>
          <w:p w14:paraId="3BBB8B6E" w14:textId="77777777" w:rsidR="0010333A" w:rsidRPr="002248C2" w:rsidRDefault="0010333A" w:rsidP="001033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24E0BED9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5D065409" w14:textId="26718A34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ПК-2.1. У-1. Умеет собирать необходимую правовую информацию, устанавливать правовую природу фактических обстоятельств</w:t>
            </w:r>
          </w:p>
        </w:tc>
        <w:tc>
          <w:tcPr>
            <w:tcW w:w="1812" w:type="dxa"/>
            <w:vMerge/>
          </w:tcPr>
          <w:p w14:paraId="219652FC" w14:textId="77777777" w:rsidR="0010333A" w:rsidRPr="00647827" w:rsidRDefault="0010333A" w:rsidP="0010333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3AD5D8CE" w14:textId="2BF66986" w:rsidTr="00B2122C">
        <w:trPr>
          <w:trHeight w:val="792"/>
        </w:trPr>
        <w:tc>
          <w:tcPr>
            <w:tcW w:w="2665" w:type="dxa"/>
            <w:vMerge/>
          </w:tcPr>
          <w:p w14:paraId="477189DD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69C2B27B" w14:textId="6CCFB4F8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      </w:r>
          </w:p>
        </w:tc>
        <w:tc>
          <w:tcPr>
            <w:tcW w:w="2806" w:type="dxa"/>
          </w:tcPr>
          <w:p w14:paraId="6D4618A9" w14:textId="775E8441" w:rsidR="0010333A" w:rsidRPr="002248C2" w:rsidRDefault="0010333A" w:rsidP="0010333A">
            <w:pPr>
              <w:shd w:val="clear" w:color="auto" w:fill="FFFFFF"/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ПК-2.2. З-1. Знает 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</w:tc>
        <w:tc>
          <w:tcPr>
            <w:tcW w:w="1812" w:type="dxa"/>
            <w:vMerge/>
          </w:tcPr>
          <w:p w14:paraId="273B0908" w14:textId="77777777" w:rsidR="0010333A" w:rsidRPr="00647827" w:rsidRDefault="0010333A" w:rsidP="0010333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2B443E3E" w14:textId="1ED63919" w:rsidTr="00B2122C">
        <w:trPr>
          <w:trHeight w:val="663"/>
        </w:trPr>
        <w:tc>
          <w:tcPr>
            <w:tcW w:w="2665" w:type="dxa"/>
            <w:vMerge/>
          </w:tcPr>
          <w:p w14:paraId="38EB3AA4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33357D52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23E5655F" w14:textId="00049CB1" w:rsidR="0010333A" w:rsidRPr="002248C2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ПК-2.2. У-1. Умеет анализировать юридические факты, нормы материального и процессуального права, судебную практику</w:t>
            </w:r>
          </w:p>
        </w:tc>
        <w:tc>
          <w:tcPr>
            <w:tcW w:w="1812" w:type="dxa"/>
            <w:vMerge/>
          </w:tcPr>
          <w:p w14:paraId="1B59289C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296A0E67" w14:textId="02DC1C3C" w:rsidTr="00B2122C">
        <w:trPr>
          <w:trHeight w:val="976"/>
        </w:trPr>
        <w:tc>
          <w:tcPr>
            <w:tcW w:w="2665" w:type="dxa"/>
            <w:vMerge/>
          </w:tcPr>
          <w:p w14:paraId="502DACEB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034F8F9D" w14:textId="4BFBD524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ПК-2.3. Проводит проверки на соблюдение требований антимонопольного законодательства Российской Федерации; готовит проекты гражданско-правовых сделок, локальных и нормативных правовых актов органов государственной власти и местного самоуправления</w:t>
            </w:r>
          </w:p>
        </w:tc>
        <w:tc>
          <w:tcPr>
            <w:tcW w:w="2806" w:type="dxa"/>
          </w:tcPr>
          <w:p w14:paraId="172CB1AE" w14:textId="77777777" w:rsidR="0010333A" w:rsidRPr="002248C2" w:rsidRDefault="0010333A" w:rsidP="0010333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ПК-2.3. З-1. </w:t>
            </w:r>
            <w:proofErr w:type="gramStart"/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>Знает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 основы</w:t>
            </w:r>
            <w:proofErr w:type="gramEnd"/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гражданско-процессуального,</w:t>
            </w:r>
          </w:p>
          <w:p w14:paraId="1E451E27" w14:textId="28A91B42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</w:tc>
        <w:tc>
          <w:tcPr>
            <w:tcW w:w="1812" w:type="dxa"/>
            <w:vMerge/>
          </w:tcPr>
          <w:p w14:paraId="5133EAC2" w14:textId="77777777" w:rsidR="0010333A" w:rsidRPr="00647827" w:rsidRDefault="0010333A" w:rsidP="0010333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1871AAFD" w14:textId="4FC200D3" w:rsidTr="00B2122C">
        <w:trPr>
          <w:trHeight w:val="1224"/>
        </w:trPr>
        <w:tc>
          <w:tcPr>
            <w:tcW w:w="2665" w:type="dxa"/>
            <w:vMerge/>
          </w:tcPr>
          <w:p w14:paraId="64B74B2D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66CBDB4E" w14:textId="77777777" w:rsidR="0010333A" w:rsidRPr="002248C2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35A936FF" w14:textId="7A876B8B" w:rsidR="0010333A" w:rsidRPr="002248C2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 xml:space="preserve">ПК-2.3. У-1. </w:t>
            </w:r>
            <w:r w:rsidRPr="002248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 </w:t>
            </w:r>
            <w:r w:rsidRPr="002248C2">
              <w:rPr>
                <w:rFonts w:ascii="Times New Roman" w:hAnsi="Times New Roman" w:cs="Times New Roman"/>
                <w:sz w:val="20"/>
                <w:szCs w:val="20"/>
              </w:rPr>
              <w:t>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</w:tc>
        <w:tc>
          <w:tcPr>
            <w:tcW w:w="1812" w:type="dxa"/>
            <w:vMerge/>
          </w:tcPr>
          <w:p w14:paraId="60A68228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0B379EBA" w14:textId="5EC59ED0" w:rsidTr="00B2122C">
        <w:trPr>
          <w:trHeight w:val="615"/>
        </w:trPr>
        <w:tc>
          <w:tcPr>
            <w:tcW w:w="2665" w:type="dxa"/>
            <w:vMerge w:val="restart"/>
          </w:tcPr>
          <w:p w14:paraId="2998DB0C" w14:textId="7C3D895E" w:rsidR="0010333A" w:rsidRPr="00B2122C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122C">
              <w:rPr>
                <w:rFonts w:ascii="Times New Roman" w:hAnsi="Times New Roman" w:cs="Times New Roman"/>
                <w:sz w:val="20"/>
                <w:szCs w:val="20"/>
              </w:rPr>
              <w:t xml:space="preserve">ПК-3. Способен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 </w:t>
            </w:r>
          </w:p>
        </w:tc>
        <w:tc>
          <w:tcPr>
            <w:tcW w:w="2665" w:type="dxa"/>
            <w:vMerge w:val="restart"/>
          </w:tcPr>
          <w:p w14:paraId="0261E6DA" w14:textId="1C42145A" w:rsidR="0010333A" w:rsidRPr="00B2122C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122C">
              <w:rPr>
                <w:rFonts w:ascii="Times New Roman" w:hAnsi="Times New Roman" w:cs="Times New Roman"/>
                <w:sz w:val="20"/>
                <w:szCs w:val="20"/>
              </w:rPr>
              <w:t xml:space="preserve"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 </w:t>
            </w:r>
          </w:p>
        </w:tc>
        <w:tc>
          <w:tcPr>
            <w:tcW w:w="2806" w:type="dxa"/>
          </w:tcPr>
          <w:p w14:paraId="762D3510" w14:textId="3C348F37" w:rsidR="0010333A" w:rsidRPr="00647827" w:rsidRDefault="0010333A" w:rsidP="0010333A">
            <w:pPr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 xml:space="preserve">ПК-3.1. З-1. </w:t>
            </w:r>
            <w:r w:rsidRPr="00174969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174969">
              <w:rPr>
                <w:rFonts w:ascii="Times New Roman" w:hAnsi="Times New Roman"/>
                <w:sz w:val="20"/>
                <w:szCs w:val="20"/>
              </w:rPr>
              <w:t xml:space="preserve"> 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</w:tc>
        <w:tc>
          <w:tcPr>
            <w:tcW w:w="1812" w:type="dxa"/>
            <w:vMerge/>
          </w:tcPr>
          <w:p w14:paraId="5E6A7956" w14:textId="77777777" w:rsidR="0010333A" w:rsidRPr="00647827" w:rsidRDefault="0010333A" w:rsidP="001033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55B2CA01" w14:textId="35BDC809" w:rsidTr="00B2122C">
        <w:trPr>
          <w:trHeight w:val="690"/>
        </w:trPr>
        <w:tc>
          <w:tcPr>
            <w:tcW w:w="2665" w:type="dxa"/>
            <w:vMerge/>
          </w:tcPr>
          <w:p w14:paraId="6FD0E94F" w14:textId="77777777" w:rsidR="0010333A" w:rsidRPr="00B2122C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3C936E31" w14:textId="77777777" w:rsidR="0010333A" w:rsidRPr="00B2122C" w:rsidRDefault="0010333A" w:rsidP="001033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7EF71641" w14:textId="53AD1346" w:rsidR="0010333A" w:rsidRPr="00647827" w:rsidRDefault="0010333A" w:rsidP="0010333A">
            <w:pPr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>ПК-3.1. У-1. Демонстрирует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1812" w:type="dxa"/>
            <w:vMerge/>
          </w:tcPr>
          <w:p w14:paraId="4CAFDB68" w14:textId="77777777" w:rsidR="0010333A" w:rsidRPr="00647827" w:rsidRDefault="0010333A" w:rsidP="001033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3D1825E9" w14:textId="14B82341" w:rsidTr="00B2122C">
        <w:trPr>
          <w:trHeight w:val="629"/>
        </w:trPr>
        <w:tc>
          <w:tcPr>
            <w:tcW w:w="2665" w:type="dxa"/>
            <w:vMerge/>
          </w:tcPr>
          <w:p w14:paraId="1B1090AC" w14:textId="77777777" w:rsidR="0010333A" w:rsidRPr="00B2122C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62D168CF" w14:textId="36060938" w:rsid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122C">
              <w:rPr>
                <w:rFonts w:ascii="Times New Roman" w:hAnsi="Times New Roman" w:cs="Times New Roman"/>
                <w:sz w:val="20"/>
                <w:szCs w:val="20"/>
              </w:rPr>
              <w:t xml:space="preserve">ПК-3.2. Дает устные и письменные консультации и разъяснения по правовым вопросам; составляет квалифицированные юридические документы и заключения </w:t>
            </w:r>
          </w:p>
          <w:p w14:paraId="16AEBB7F" w14:textId="77777777" w:rsid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5BB900" w14:textId="77777777" w:rsid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501E1" w14:textId="77777777" w:rsid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B5D626" w14:textId="77777777" w:rsidR="0010333A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49B28" w14:textId="0679C450" w:rsidR="0010333A" w:rsidRPr="00B2122C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294BF942" w14:textId="31C956FF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 xml:space="preserve">ПК-3.2. З-1. </w:t>
            </w:r>
            <w:r w:rsidRPr="00174969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174969">
              <w:rPr>
                <w:rFonts w:ascii="Times New Roman" w:hAnsi="Times New Roman"/>
                <w:sz w:val="20"/>
                <w:szCs w:val="20"/>
              </w:rPr>
              <w:t xml:space="preserve"> способы и виды толкования нормативно-правовых актов; научные взгляды ведущих ученых и юридическую практику в частно-правовой сфере</w:t>
            </w:r>
          </w:p>
        </w:tc>
        <w:tc>
          <w:tcPr>
            <w:tcW w:w="1812" w:type="dxa"/>
            <w:vMerge/>
          </w:tcPr>
          <w:p w14:paraId="772D217E" w14:textId="77777777" w:rsidR="0010333A" w:rsidRPr="00647827" w:rsidRDefault="0010333A" w:rsidP="0010333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7D5C9AB3" w14:textId="196AD769" w:rsidTr="00334EC7">
        <w:trPr>
          <w:trHeight w:val="2681"/>
        </w:trPr>
        <w:tc>
          <w:tcPr>
            <w:tcW w:w="2665" w:type="dxa"/>
            <w:vMerge/>
          </w:tcPr>
          <w:p w14:paraId="62733ABA" w14:textId="77777777" w:rsidR="0010333A" w:rsidRPr="00647827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79A0DEAA" w14:textId="77777777" w:rsidR="0010333A" w:rsidRPr="00647827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141B4410" w14:textId="77777777" w:rsidR="0010333A" w:rsidRPr="00174969" w:rsidRDefault="0010333A" w:rsidP="0010333A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 xml:space="preserve">ПК-3.2. У-1. </w:t>
            </w:r>
            <w:r w:rsidRPr="00174969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174969">
              <w:rPr>
                <w:rFonts w:ascii="Times New Roman" w:hAnsi="Times New Roman"/>
                <w:sz w:val="20"/>
                <w:szCs w:val="20"/>
              </w:rPr>
              <w:t xml:space="preserve"> квалифицировать юридические факты и обстоятельства; разъяснять участникам правоотношений в частно-правовой сфере особенности применения законодательства  Российской Федерации</w:t>
            </w:r>
          </w:p>
          <w:p w14:paraId="0262F20E" w14:textId="750EE1F7" w:rsidR="0010333A" w:rsidRPr="00647827" w:rsidRDefault="0010333A" w:rsidP="0010333A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 xml:space="preserve">ПК-3.2. У-2. </w:t>
            </w:r>
            <w:r w:rsidRPr="00174969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174969">
              <w:rPr>
                <w:rFonts w:ascii="Times New Roman" w:hAnsi="Times New Roman"/>
                <w:sz w:val="20"/>
                <w:szCs w:val="20"/>
              </w:rPr>
              <w:t xml:space="preserve"> составлять правовые документы и заключения</w:t>
            </w:r>
          </w:p>
        </w:tc>
        <w:tc>
          <w:tcPr>
            <w:tcW w:w="1812" w:type="dxa"/>
            <w:vMerge/>
          </w:tcPr>
          <w:p w14:paraId="32D69BB4" w14:textId="77777777" w:rsidR="0010333A" w:rsidRPr="00647827" w:rsidRDefault="0010333A" w:rsidP="0010333A">
            <w:pPr>
              <w:tabs>
                <w:tab w:val="left" w:pos="360"/>
                <w:tab w:val="left" w:pos="540"/>
                <w:tab w:val="left" w:pos="993"/>
                <w:tab w:val="left" w:pos="1276"/>
              </w:tabs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4A0FC7E6" w14:textId="77777777" w:rsidTr="00B2122C">
        <w:trPr>
          <w:trHeight w:val="529"/>
        </w:trPr>
        <w:tc>
          <w:tcPr>
            <w:tcW w:w="2665" w:type="dxa"/>
            <w:vMerge/>
          </w:tcPr>
          <w:p w14:paraId="3B20722B" w14:textId="77777777" w:rsidR="0010333A" w:rsidRPr="00647827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 w:val="restart"/>
          </w:tcPr>
          <w:p w14:paraId="66C8AFEA" w14:textId="672872E4" w:rsidR="0010333A" w:rsidRPr="00B2122C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122C">
              <w:rPr>
                <w:rFonts w:ascii="Times New Roman" w:hAnsi="Times New Roman" w:cs="Times New Roman"/>
                <w:sz w:val="20"/>
                <w:szCs w:val="20"/>
              </w:rPr>
              <w:t>ПК-3.3. Проводит юридическую экспертизу: оценивает соответствие нормативных и правоприменительных актов действующему законодательству</w:t>
            </w:r>
          </w:p>
        </w:tc>
        <w:tc>
          <w:tcPr>
            <w:tcW w:w="2806" w:type="dxa"/>
          </w:tcPr>
          <w:p w14:paraId="3C118B1C" w14:textId="25674FFA" w:rsidR="0010333A" w:rsidRPr="00174969" w:rsidRDefault="0010333A" w:rsidP="0010333A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 xml:space="preserve">ПК-3.3. З-1. </w:t>
            </w:r>
            <w:r w:rsidRPr="00174969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174969">
              <w:rPr>
                <w:rFonts w:ascii="Times New Roman" w:hAnsi="Times New Roman"/>
                <w:sz w:val="20"/>
                <w:szCs w:val="20"/>
              </w:rPr>
              <w:t xml:space="preserve"> принципы и правила осуществления экспертной деятельности </w:t>
            </w:r>
          </w:p>
        </w:tc>
        <w:tc>
          <w:tcPr>
            <w:tcW w:w="1812" w:type="dxa"/>
            <w:vMerge/>
          </w:tcPr>
          <w:p w14:paraId="0812889E" w14:textId="77777777" w:rsidR="0010333A" w:rsidRPr="00647827" w:rsidRDefault="0010333A" w:rsidP="0010333A">
            <w:pPr>
              <w:tabs>
                <w:tab w:val="left" w:pos="360"/>
                <w:tab w:val="left" w:pos="540"/>
                <w:tab w:val="left" w:pos="993"/>
                <w:tab w:val="left" w:pos="1276"/>
              </w:tabs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0333A" w:rsidRPr="00647827" w14:paraId="408C0699" w14:textId="77777777" w:rsidTr="00B2122C">
        <w:trPr>
          <w:trHeight w:val="1590"/>
        </w:trPr>
        <w:tc>
          <w:tcPr>
            <w:tcW w:w="2665" w:type="dxa"/>
            <w:vMerge/>
          </w:tcPr>
          <w:p w14:paraId="5A74ACBA" w14:textId="77777777" w:rsidR="0010333A" w:rsidRPr="00647827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4913442C" w14:textId="77777777" w:rsidR="0010333A" w:rsidRPr="00647827" w:rsidRDefault="0010333A" w:rsidP="001033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032B1558" w14:textId="0773FE45" w:rsidR="0010333A" w:rsidRPr="00174969" w:rsidRDefault="0010333A" w:rsidP="0010333A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4969">
              <w:rPr>
                <w:rFonts w:ascii="Times New Roman" w:hAnsi="Times New Roman"/>
                <w:sz w:val="20"/>
                <w:szCs w:val="20"/>
              </w:rPr>
              <w:t xml:space="preserve">ПК-3.3. У-1. </w:t>
            </w:r>
            <w:r w:rsidRPr="00174969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174969">
              <w:rPr>
                <w:rFonts w:ascii="Times New Roman" w:hAnsi="Times New Roman"/>
                <w:sz w:val="20"/>
                <w:szCs w:val="20"/>
              </w:rPr>
              <w:t xml:space="preserve">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1812" w:type="dxa"/>
            <w:vMerge/>
          </w:tcPr>
          <w:p w14:paraId="26DE7DC7" w14:textId="77777777" w:rsidR="0010333A" w:rsidRPr="00647827" w:rsidRDefault="0010333A" w:rsidP="0010333A">
            <w:pPr>
              <w:tabs>
                <w:tab w:val="left" w:pos="360"/>
                <w:tab w:val="left" w:pos="540"/>
                <w:tab w:val="left" w:pos="993"/>
                <w:tab w:val="left" w:pos="1276"/>
              </w:tabs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24D2D11" w14:textId="0D97E91A" w:rsidR="00B17A2C" w:rsidRPr="000C3B90" w:rsidRDefault="00B17A2C" w:rsidP="002270C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14:paraId="0906B3DF" w14:textId="77777777" w:rsidR="00B05F2D" w:rsidRPr="000C3B90" w:rsidRDefault="00B05F2D">
      <w:pPr>
        <w:rPr>
          <w:rFonts w:ascii="Times New Roman" w:hAnsi="Times New Roman" w:cs="Times New Roman"/>
          <w:b/>
          <w:bCs/>
          <w:sz w:val="20"/>
          <w:szCs w:val="20"/>
          <w:lang w:bidi="ar-SA"/>
        </w:rPr>
      </w:pPr>
      <w:r w:rsidRPr="000C3B90">
        <w:rPr>
          <w:rFonts w:ascii="Times New Roman" w:hAnsi="Times New Roman" w:cs="Times New Roman"/>
          <w:b/>
          <w:bCs/>
          <w:sz w:val="20"/>
          <w:szCs w:val="20"/>
          <w:lang w:bidi="ar-SA"/>
        </w:rPr>
        <w:br w:type="page"/>
      </w:r>
    </w:p>
    <w:p w14:paraId="5DA1C334" w14:textId="77777777" w:rsidR="008D533B" w:rsidRDefault="00A30C6E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A0212">
        <w:rPr>
          <w:rFonts w:ascii="Times New Roman" w:hAnsi="Times New Roman" w:cs="Times New Roman"/>
          <w:b/>
        </w:rPr>
        <w:t>II</w:t>
      </w:r>
      <w:r w:rsidR="00AC138E" w:rsidRPr="008D533B">
        <w:rPr>
          <w:rFonts w:ascii="Times New Roman" w:hAnsi="Times New Roman" w:cs="Times New Roman"/>
          <w:b/>
          <w:bCs/>
          <w:lang w:bidi="ar-SA"/>
        </w:rPr>
        <w:t xml:space="preserve">. </w:t>
      </w:r>
      <w:r w:rsidR="008D533B" w:rsidRPr="008D533B">
        <w:rPr>
          <w:rFonts w:ascii="Times New Roman" w:hAnsi="Times New Roman" w:cs="Times New Roman"/>
          <w:b/>
          <w:bCs/>
        </w:rPr>
        <w:t xml:space="preserve">МЕТОДИЧЕСКИЕ МАТЕРИАЛЫ, ХАРАКТЕРИЗУЮЩИЕ ЭТАПЫ ФОРМИРОВАНИЯ КОМПЕТЕНЦИЙ ВО ВРЕМЯ ПРОВЕДЕНИЯ ПРОМЕЖУТОЧНОЙ АТТЕСТАЦИИ </w:t>
      </w:r>
    </w:p>
    <w:p w14:paraId="34F5DF4D" w14:textId="38E25348" w:rsidR="008D533B" w:rsidRDefault="008D533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8D533B">
        <w:rPr>
          <w:rFonts w:ascii="Times New Roman" w:hAnsi="Times New Roman" w:cs="Times New Roman"/>
          <w:b/>
          <w:bCs/>
        </w:rPr>
        <w:t>Перечень вопросов к государственному экзамену</w:t>
      </w:r>
    </w:p>
    <w:p w14:paraId="7A9D4E48" w14:textId="77777777" w:rsidR="00A2344B" w:rsidRDefault="00A2344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6C16112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философии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философское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восприятие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259C8BF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Основные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философско-правовые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школы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прошлого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современности.</w:t>
      </w:r>
    </w:p>
    <w:p w14:paraId="01B330C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Взаимосвязь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экономики,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политической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системы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общества.</w:t>
      </w:r>
    </w:p>
    <w:p w14:paraId="5262B07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Взаимодействие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экономической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систем государства.</w:t>
      </w:r>
    </w:p>
    <w:p w14:paraId="2F186FD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Информация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объект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общественного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государственного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управления.</w:t>
      </w:r>
    </w:p>
    <w:p w14:paraId="57886FB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защита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информации.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персональных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конфиденциальных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данных.</w:t>
      </w:r>
    </w:p>
    <w:p w14:paraId="28319D3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информация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информация,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имеющая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характер.</w:t>
      </w:r>
    </w:p>
    <w:p w14:paraId="126803A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Информационно-правовые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системы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профессиональной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деятельности современного юриста.</w:t>
      </w:r>
    </w:p>
    <w:p w14:paraId="3B60962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устной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письменной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речи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профессионального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юриста.</w:t>
      </w:r>
    </w:p>
    <w:p w14:paraId="036E0FE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Межличностные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межкультурные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коммуникации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формирования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поддержания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6"/>
        </w:rPr>
        <w:t xml:space="preserve"> </w:t>
      </w:r>
      <w:r w:rsidRPr="00174969">
        <w:rPr>
          <w:rFonts w:ascii="Times New Roman" w:hAnsi="Times New Roman"/>
        </w:rPr>
        <w:t>общества.</w:t>
      </w:r>
    </w:p>
    <w:p w14:paraId="30648BF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статус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личности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коллективе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обществе.</w:t>
      </w:r>
    </w:p>
    <w:p w14:paraId="1C5AA9C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толерантной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модели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поведения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обществе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необходимость ее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поддержания государством.</w:t>
      </w:r>
    </w:p>
    <w:p w14:paraId="5D2ED98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Самообучение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самоподготовка 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сфере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права: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формы,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методы.</w:t>
      </w:r>
    </w:p>
    <w:p w14:paraId="695B10E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образование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современной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России: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базовое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обучение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дальнейшая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профессиональная подготовка.</w:t>
      </w:r>
    </w:p>
    <w:p w14:paraId="65A3CB4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регулирование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спорта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отдельных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спортивной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деятельности.</w:t>
      </w:r>
    </w:p>
    <w:p w14:paraId="57BB25F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Взаимодействие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государства,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спорта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современном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этапе.</w:t>
      </w:r>
    </w:p>
    <w:p w14:paraId="41AC11C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режим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гражданской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обороны.</w:t>
      </w:r>
    </w:p>
    <w:p w14:paraId="0133D19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Государственная и внутрихозяйственная политика в области обеспечения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охраны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труда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производственной безопасности.</w:t>
      </w:r>
    </w:p>
    <w:p w14:paraId="3BFC922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предмет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система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Российской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Федерации</w:t>
      </w:r>
    </w:p>
    <w:p w14:paraId="6380C00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метода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гражданско-правового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регулирования.</w:t>
      </w:r>
    </w:p>
    <w:p w14:paraId="5D52F51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Принципы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права: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система,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характеристика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принципов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гражданского права.</w:t>
      </w:r>
    </w:p>
    <w:p w14:paraId="5291C14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Источники гражданского права РФ: понятие, состав и система источников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3CAFE08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Действие гражданского законодательства во времени, в пространстве и 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кругу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Толкование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применение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норм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Применение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норм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 аналогии</w:t>
      </w:r>
    </w:p>
    <w:p w14:paraId="4244CBC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Гражданское правоотношение: понятие, состав и структурные 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правоотношения.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Правопреемство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правоотношении.</w:t>
      </w:r>
    </w:p>
    <w:p w14:paraId="644A17A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Классификация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правоотношений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значение.</w:t>
      </w:r>
    </w:p>
    <w:p w14:paraId="097A991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возникновения,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изменения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прекращения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правоотношений.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факты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составы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праве.</w:t>
      </w:r>
    </w:p>
    <w:p w14:paraId="3F4FFA5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пределы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осуществления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прав.</w:t>
      </w:r>
    </w:p>
    <w:p w14:paraId="7A44E16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Формы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защиты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прав.</w:t>
      </w:r>
    </w:p>
    <w:p w14:paraId="3F87426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гражданской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правоспособности.</w:t>
      </w:r>
    </w:p>
    <w:p w14:paraId="430AF5C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дееспособности.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возникновения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гражданской дееспособности.</w:t>
      </w:r>
    </w:p>
    <w:p w14:paraId="1683D26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Имя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место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жительства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гражданина.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Акты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состояния.</w:t>
      </w:r>
    </w:p>
    <w:p w14:paraId="5A2A62B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Гражданская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дееспособность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малолетних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несовершеннолетних.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Эмансипация.</w:t>
      </w:r>
    </w:p>
    <w:p w14:paraId="271B2A3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Ограничение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гражданина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дееспособности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гражданина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недееспособным: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основания, порядок,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последствия.</w:t>
      </w:r>
    </w:p>
    <w:p w14:paraId="582FE20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Патронаж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над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дееспособными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гражданами.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установления.</w:t>
      </w:r>
    </w:p>
    <w:p w14:paraId="3FFF73D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Признание гражданина безвестно отсутствующим и объявление гражданина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умершим: основания, условия и последствия. Последствия явки гражданина, признанного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безвестно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отсутствующим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объявленного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умершим</w:t>
      </w:r>
    </w:p>
    <w:p w14:paraId="460C19F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Опека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попечительство: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установления.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опекуном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попечителем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своих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обязанностей.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Прекращение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опеки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попечительства.</w:t>
      </w:r>
    </w:p>
    <w:p w14:paraId="594D9D5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Индивидуализация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лица</w:t>
      </w:r>
    </w:p>
    <w:p w14:paraId="119995F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Классификация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(виды)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юридических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лиц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значение.</w:t>
      </w:r>
    </w:p>
    <w:p w14:paraId="4C1B785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Правосубъектность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осуществление.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Органы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лица. Филиалы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представительства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юридического лица.</w:t>
      </w:r>
    </w:p>
    <w:p w14:paraId="54E4068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Создание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(учреждение)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государственной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регистрации юридического лица.</w:t>
      </w:r>
    </w:p>
    <w:p w14:paraId="4ADC5FD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Реорганизация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формы.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Правопреемство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реорганизации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юридического лица.</w:t>
      </w:r>
    </w:p>
    <w:p w14:paraId="03555DF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Ликвидация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Очередность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удовлетворения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требований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кредиторов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при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ликвидации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юридического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лица.</w:t>
      </w:r>
    </w:p>
    <w:p w14:paraId="7D01F88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Корпоративные юридические лица: понятие, виды и общая характеристика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правового статуса.</w:t>
      </w:r>
    </w:p>
    <w:p w14:paraId="4FA78D2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Хозяйственные товарищества: понятие, виды и общая характеристика 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статуса</w:t>
      </w:r>
    </w:p>
    <w:p w14:paraId="69DE567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Хозяйственные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общества: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характеристика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статуса.</w:t>
      </w:r>
    </w:p>
    <w:p w14:paraId="11A93DB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Государственные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муниципальные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унитарные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предприятия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лица: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виды 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общая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характеристика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статуса.</w:t>
      </w:r>
    </w:p>
    <w:p w14:paraId="24B1B827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Некоммерческие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унитарные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характеристика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правового статуса.</w:t>
      </w:r>
    </w:p>
    <w:p w14:paraId="50F270C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Некоммерческие корпоративные юридические лица: понятие, виды, сфера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деятельности и общая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характеристика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статуса.</w:t>
      </w:r>
    </w:p>
    <w:p w14:paraId="7FDC8BF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Участие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Российской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Федерации,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субъектов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Российской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Федерации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муниципальных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образований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отношениях,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регулируемых гражданским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правом.</w:t>
      </w:r>
    </w:p>
    <w:p w14:paraId="4AF2FD4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Объекты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66EBE94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Классификация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вещей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 ее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значение.</w:t>
      </w:r>
    </w:p>
    <w:p w14:paraId="036244F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Ценные бумаги как объекты гражданских прав: понятие, виды и их общая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характеристика.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режима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документарных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бездокументарных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ценных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бумаг.</w:t>
      </w:r>
    </w:p>
    <w:p w14:paraId="6BFD1D6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Цифровые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объекты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характеристика.</w:t>
      </w:r>
    </w:p>
    <w:p w14:paraId="685D2E6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Нематериальные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блага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личные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неимущественные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  <w:spacing w:val="-1"/>
        </w:rPr>
        <w:t>социальное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  <w:spacing w:val="-1"/>
        </w:rPr>
        <w:t>значение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  <w:spacing w:val="-1"/>
        </w:rPr>
        <w:t>и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  <w:spacing w:val="-1"/>
        </w:rPr>
        <w:t>виды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  <w:spacing w:val="-1"/>
        </w:rPr>
        <w:t>нематериальных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благ.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природа</w:t>
      </w:r>
      <w:r w:rsidRPr="00174969">
        <w:rPr>
          <w:rFonts w:ascii="Times New Roman" w:hAnsi="Times New Roman"/>
          <w:spacing w:val="-16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личных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неимущественных прав.</w:t>
      </w:r>
    </w:p>
    <w:p w14:paraId="59C97A7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Особенности гражданско-правовой защиты нематериальных благ и личных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неимущественных прав. Компенсация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морального вреда.</w:t>
      </w:r>
    </w:p>
    <w:p w14:paraId="216CBDD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 и признаки сделок в гражданском праве.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Классификация (виды)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сделок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праве.</w:t>
      </w:r>
    </w:p>
    <w:p w14:paraId="63BABB7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Состав сделки и условия ее действительности. Форма сделок и 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государственной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регистрации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сделок.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несоблюдения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сделок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требований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государственной регистрации.</w:t>
      </w:r>
    </w:p>
    <w:p w14:paraId="0DB5A097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Недействительность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сделок: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Классификация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недействительных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сделок.</w:t>
      </w:r>
    </w:p>
    <w:p w14:paraId="0BDE7FB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недействительности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сделок.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Сроки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давности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недействительным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сделкам.</w:t>
      </w:r>
    </w:p>
    <w:p w14:paraId="71D69EE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Решения собраний как основания возникновения, изменения и прекращения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обязанностей.</w:t>
      </w:r>
    </w:p>
    <w:p w14:paraId="519A83F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Представительство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праве: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представительства.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совершения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сделки неуполномоченным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лицом.</w:t>
      </w:r>
    </w:p>
    <w:p w14:paraId="2FC6882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Доверенность: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Передоверие.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Прекращение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доверенности</w:t>
      </w:r>
    </w:p>
    <w:p w14:paraId="6E623B0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Сроки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праве: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классификация</w:t>
      </w:r>
    </w:p>
    <w:p w14:paraId="4980375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 и правовая природа исковой давности в гражданском праве. Сроки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исковой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давности. Применение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исковой давности.</w:t>
      </w:r>
    </w:p>
    <w:p w14:paraId="56D8DC4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Начало течения исковой давности, основания перерыва и приостановления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исковой давности, восстановление исковой давности. Требования, на которые исковая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давность не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распространяется.</w:t>
      </w:r>
    </w:p>
    <w:p w14:paraId="588856E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Вещные права в системе имущественных гражданских прав. Соотношение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вещных 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иных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имущественных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</w:t>
      </w:r>
    </w:p>
    <w:p w14:paraId="017BC3F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 и содержание права собственности. Бремя содержания имущества и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риск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его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случайной гибели.</w:t>
      </w:r>
    </w:p>
    <w:p w14:paraId="041912C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Первоначальные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приобретения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собственности.</w:t>
      </w:r>
    </w:p>
    <w:p w14:paraId="50F30DE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Производные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приобретения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собственности.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Момент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возникновения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собственности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 договору.</w:t>
      </w:r>
    </w:p>
    <w:p w14:paraId="176A1F1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прекращения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собственности.</w:t>
      </w:r>
    </w:p>
    <w:p w14:paraId="5D367AD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собственности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иные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вещные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жилые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помещения.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возникновения, содержание и прекращение права собственности и иных вещных прав 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жилые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помещения.</w:t>
      </w:r>
    </w:p>
    <w:p w14:paraId="0E141FC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собственности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иные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вещные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земельные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участки.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возникновения, содержание и прекращение права собственности и иных вещных прав 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земельные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участки.</w:t>
      </w:r>
    </w:p>
    <w:p w14:paraId="3514685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общей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собственности: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возникновения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6AF4ABC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общей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долевой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собственности: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Преимущественное право покупки доли при ее возмездном отчуждении. Основания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обращения взыскания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долю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общей долевой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собственности.</w:t>
      </w:r>
    </w:p>
    <w:p w14:paraId="476EABA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 общей совместной собственности: понятие, основание возникновения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содержание.</w:t>
      </w:r>
    </w:p>
    <w:p w14:paraId="7BBC5F6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 хозяйственного ведения и право оперативного управления: субъекты,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объекты,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содержание. Основания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возникновения 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прекращения</w:t>
      </w:r>
    </w:p>
    <w:p w14:paraId="04A54A5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защиты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собственности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вещных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законодательству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Российской Федерации.</w:t>
      </w:r>
    </w:p>
    <w:p w14:paraId="5422982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Истребование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имущества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из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чужого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незаконного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владения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(</w:t>
      </w:r>
      <w:proofErr w:type="spellStart"/>
      <w:r w:rsidRPr="00174969">
        <w:rPr>
          <w:rFonts w:ascii="Times New Roman" w:hAnsi="Times New Roman"/>
        </w:rPr>
        <w:t>виндикационный</w:t>
      </w:r>
      <w:proofErr w:type="spellEnd"/>
      <w:r w:rsidRPr="00174969">
        <w:rPr>
          <w:rFonts w:ascii="Times New Roman" w:hAnsi="Times New Roman"/>
        </w:rPr>
        <w:t xml:space="preserve"> 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иск). Основания ограничения виндикации имущества. Расчеты при возврате имущества из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чужого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незаконного владения.</w:t>
      </w:r>
    </w:p>
    <w:p w14:paraId="4E338C6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Требования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об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устранении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нарушений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(препятствий),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не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связанных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с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утратой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владения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(</w:t>
      </w:r>
      <w:proofErr w:type="spellStart"/>
      <w:r w:rsidRPr="00174969">
        <w:rPr>
          <w:rFonts w:ascii="Times New Roman" w:hAnsi="Times New Roman"/>
        </w:rPr>
        <w:t>негаторный</w:t>
      </w:r>
      <w:proofErr w:type="spellEnd"/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иск).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Требования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исключении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имущества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из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акта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описи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(ареста).</w:t>
      </w:r>
    </w:p>
    <w:p w14:paraId="2A9EE1E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праве: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значение,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2C4E210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возникновения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гражданско-правовых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обязательств.</w:t>
      </w:r>
    </w:p>
    <w:p w14:paraId="4C55106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гражданско-правового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Принцип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свободы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договора. Соотношение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закона.</w:t>
      </w:r>
    </w:p>
    <w:p w14:paraId="7662647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Классификация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договоров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значение.</w:t>
      </w:r>
    </w:p>
    <w:p w14:paraId="37B4A2B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Сущность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публичного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присоединения,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предварительного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рамочного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опциона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опционного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абонентского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договора.</w:t>
      </w:r>
    </w:p>
    <w:p w14:paraId="27D3019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Возмездный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праве.</w:t>
      </w:r>
    </w:p>
    <w:p w14:paraId="64F1307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договора.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Толкование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договора.</w:t>
      </w:r>
    </w:p>
    <w:p w14:paraId="13DDE01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стадии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заключения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Момент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место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заключения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договора.</w:t>
      </w:r>
    </w:p>
    <w:p w14:paraId="41EA7A1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заключения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обязательном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порядке.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Протокол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разногласий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его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значение.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урегулирования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преддоговорных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споров.</w:t>
      </w:r>
    </w:p>
    <w:p w14:paraId="5B59C25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Особенности заключения договора на торгах. Виды торгов, организация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проведения,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нарушения правил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проведения торгов.</w:t>
      </w:r>
    </w:p>
    <w:p w14:paraId="1D81F14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Изменение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расторжение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Отказ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от договора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его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значение.</w:t>
      </w:r>
    </w:p>
    <w:p w14:paraId="1D1210E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Стороны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обязательстве.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Участие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обязательстве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третьих</w:t>
      </w:r>
      <w:r w:rsidRPr="00174969">
        <w:rPr>
          <w:rFonts w:ascii="Times New Roman" w:hAnsi="Times New Roman"/>
          <w:spacing w:val="5"/>
        </w:rPr>
        <w:t xml:space="preserve"> </w:t>
      </w:r>
      <w:r w:rsidRPr="00174969">
        <w:rPr>
          <w:rFonts w:ascii="Times New Roman" w:hAnsi="Times New Roman"/>
        </w:rPr>
        <w:t>лиц.</w:t>
      </w:r>
    </w:p>
    <w:p w14:paraId="59202FA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Субсидиарные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регрессные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обязательства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гражданском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праве.</w:t>
      </w:r>
    </w:p>
    <w:p w14:paraId="42D13EE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Исполнение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множественностью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множественности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лиц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долевых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солидарных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обязательств.</w:t>
      </w:r>
    </w:p>
    <w:p w14:paraId="706651C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Перемена лиц в обязательствах: основания, условия, порядок и последствия.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Уступка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требования 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перевод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долга.</w:t>
      </w:r>
    </w:p>
    <w:p w14:paraId="205CD5F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Принципы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Сущность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принципов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надлежащего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принципа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обязательства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натуре.</w:t>
      </w:r>
    </w:p>
    <w:p w14:paraId="2488B93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природа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обеспечительных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средств.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Непоименованные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обязательств</w:t>
      </w:r>
    </w:p>
    <w:p w14:paraId="2C359EE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Неустойка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способ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неустойки. Механизм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обеспечительного действия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неустойки.</w:t>
      </w:r>
    </w:p>
    <w:p w14:paraId="201E322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Залог как способ обеспечения исполнения обязательств: понятие, 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природа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виды залога.</w:t>
      </w:r>
    </w:p>
    <w:p w14:paraId="4175DB87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залоге: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(условия)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 залоге.</w:t>
      </w:r>
    </w:p>
    <w:p w14:paraId="6173A51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Содержание залогового правоотношения: обязанности и права залогодателя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залогодержателя. Прекращение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залога</w:t>
      </w:r>
    </w:p>
    <w:p w14:paraId="2C90E4B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Удержание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имущества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должника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способ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природа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механизм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обеспечительного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действия.</w:t>
      </w:r>
    </w:p>
    <w:p w14:paraId="4DA2B19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Задаток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способ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обеспечения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правовая природа и механизм обеспечительного действия. Обеспечительный платеж и его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значение</w:t>
      </w:r>
    </w:p>
    <w:p w14:paraId="7583024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Поручительство как способ обеспечения исполнения обязательств: понятие,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возникновения 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механизм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обеспечительного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действия.</w:t>
      </w:r>
    </w:p>
    <w:p w14:paraId="3DFA7E1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Независимая гарантия как способ обеспечения исполнения обязательств: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возникновения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механизм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обеспечительного действия.</w:t>
      </w:r>
    </w:p>
    <w:p w14:paraId="4DC4D3C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наступления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гражданско-правовой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ответственности.</w:t>
      </w:r>
    </w:p>
    <w:p w14:paraId="12FE8BA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Формы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гражданско-правовой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ответственности.</w:t>
      </w:r>
    </w:p>
    <w:p w14:paraId="4A40959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освобождения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гражданско-правовой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ответственности: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случай и непреодолимая сила.</w:t>
      </w:r>
    </w:p>
    <w:p w14:paraId="2AB83287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гражданско-правовой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ненадлежащее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неисполнение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денежных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обязательств.</w:t>
      </w:r>
    </w:p>
    <w:p w14:paraId="7777290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прекращения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обязательств.</w:t>
      </w:r>
    </w:p>
    <w:p w14:paraId="316CDB8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купли-продажи: понятие и виды. Признаки и содержание (условия)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купли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– продажи. Стороны договоров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купли-продажи.</w:t>
      </w:r>
    </w:p>
    <w:p w14:paraId="382EFE6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купли-продажи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неисполнения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или ненадлежащего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7DE24A8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розничной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купли-продажи: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розничной купли - продажи. Обязанности и права сторон по договору розничной купли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продажи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нарушение.</w:t>
      </w:r>
    </w:p>
    <w:p w14:paraId="6D52BF3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поставки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товаров: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(условия) договора поставки товаров, особенности урегулирования разногласий при его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заключении,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прекращения.</w:t>
      </w:r>
    </w:p>
    <w:p w14:paraId="1A7F740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Поставка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товаров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для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государственных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муниципальных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нужд.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Государственный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(муниципальный)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контракт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поставки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товаров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для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государственных и муниципальных нужд: понятие, признаки, основания заключения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26932DE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контрактации: понятие, признаки, стороны и содержание (условия)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контрактации.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неисполнения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или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ненадлежащего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7754A5F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энергоснабжения: понятие, условия договора, обязанности сторон 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неисполнения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или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ненадлежащего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05701DF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продажи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недвижимости: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продажи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недвижимости. 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продажи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жилых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помещений.</w:t>
      </w:r>
    </w:p>
    <w:p w14:paraId="393B7FB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продажи предприятия: понятие, признаки, форма договора продажи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предприятия.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продажи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предприятия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proofErr w:type="spellStart"/>
      <w:r w:rsidRPr="00174969">
        <w:rPr>
          <w:rFonts w:ascii="Times New Roman" w:hAnsi="Times New Roman"/>
        </w:rPr>
        <w:t>и</w:t>
      </w:r>
      <w:proofErr w:type="spellEnd"/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неисполнения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или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ненадлежащего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3A9EDB7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мены: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мены.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Презумпция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равноценности обмениваемых товаров и ее значение. Особенности исполнения 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мены.</w:t>
      </w:r>
    </w:p>
    <w:p w14:paraId="7B56D54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дарения: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дарения.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Отмена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дарения и отказ от исполнения договора дарения. Запрещение дарения. Правопреемство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дарении. Пожертвование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разновидность дарения.</w:t>
      </w:r>
    </w:p>
    <w:p w14:paraId="4D40C53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ренты: понятие, признаки, форма, стороны и содержание (условия)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ренты. Виды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договоров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ренты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правовая характеристика.</w:t>
      </w:r>
    </w:p>
    <w:p w14:paraId="48DB4A5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аренды: понятие, признаки, форма и государственная регистрация,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содержание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(условия)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аренды.</w:t>
      </w:r>
    </w:p>
    <w:p w14:paraId="1FC0BB2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аренды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неисполнения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или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ненадлежащего исполнения. Судьба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улучшений арендуемого имущества. Прекращение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аренды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преимущественное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арендатора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его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заключение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новый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срок.</w:t>
      </w:r>
    </w:p>
    <w:p w14:paraId="3FD7F007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проката: понятие, условия договора проката, обязанности сторон,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 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нарушение.</w:t>
      </w:r>
    </w:p>
    <w:p w14:paraId="5A200CD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аренды транспортных средств: понятие и разновидности договоров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аренды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транспортных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средств.</w:t>
      </w:r>
    </w:p>
    <w:p w14:paraId="1A9A6FB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аренды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зданий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сооружений: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аренды здания и сооружения.</w:t>
      </w:r>
    </w:p>
    <w:p w14:paraId="31BBF1B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аренды предприятия: понятие, признаки, форма договора аренды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предприятия.</w:t>
      </w:r>
    </w:p>
    <w:p w14:paraId="123471C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финансовой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аренды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(лизинг):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государственная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регистрация,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(условия)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финансовой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аренды.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финансовой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аренды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неисполнения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или ненадлежащего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00FD2AD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безвозмездного пользования имуществом (договор ссуды): понятие,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безвозмездного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пользования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имуществом,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 за их нарушение. Особенности распределения расходов и издержек 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безвозмездного пользования имуществом.</w:t>
      </w:r>
    </w:p>
    <w:p w14:paraId="0B61749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социального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найма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жилых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помещений: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заключения,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Изменение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прекращение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социального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найма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жилого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помещения.</w:t>
      </w:r>
    </w:p>
    <w:p w14:paraId="34C3843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найма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жилого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помещения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фонда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социального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использования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заключения,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Изменение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прекращение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найма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жилого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помещения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фонда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социального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использования.</w:t>
      </w:r>
    </w:p>
    <w:p w14:paraId="4BB383B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коммерческого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найма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жилого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помещения: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Изменение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прекращение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найма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жилого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помещения.</w:t>
      </w:r>
    </w:p>
    <w:p w14:paraId="40D0C3E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подряда: понятие, виды, содержание, распределение рисков между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сторонами договора подряда, обязанности сторон по договору подряда и 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23F7805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бытового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подряда: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бытового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подряда,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обязанности сторон, ответственность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нарушение.</w:t>
      </w:r>
    </w:p>
    <w:p w14:paraId="6902FE7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строительного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подряда: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строительного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подряда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нарушение.</w:t>
      </w:r>
    </w:p>
    <w:p w14:paraId="32E80C6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выполнение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проектных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изыскательских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работ: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 и содержание, обязанности сторон по договору на выполнение проектных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изыскательских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работ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ответственность 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3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0B3136C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Подрядные работы для государственных и муниципальных нужд: 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 основания заключения и исполнения государственного или муниципального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контракта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выполнение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работ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для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государственных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муниципальных нужд.</w:t>
      </w:r>
    </w:p>
    <w:p w14:paraId="7A0EEB7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выполнение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научно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–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исследовательских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опытно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–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конструкторских и технологических работ: понятие, признаки и содержание, 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 и 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296D4F5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возмездного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оказания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услуг: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 возмездного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оказания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услуг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 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618A6FB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Обязательство по предоставлению транспортных средств и предоставлению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грузов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перевозке: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природа,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возникновения,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 ответственность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неисполнение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 ненадлежащее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исполнение.</w:t>
      </w:r>
    </w:p>
    <w:p w14:paraId="16ED6E0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перевозки груза: понятие, признаки, форма, стороны и содержание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(условия)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перевозки.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положение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грузополучателя.</w:t>
      </w:r>
    </w:p>
    <w:p w14:paraId="2DA3614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отправителя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перевозчика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перевозки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груза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перевозчика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просрочку 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доставки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груза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его</w:t>
      </w:r>
      <w:r w:rsidRPr="00174969">
        <w:rPr>
          <w:rFonts w:ascii="Times New Roman" w:hAnsi="Times New Roman"/>
          <w:spacing w:val="-1"/>
        </w:rPr>
        <w:t xml:space="preserve"> </w:t>
      </w:r>
      <w:proofErr w:type="spellStart"/>
      <w:r w:rsidRPr="00174969">
        <w:rPr>
          <w:rFonts w:ascii="Times New Roman" w:hAnsi="Times New Roman"/>
        </w:rPr>
        <w:t>несохранность</w:t>
      </w:r>
      <w:proofErr w:type="spellEnd"/>
      <w:r w:rsidRPr="00174969">
        <w:rPr>
          <w:rFonts w:ascii="Times New Roman" w:hAnsi="Times New Roman"/>
        </w:rPr>
        <w:t>.</w:t>
      </w:r>
    </w:p>
    <w:p w14:paraId="6FD8C7D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Общая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частная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авария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морских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внутренних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водных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перевозках.</w:t>
      </w:r>
    </w:p>
    <w:p w14:paraId="6A77B9D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Обязательство перевозки груза в прямом смешанном сообщении: 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исполнения 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ответственности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proofErr w:type="spellStart"/>
      <w:r w:rsidRPr="00174969">
        <w:rPr>
          <w:rFonts w:ascii="Times New Roman" w:hAnsi="Times New Roman"/>
        </w:rPr>
        <w:t>несохранность</w:t>
      </w:r>
      <w:proofErr w:type="spellEnd"/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груза.</w:t>
      </w:r>
    </w:p>
    <w:p w14:paraId="0E21E14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Претензии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спорам,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возникающим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перевозки.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Последствия несоблюдения претензионного порядка урегулирования споров из договоров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перевозки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грузов.</w:t>
      </w:r>
    </w:p>
    <w:p w14:paraId="44CCF92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перевозки пассажира и багажа: понятие, признаки и 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 сторон по договору перевозки пассажира и багажа и ответственность за 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068001A7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транспортной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экспедиции: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транспортной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экспедиции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77CC100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займа: понятие, признаки, форма и содержание договора займа,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заемщика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 ответственность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 неисполнение.</w:t>
      </w:r>
    </w:p>
    <w:p w14:paraId="6A8FA46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Кредитный договор: понятие, признаки, форма и содержание кредитного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заемщика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неисполнение.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регулирования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товарного и коммерческого кредита.</w:t>
      </w:r>
    </w:p>
    <w:p w14:paraId="23A2BE6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финансирования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под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уступку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денежного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требования: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 и содержание, обязанности сторон по договору финансирования под уступку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денежного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требования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 ответственность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их нарушения.</w:t>
      </w:r>
    </w:p>
    <w:p w14:paraId="356EB3E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банковского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вклада: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 банка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нарушение.</w:t>
      </w:r>
    </w:p>
    <w:p w14:paraId="72F994B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  <w:spacing w:val="-1"/>
        </w:rPr>
        <w:t>Договор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  <w:spacing w:val="-1"/>
        </w:rPr>
        <w:t>банковского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  <w:spacing w:val="-1"/>
        </w:rPr>
        <w:t>счета: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заключения.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Обязанности сторон по договору банковского счета и последствия их неисполнения или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ненадлежащего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исполнения. Прекращение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договора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банковского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счета.</w:t>
      </w:r>
    </w:p>
    <w:p w14:paraId="6BCC0A5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Правовое регулирование отдельных видов счетов (номинальный счет, счет –</w:t>
      </w:r>
      <w:r w:rsidRPr="00174969">
        <w:rPr>
          <w:rFonts w:ascii="Times New Roman" w:hAnsi="Times New Roman"/>
          <w:spacing w:val="-57"/>
        </w:rPr>
        <w:t xml:space="preserve"> </w:t>
      </w:r>
      <w:proofErr w:type="spellStart"/>
      <w:r w:rsidRPr="00174969">
        <w:rPr>
          <w:rFonts w:ascii="Times New Roman" w:hAnsi="Times New Roman"/>
        </w:rPr>
        <w:t>эскроу</w:t>
      </w:r>
      <w:proofErr w:type="spellEnd"/>
      <w:r w:rsidRPr="00174969">
        <w:rPr>
          <w:rFonts w:ascii="Times New Roman" w:hAnsi="Times New Roman"/>
        </w:rPr>
        <w:t>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публичный депозитный счет).</w:t>
      </w:r>
    </w:p>
    <w:p w14:paraId="0DB5E38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регулирование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безналичных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расчетов: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природа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безналичных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расчетов,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безналичных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расчетов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(платежными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поручениями,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  <w:spacing w:val="-1"/>
        </w:rPr>
        <w:t>аккредитиву,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инкассо,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чеками,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прямое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дебетование,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электронными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средствами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платежа).</w:t>
      </w:r>
    </w:p>
    <w:p w14:paraId="15E795B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хранения: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предмет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хранения.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  <w:spacing w:val="-1"/>
        </w:rPr>
        <w:t>Права</w:t>
      </w:r>
      <w:r w:rsidRPr="00174969">
        <w:rPr>
          <w:rFonts w:ascii="Times New Roman" w:hAnsi="Times New Roman"/>
          <w:spacing w:val="-16"/>
        </w:rPr>
        <w:t xml:space="preserve"> </w:t>
      </w:r>
      <w:r w:rsidRPr="00174969">
        <w:rPr>
          <w:rFonts w:ascii="Times New Roman" w:hAnsi="Times New Roman"/>
          <w:spacing w:val="-1"/>
        </w:rPr>
        <w:t>и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  <w:spacing w:val="-1"/>
        </w:rPr>
        <w:t>обязанности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-22"/>
        </w:rPr>
        <w:t xml:space="preserve"> </w:t>
      </w:r>
      <w:r w:rsidRPr="00174969">
        <w:rPr>
          <w:rFonts w:ascii="Times New Roman" w:hAnsi="Times New Roman"/>
        </w:rPr>
        <w:t>хранения,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ответственности</w:t>
      </w:r>
      <w:r w:rsidRPr="00174969">
        <w:rPr>
          <w:rFonts w:ascii="Times New Roman" w:hAnsi="Times New Roman"/>
          <w:spacing w:val="-16"/>
        </w:rPr>
        <w:t xml:space="preserve"> </w:t>
      </w:r>
      <w:r w:rsidRPr="00174969">
        <w:rPr>
          <w:rFonts w:ascii="Times New Roman" w:hAnsi="Times New Roman"/>
        </w:rPr>
        <w:t>хранителя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2"/>
        </w:rPr>
        <w:t xml:space="preserve"> </w:t>
      </w:r>
      <w:proofErr w:type="spellStart"/>
      <w:r w:rsidRPr="00174969">
        <w:rPr>
          <w:rFonts w:ascii="Times New Roman" w:hAnsi="Times New Roman"/>
        </w:rPr>
        <w:t>несохранность</w:t>
      </w:r>
      <w:proofErr w:type="spellEnd"/>
      <w:r w:rsidRPr="00174969">
        <w:rPr>
          <w:rFonts w:ascii="Times New Roman" w:hAnsi="Times New Roman"/>
        </w:rPr>
        <w:t xml:space="preserve"> переданной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хранение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вещи.</w:t>
      </w:r>
    </w:p>
    <w:p w14:paraId="7067E3E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товарном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складе: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предмет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договоров хранения на товарном складе, права и обязанности сторон и последствия 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5C9FCF6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Специальные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хранения: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ломбарде,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банке,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хранение в гостинице, хранение в гардеробе, хранение в камере хранения транспортной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организации,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хранение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вещи, являющейся предметом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спора.</w:t>
      </w:r>
    </w:p>
    <w:p w14:paraId="79E4168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условного депонирования: понятие, признаки, правовая природа,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нарушение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(</w:t>
      </w:r>
      <w:proofErr w:type="spellStart"/>
      <w:r w:rsidRPr="00174969">
        <w:rPr>
          <w:rFonts w:ascii="Times New Roman" w:hAnsi="Times New Roman"/>
        </w:rPr>
        <w:t>эскроу</w:t>
      </w:r>
      <w:proofErr w:type="spellEnd"/>
      <w:r w:rsidRPr="00174969">
        <w:rPr>
          <w:rFonts w:ascii="Times New Roman" w:hAnsi="Times New Roman"/>
        </w:rPr>
        <w:t>).</w:t>
      </w:r>
    </w:p>
    <w:p w14:paraId="3E40314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страхования: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договора, участники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договора.</w:t>
      </w:r>
    </w:p>
    <w:p w14:paraId="3FAF1F2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поручения: понятие, признаки и содержание. Действия в чужом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интересе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без поручения.</w:t>
      </w:r>
    </w:p>
    <w:p w14:paraId="3C4BC58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 комиссии: понятие, признаки, содержание, обязанности сторон 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комиссии и 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41E5D77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Агентский договор: понятие, признаки, содержание, обязанности сторон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 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нарушение.</w:t>
      </w:r>
    </w:p>
    <w:p w14:paraId="29888B2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доверительного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управления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имуществом: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 обязанности сторон по договору доверительного управления имуществом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 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764F78E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коммерческой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концессии: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коммерческой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концессии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61DF6F3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совместной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деятельности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(простое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товарищество):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совместной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деятельности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ответственность 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нарушения.</w:t>
      </w:r>
    </w:p>
    <w:p w14:paraId="53BB98A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Обязательства из публичного обещания награды и публичного конкурса: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природа,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сходство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отличие,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 исполнения.</w:t>
      </w:r>
    </w:p>
    <w:p w14:paraId="5EDB430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Обязательства из игр и пари: понятие, правовая природа, признаки, стороны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содержание, 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исполнения.</w:t>
      </w:r>
    </w:p>
    <w:p w14:paraId="1CA7955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из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причинения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(</w:t>
      </w:r>
      <w:proofErr w:type="spellStart"/>
      <w:r w:rsidRPr="00174969">
        <w:rPr>
          <w:rFonts w:ascii="Times New Roman" w:hAnsi="Times New Roman"/>
        </w:rPr>
        <w:t>деликтное</w:t>
      </w:r>
      <w:proofErr w:type="spellEnd"/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обязательство):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природа,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стороны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содержание,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соотношения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«</w:t>
      </w:r>
      <w:proofErr w:type="spellStart"/>
      <w:r w:rsidRPr="00174969">
        <w:rPr>
          <w:rFonts w:ascii="Times New Roman" w:hAnsi="Times New Roman"/>
        </w:rPr>
        <w:t>деликтное</w:t>
      </w:r>
      <w:proofErr w:type="spellEnd"/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обязательство»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«</w:t>
      </w:r>
      <w:proofErr w:type="spellStart"/>
      <w:r w:rsidRPr="00174969">
        <w:rPr>
          <w:rFonts w:ascii="Times New Roman" w:hAnsi="Times New Roman"/>
        </w:rPr>
        <w:t>деликтная</w:t>
      </w:r>
      <w:proofErr w:type="spellEnd"/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Основания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1"/>
        </w:rPr>
        <w:t xml:space="preserve"> </w:t>
      </w:r>
      <w:proofErr w:type="spellStart"/>
      <w:r w:rsidRPr="00174969">
        <w:rPr>
          <w:rFonts w:ascii="Times New Roman" w:hAnsi="Times New Roman"/>
        </w:rPr>
        <w:t>деликтной</w:t>
      </w:r>
      <w:proofErr w:type="spellEnd"/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ответственности.</w:t>
      </w:r>
    </w:p>
    <w:p w14:paraId="6419527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Ответственность за вред, причиненный незаконными действиями органов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публичной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власти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 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должностными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лицами.</w:t>
      </w:r>
    </w:p>
    <w:p w14:paraId="3A7CB47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причиненный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несовершеннолетними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недееспособными гражданами, а также гражданами, не способными понимать значение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своих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действий.</w:t>
      </w:r>
    </w:p>
    <w:p w14:paraId="5D23CC8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причиненный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деятельностью,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создающей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повышенную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опасность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для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окружающих,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возмещение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причиненного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взаимодействии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источников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повышенной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опасности,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возмещения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владельцем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источника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повышенной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опасности,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застраховавшим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свою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ответственность.</w:t>
      </w:r>
    </w:p>
    <w:p w14:paraId="416B84E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Возмещение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причиненного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здоровью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гражданина: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исчисления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размера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возмещения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вреда,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причиненного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здоровью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гражданина.</w:t>
      </w:r>
    </w:p>
    <w:p w14:paraId="54D694E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Возмещение вреда, причиненного смертью кормильца: круг лиц, имеющих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возмещение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определения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размера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возмещения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вреда,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причиненного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смертью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кормильца, случаи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перерасчета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размера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возмещения.</w:t>
      </w:r>
    </w:p>
    <w:p w14:paraId="471ADC2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Возмещение вреда, причиненного вследствие недостатков товаров, работ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или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услуг.</w:t>
      </w:r>
    </w:p>
    <w:p w14:paraId="6C7C782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Обязательства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вследствие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неосновательного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обогащения: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возникновения, содержание, соотношение с другими требованиями о защите гражданских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прав.</w:t>
      </w:r>
    </w:p>
    <w:p w14:paraId="7E1AE5B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наследования,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время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место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открытия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наследства,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субъекты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объекты наследования.</w:t>
      </w:r>
    </w:p>
    <w:p w14:paraId="68EB33B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Наследование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завещанию: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природа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завещания,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свобода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завещания, виды и формы завещания.</w:t>
      </w:r>
    </w:p>
    <w:p w14:paraId="222C8B3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завещания,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отмена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изменение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завещания,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недействительность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завещания,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исполнение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завещания.</w:t>
      </w:r>
    </w:p>
    <w:p w14:paraId="21E48CC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Виды завещательных распоряжений: завещательный отказ и завещательное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возложение,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правовая природа,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защита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отказополучателей.</w:t>
      </w:r>
    </w:p>
    <w:p w14:paraId="57F8733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Наследственный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договор: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природа,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исполнения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прекращения.</w:t>
      </w:r>
    </w:p>
    <w:p w14:paraId="7168300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Наследование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закону: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условия,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очереди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наследников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порядок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призвания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наследованию,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наследование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«праву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представления»,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обязательные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наследники,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наследование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пережившим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супругом.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Выморочное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наследство.</w:t>
      </w:r>
    </w:p>
    <w:p w14:paraId="4506BDA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Принятие наследства: способы и сроки принятия наследства, последствия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принятия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наследства,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отказ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принятия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наследства.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Охрана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наследства.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Раздел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наследственного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имущества.</w:t>
      </w:r>
    </w:p>
    <w:p w14:paraId="2EA786E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наследования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отдельных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имущества: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корпоративных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прав, предприятий, имущества крестьянского фермерского хозяйства, вещей, ограниченно</w:t>
      </w:r>
      <w:r w:rsidRPr="00174969">
        <w:rPr>
          <w:rFonts w:ascii="Times New Roman" w:hAnsi="Times New Roman"/>
          <w:spacing w:val="-57"/>
        </w:rPr>
        <w:t xml:space="preserve"> </w:t>
      </w:r>
      <w:proofErr w:type="spellStart"/>
      <w:r w:rsidRPr="00174969">
        <w:rPr>
          <w:rFonts w:ascii="Times New Roman" w:hAnsi="Times New Roman"/>
        </w:rPr>
        <w:t>оборотоспособных</w:t>
      </w:r>
      <w:proofErr w:type="spellEnd"/>
      <w:r w:rsidRPr="00174969">
        <w:rPr>
          <w:rFonts w:ascii="Times New Roman" w:hAnsi="Times New Roman"/>
        </w:rPr>
        <w:t>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земельных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участков,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невыплаченных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сумм,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предоставленных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гражданину в качестве средств к существованию, государственных наград, почетных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памятных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знаков</w:t>
      </w:r>
      <w:r w:rsidRPr="00174969">
        <w:rPr>
          <w:rFonts w:ascii="Times New Roman" w:hAnsi="Times New Roman"/>
          <w:b/>
        </w:rPr>
        <w:t>.</w:t>
      </w:r>
    </w:p>
    <w:p w14:paraId="6BEF9C8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Интеллектуальные права: понятие, объекты, субъекты и содержание. Виды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интеллектуальных прав.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Соотношение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интеллектуальных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вещных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прав.</w:t>
      </w:r>
    </w:p>
    <w:p w14:paraId="6254682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Общие положения о защите интеллектуальных прав и ответственности за их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нарушение: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защита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личных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исключительных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Особенности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информационного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посредника.</w:t>
      </w:r>
    </w:p>
    <w:p w14:paraId="5B2D08F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Авторское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объекты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субъекты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авторских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Личные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исключительные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авторские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69BDF9A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смежные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с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авторскими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(смежные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права):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объекты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субъекты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смежных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прав.</w:t>
      </w:r>
      <w:r w:rsidRPr="00174969">
        <w:rPr>
          <w:rFonts w:ascii="Times New Roman" w:hAnsi="Times New Roman"/>
          <w:spacing w:val="58"/>
        </w:rPr>
        <w:t xml:space="preserve"> </w:t>
      </w:r>
      <w:r w:rsidRPr="00174969">
        <w:rPr>
          <w:rFonts w:ascii="Times New Roman" w:hAnsi="Times New Roman"/>
        </w:rPr>
        <w:t>Личные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 исключительные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обладателей смежных прав.</w:t>
      </w:r>
    </w:p>
    <w:p w14:paraId="381F09D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  <w:spacing w:val="-1"/>
        </w:rPr>
        <w:t>Договоры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  <w:spacing w:val="-1"/>
        </w:rPr>
        <w:t>в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  <w:spacing w:val="-1"/>
        </w:rPr>
        <w:t>авторском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  <w:spacing w:val="-1"/>
        </w:rPr>
        <w:t>праве: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элементы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содержание.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Ответственность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сторон по авторским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договорам.</w:t>
      </w:r>
    </w:p>
    <w:p w14:paraId="19C8F08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Защита авторских и смежных прав. Гражданско-правовая (имущественная)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ответственность за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нарушения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авторских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смежных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прав.</w:t>
      </w:r>
    </w:p>
    <w:p w14:paraId="4CBFE46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Патентное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право: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объекты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субъекты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патентных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патентообладателей: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понятие, виды, содержание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защита.</w:t>
      </w:r>
    </w:p>
    <w:p w14:paraId="78A90A5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  <w:spacing w:val="-1"/>
        </w:rPr>
        <w:t>Права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  <w:spacing w:val="-1"/>
        </w:rPr>
        <w:t>на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  <w:spacing w:val="-1"/>
        </w:rPr>
        <w:t>средства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  <w:spacing w:val="-1"/>
        </w:rPr>
        <w:t>индивидуализации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юридических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лиц,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товаров,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работ,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услуг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предприятий: объекты и субъекты,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содержание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защита.</w:t>
      </w:r>
    </w:p>
    <w:p w14:paraId="07FEB92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Предмет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теории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методология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теории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права.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Философские,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общенаучные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частные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методы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изучении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права</w:t>
      </w:r>
    </w:p>
    <w:p w14:paraId="52119EE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Место</w:t>
      </w:r>
      <w:r w:rsidRPr="00174969">
        <w:rPr>
          <w:rFonts w:ascii="Times New Roman" w:hAnsi="Times New Roman"/>
          <w:spacing w:val="3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33"/>
        </w:rPr>
        <w:t xml:space="preserve"> </w:t>
      </w:r>
      <w:r w:rsidRPr="00174969">
        <w:rPr>
          <w:rFonts w:ascii="Times New Roman" w:hAnsi="Times New Roman"/>
        </w:rPr>
        <w:t>функции</w:t>
      </w:r>
      <w:r w:rsidRPr="00174969">
        <w:rPr>
          <w:rFonts w:ascii="Times New Roman" w:hAnsi="Times New Roman"/>
          <w:spacing w:val="31"/>
        </w:rPr>
        <w:t xml:space="preserve"> </w:t>
      </w:r>
      <w:r w:rsidRPr="00174969">
        <w:rPr>
          <w:rFonts w:ascii="Times New Roman" w:hAnsi="Times New Roman"/>
        </w:rPr>
        <w:t>теории</w:t>
      </w:r>
      <w:r w:rsidRPr="00174969">
        <w:rPr>
          <w:rFonts w:ascii="Times New Roman" w:hAnsi="Times New Roman"/>
          <w:spacing w:val="33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3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33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3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32"/>
        </w:rPr>
        <w:t xml:space="preserve"> </w:t>
      </w:r>
      <w:r w:rsidRPr="00174969">
        <w:rPr>
          <w:rFonts w:ascii="Times New Roman" w:hAnsi="Times New Roman"/>
        </w:rPr>
        <w:t>системе</w:t>
      </w:r>
      <w:r w:rsidRPr="00174969">
        <w:rPr>
          <w:rFonts w:ascii="Times New Roman" w:hAnsi="Times New Roman"/>
          <w:spacing w:val="31"/>
        </w:rPr>
        <w:t xml:space="preserve"> </w:t>
      </w:r>
      <w:r w:rsidRPr="00174969">
        <w:rPr>
          <w:rFonts w:ascii="Times New Roman" w:hAnsi="Times New Roman"/>
        </w:rPr>
        <w:t>наук,</w:t>
      </w:r>
      <w:r w:rsidRPr="00174969">
        <w:rPr>
          <w:rFonts w:ascii="Times New Roman" w:hAnsi="Times New Roman"/>
          <w:spacing w:val="32"/>
        </w:rPr>
        <w:t xml:space="preserve"> </w:t>
      </w:r>
      <w:r w:rsidRPr="00174969">
        <w:rPr>
          <w:rFonts w:ascii="Times New Roman" w:hAnsi="Times New Roman"/>
        </w:rPr>
        <w:t>изучающих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государство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право.</w:t>
      </w:r>
    </w:p>
    <w:p w14:paraId="090AC5D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Теории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происхождения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государства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7D537C9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Общественная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власть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социальные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нормы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первобытного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общества.</w:t>
      </w:r>
    </w:p>
    <w:p w14:paraId="06E0EB9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Формационный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цивилизационный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подходы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к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типологии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государств.</w:t>
      </w:r>
    </w:p>
    <w:p w14:paraId="7DBA648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признаки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функции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государства.</w:t>
      </w:r>
    </w:p>
    <w:p w14:paraId="72AE9D9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Республиканская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правления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разновидности.</w:t>
      </w:r>
    </w:p>
    <w:p w14:paraId="2FE0F6C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Монархическая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форма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правления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разновидности.</w:t>
      </w:r>
    </w:p>
    <w:p w14:paraId="64684EC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Территориальное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устройство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государств.</w:t>
      </w:r>
    </w:p>
    <w:p w14:paraId="10A2959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Политический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режим.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48507F6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Тоталитарный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авторитарный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политические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режимы.</w:t>
      </w:r>
    </w:p>
    <w:p w14:paraId="5334F7F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Демократический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политический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режим.</w:t>
      </w:r>
    </w:p>
    <w:p w14:paraId="321AE07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Государственный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аппарат: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принципы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функционирования.</w:t>
      </w:r>
    </w:p>
    <w:p w14:paraId="4C21B4C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Государственный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орган: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принципы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деятельности.</w:t>
      </w:r>
    </w:p>
    <w:p w14:paraId="4421330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Государство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условиях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глобализации.</w:t>
      </w:r>
    </w:p>
    <w:p w14:paraId="48B03DC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17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20"/>
        </w:rPr>
        <w:t xml:space="preserve"> </w:t>
      </w:r>
      <w:r w:rsidRPr="00174969">
        <w:rPr>
          <w:rFonts w:ascii="Times New Roman" w:hAnsi="Times New Roman"/>
        </w:rPr>
        <w:t>структура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политической</w:t>
      </w:r>
      <w:r w:rsidRPr="00174969">
        <w:rPr>
          <w:rFonts w:ascii="Times New Roman" w:hAnsi="Times New Roman"/>
          <w:spacing w:val="19"/>
        </w:rPr>
        <w:t xml:space="preserve"> </w:t>
      </w:r>
      <w:r w:rsidRPr="00174969">
        <w:rPr>
          <w:rFonts w:ascii="Times New Roman" w:hAnsi="Times New Roman"/>
        </w:rPr>
        <w:t>системы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общества.</w:t>
      </w:r>
      <w:r w:rsidRPr="00174969">
        <w:rPr>
          <w:rFonts w:ascii="Times New Roman" w:hAnsi="Times New Roman"/>
          <w:spacing w:val="21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политических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систем.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Место и роль государства 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политической системе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общества.</w:t>
      </w:r>
    </w:p>
    <w:p w14:paraId="2C3E129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Партии</w:t>
      </w:r>
      <w:r w:rsidRPr="00174969">
        <w:rPr>
          <w:rFonts w:ascii="Times New Roman" w:hAnsi="Times New Roman"/>
          <w:spacing w:val="3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30"/>
        </w:rPr>
        <w:t xml:space="preserve"> </w:t>
      </w:r>
      <w:r w:rsidRPr="00174969">
        <w:rPr>
          <w:rFonts w:ascii="Times New Roman" w:hAnsi="Times New Roman"/>
        </w:rPr>
        <w:t>политической</w:t>
      </w:r>
      <w:r w:rsidRPr="00174969">
        <w:rPr>
          <w:rFonts w:ascii="Times New Roman" w:hAnsi="Times New Roman"/>
          <w:spacing w:val="32"/>
        </w:rPr>
        <w:t xml:space="preserve"> </w:t>
      </w:r>
      <w:r w:rsidRPr="00174969">
        <w:rPr>
          <w:rFonts w:ascii="Times New Roman" w:hAnsi="Times New Roman"/>
        </w:rPr>
        <w:t>системе</w:t>
      </w:r>
      <w:r w:rsidRPr="00174969">
        <w:rPr>
          <w:rFonts w:ascii="Times New Roman" w:hAnsi="Times New Roman"/>
          <w:spacing w:val="30"/>
        </w:rPr>
        <w:t xml:space="preserve"> </w:t>
      </w:r>
      <w:r w:rsidRPr="00174969">
        <w:rPr>
          <w:rFonts w:ascii="Times New Roman" w:hAnsi="Times New Roman"/>
        </w:rPr>
        <w:t>общества,</w:t>
      </w:r>
      <w:r w:rsidRPr="00174969">
        <w:rPr>
          <w:rFonts w:ascii="Times New Roman" w:hAnsi="Times New Roman"/>
          <w:spacing w:val="33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32"/>
        </w:rPr>
        <w:t xml:space="preserve"> </w:t>
      </w:r>
      <w:r w:rsidRPr="00174969">
        <w:rPr>
          <w:rFonts w:ascii="Times New Roman" w:hAnsi="Times New Roman"/>
        </w:rPr>
        <w:t>регулирование</w:t>
      </w:r>
      <w:r w:rsidRPr="00174969">
        <w:rPr>
          <w:rFonts w:ascii="Times New Roman" w:hAnsi="Times New Roman"/>
          <w:spacing w:val="30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деятельности.</w:t>
      </w:r>
    </w:p>
    <w:p w14:paraId="645D1AC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Государство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церковь.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регулирование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взаимоотношений</w:t>
      </w:r>
      <w:r w:rsidRPr="00174969">
        <w:rPr>
          <w:rFonts w:ascii="Times New Roman" w:hAnsi="Times New Roman"/>
          <w:spacing w:val="-1"/>
        </w:rPr>
        <w:t>.</w:t>
      </w:r>
    </w:p>
    <w:p w14:paraId="62D8326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государство.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условия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формирования.</w:t>
      </w:r>
    </w:p>
    <w:p w14:paraId="1B12A6E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Гражданское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общество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государство.</w:t>
      </w:r>
    </w:p>
    <w:p w14:paraId="3599038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Социальное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государство: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основные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теории.</w:t>
      </w:r>
    </w:p>
    <w:p w14:paraId="4A29C45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права.</w:t>
      </w:r>
      <w:r w:rsidRPr="00174969">
        <w:rPr>
          <w:rFonts w:ascii="Times New Roman" w:hAnsi="Times New Roman"/>
          <w:spacing w:val="55"/>
        </w:rPr>
        <w:t xml:space="preserve"> </w:t>
      </w:r>
      <w:r w:rsidRPr="00174969">
        <w:rPr>
          <w:rFonts w:ascii="Times New Roman" w:hAnsi="Times New Roman"/>
        </w:rPr>
        <w:t>Ценность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права.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аксиология.</w:t>
      </w:r>
    </w:p>
    <w:p w14:paraId="3F5EE79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системе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социального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регулирования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общественных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отношений.</w:t>
      </w:r>
    </w:p>
    <w:p w14:paraId="36E79AD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Классовое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proofErr w:type="spellStart"/>
      <w:r w:rsidRPr="00174969">
        <w:rPr>
          <w:rFonts w:ascii="Times New Roman" w:hAnsi="Times New Roman"/>
        </w:rPr>
        <w:t>общесоциальное</w:t>
      </w:r>
      <w:proofErr w:type="spellEnd"/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сущности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6E2B33A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экономика.</w:t>
      </w:r>
    </w:p>
    <w:p w14:paraId="0A69141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политика.</w:t>
      </w:r>
    </w:p>
    <w:p w14:paraId="7C3567F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мораль.</w:t>
      </w:r>
    </w:p>
    <w:p w14:paraId="27E32B6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Справедливость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право.</w:t>
      </w:r>
    </w:p>
    <w:p w14:paraId="5103F36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Формы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(источники)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1F9D244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Нормативный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акт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источник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права: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6A85E00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обычай,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судебный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прецедент,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нормативный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договор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источники права.</w:t>
      </w:r>
    </w:p>
    <w:p w14:paraId="2CEF7E4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766"/>
          <w:tab w:val="left" w:pos="767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Постановления Пленумов Конституционного Суда РФ, Пленумов Верховного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Суда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РФ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Высшего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Арбитражного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Суда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РФ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системе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РФ.</w:t>
      </w:r>
    </w:p>
    <w:p w14:paraId="7ACB28B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доктрина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как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источник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5EE557D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Локальные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нормативные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акты.</w:t>
      </w:r>
    </w:p>
    <w:p w14:paraId="1F685E1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Норма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права: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признаки,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01EDDFD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Структура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норм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20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20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19"/>
        </w:rPr>
        <w:t xml:space="preserve"> </w:t>
      </w:r>
      <w:r w:rsidRPr="00174969">
        <w:rPr>
          <w:rFonts w:ascii="Times New Roman" w:hAnsi="Times New Roman"/>
        </w:rPr>
        <w:t>изложения</w:t>
      </w:r>
      <w:r w:rsidRPr="00174969">
        <w:rPr>
          <w:rFonts w:ascii="Times New Roman" w:hAnsi="Times New Roman"/>
          <w:spacing w:val="19"/>
        </w:rPr>
        <w:t xml:space="preserve"> </w:t>
      </w:r>
      <w:r w:rsidRPr="00174969">
        <w:rPr>
          <w:rFonts w:ascii="Times New Roman" w:hAnsi="Times New Roman"/>
        </w:rPr>
        <w:t>правовых</w:t>
      </w:r>
      <w:r w:rsidRPr="00174969">
        <w:rPr>
          <w:rFonts w:ascii="Times New Roman" w:hAnsi="Times New Roman"/>
          <w:spacing w:val="21"/>
        </w:rPr>
        <w:t xml:space="preserve"> </w:t>
      </w:r>
      <w:r w:rsidRPr="00174969">
        <w:rPr>
          <w:rFonts w:ascii="Times New Roman" w:hAnsi="Times New Roman"/>
        </w:rPr>
        <w:t>норм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8"/>
        </w:rPr>
        <w:t xml:space="preserve"> </w:t>
      </w:r>
      <w:r w:rsidRPr="00174969">
        <w:rPr>
          <w:rFonts w:ascii="Times New Roman" w:hAnsi="Times New Roman"/>
        </w:rPr>
        <w:t>статьях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нормативных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правовых актов.</w:t>
      </w:r>
    </w:p>
    <w:p w14:paraId="1DB1D66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  <w:tab w:val="left" w:pos="2720"/>
          <w:tab w:val="left" w:pos="3655"/>
          <w:tab w:val="left" w:pos="4840"/>
          <w:tab w:val="left" w:pos="6212"/>
          <w:tab w:val="left" w:pos="7370"/>
          <w:tab w:val="left" w:pos="8238"/>
          <w:tab w:val="left" w:pos="8663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 xml:space="preserve">Система права: понятие, структура. Система права и </w:t>
      </w:r>
      <w:r w:rsidRPr="00174969">
        <w:rPr>
          <w:rFonts w:ascii="Times New Roman" w:hAnsi="Times New Roman"/>
          <w:spacing w:val="-1"/>
        </w:rPr>
        <w:t>система з</w:t>
      </w:r>
      <w:r w:rsidRPr="00174969">
        <w:rPr>
          <w:rFonts w:ascii="Times New Roman" w:hAnsi="Times New Roman"/>
        </w:rPr>
        <w:t>аконодательства.</w:t>
      </w:r>
    </w:p>
    <w:p w14:paraId="4A7B4BA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Предмет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метод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правового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регулирования.</w:t>
      </w:r>
    </w:p>
    <w:p w14:paraId="7712C19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Материальное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процессуальное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право.</w:t>
      </w:r>
    </w:p>
    <w:p w14:paraId="2599182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Публичное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частное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право.</w:t>
      </w:r>
    </w:p>
    <w:p w14:paraId="7D40F58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Рецепция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обновление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4017EF9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Систематизация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нормативных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правовых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актов.</w:t>
      </w:r>
    </w:p>
    <w:p w14:paraId="714F72D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Основные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правовые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системы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современности.</w:t>
      </w:r>
    </w:p>
    <w:p w14:paraId="0FF6373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Правоотношение: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элементный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состав,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содержание.</w:t>
      </w:r>
    </w:p>
    <w:p w14:paraId="73B0218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Субъект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субъект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правоотношения.</w:t>
      </w:r>
    </w:p>
    <w:p w14:paraId="4703F46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Субъективное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объективное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право.</w:t>
      </w:r>
    </w:p>
    <w:p w14:paraId="7DC375F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Субъекты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правоотношения.</w:t>
      </w:r>
    </w:p>
    <w:p w14:paraId="4E919C8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Правоспособность,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дееспособность,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деликтоспособность.</w:t>
      </w:r>
    </w:p>
    <w:p w14:paraId="432F0DE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факты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классификация.</w:t>
      </w:r>
    </w:p>
    <w:p w14:paraId="7F356AD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Правотворчество: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субъекты.</w:t>
      </w:r>
    </w:p>
    <w:p w14:paraId="3F500FE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Стадии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законотворческого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процесса.</w:t>
      </w:r>
    </w:p>
    <w:p w14:paraId="7D7FA08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Порядок опубликования и вступления в силу нормативных правовых актов в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Российской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Федерации.</w:t>
      </w:r>
    </w:p>
    <w:p w14:paraId="243E6C68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Действие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нормативных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актов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времени.</w:t>
      </w:r>
    </w:p>
    <w:p w14:paraId="09D193F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Действие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нормативных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актов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пространстве.</w:t>
      </w:r>
    </w:p>
    <w:p w14:paraId="48256D4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Действие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нормативных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актов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кругу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лиц.</w:t>
      </w:r>
    </w:p>
    <w:p w14:paraId="5EDEFA4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Юридическая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техника: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2B33CDA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Реализация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права: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формы.</w:t>
      </w:r>
    </w:p>
    <w:p w14:paraId="7D648BE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методы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реализации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155804C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стадии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применения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6CBBCA1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толкования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правовых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норм.</w:t>
      </w:r>
    </w:p>
    <w:p w14:paraId="7B459E7C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толкования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норм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38DE073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толкования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норм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38C8834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Пробелы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праве: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восполнения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устранения.</w:t>
      </w:r>
    </w:p>
    <w:p w14:paraId="7F62207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коллизии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их разрешения.</w:t>
      </w:r>
    </w:p>
    <w:p w14:paraId="7285AE2E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презумпции,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фикции.</w:t>
      </w:r>
    </w:p>
    <w:p w14:paraId="0D781945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Нормативно-правовой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акт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акт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применения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права.</w:t>
      </w:r>
    </w:p>
    <w:p w14:paraId="536E1799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правомерного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поведения,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его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418C36E0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Правонарушение: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55"/>
        </w:rPr>
        <w:t xml:space="preserve"> </w:t>
      </w:r>
      <w:r w:rsidRPr="00174969">
        <w:rPr>
          <w:rFonts w:ascii="Times New Roman" w:hAnsi="Times New Roman"/>
        </w:rPr>
        <w:t>виды.</w:t>
      </w:r>
    </w:p>
    <w:p w14:paraId="3B22179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Состав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правонарушения.</w:t>
      </w:r>
    </w:p>
    <w:p w14:paraId="25F03BD3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561"/>
          <w:tab w:val="left" w:pos="156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Юридическая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ответственность: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виды,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основания</w:t>
      </w:r>
    </w:p>
    <w:p w14:paraId="0C33CF11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  <w:tab w:val="left" w:pos="3106"/>
          <w:tab w:val="left" w:pos="4938"/>
          <w:tab w:val="left" w:pos="5533"/>
          <w:tab w:val="left" w:pos="7277"/>
          <w:tab w:val="left" w:pos="9345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 xml:space="preserve">Основания освобождения от юридической ответственности </w:t>
      </w:r>
      <w:r w:rsidRPr="00174969">
        <w:rPr>
          <w:rFonts w:ascii="Times New Roman" w:hAnsi="Times New Roman"/>
          <w:spacing w:val="-2"/>
        </w:rPr>
        <w:t>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обстоятельства,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ее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исключающие.</w:t>
      </w:r>
    </w:p>
    <w:p w14:paraId="3A9B889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Правовые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семьи.</w:t>
      </w:r>
      <w:r w:rsidRPr="00174969">
        <w:rPr>
          <w:rFonts w:ascii="Times New Roman" w:hAnsi="Times New Roman"/>
          <w:spacing w:val="54"/>
        </w:rPr>
        <w:t xml:space="preserve"> </w:t>
      </w:r>
      <w:r w:rsidRPr="00174969">
        <w:rPr>
          <w:rFonts w:ascii="Times New Roman" w:hAnsi="Times New Roman"/>
        </w:rPr>
        <w:t>Романо-германская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англо-саксонская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семьи.</w:t>
      </w:r>
    </w:p>
    <w:p w14:paraId="7BD47C72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Пробелы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способы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восполнения.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Институт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аналогии.</w:t>
      </w:r>
    </w:p>
    <w:p w14:paraId="21B70EF6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Законность.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принципы.</w:t>
      </w:r>
    </w:p>
    <w:p w14:paraId="06C5BC6D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  <w:tab w:val="left" w:pos="3504"/>
          <w:tab w:val="left" w:pos="4737"/>
          <w:tab w:val="left" w:pos="6094"/>
          <w:tab w:val="left" w:pos="7848"/>
          <w:tab w:val="left" w:pos="9344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 xml:space="preserve">Правопорядок: понятие, признаки. Соотношение законности </w:t>
      </w:r>
      <w:r w:rsidRPr="00174969">
        <w:rPr>
          <w:rFonts w:ascii="Times New Roman" w:hAnsi="Times New Roman"/>
          <w:spacing w:val="-2"/>
        </w:rPr>
        <w:t xml:space="preserve">и 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правопорядка.</w:t>
      </w:r>
    </w:p>
    <w:p w14:paraId="6ADA58E4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Правовой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нигилизм: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причины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формы.</w:t>
      </w:r>
    </w:p>
    <w:p w14:paraId="559124FA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Публичное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частное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право.</w:t>
      </w:r>
    </w:p>
    <w:p w14:paraId="3C44784B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Правосознание: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понятие,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виды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функции.</w:t>
      </w:r>
    </w:p>
    <w:p w14:paraId="29C7972F" w14:textId="77777777" w:rsidR="00334EC7" w:rsidRPr="00174969" w:rsidRDefault="00334EC7" w:rsidP="00211F34">
      <w:pPr>
        <w:pStyle w:val="af2"/>
        <w:numPr>
          <w:ilvl w:val="3"/>
          <w:numId w:val="8"/>
        </w:numPr>
        <w:tabs>
          <w:tab w:val="left" w:pos="1621"/>
          <w:tab w:val="left" w:pos="1622"/>
        </w:tabs>
        <w:autoSpaceDE w:val="0"/>
        <w:autoSpaceDN w:val="0"/>
        <w:ind w:left="0" w:firstLine="720"/>
        <w:contextualSpacing w:val="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Правовая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культура.</w:t>
      </w:r>
    </w:p>
    <w:p w14:paraId="62E6E658" w14:textId="77777777" w:rsidR="00334EC7" w:rsidRPr="00174969" w:rsidRDefault="00334EC7" w:rsidP="00334EC7">
      <w:pPr>
        <w:pStyle w:val="af9"/>
        <w:ind w:right="544" w:firstLine="566"/>
        <w:rPr>
          <w:rFonts w:ascii="Times New Roman" w:hAnsi="Times New Roman"/>
          <w:b/>
        </w:rPr>
      </w:pPr>
    </w:p>
    <w:p w14:paraId="4F1FBAF3" w14:textId="07A3CF02" w:rsidR="00334EC7" w:rsidRPr="00174969" w:rsidRDefault="00334EC7" w:rsidP="00334EC7">
      <w:pPr>
        <w:pStyle w:val="af9"/>
        <w:ind w:right="113"/>
        <w:jc w:val="center"/>
        <w:rPr>
          <w:rFonts w:ascii="Times New Roman" w:hAnsi="Times New Roman"/>
          <w:bCs/>
        </w:rPr>
      </w:pPr>
      <w:r w:rsidRPr="00174969">
        <w:rPr>
          <w:rFonts w:ascii="Times New Roman" w:hAnsi="Times New Roman"/>
          <w:b/>
        </w:rPr>
        <w:t>Типовые практические</w:t>
      </w:r>
      <w:r w:rsidR="00A2344B">
        <w:rPr>
          <w:rFonts w:ascii="Times New Roman" w:hAnsi="Times New Roman"/>
          <w:b/>
        </w:rPr>
        <w:t xml:space="preserve"> </w:t>
      </w:r>
      <w:r w:rsidRPr="00174969">
        <w:rPr>
          <w:rFonts w:ascii="Times New Roman" w:hAnsi="Times New Roman"/>
          <w:b/>
        </w:rPr>
        <w:t>задания/</w:t>
      </w:r>
      <w:r w:rsidRPr="00174969">
        <w:rPr>
          <w:rFonts w:ascii="Times New Roman" w:hAnsi="Times New Roman"/>
          <w:b/>
          <w:i/>
        </w:rPr>
        <w:t>задачи/кейсы</w:t>
      </w:r>
      <w:r w:rsidRPr="00174969">
        <w:rPr>
          <w:rFonts w:ascii="Times New Roman" w:hAnsi="Times New Roman"/>
          <w:b/>
        </w:rPr>
        <w:t xml:space="preserve"> к государственному экзамену</w:t>
      </w:r>
    </w:p>
    <w:p w14:paraId="0F53D538" w14:textId="77777777" w:rsidR="00334EC7" w:rsidRPr="00174969" w:rsidRDefault="00334EC7" w:rsidP="00334EC7">
      <w:pPr>
        <w:ind w:firstLine="720"/>
        <w:jc w:val="both"/>
        <w:rPr>
          <w:rFonts w:ascii="Times New Roman" w:hAnsi="Times New Roman"/>
          <w:b/>
        </w:rPr>
      </w:pPr>
      <w:r w:rsidRPr="00174969">
        <w:rPr>
          <w:rFonts w:ascii="Times New Roman" w:hAnsi="Times New Roman"/>
          <w:b/>
        </w:rPr>
        <w:t>Задача №</w:t>
      </w:r>
      <w:r w:rsidRPr="00174969">
        <w:rPr>
          <w:rFonts w:ascii="Times New Roman" w:hAnsi="Times New Roman"/>
          <w:b/>
          <w:spacing w:val="-2"/>
        </w:rPr>
        <w:t xml:space="preserve"> </w:t>
      </w:r>
      <w:r w:rsidRPr="00174969">
        <w:rPr>
          <w:rFonts w:ascii="Times New Roman" w:hAnsi="Times New Roman"/>
          <w:b/>
        </w:rPr>
        <w:t>1</w:t>
      </w:r>
    </w:p>
    <w:p w14:paraId="1E279020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На земельном участке, который принадлежит на праве собственности гражданину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Петрову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А.А.,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находится его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гараж. На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соседнем участке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идёт строительство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дома.</w:t>
      </w:r>
    </w:p>
    <w:p w14:paraId="6ED0D9BD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Соседи Барановы строительные материалы складывают рядом с гаражом Петрова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А.А. В результате Петров А.А. не может пользоваться своим гаражом, так как из-за груды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стройматериалов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подъехать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к гаражу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невозможно.</w:t>
      </w:r>
    </w:p>
    <w:p w14:paraId="5D3E17C0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i/>
        </w:rPr>
      </w:pPr>
      <w:r w:rsidRPr="00174969">
        <w:rPr>
          <w:rFonts w:ascii="Times New Roman" w:hAnsi="Times New Roman"/>
          <w:i/>
        </w:rPr>
        <w:t>Какое право Петрова А.А. было нарушено? Каким нормативным правовым актом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регулируется данный вид правоотношений? Может ли Петров А.А. обратиться в суд?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Ответ</w:t>
      </w:r>
      <w:r w:rsidRPr="00174969">
        <w:rPr>
          <w:rFonts w:ascii="Times New Roman" w:hAnsi="Times New Roman"/>
          <w:i/>
          <w:spacing w:val="-2"/>
        </w:rPr>
        <w:t xml:space="preserve"> </w:t>
      </w:r>
      <w:r w:rsidRPr="00174969">
        <w:rPr>
          <w:rFonts w:ascii="Times New Roman" w:hAnsi="Times New Roman"/>
          <w:i/>
        </w:rPr>
        <w:t>аргументируйте.</w:t>
      </w:r>
    </w:p>
    <w:p w14:paraId="322216C3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i/>
        </w:rPr>
      </w:pPr>
      <w:r w:rsidRPr="00174969">
        <w:rPr>
          <w:rFonts w:ascii="Times New Roman" w:hAnsi="Times New Roman"/>
          <w:i/>
        </w:rPr>
        <w:t>Какое</w:t>
      </w:r>
      <w:r w:rsidRPr="00174969">
        <w:rPr>
          <w:rFonts w:ascii="Times New Roman" w:hAnsi="Times New Roman"/>
          <w:i/>
          <w:spacing w:val="-2"/>
        </w:rPr>
        <w:t xml:space="preserve"> </w:t>
      </w:r>
      <w:r w:rsidRPr="00174969">
        <w:rPr>
          <w:rFonts w:ascii="Times New Roman" w:hAnsi="Times New Roman"/>
          <w:i/>
        </w:rPr>
        <w:t>исковое</w:t>
      </w:r>
      <w:r w:rsidRPr="00174969">
        <w:rPr>
          <w:rFonts w:ascii="Times New Roman" w:hAnsi="Times New Roman"/>
          <w:i/>
          <w:spacing w:val="-3"/>
        </w:rPr>
        <w:t xml:space="preserve"> </w:t>
      </w:r>
      <w:r w:rsidRPr="00174969">
        <w:rPr>
          <w:rFonts w:ascii="Times New Roman" w:hAnsi="Times New Roman"/>
          <w:i/>
        </w:rPr>
        <w:t>заявление</w:t>
      </w:r>
      <w:r w:rsidRPr="00174969">
        <w:rPr>
          <w:rFonts w:ascii="Times New Roman" w:hAnsi="Times New Roman"/>
          <w:i/>
          <w:spacing w:val="-3"/>
        </w:rPr>
        <w:t xml:space="preserve"> </w:t>
      </w:r>
      <w:r w:rsidRPr="00174969">
        <w:rPr>
          <w:rFonts w:ascii="Times New Roman" w:hAnsi="Times New Roman"/>
          <w:i/>
        </w:rPr>
        <w:t>может</w:t>
      </w:r>
      <w:r w:rsidRPr="00174969">
        <w:rPr>
          <w:rFonts w:ascii="Times New Roman" w:hAnsi="Times New Roman"/>
          <w:i/>
          <w:spacing w:val="-3"/>
        </w:rPr>
        <w:t xml:space="preserve"> </w:t>
      </w:r>
      <w:r w:rsidRPr="00174969">
        <w:rPr>
          <w:rFonts w:ascii="Times New Roman" w:hAnsi="Times New Roman"/>
          <w:i/>
        </w:rPr>
        <w:t>подать</w:t>
      </w:r>
      <w:r w:rsidRPr="00174969">
        <w:rPr>
          <w:rFonts w:ascii="Times New Roman" w:hAnsi="Times New Roman"/>
          <w:i/>
          <w:spacing w:val="-2"/>
        </w:rPr>
        <w:t xml:space="preserve"> </w:t>
      </w:r>
      <w:r w:rsidRPr="00174969">
        <w:rPr>
          <w:rFonts w:ascii="Times New Roman" w:hAnsi="Times New Roman"/>
          <w:i/>
        </w:rPr>
        <w:t>в</w:t>
      </w:r>
      <w:r w:rsidRPr="00174969">
        <w:rPr>
          <w:rFonts w:ascii="Times New Roman" w:hAnsi="Times New Roman"/>
          <w:i/>
          <w:spacing w:val="-3"/>
        </w:rPr>
        <w:t xml:space="preserve"> </w:t>
      </w:r>
      <w:r w:rsidRPr="00174969">
        <w:rPr>
          <w:rFonts w:ascii="Times New Roman" w:hAnsi="Times New Roman"/>
          <w:i/>
        </w:rPr>
        <w:t>суд Петров</w:t>
      </w:r>
      <w:r w:rsidRPr="00174969">
        <w:rPr>
          <w:rFonts w:ascii="Times New Roman" w:hAnsi="Times New Roman"/>
          <w:i/>
          <w:spacing w:val="-4"/>
        </w:rPr>
        <w:t xml:space="preserve"> </w:t>
      </w:r>
      <w:r w:rsidRPr="00174969">
        <w:rPr>
          <w:rFonts w:ascii="Times New Roman" w:hAnsi="Times New Roman"/>
          <w:i/>
        </w:rPr>
        <w:t>А.А.?</w:t>
      </w:r>
    </w:p>
    <w:p w14:paraId="3E29D8F5" w14:textId="77777777" w:rsidR="00A2344B" w:rsidRDefault="00A2344B" w:rsidP="00A2344B">
      <w:pPr>
        <w:ind w:firstLine="720"/>
        <w:jc w:val="both"/>
        <w:rPr>
          <w:rFonts w:ascii="Times New Roman" w:hAnsi="Times New Roman"/>
          <w:b/>
        </w:rPr>
      </w:pPr>
    </w:p>
    <w:p w14:paraId="60D013E6" w14:textId="32493959" w:rsidR="00334EC7" w:rsidRPr="00174969" w:rsidRDefault="00334EC7" w:rsidP="00A2344B">
      <w:pPr>
        <w:ind w:firstLine="720"/>
        <w:jc w:val="both"/>
        <w:rPr>
          <w:rFonts w:ascii="Times New Roman" w:hAnsi="Times New Roman"/>
          <w:b/>
        </w:rPr>
      </w:pPr>
      <w:r w:rsidRPr="00174969">
        <w:rPr>
          <w:rFonts w:ascii="Times New Roman" w:hAnsi="Times New Roman"/>
          <w:b/>
        </w:rPr>
        <w:t>Задача №</w:t>
      </w:r>
      <w:r w:rsidRPr="00174969">
        <w:rPr>
          <w:rFonts w:ascii="Times New Roman" w:hAnsi="Times New Roman"/>
          <w:b/>
          <w:spacing w:val="-2"/>
        </w:rPr>
        <w:t xml:space="preserve"> </w:t>
      </w:r>
      <w:r w:rsidRPr="00174969">
        <w:rPr>
          <w:rFonts w:ascii="Times New Roman" w:hAnsi="Times New Roman"/>
          <w:b/>
        </w:rPr>
        <w:t>2</w:t>
      </w:r>
    </w:p>
    <w:p w14:paraId="29984F53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Курчавая И.М. является владельцем ½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жилого дома, принадлежащего ей на праве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собственности.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предложению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своей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соседки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Минаевой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Т.В.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решила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выкупить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вторую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половину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дома.</w:t>
      </w:r>
    </w:p>
    <w:p w14:paraId="5327E4CA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Курчавая И.М. и Минаева Т.В. заключили договор купли-продажи ½ домовладения 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зарегистрировали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переход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собственности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недвижимость.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2/3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стоимости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приобретенного имущества Курчавая И.М.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передала продавцу сразу 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договорилась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рассрочке выплаты оставшейся суммы. Для того чтобы собрать необходимые денежные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средства,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она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стала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сдавать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свою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отдельную квартиру.</w:t>
      </w:r>
    </w:p>
    <w:p w14:paraId="3C80F7B8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i/>
        </w:rPr>
      </w:pPr>
      <w:r w:rsidRPr="00174969">
        <w:rPr>
          <w:rFonts w:ascii="Times New Roman" w:hAnsi="Times New Roman"/>
          <w:i/>
        </w:rPr>
        <w:t>О каких отношениях, регулируемых гражданским правом, идет речь в задаче? Какие</w:t>
      </w:r>
      <w:r w:rsidRPr="00174969">
        <w:rPr>
          <w:rFonts w:ascii="Times New Roman" w:hAnsi="Times New Roman"/>
          <w:i/>
          <w:spacing w:val="-57"/>
        </w:rPr>
        <w:t xml:space="preserve"> </w:t>
      </w:r>
      <w:r w:rsidRPr="00174969">
        <w:rPr>
          <w:rFonts w:ascii="Times New Roman" w:hAnsi="Times New Roman"/>
          <w:i/>
        </w:rPr>
        <w:t>группы отношений, регулируемые гражданским правом, Вы можете выделить из условий</w:t>
      </w:r>
      <w:r w:rsidRPr="00174969">
        <w:rPr>
          <w:rFonts w:ascii="Times New Roman" w:hAnsi="Times New Roman"/>
          <w:i/>
          <w:spacing w:val="-57"/>
        </w:rPr>
        <w:t xml:space="preserve"> </w:t>
      </w:r>
      <w:r w:rsidRPr="00174969">
        <w:rPr>
          <w:rFonts w:ascii="Times New Roman" w:hAnsi="Times New Roman"/>
          <w:i/>
        </w:rPr>
        <w:t>задачи?</w:t>
      </w:r>
    </w:p>
    <w:p w14:paraId="3AAC1B9F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  <w:i/>
        </w:rPr>
      </w:pPr>
    </w:p>
    <w:p w14:paraId="77AC6B10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b/>
        </w:rPr>
      </w:pPr>
      <w:r w:rsidRPr="00174969">
        <w:rPr>
          <w:rFonts w:ascii="Times New Roman" w:hAnsi="Times New Roman"/>
          <w:b/>
        </w:rPr>
        <w:t>Задача №</w:t>
      </w:r>
      <w:r w:rsidRPr="00174969">
        <w:rPr>
          <w:rFonts w:ascii="Times New Roman" w:hAnsi="Times New Roman"/>
          <w:b/>
          <w:spacing w:val="-2"/>
        </w:rPr>
        <w:t xml:space="preserve"> </w:t>
      </w:r>
      <w:r w:rsidRPr="00174969">
        <w:rPr>
          <w:rFonts w:ascii="Times New Roman" w:hAnsi="Times New Roman"/>
          <w:b/>
        </w:rPr>
        <w:t>3</w:t>
      </w:r>
    </w:p>
    <w:p w14:paraId="2C944FE2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Чистяков В.В. предъявил иск к гостинице «Россия» о взыскании стоимости пальто,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костюма и ноутбука, которые были похищены у него во время проживания в гостинице.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Владелец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гостиницы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администраторы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возражали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против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иска,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ссылаясь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что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Чистяков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В.В.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находился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общем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номере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четверых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человек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соответствии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распоряжением администрации гостиницы должен был сдать свои ценные вещи в камеру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  <w:spacing w:val="-1"/>
        </w:rPr>
        <w:t>хранения,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работающую</w:t>
      </w:r>
      <w:r w:rsidRPr="00174969">
        <w:rPr>
          <w:rFonts w:ascii="Times New Roman" w:hAnsi="Times New Roman"/>
          <w:spacing w:val="-10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гостинице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круглосуточно.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11"/>
        </w:rPr>
        <w:t xml:space="preserve"> </w:t>
      </w:r>
      <w:r w:rsidRPr="00174969">
        <w:rPr>
          <w:rFonts w:ascii="Times New Roman" w:hAnsi="Times New Roman"/>
        </w:rPr>
        <w:t>указанном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распоряжении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говорилось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также, что администрация не несет ответственности за пропажу из номеров вещей, не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сданных в камеру хранения. Это распоряжение вывешено в нескольких экземплярах 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самых видных местах в гостинице. Соответственно Чистяков В.В. не мог не знать об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установленных 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гостинице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правилах.</w:t>
      </w:r>
    </w:p>
    <w:p w14:paraId="50C9495F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Адвокат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Чистякова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В.В.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обратил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внимание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суда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то,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что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распоряжение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администрации гостиницы не является нормативным актом и противоречит ст. 925 ГК, 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соответствии с которой гостиница отвечает, как хранитель и без особого о том соглашения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с проживающим в ней постояльцем за утрату, недостачу или повреждение его вещей,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внесенных в</w:t>
      </w:r>
      <w:r w:rsidRPr="00174969">
        <w:rPr>
          <w:rFonts w:ascii="Times New Roman" w:hAnsi="Times New Roman"/>
          <w:spacing w:val="-1"/>
        </w:rPr>
        <w:t xml:space="preserve"> </w:t>
      </w:r>
      <w:r w:rsidRPr="00174969">
        <w:rPr>
          <w:rFonts w:ascii="Times New Roman" w:hAnsi="Times New Roman"/>
        </w:rPr>
        <w:t>гостиницу.</w:t>
      </w:r>
    </w:p>
    <w:p w14:paraId="5510AB29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i/>
        </w:rPr>
      </w:pPr>
      <w:r w:rsidRPr="00174969">
        <w:rPr>
          <w:rFonts w:ascii="Times New Roman" w:hAnsi="Times New Roman"/>
          <w:i/>
        </w:rPr>
        <w:t>Проанализируйте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ситуацию.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Какое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решение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должен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вынести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суд?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Дайте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обоснованный</w:t>
      </w:r>
      <w:r w:rsidRPr="00174969">
        <w:rPr>
          <w:rFonts w:ascii="Times New Roman" w:hAnsi="Times New Roman"/>
          <w:i/>
          <w:spacing w:val="-1"/>
        </w:rPr>
        <w:t xml:space="preserve"> </w:t>
      </w:r>
      <w:r w:rsidRPr="00174969">
        <w:rPr>
          <w:rFonts w:ascii="Times New Roman" w:hAnsi="Times New Roman"/>
          <w:i/>
        </w:rPr>
        <w:t>ответ,</w:t>
      </w:r>
      <w:r w:rsidRPr="00174969">
        <w:rPr>
          <w:rFonts w:ascii="Times New Roman" w:hAnsi="Times New Roman"/>
          <w:i/>
          <w:spacing w:val="-1"/>
        </w:rPr>
        <w:t xml:space="preserve"> </w:t>
      </w:r>
      <w:r w:rsidRPr="00174969">
        <w:rPr>
          <w:rFonts w:ascii="Times New Roman" w:hAnsi="Times New Roman"/>
          <w:i/>
        </w:rPr>
        <w:t>ссылаясь на норму</w:t>
      </w:r>
      <w:r w:rsidRPr="00174969">
        <w:rPr>
          <w:rFonts w:ascii="Times New Roman" w:hAnsi="Times New Roman"/>
          <w:i/>
          <w:spacing w:val="-1"/>
        </w:rPr>
        <w:t xml:space="preserve"> </w:t>
      </w:r>
      <w:r w:rsidRPr="00174969">
        <w:rPr>
          <w:rFonts w:ascii="Times New Roman" w:hAnsi="Times New Roman"/>
          <w:i/>
        </w:rPr>
        <w:t>закона.</w:t>
      </w:r>
    </w:p>
    <w:p w14:paraId="70BF3F77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b/>
        </w:rPr>
      </w:pPr>
      <w:r w:rsidRPr="00174969">
        <w:rPr>
          <w:rFonts w:ascii="Times New Roman" w:hAnsi="Times New Roman"/>
          <w:b/>
        </w:rPr>
        <w:t>Задача №</w:t>
      </w:r>
      <w:r w:rsidRPr="00174969">
        <w:rPr>
          <w:rFonts w:ascii="Times New Roman" w:hAnsi="Times New Roman"/>
          <w:b/>
          <w:spacing w:val="-2"/>
        </w:rPr>
        <w:t xml:space="preserve"> </w:t>
      </w:r>
      <w:r w:rsidRPr="00174969">
        <w:rPr>
          <w:rFonts w:ascii="Times New Roman" w:hAnsi="Times New Roman"/>
          <w:b/>
        </w:rPr>
        <w:t>4</w:t>
      </w:r>
    </w:p>
    <w:p w14:paraId="73F2AF24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Родионова Е.А. приобрела в 2017 г. в собственность земельный участок площадью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1650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кв.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м.,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относящийся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землям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сельскохозяйственного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назначения,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целью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последующего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его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перевода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иную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категорию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земель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строительства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загородного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  <w:spacing w:val="-1"/>
        </w:rPr>
        <w:t>коттеджа.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  <w:spacing w:val="-1"/>
        </w:rPr>
        <w:t>Вскоре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  <w:spacing w:val="-1"/>
        </w:rPr>
        <w:t>Родионова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  <w:spacing w:val="-1"/>
        </w:rPr>
        <w:t>Е.А.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  <w:spacing w:val="-1"/>
        </w:rPr>
        <w:t>выяснила,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что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перевод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приобретенного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ею</w:t>
      </w:r>
      <w:r w:rsidRPr="00174969">
        <w:rPr>
          <w:rFonts w:ascii="Times New Roman" w:hAnsi="Times New Roman"/>
          <w:spacing w:val="-12"/>
        </w:rPr>
        <w:t xml:space="preserve"> </w:t>
      </w:r>
      <w:r w:rsidRPr="00174969">
        <w:rPr>
          <w:rFonts w:ascii="Times New Roman" w:hAnsi="Times New Roman"/>
        </w:rPr>
        <w:t>участка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иную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категорию земель практически невозможен. Родионова Е.А. решила найти покупателя 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  <w:spacing w:val="-1"/>
        </w:rPr>
        <w:t>земельный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  <w:spacing w:val="-1"/>
        </w:rPr>
        <w:t>участок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и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предложила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приобрести</w:t>
      </w:r>
      <w:r w:rsidRPr="00174969">
        <w:rPr>
          <w:rFonts w:ascii="Times New Roman" w:hAnsi="Times New Roman"/>
          <w:spacing w:val="-13"/>
        </w:rPr>
        <w:t xml:space="preserve"> </w:t>
      </w:r>
      <w:r w:rsidRPr="00174969">
        <w:rPr>
          <w:rFonts w:ascii="Times New Roman" w:hAnsi="Times New Roman"/>
        </w:rPr>
        <w:t>его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своей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подруге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Дюбуа,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гражданке</w:t>
      </w:r>
      <w:r w:rsidRPr="00174969">
        <w:rPr>
          <w:rFonts w:ascii="Times New Roman" w:hAnsi="Times New Roman"/>
          <w:spacing w:val="-15"/>
        </w:rPr>
        <w:t xml:space="preserve"> </w:t>
      </w:r>
      <w:r w:rsidRPr="00174969">
        <w:rPr>
          <w:rFonts w:ascii="Times New Roman" w:hAnsi="Times New Roman"/>
        </w:rPr>
        <w:t>Бельгии,</w:t>
      </w:r>
      <w:r w:rsidRPr="00174969">
        <w:rPr>
          <w:rFonts w:ascii="Times New Roman" w:hAnsi="Times New Roman"/>
          <w:spacing w:val="-58"/>
        </w:rPr>
        <w:t xml:space="preserve"> </w:t>
      </w:r>
      <w:r w:rsidRPr="00174969">
        <w:rPr>
          <w:rFonts w:ascii="Times New Roman" w:hAnsi="Times New Roman"/>
        </w:rPr>
        <w:t>которая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давно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мечтала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организовать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России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сельскохозяйственное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производство.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Родионова Е.А. и Дюбуа заключили договор купли-продажи, однако учреждение юстиции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отказало Дюбуа в регистрации права собственности на земельный участок, указав, что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земельные участки на землях сельскохозяйственного назначения не могут находиться 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собственности иностранных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граждан.</w:t>
      </w:r>
    </w:p>
    <w:p w14:paraId="4035DC1C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i/>
        </w:rPr>
      </w:pPr>
      <w:r w:rsidRPr="00174969">
        <w:rPr>
          <w:rFonts w:ascii="Times New Roman" w:hAnsi="Times New Roman"/>
          <w:i/>
        </w:rPr>
        <w:t>Правомерно ли решение учреждения юстиции? Изменится ли решение, если Дюбуа,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будучи</w:t>
      </w:r>
      <w:r w:rsidRPr="00174969">
        <w:rPr>
          <w:rFonts w:ascii="Times New Roman" w:hAnsi="Times New Roman"/>
          <w:i/>
          <w:spacing w:val="-5"/>
        </w:rPr>
        <w:t xml:space="preserve"> </w:t>
      </w:r>
      <w:r w:rsidRPr="00174969">
        <w:rPr>
          <w:rFonts w:ascii="Times New Roman" w:hAnsi="Times New Roman"/>
          <w:i/>
        </w:rPr>
        <w:t>двоюродной</w:t>
      </w:r>
      <w:r w:rsidRPr="00174969">
        <w:rPr>
          <w:rFonts w:ascii="Times New Roman" w:hAnsi="Times New Roman"/>
          <w:i/>
          <w:spacing w:val="-4"/>
        </w:rPr>
        <w:t xml:space="preserve"> </w:t>
      </w:r>
      <w:r w:rsidRPr="00174969">
        <w:rPr>
          <w:rFonts w:ascii="Times New Roman" w:hAnsi="Times New Roman"/>
          <w:i/>
        </w:rPr>
        <w:t>сестрой</w:t>
      </w:r>
      <w:r w:rsidRPr="00174969">
        <w:rPr>
          <w:rFonts w:ascii="Times New Roman" w:hAnsi="Times New Roman"/>
          <w:i/>
          <w:spacing w:val="-5"/>
        </w:rPr>
        <w:t xml:space="preserve"> </w:t>
      </w:r>
      <w:r w:rsidRPr="00174969">
        <w:rPr>
          <w:rFonts w:ascii="Times New Roman" w:hAnsi="Times New Roman"/>
          <w:i/>
        </w:rPr>
        <w:t>Родионовой</w:t>
      </w:r>
      <w:r w:rsidRPr="00174969">
        <w:rPr>
          <w:rFonts w:ascii="Times New Roman" w:hAnsi="Times New Roman"/>
          <w:i/>
          <w:spacing w:val="-6"/>
        </w:rPr>
        <w:t xml:space="preserve"> </w:t>
      </w:r>
      <w:r w:rsidRPr="00174969">
        <w:rPr>
          <w:rFonts w:ascii="Times New Roman" w:hAnsi="Times New Roman"/>
          <w:i/>
        </w:rPr>
        <w:t>Е.А.,</w:t>
      </w:r>
      <w:r w:rsidRPr="00174969">
        <w:rPr>
          <w:rFonts w:ascii="Times New Roman" w:hAnsi="Times New Roman"/>
          <w:i/>
          <w:spacing w:val="-2"/>
        </w:rPr>
        <w:t xml:space="preserve"> </w:t>
      </w:r>
      <w:r w:rsidRPr="00174969">
        <w:rPr>
          <w:rFonts w:ascii="Times New Roman" w:hAnsi="Times New Roman"/>
          <w:i/>
        </w:rPr>
        <w:t>получила</w:t>
      </w:r>
      <w:r w:rsidRPr="00174969">
        <w:rPr>
          <w:rFonts w:ascii="Times New Roman" w:hAnsi="Times New Roman"/>
          <w:i/>
          <w:spacing w:val="-6"/>
        </w:rPr>
        <w:t xml:space="preserve"> </w:t>
      </w:r>
      <w:r w:rsidRPr="00174969">
        <w:rPr>
          <w:rFonts w:ascii="Times New Roman" w:hAnsi="Times New Roman"/>
          <w:i/>
        </w:rPr>
        <w:t>земельный</w:t>
      </w:r>
      <w:r w:rsidRPr="00174969">
        <w:rPr>
          <w:rFonts w:ascii="Times New Roman" w:hAnsi="Times New Roman"/>
          <w:i/>
          <w:spacing w:val="-5"/>
        </w:rPr>
        <w:t xml:space="preserve"> </w:t>
      </w:r>
      <w:r w:rsidRPr="00174969">
        <w:rPr>
          <w:rFonts w:ascii="Times New Roman" w:hAnsi="Times New Roman"/>
          <w:i/>
        </w:rPr>
        <w:t>участок</w:t>
      </w:r>
      <w:r w:rsidRPr="00174969">
        <w:rPr>
          <w:rFonts w:ascii="Times New Roman" w:hAnsi="Times New Roman"/>
          <w:i/>
          <w:spacing w:val="-6"/>
        </w:rPr>
        <w:t xml:space="preserve"> </w:t>
      </w:r>
      <w:r w:rsidRPr="00174969">
        <w:rPr>
          <w:rFonts w:ascii="Times New Roman" w:hAnsi="Times New Roman"/>
          <w:i/>
        </w:rPr>
        <w:t>по</w:t>
      </w:r>
      <w:r w:rsidRPr="00174969">
        <w:rPr>
          <w:rFonts w:ascii="Times New Roman" w:hAnsi="Times New Roman"/>
          <w:i/>
          <w:spacing w:val="-5"/>
        </w:rPr>
        <w:t xml:space="preserve"> </w:t>
      </w:r>
      <w:r w:rsidRPr="00174969">
        <w:rPr>
          <w:rFonts w:ascii="Times New Roman" w:hAnsi="Times New Roman"/>
          <w:i/>
        </w:rPr>
        <w:t>наследству?</w:t>
      </w:r>
    </w:p>
    <w:p w14:paraId="6D49E487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b/>
        </w:rPr>
      </w:pPr>
      <w:r w:rsidRPr="00174969">
        <w:rPr>
          <w:rFonts w:ascii="Times New Roman" w:hAnsi="Times New Roman"/>
          <w:b/>
        </w:rPr>
        <w:t>Задача №</w:t>
      </w:r>
      <w:r w:rsidRPr="00174969">
        <w:rPr>
          <w:rFonts w:ascii="Times New Roman" w:hAnsi="Times New Roman"/>
          <w:b/>
          <w:spacing w:val="-2"/>
        </w:rPr>
        <w:t xml:space="preserve"> </w:t>
      </w:r>
      <w:r w:rsidRPr="00174969">
        <w:rPr>
          <w:rFonts w:ascii="Times New Roman" w:hAnsi="Times New Roman"/>
          <w:b/>
        </w:rPr>
        <w:t>5</w:t>
      </w:r>
    </w:p>
    <w:p w14:paraId="46D0FE63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Туристическая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компания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«Вереск»</w:t>
      </w:r>
      <w:r w:rsidRPr="00174969">
        <w:rPr>
          <w:rFonts w:ascii="Times New Roman" w:hAnsi="Times New Roman"/>
          <w:spacing w:val="-14"/>
        </w:rPr>
        <w:t xml:space="preserve"> </w:t>
      </w:r>
      <w:r w:rsidRPr="00174969">
        <w:rPr>
          <w:rFonts w:ascii="Times New Roman" w:hAnsi="Times New Roman"/>
        </w:rPr>
        <w:t>приобрела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три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компьютера</w:t>
      </w:r>
      <w:r w:rsidRPr="00174969">
        <w:rPr>
          <w:rFonts w:ascii="Times New Roman" w:hAnsi="Times New Roman"/>
          <w:spacing w:val="-9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магазине</w:t>
      </w:r>
      <w:r w:rsidRPr="00174969">
        <w:rPr>
          <w:rFonts w:ascii="Times New Roman" w:hAnsi="Times New Roman"/>
          <w:spacing w:val="-8"/>
        </w:rPr>
        <w:t xml:space="preserve"> </w:t>
      </w:r>
      <w:r w:rsidRPr="00174969">
        <w:rPr>
          <w:rFonts w:ascii="Times New Roman" w:hAnsi="Times New Roman"/>
        </w:rPr>
        <w:t>оргтехники</w:t>
      </w:r>
    </w:p>
    <w:p w14:paraId="5ABBF2CE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«МДМ».</w:t>
      </w:r>
      <w:r w:rsidRPr="00174969">
        <w:rPr>
          <w:rFonts w:ascii="Times New Roman" w:hAnsi="Times New Roman"/>
          <w:spacing w:val="46"/>
        </w:rPr>
        <w:t xml:space="preserve"> </w:t>
      </w:r>
      <w:r w:rsidRPr="00174969">
        <w:rPr>
          <w:rFonts w:ascii="Times New Roman" w:hAnsi="Times New Roman"/>
        </w:rPr>
        <w:t>Доставка</w:t>
      </w:r>
      <w:r w:rsidRPr="00174969">
        <w:rPr>
          <w:rFonts w:ascii="Times New Roman" w:hAnsi="Times New Roman"/>
          <w:spacing w:val="43"/>
        </w:rPr>
        <w:t xml:space="preserve"> </w:t>
      </w:r>
      <w:r w:rsidRPr="00174969">
        <w:rPr>
          <w:rFonts w:ascii="Times New Roman" w:hAnsi="Times New Roman"/>
        </w:rPr>
        <w:t>приобретенного</w:t>
      </w:r>
      <w:r w:rsidRPr="00174969">
        <w:rPr>
          <w:rFonts w:ascii="Times New Roman" w:hAnsi="Times New Roman"/>
          <w:spacing w:val="44"/>
        </w:rPr>
        <w:t xml:space="preserve"> </w:t>
      </w:r>
      <w:r w:rsidRPr="00174969">
        <w:rPr>
          <w:rFonts w:ascii="Times New Roman" w:hAnsi="Times New Roman"/>
        </w:rPr>
        <w:t>товара</w:t>
      </w:r>
      <w:r w:rsidRPr="00174969">
        <w:rPr>
          <w:rFonts w:ascii="Times New Roman" w:hAnsi="Times New Roman"/>
          <w:spacing w:val="43"/>
        </w:rPr>
        <w:t xml:space="preserve"> </w:t>
      </w:r>
      <w:r w:rsidRPr="00174969">
        <w:rPr>
          <w:rFonts w:ascii="Times New Roman" w:hAnsi="Times New Roman"/>
        </w:rPr>
        <w:t>осуществлялась</w:t>
      </w:r>
      <w:r w:rsidRPr="00174969">
        <w:rPr>
          <w:rFonts w:ascii="Times New Roman" w:hAnsi="Times New Roman"/>
          <w:spacing w:val="45"/>
        </w:rPr>
        <w:t xml:space="preserve"> </w:t>
      </w:r>
      <w:r w:rsidRPr="00174969">
        <w:rPr>
          <w:rFonts w:ascii="Times New Roman" w:hAnsi="Times New Roman"/>
        </w:rPr>
        <w:t>из</w:t>
      </w:r>
      <w:r w:rsidRPr="00174969">
        <w:rPr>
          <w:rFonts w:ascii="Times New Roman" w:hAnsi="Times New Roman"/>
          <w:spacing w:val="45"/>
        </w:rPr>
        <w:t xml:space="preserve"> </w:t>
      </w:r>
      <w:r w:rsidRPr="00174969">
        <w:rPr>
          <w:rFonts w:ascii="Times New Roman" w:hAnsi="Times New Roman"/>
        </w:rPr>
        <w:t>магазина</w:t>
      </w:r>
      <w:r w:rsidRPr="00174969">
        <w:rPr>
          <w:rFonts w:ascii="Times New Roman" w:hAnsi="Times New Roman"/>
          <w:spacing w:val="46"/>
        </w:rPr>
        <w:t xml:space="preserve"> </w:t>
      </w:r>
      <w:r w:rsidRPr="00174969">
        <w:rPr>
          <w:rFonts w:ascii="Times New Roman" w:hAnsi="Times New Roman"/>
        </w:rPr>
        <w:t>«МДМ»</w:t>
      </w:r>
      <w:r w:rsidRPr="00174969">
        <w:rPr>
          <w:rFonts w:ascii="Times New Roman" w:hAnsi="Times New Roman"/>
          <w:spacing w:val="39"/>
        </w:rPr>
        <w:t xml:space="preserve"> </w:t>
      </w: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44"/>
        </w:rPr>
        <w:t xml:space="preserve"> </w:t>
      </w:r>
      <w:r w:rsidRPr="00174969">
        <w:rPr>
          <w:rFonts w:ascii="Times New Roman" w:hAnsi="Times New Roman"/>
        </w:rPr>
        <w:t>офис</w:t>
      </w:r>
      <w:r w:rsidRPr="00174969">
        <w:rPr>
          <w:rFonts w:ascii="Times New Roman" w:hAnsi="Times New Roman"/>
          <w:spacing w:val="-57"/>
        </w:rPr>
        <w:t xml:space="preserve"> </w:t>
      </w:r>
      <w:r w:rsidRPr="00174969">
        <w:rPr>
          <w:rFonts w:ascii="Times New Roman" w:hAnsi="Times New Roman"/>
        </w:rPr>
        <w:t>туристической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компании</w:t>
      </w:r>
      <w:r w:rsidRPr="00174969">
        <w:rPr>
          <w:rFonts w:ascii="Times New Roman" w:hAnsi="Times New Roman"/>
          <w:spacing w:val="2"/>
        </w:rPr>
        <w:t xml:space="preserve"> </w:t>
      </w:r>
      <w:r w:rsidRPr="00174969">
        <w:rPr>
          <w:rFonts w:ascii="Times New Roman" w:hAnsi="Times New Roman"/>
        </w:rPr>
        <w:t>«Вереск»</w:t>
      </w:r>
      <w:r w:rsidRPr="00174969">
        <w:rPr>
          <w:rFonts w:ascii="Times New Roman" w:hAnsi="Times New Roman"/>
          <w:spacing w:val="-7"/>
        </w:rPr>
        <w:t xml:space="preserve"> </w:t>
      </w:r>
      <w:r w:rsidRPr="00174969">
        <w:rPr>
          <w:rFonts w:ascii="Times New Roman" w:hAnsi="Times New Roman"/>
        </w:rPr>
        <w:t>на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автомобиле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компании</w:t>
      </w:r>
      <w:r w:rsidRPr="00174969">
        <w:rPr>
          <w:rFonts w:ascii="Times New Roman" w:hAnsi="Times New Roman"/>
          <w:spacing w:val="-2"/>
        </w:rPr>
        <w:t xml:space="preserve"> </w:t>
      </w:r>
      <w:r w:rsidRPr="00174969">
        <w:rPr>
          <w:rFonts w:ascii="Times New Roman" w:hAnsi="Times New Roman"/>
        </w:rPr>
        <w:t>водителем</w:t>
      </w:r>
      <w:r w:rsidRPr="00174969">
        <w:rPr>
          <w:rFonts w:ascii="Times New Roman" w:hAnsi="Times New Roman"/>
          <w:spacing w:val="-3"/>
        </w:rPr>
        <w:t xml:space="preserve"> </w:t>
      </w:r>
      <w:proofErr w:type="spellStart"/>
      <w:r w:rsidRPr="00174969">
        <w:rPr>
          <w:rFonts w:ascii="Times New Roman" w:hAnsi="Times New Roman"/>
        </w:rPr>
        <w:t>Черданцевым</w:t>
      </w:r>
      <w:proofErr w:type="spellEnd"/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О.А.</w:t>
      </w:r>
    </w:p>
    <w:p w14:paraId="775EB6AE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 xml:space="preserve">На обратном пути водитель </w:t>
      </w:r>
      <w:proofErr w:type="spellStart"/>
      <w:r w:rsidRPr="00174969">
        <w:rPr>
          <w:rFonts w:ascii="Times New Roman" w:hAnsi="Times New Roman"/>
        </w:rPr>
        <w:t>Черданцев</w:t>
      </w:r>
      <w:proofErr w:type="spellEnd"/>
      <w:r w:rsidRPr="00174969">
        <w:rPr>
          <w:rFonts w:ascii="Times New Roman" w:hAnsi="Times New Roman"/>
        </w:rPr>
        <w:t xml:space="preserve"> О.А. не справился с управлением автомобилем, в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результате чего произошло столкновение с автомобилем «Газель», принадлежащего на</w:t>
      </w:r>
      <w:r w:rsidRPr="00174969">
        <w:rPr>
          <w:rFonts w:ascii="Times New Roman" w:hAnsi="Times New Roman"/>
          <w:spacing w:val="1"/>
        </w:rPr>
        <w:t xml:space="preserve"> </w:t>
      </w:r>
      <w:r w:rsidRPr="00174969">
        <w:rPr>
          <w:rFonts w:ascii="Times New Roman" w:hAnsi="Times New Roman"/>
        </w:rPr>
        <w:t>праве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частной собственности</w:t>
      </w:r>
      <w:r w:rsidRPr="00174969">
        <w:rPr>
          <w:rFonts w:ascii="Times New Roman" w:hAnsi="Times New Roman"/>
          <w:spacing w:val="4"/>
        </w:rPr>
        <w:t xml:space="preserve"> </w:t>
      </w:r>
      <w:r w:rsidRPr="00174969">
        <w:rPr>
          <w:rFonts w:ascii="Times New Roman" w:hAnsi="Times New Roman"/>
        </w:rPr>
        <w:t>Курочкину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И.В.</w:t>
      </w:r>
    </w:p>
    <w:p w14:paraId="079315FE" w14:textId="77777777" w:rsidR="00334EC7" w:rsidRPr="00174969" w:rsidRDefault="00334EC7" w:rsidP="00A2344B">
      <w:pPr>
        <w:pStyle w:val="af9"/>
        <w:spacing w:after="0"/>
        <w:ind w:firstLine="720"/>
        <w:jc w:val="both"/>
        <w:rPr>
          <w:rFonts w:ascii="Times New Roman" w:hAnsi="Times New Roman"/>
        </w:rPr>
      </w:pPr>
      <w:r w:rsidRPr="00174969">
        <w:rPr>
          <w:rFonts w:ascii="Times New Roman" w:hAnsi="Times New Roman"/>
        </w:rPr>
        <w:t>В</w:t>
      </w:r>
      <w:r w:rsidRPr="00174969">
        <w:rPr>
          <w:rFonts w:ascii="Times New Roman" w:hAnsi="Times New Roman"/>
          <w:spacing w:val="-6"/>
        </w:rPr>
        <w:t xml:space="preserve"> </w:t>
      </w:r>
      <w:r w:rsidRPr="00174969">
        <w:rPr>
          <w:rFonts w:ascii="Times New Roman" w:hAnsi="Times New Roman"/>
        </w:rPr>
        <w:t>результате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столкновения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существенно</w:t>
      </w:r>
      <w:r w:rsidRPr="00174969">
        <w:rPr>
          <w:rFonts w:ascii="Times New Roman" w:hAnsi="Times New Roman"/>
          <w:spacing w:val="-3"/>
        </w:rPr>
        <w:t xml:space="preserve"> </w:t>
      </w:r>
      <w:r w:rsidRPr="00174969">
        <w:rPr>
          <w:rFonts w:ascii="Times New Roman" w:hAnsi="Times New Roman"/>
        </w:rPr>
        <w:t>поврежден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автомобиль</w:t>
      </w:r>
      <w:r w:rsidRPr="00174969">
        <w:rPr>
          <w:rFonts w:ascii="Times New Roman" w:hAnsi="Times New Roman"/>
          <w:spacing w:val="-4"/>
        </w:rPr>
        <w:t xml:space="preserve"> </w:t>
      </w:r>
      <w:r w:rsidRPr="00174969">
        <w:rPr>
          <w:rFonts w:ascii="Times New Roman" w:hAnsi="Times New Roman"/>
        </w:rPr>
        <w:t>Курочкина</w:t>
      </w:r>
      <w:r w:rsidRPr="00174969">
        <w:rPr>
          <w:rFonts w:ascii="Times New Roman" w:hAnsi="Times New Roman"/>
          <w:spacing w:val="-5"/>
        </w:rPr>
        <w:t xml:space="preserve"> </w:t>
      </w:r>
      <w:r w:rsidRPr="00174969">
        <w:rPr>
          <w:rFonts w:ascii="Times New Roman" w:hAnsi="Times New Roman"/>
        </w:rPr>
        <w:t>И.В.</w:t>
      </w:r>
    </w:p>
    <w:p w14:paraId="30BF7097" w14:textId="77777777" w:rsidR="00334EC7" w:rsidRPr="00174969" w:rsidRDefault="00334EC7" w:rsidP="00A2344B">
      <w:pPr>
        <w:ind w:firstLine="720"/>
        <w:jc w:val="both"/>
        <w:rPr>
          <w:rFonts w:ascii="Times New Roman" w:hAnsi="Times New Roman"/>
          <w:i/>
        </w:rPr>
      </w:pPr>
      <w:r w:rsidRPr="00174969">
        <w:rPr>
          <w:rFonts w:ascii="Times New Roman" w:hAnsi="Times New Roman"/>
          <w:i/>
        </w:rPr>
        <w:t>Определите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основания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возникновения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обязательства.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Определите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субъективный</w:t>
      </w:r>
      <w:r w:rsidRPr="00174969">
        <w:rPr>
          <w:rFonts w:ascii="Times New Roman" w:hAnsi="Times New Roman"/>
          <w:i/>
          <w:spacing w:val="1"/>
        </w:rPr>
        <w:t xml:space="preserve"> </w:t>
      </w:r>
      <w:r w:rsidRPr="00174969">
        <w:rPr>
          <w:rFonts w:ascii="Times New Roman" w:hAnsi="Times New Roman"/>
          <w:i/>
        </w:rPr>
        <w:t>состав</w:t>
      </w:r>
      <w:r w:rsidRPr="00174969">
        <w:rPr>
          <w:rFonts w:ascii="Times New Roman" w:hAnsi="Times New Roman"/>
          <w:i/>
          <w:spacing w:val="-12"/>
        </w:rPr>
        <w:t xml:space="preserve"> </w:t>
      </w:r>
      <w:r w:rsidRPr="00174969">
        <w:rPr>
          <w:rFonts w:ascii="Times New Roman" w:hAnsi="Times New Roman"/>
          <w:i/>
        </w:rPr>
        <w:t>и</w:t>
      </w:r>
      <w:r w:rsidRPr="00174969">
        <w:rPr>
          <w:rFonts w:ascii="Times New Roman" w:hAnsi="Times New Roman"/>
          <w:i/>
          <w:spacing w:val="-12"/>
        </w:rPr>
        <w:t xml:space="preserve"> </w:t>
      </w:r>
      <w:r w:rsidRPr="00174969">
        <w:rPr>
          <w:rFonts w:ascii="Times New Roman" w:hAnsi="Times New Roman"/>
          <w:i/>
        </w:rPr>
        <w:t>вид</w:t>
      </w:r>
      <w:r w:rsidRPr="00174969">
        <w:rPr>
          <w:rFonts w:ascii="Times New Roman" w:hAnsi="Times New Roman"/>
          <w:i/>
          <w:spacing w:val="-11"/>
        </w:rPr>
        <w:t xml:space="preserve"> </w:t>
      </w:r>
      <w:r w:rsidRPr="00174969">
        <w:rPr>
          <w:rFonts w:ascii="Times New Roman" w:hAnsi="Times New Roman"/>
          <w:i/>
        </w:rPr>
        <w:t>обязательств,</w:t>
      </w:r>
      <w:r w:rsidRPr="00174969">
        <w:rPr>
          <w:rFonts w:ascii="Times New Roman" w:hAnsi="Times New Roman"/>
          <w:i/>
          <w:spacing w:val="-12"/>
        </w:rPr>
        <w:t xml:space="preserve"> </w:t>
      </w:r>
      <w:r w:rsidRPr="00174969">
        <w:rPr>
          <w:rFonts w:ascii="Times New Roman" w:hAnsi="Times New Roman"/>
          <w:i/>
        </w:rPr>
        <w:t>которые</w:t>
      </w:r>
      <w:r w:rsidRPr="00174969">
        <w:rPr>
          <w:rFonts w:ascii="Times New Roman" w:hAnsi="Times New Roman"/>
          <w:i/>
          <w:spacing w:val="-11"/>
        </w:rPr>
        <w:t xml:space="preserve"> </w:t>
      </w:r>
      <w:r w:rsidRPr="00174969">
        <w:rPr>
          <w:rFonts w:ascii="Times New Roman" w:hAnsi="Times New Roman"/>
          <w:i/>
        </w:rPr>
        <w:t>возникли.</w:t>
      </w:r>
      <w:r w:rsidRPr="00174969">
        <w:rPr>
          <w:rFonts w:ascii="Times New Roman" w:hAnsi="Times New Roman"/>
          <w:i/>
          <w:spacing w:val="-12"/>
        </w:rPr>
        <w:t xml:space="preserve"> </w:t>
      </w:r>
      <w:r w:rsidRPr="00174969">
        <w:rPr>
          <w:rFonts w:ascii="Times New Roman" w:hAnsi="Times New Roman"/>
          <w:i/>
        </w:rPr>
        <w:t>Кто</w:t>
      </w:r>
      <w:r w:rsidRPr="00174969">
        <w:rPr>
          <w:rFonts w:ascii="Times New Roman" w:hAnsi="Times New Roman"/>
          <w:i/>
          <w:spacing w:val="-13"/>
        </w:rPr>
        <w:t xml:space="preserve"> </w:t>
      </w:r>
      <w:r w:rsidRPr="00174969">
        <w:rPr>
          <w:rFonts w:ascii="Times New Roman" w:hAnsi="Times New Roman"/>
          <w:i/>
        </w:rPr>
        <w:t>будет</w:t>
      </w:r>
      <w:r w:rsidRPr="00174969">
        <w:rPr>
          <w:rFonts w:ascii="Times New Roman" w:hAnsi="Times New Roman"/>
          <w:i/>
          <w:spacing w:val="-10"/>
        </w:rPr>
        <w:t xml:space="preserve"> </w:t>
      </w:r>
      <w:r w:rsidRPr="00174969">
        <w:rPr>
          <w:rFonts w:ascii="Times New Roman" w:hAnsi="Times New Roman"/>
          <w:i/>
        </w:rPr>
        <w:t>возмещать</w:t>
      </w:r>
      <w:r w:rsidRPr="00174969">
        <w:rPr>
          <w:rFonts w:ascii="Times New Roman" w:hAnsi="Times New Roman"/>
          <w:i/>
          <w:spacing w:val="-9"/>
        </w:rPr>
        <w:t xml:space="preserve"> </w:t>
      </w:r>
      <w:r w:rsidRPr="00174969">
        <w:rPr>
          <w:rFonts w:ascii="Times New Roman" w:hAnsi="Times New Roman"/>
          <w:i/>
        </w:rPr>
        <w:t>ущерб,</w:t>
      </w:r>
      <w:r w:rsidRPr="00174969">
        <w:rPr>
          <w:rFonts w:ascii="Times New Roman" w:hAnsi="Times New Roman"/>
          <w:i/>
          <w:spacing w:val="-12"/>
        </w:rPr>
        <w:t xml:space="preserve"> </w:t>
      </w:r>
      <w:r w:rsidRPr="00174969">
        <w:rPr>
          <w:rFonts w:ascii="Times New Roman" w:hAnsi="Times New Roman"/>
          <w:i/>
        </w:rPr>
        <w:t>причиненный</w:t>
      </w:r>
      <w:r w:rsidRPr="00174969">
        <w:rPr>
          <w:rFonts w:ascii="Times New Roman" w:hAnsi="Times New Roman"/>
          <w:i/>
          <w:spacing w:val="-58"/>
        </w:rPr>
        <w:t xml:space="preserve"> </w:t>
      </w:r>
      <w:r w:rsidRPr="00174969">
        <w:rPr>
          <w:rFonts w:ascii="Times New Roman" w:hAnsi="Times New Roman"/>
          <w:i/>
        </w:rPr>
        <w:t>автомобилю?</w:t>
      </w:r>
    </w:p>
    <w:p w14:paraId="0BAB7F49" w14:textId="77777777" w:rsidR="008D533B" w:rsidRDefault="008D533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4CE15EE8" w14:textId="08B8C438" w:rsidR="00A2344B" w:rsidRPr="00A2344B" w:rsidRDefault="00A2344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  <w:r w:rsidRPr="00A2344B">
        <w:rPr>
          <w:rFonts w:ascii="Times New Roman" w:hAnsi="Times New Roman" w:cs="Times New Roman"/>
          <w:b/>
          <w:bCs/>
        </w:rPr>
        <w:t>Показатели и критерии оценивания планируемых результатов освоения компетенций и результатов обучения, шкала оценивания</w:t>
      </w:r>
    </w:p>
    <w:tbl>
      <w:tblPr>
        <w:tblW w:w="1049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134"/>
        <w:gridCol w:w="5386"/>
        <w:gridCol w:w="1701"/>
      </w:tblGrid>
      <w:tr w:rsidR="00AE727D" w:rsidRPr="00174969" w14:paraId="66EC7E2C" w14:textId="77777777" w:rsidTr="003E546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F0E14" w14:textId="77777777" w:rsidR="00AE727D" w:rsidRPr="00174969" w:rsidRDefault="00AE727D" w:rsidP="003E5460">
            <w:pPr>
              <w:pStyle w:val="15"/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174969">
              <w:rPr>
                <w:b/>
                <w:sz w:val="16"/>
                <w:szCs w:val="16"/>
              </w:rPr>
              <w:t>Шкала оценивания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BFACC" w14:textId="77777777" w:rsidR="00AE727D" w:rsidRPr="00174969" w:rsidRDefault="00AE727D" w:rsidP="003E5460">
            <w:pPr>
              <w:pStyle w:val="15"/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174969">
              <w:rPr>
                <w:b/>
                <w:sz w:val="16"/>
                <w:szCs w:val="16"/>
              </w:rPr>
              <w:t>Формируемые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11C4D" w14:textId="77777777" w:rsidR="00AE727D" w:rsidRPr="00174969" w:rsidRDefault="00AE727D" w:rsidP="003E5460">
            <w:pPr>
              <w:pStyle w:val="15"/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174969">
              <w:rPr>
                <w:b/>
                <w:sz w:val="16"/>
                <w:szCs w:val="16"/>
              </w:rPr>
              <w:t>Индикатор достижения компетенции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7BF04" w14:textId="77777777" w:rsidR="00AE727D" w:rsidRPr="00174969" w:rsidRDefault="00AE727D" w:rsidP="003E5460">
            <w:pPr>
              <w:pStyle w:val="15"/>
              <w:shd w:val="clear" w:color="auto" w:fill="FFFFFF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174969">
              <w:rPr>
                <w:b/>
                <w:color w:val="000000" w:themeColor="text1"/>
                <w:sz w:val="16"/>
                <w:szCs w:val="16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DED5" w14:textId="77777777" w:rsidR="00AE727D" w:rsidRPr="00174969" w:rsidRDefault="00AE727D" w:rsidP="003E5460">
            <w:pPr>
              <w:pStyle w:val="15"/>
              <w:shd w:val="clear" w:color="auto" w:fill="FFFFFF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174969">
              <w:rPr>
                <w:b/>
                <w:color w:val="000000" w:themeColor="text1"/>
                <w:sz w:val="16"/>
                <w:szCs w:val="16"/>
              </w:rPr>
              <w:t>Уровень освоения компетенций</w:t>
            </w:r>
          </w:p>
        </w:tc>
      </w:tr>
      <w:tr w:rsidR="00AE727D" w:rsidRPr="00174969" w14:paraId="4C2F4E11" w14:textId="77777777" w:rsidTr="003E546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1544C" w14:textId="77777777" w:rsidR="00AE727D" w:rsidRPr="00174969" w:rsidRDefault="00AE727D" w:rsidP="003E5460">
            <w:pPr>
              <w:pStyle w:val="15"/>
              <w:shd w:val="clear" w:color="auto" w:fill="FFFFFF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174969">
              <w:rPr>
                <w:b/>
                <w:color w:val="000000" w:themeColor="text1"/>
                <w:sz w:val="16"/>
                <w:szCs w:val="16"/>
              </w:rPr>
              <w:t>Отлично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BBA2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УК-1., </w:t>
            </w:r>
          </w:p>
          <w:p w14:paraId="4E2256F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УК-2., </w:t>
            </w:r>
          </w:p>
          <w:p w14:paraId="167037C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УК-3., </w:t>
            </w:r>
          </w:p>
          <w:p w14:paraId="6A18772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УК-4., </w:t>
            </w:r>
          </w:p>
          <w:p w14:paraId="47A0E7C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УК-5., </w:t>
            </w:r>
          </w:p>
          <w:p w14:paraId="02E9268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УК-6., </w:t>
            </w:r>
          </w:p>
          <w:p w14:paraId="45788D7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УК-7., </w:t>
            </w:r>
          </w:p>
          <w:p w14:paraId="3CD9034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УК-8., </w:t>
            </w:r>
          </w:p>
          <w:p w14:paraId="6C607A5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УК-9., </w:t>
            </w:r>
          </w:p>
          <w:p w14:paraId="4C43100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УК-10., </w:t>
            </w:r>
          </w:p>
          <w:p w14:paraId="43CA0ED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УК-11., </w:t>
            </w:r>
          </w:p>
          <w:p w14:paraId="39A8407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ОПК-1., </w:t>
            </w:r>
          </w:p>
          <w:p w14:paraId="06BD364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ОПК-2., </w:t>
            </w:r>
          </w:p>
          <w:p w14:paraId="23D8D62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ОПК-3., </w:t>
            </w:r>
          </w:p>
          <w:p w14:paraId="509B85A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ОПК-4., </w:t>
            </w:r>
          </w:p>
          <w:p w14:paraId="796262E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ОПК-5., </w:t>
            </w:r>
          </w:p>
          <w:p w14:paraId="4E7A1E7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ОПК-6.,</w:t>
            </w:r>
          </w:p>
          <w:p w14:paraId="3DEF017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ОПК-7., </w:t>
            </w:r>
          </w:p>
          <w:p w14:paraId="1517E3F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ОПК-8., </w:t>
            </w:r>
          </w:p>
          <w:p w14:paraId="5092056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ОПК-9</w:t>
            </w:r>
          </w:p>
          <w:p w14:paraId="0CE6058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ПК-1., </w:t>
            </w:r>
          </w:p>
          <w:p w14:paraId="6F6DEB7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ПК-2., </w:t>
            </w:r>
          </w:p>
          <w:p w14:paraId="66EF50F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color w:val="FF0000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286B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УК-1.1., </w:t>
            </w:r>
          </w:p>
          <w:p w14:paraId="29F7435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УК-1.2.,</w:t>
            </w:r>
          </w:p>
          <w:p w14:paraId="0DE0570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УК-1.3., </w:t>
            </w:r>
          </w:p>
          <w:p w14:paraId="72774DE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УК-2.1., </w:t>
            </w:r>
          </w:p>
          <w:p w14:paraId="65F4971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УК-2.2., </w:t>
            </w:r>
          </w:p>
          <w:p w14:paraId="7356520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УК-3.1., </w:t>
            </w:r>
          </w:p>
          <w:p w14:paraId="5194F71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УК-3.2., </w:t>
            </w:r>
          </w:p>
          <w:p w14:paraId="5AD7D1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УК-4.1., </w:t>
            </w:r>
          </w:p>
          <w:p w14:paraId="248337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УК-4.2., </w:t>
            </w:r>
          </w:p>
          <w:p w14:paraId="59064BD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УК-4.3., </w:t>
            </w:r>
          </w:p>
          <w:p w14:paraId="6198DD9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УК-4.4., </w:t>
            </w:r>
          </w:p>
          <w:p w14:paraId="407992D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УК-5.1., </w:t>
            </w:r>
          </w:p>
          <w:p w14:paraId="130329A9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УК-5.2., </w:t>
            </w:r>
          </w:p>
          <w:p w14:paraId="7B61ECEA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УК-5.3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76CAD9DF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УК-5.4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5F152C6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УК-6.1., </w:t>
            </w:r>
          </w:p>
          <w:p w14:paraId="4A5671D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УК-6.2.,</w:t>
            </w:r>
          </w:p>
          <w:p w14:paraId="715B3FC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УК-7.1., </w:t>
            </w:r>
          </w:p>
          <w:p w14:paraId="54AB290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УК-7.2., </w:t>
            </w:r>
          </w:p>
          <w:p w14:paraId="4552137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УК-8.1., </w:t>
            </w:r>
          </w:p>
          <w:p w14:paraId="78C183DC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УК-8.2.,</w:t>
            </w:r>
          </w:p>
          <w:p w14:paraId="32EC81A3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УК-8.3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363627A7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УК-8.4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569BF88D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УК-8.5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389B0C9E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УК-8.6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2F3FE99C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УК-8.7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41F1C1D7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УК-8.8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72A62979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УК-9.1., </w:t>
            </w:r>
          </w:p>
          <w:p w14:paraId="6B91F506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УК-9.2., </w:t>
            </w:r>
          </w:p>
          <w:p w14:paraId="5971E0F0" w14:textId="01A42AF1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УК-10.1., УК-10.2., УК-10.3., УК-11.1., УК-11.2., ОПК-1.1., ОПК-1.2., ОПК-2.1., ОПК-2.2., ОПК-3.1., ОПК-3.2., ОПК-4.1., ОПК-4.2., ОПК-5.1., ОПК-5.2., ОПК-6.1., ОПК-6.2., ОПК-7.1., ОПК-7.2., ОПК-8.1., ОПК-8.2., </w:t>
            </w:r>
          </w:p>
          <w:p w14:paraId="00CF3779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ОПК-9.1.</w:t>
            </w:r>
          </w:p>
          <w:p w14:paraId="288FE018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ОПК-9.2.</w:t>
            </w:r>
          </w:p>
          <w:p w14:paraId="3294C8F8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ПК-1.1., </w:t>
            </w:r>
          </w:p>
          <w:p w14:paraId="10EEA5AE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ПК-1.2., </w:t>
            </w:r>
          </w:p>
          <w:p w14:paraId="2E56BC4C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ПК-1.3., </w:t>
            </w:r>
          </w:p>
          <w:p w14:paraId="508274A8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4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37C22657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5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2E45968C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6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3EAD4284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7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17DD8AA3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8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291C4A09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ПК-2.1., </w:t>
            </w:r>
          </w:p>
          <w:p w14:paraId="3D51054D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ПК-2.2., </w:t>
            </w:r>
          </w:p>
          <w:p w14:paraId="68452021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ПК-2.3., </w:t>
            </w:r>
          </w:p>
          <w:p w14:paraId="3EEE84EE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ПК-3.1., </w:t>
            </w:r>
          </w:p>
          <w:p w14:paraId="5F6E6A5D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ПК-3.2., </w:t>
            </w:r>
          </w:p>
          <w:p w14:paraId="29F34BB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color w:val="FF0000"/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BEAA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З-1. Знает верно и в полном объеме верно и в полном объеме основные методы критического анализа и основы системного подхода как общенаучного метода</w:t>
            </w:r>
          </w:p>
          <w:p w14:paraId="5F56776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У-1. Умеет верно и в полном объеме анализировать задачу, используя основы критического анализа и системного подхода</w:t>
            </w:r>
          </w:p>
          <w:p w14:paraId="132F061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У-2. Умеет верно и в полном объеме осуществлять поиск необходимой для решения поставленной задачи информации, критически оценивая надежность различных источников информации</w:t>
            </w:r>
          </w:p>
          <w:p w14:paraId="0E09037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 З-1. Знает верно и в полном объеме критерии сопоставления различных вариантов решения поставленной задачи</w:t>
            </w:r>
          </w:p>
          <w:p w14:paraId="0AD58ED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У-1. Умеет верно и в полном объеме осуществлять критический анализ собранной информации на соответствие ее условиям и критериям решения поставленной задачи</w:t>
            </w:r>
          </w:p>
          <w:p w14:paraId="3DD4CB6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У-2. Умеет верно и в полном объеме отличать факты от мнений, интерпретаций и оценок при анализе собранной информации</w:t>
            </w:r>
          </w:p>
          <w:p w14:paraId="278D1D3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У-3. Умеет верно и в полном объеме сопоставлять и оценивать различные варианты решения поставленной задачи, определяя их достоинства и недостатки</w:t>
            </w:r>
          </w:p>
          <w:p w14:paraId="6BA5BFA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З-1.  Знает верно и в полном объеме принципы, критерии, правила построения суждения и оценок</w:t>
            </w:r>
          </w:p>
          <w:p w14:paraId="50B68E9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У-1. Умеет верно и в полном объеме формировать собственные суждения и оценки, грамотно и логично аргументируя свою точку зрения</w:t>
            </w:r>
          </w:p>
          <w:p w14:paraId="0688E2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У-2. Умеет верно и в полном объеме применять теоретические знания в решении практических задач</w:t>
            </w:r>
          </w:p>
          <w:p w14:paraId="4C61DE4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З-1.  Знает верно и в полном объеме основные принципы и концепции в области целеполагания и принятия решений </w:t>
            </w:r>
          </w:p>
          <w:p w14:paraId="6198723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УК-2.1. З-2.  Знает верно и в полном объеме методы генерирования альтернатив решений и приведения их к сопоставимому виду для выбора оптимального решения  </w:t>
            </w:r>
          </w:p>
          <w:p w14:paraId="306201C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УК-2.1. З-3.  Знает верно и в полном объеме природу данных, необходимых для решения поставленных задач</w:t>
            </w:r>
          </w:p>
          <w:p w14:paraId="3AEAA3F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У-1. Умеет верно и в полном объеме системно анализировать поставленные цели, формулировать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задачи  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предлагать обоснованные решения </w:t>
            </w:r>
          </w:p>
          <w:p w14:paraId="56A19D9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У-2. Умеет верно и в полном объеме критически оценивать информацию о предметной области принятия решений </w:t>
            </w:r>
          </w:p>
          <w:p w14:paraId="11286A2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использовать  инструментальные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средства для разработки и принятия решений</w:t>
            </w:r>
          </w:p>
          <w:p w14:paraId="567E078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З-1.  Знает верно и в полном объеме основные методы   принятия решений, в том числе в условиях риска и неопределенности </w:t>
            </w:r>
          </w:p>
          <w:p w14:paraId="3BF3B55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З-2.  Знает верно и в полном объеме виды и источники возникновения рисков принятия решений, методы управления ими</w:t>
            </w:r>
          </w:p>
          <w:p w14:paraId="0F7F8DC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З-3.  Знает верно и в полном объеме основные нормативно-правовые документы, регламентирующие процесс принятия решений в конкретной предметной области</w:t>
            </w:r>
          </w:p>
          <w:p w14:paraId="2B6F3C0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У-1. Умеет верно и в полном объеме проводить многофакторный анализ элементов предметной области для выявления ограничений при принятии решений</w:t>
            </w:r>
          </w:p>
          <w:p w14:paraId="655F850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У-2. Умеет верно и в полном объеме разрабатывать и оценивать альтернативные решения с учетом рисков </w:t>
            </w:r>
          </w:p>
          <w:p w14:paraId="1C7E5FB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У-3. Умеет верно и в полном объеме выбирать оптимальные решения исходя из действующих правовых норм, имеющихся ресурсов и ограничений</w:t>
            </w:r>
          </w:p>
          <w:p w14:paraId="372BB07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З-1. Знает верно и в полном объеме основные принципы и методы управления человеческими ресурсами для организации групповой работы </w:t>
            </w:r>
          </w:p>
          <w:p w14:paraId="221DF17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З-2.  Знает верно и в полном объеме методы оценки эффективности командной работы </w:t>
            </w:r>
          </w:p>
          <w:p w14:paraId="71C638F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З-3.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основные модели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командообразования</w:t>
            </w:r>
            <w:proofErr w:type="spellEnd"/>
            <w:r w:rsidRPr="00174969">
              <w:rPr>
                <w:rFonts w:eastAsiaTheme="minorHAnsi"/>
                <w:sz w:val="16"/>
                <w:szCs w:val="16"/>
              </w:rPr>
              <w:t xml:space="preserve"> и технологии эффективной коммуникации в команде  </w:t>
            </w:r>
          </w:p>
          <w:p w14:paraId="5C83BBB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У-1. Умеет верно и в полном объеме проектировать межличностные и групповые коммуникации </w:t>
            </w:r>
          </w:p>
          <w:p w14:paraId="44C6061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У-2. Умеет верно и в полном объеме определять свою роль в команде, ставить цели и формулировать задачи, связанные с ее реализацией </w:t>
            </w:r>
          </w:p>
          <w:p w14:paraId="7BE3B42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УК-3.1. У-3. Умеет верно и в полном объеме выстраивать взаимодействие с учетом социальных особенностей членов команды</w:t>
            </w:r>
          </w:p>
          <w:p w14:paraId="698357A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З-1. Знает верно и в полном объеме теоретические основы и практические аспекты организации командной работы </w:t>
            </w:r>
          </w:p>
          <w:p w14:paraId="6EC62B2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УК-3.2. З-2. Знает верно и в полном объеме основные методы   анализа группового взаимодействия </w:t>
            </w:r>
          </w:p>
          <w:p w14:paraId="4373868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З-3. Знает верно и в полном объеме методы анализа командных ролей</w:t>
            </w:r>
          </w:p>
          <w:p w14:paraId="41FD154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У-1. Умеет верно и в полном объеме проектировать и организовывать командную работу  </w:t>
            </w:r>
          </w:p>
          <w:p w14:paraId="25271B8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У-2. Умеет верно и в полном объеме определять и корректировать командные роли </w:t>
            </w:r>
          </w:p>
          <w:p w14:paraId="68576A0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У-3. Умеет верно и в полном объеме определять потребности участников команды в овладении новыми знаниями и умениями</w:t>
            </w:r>
          </w:p>
          <w:p w14:paraId="7C8C390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З-1. Знает верно и в полном объеме нормы устной речи, принятые в профессиональной среде</w:t>
            </w:r>
          </w:p>
          <w:p w14:paraId="2A75C11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У-1. Умеет верно и в полном объеме выбирать стиль общения на государственном языке РФ и иностранном языке применительно к ситуации взаимодействия</w:t>
            </w:r>
          </w:p>
          <w:p w14:paraId="027DD5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1.В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Владеет верно и в полном объеме иностранным языком на уровне, необходимо и достаточном для общения в профессиональной среде</w:t>
            </w:r>
          </w:p>
          <w:p w14:paraId="30703A1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З-1. Знает верно и в полном объеме нормы письменной речи, принятые в профессиональной среде</w:t>
            </w:r>
          </w:p>
          <w:p w14:paraId="5C71594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У-1. Умеет верно и в полном объеме вести деловую переписку на государственном языке РФ и/или иностранном языке</w:t>
            </w:r>
          </w:p>
          <w:p w14:paraId="0379D56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В-1. Владеет верно и в полном объеме нормами и моделями речевого поведения применительно к конкретной ситуации академического и профессионального взаимодействия</w:t>
            </w:r>
          </w:p>
          <w:p w14:paraId="73FB97A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У-1. Умеет верно и в полном объеме выстраивать монолог, вести диалог и полилог с соблюдением норм речевого этикета, аргументированно отстаивать свои позиции и идеи</w:t>
            </w:r>
          </w:p>
          <w:p w14:paraId="15F571A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УК-4.4. В-1. Владеет верно и в полном объеме жанрами устной и письменной речи в профессиональной сфере</w:t>
            </w:r>
          </w:p>
          <w:p w14:paraId="0414FB7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 У-1. Умеет верно и в полном объеме выполнять корректный устный и письменный перевод с иностранного языка на государственный язык РФ и с государственного языка РФ на иностранный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язык  профессиональных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текстов</w:t>
            </w:r>
          </w:p>
          <w:p w14:paraId="3400C79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З-1. Знает верно и в полном объеме о наличии межкультурного разнообразия общества в социально-историческом контексте</w:t>
            </w:r>
          </w:p>
          <w:p w14:paraId="1CF6F71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З-2. Знает верно и в полном объеме о наличии межкультурного разнообразия общества в философском контексте </w:t>
            </w:r>
          </w:p>
          <w:p w14:paraId="4972803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З-3. Знает верно и в полном объеме о наличии межкультурного разнообразия общества в философском контексте</w:t>
            </w:r>
          </w:p>
          <w:p w14:paraId="48AD29F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У-1. Умеет верно и в полном объеме воспринимать межкультурное разнообразие общества в социально-историческом контексте </w:t>
            </w:r>
          </w:p>
          <w:p w14:paraId="3630228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У-2. Умеет верно и в полном объеме воспринимать межкультурное разнообразие общества в этическом контексте </w:t>
            </w:r>
          </w:p>
          <w:p w14:paraId="6FAA670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У-3. Умеет верно и в полном объеме воспринимать межкультурное разнообразие общества в философском контексте</w:t>
            </w:r>
          </w:p>
          <w:p w14:paraId="773FF97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З-1. Знает верно и в полном объеме причины межкультурного разнообразия общества в социально-историческом контексте </w:t>
            </w:r>
          </w:p>
          <w:p w14:paraId="6C516C5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УК-5.2. З-2. Знает верно и в полном объеме причины межкультурного разнообразия общества в этическом контексте </w:t>
            </w:r>
          </w:p>
          <w:p w14:paraId="0AB655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УК-5.2. З-3. Знает верно и в полном объеме причины межкультурного разнообразия общества в философском контексте</w:t>
            </w:r>
          </w:p>
          <w:p w14:paraId="0FF6CD0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У-1. Умеет верно и в полном объеме учитывать межкультурное разнообразие общества в рамках социально-исторического контекста </w:t>
            </w:r>
          </w:p>
          <w:p w14:paraId="0A25188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У-2. Умеет верно и в полном объеме учитывать межкультурное разнообразие общества в рамках этического контекста </w:t>
            </w:r>
          </w:p>
          <w:p w14:paraId="4C2AE4B5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учитывать  межкультурное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разнообразие общества в рамках философского контекста</w:t>
            </w:r>
          </w:p>
          <w:p w14:paraId="2494E2A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З-1. Знает историческое наследие и социокультурные традиции различных социальных групп. </w:t>
            </w:r>
          </w:p>
          <w:p w14:paraId="7EC7CD8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З-2. Знает этапы исторического развития России в контексте мировой истории и культурных традиций мира.</w:t>
            </w:r>
          </w:p>
          <w:p w14:paraId="52256C7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У-1. Умеет проявлять в своём поведении уважительное отношение к историческому наследию и социокультурным традициям различных социальных групп. </w:t>
            </w:r>
          </w:p>
          <w:p w14:paraId="00C008B3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У-2. Умеет воспринимать и разделять зрелое чувство гражданственности и патриотизма, чувствовать свою принадлежность к российской цивилизации и российскому обществу.</w:t>
            </w:r>
          </w:p>
          <w:p w14:paraId="621A763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З-1. Знает фундаментальные ценностные принципы российской цивилизации.</w:t>
            </w:r>
          </w:p>
          <w:p w14:paraId="2C362F3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З-2. Знает цивилизационный характер российской государственности, её основные особенности, ценностные принципы и ориентиры. </w:t>
            </w:r>
          </w:p>
          <w:p w14:paraId="35BE335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З-3. Знает ключевой смысл,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характер. </w:t>
            </w:r>
          </w:p>
          <w:p w14:paraId="5CC53D3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З-4. Знает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255AE0">
              <w:rPr>
                <w:rFonts w:eastAsiaTheme="minorHAnsi"/>
                <w:sz w:val="16"/>
                <w:szCs w:val="16"/>
              </w:rPr>
              <w:t>поливариантность</w:t>
            </w:r>
            <w:proofErr w:type="spellEnd"/>
            <w:r w:rsidRPr="00255AE0">
              <w:rPr>
                <w:rFonts w:eastAsiaTheme="minorHAnsi"/>
                <w:sz w:val="16"/>
                <w:szCs w:val="16"/>
              </w:rPr>
              <w:t xml:space="preserve"> взаимоотношений российского государства и общества в федеративном измерении. </w:t>
            </w:r>
          </w:p>
          <w:p w14:paraId="15CA5D4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У-1. Умеет осознанно выбирать ценностные ориентиры и гражданскую позицию. </w:t>
            </w:r>
          </w:p>
          <w:p w14:paraId="0F69D8D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У-2. Умеет аргументировано обсуждать и решать проблемы мировоззренческого, общественного и личностного характера. </w:t>
            </w:r>
          </w:p>
          <w:p w14:paraId="6AAFAA3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У-3. Умеет воспринимать свое личностное развитие сквозь призму общественного блага и релевантных для человека морально-нравственных ориентиров. </w:t>
            </w:r>
          </w:p>
          <w:p w14:paraId="70219CC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У-4. Умеет формировать у себя способность к агрегированию и артикуляции активной гражданской и политической позиции, выработать ценностно значимый навык вовлеченности в общественную жизнь и неравнодушной сопричастности (эмпатии) ключевым проблемам своего сообщества и своей Родины.</w:t>
            </w:r>
          </w:p>
          <w:p w14:paraId="5487685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У-1. Умеет верно и в полном объеме эффективно организовывать и структурировать свое время</w:t>
            </w:r>
          </w:p>
          <w:p w14:paraId="69BB7FF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У-2. Умеет верно и в полном объеме критически оценить эффективность использования временных и других ресурсов при решении профессиональных задач</w:t>
            </w:r>
          </w:p>
          <w:p w14:paraId="5928175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З-1.  Знает верно и в полном объеме содержание и принципы самоорганизации и саморазвития</w:t>
            </w:r>
          </w:p>
          <w:p w14:paraId="7213654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З-2.  Знает верно и в полном объеме свои личностные особенности и возможности в контексте самообразования</w:t>
            </w:r>
          </w:p>
          <w:p w14:paraId="6D2223D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УК-6.2. З-3.  Знает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современные  тренды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рынка труда, а также основы карьерного роста в своей профессиональной деятельности</w:t>
            </w:r>
          </w:p>
          <w:p w14:paraId="51C7073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У-1. Умеет верно и в полном объеме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  <w:p w14:paraId="5B6D984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З-1.  Знает верно и в полном объеме нормы здорового образа жизни, правильного питания и поведения</w:t>
            </w:r>
          </w:p>
          <w:p w14:paraId="1677FC4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З-2. Имеет верное представление в полном объеме о нормативной базе общей физической подготовки для своего половозрастного профиля</w:t>
            </w:r>
          </w:p>
          <w:p w14:paraId="14167F9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 З-1. Знает верно и в полном объеме основы общей физической подготовки, в том числе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здоровьесбережения</w:t>
            </w:r>
            <w:proofErr w:type="spellEnd"/>
          </w:p>
          <w:p w14:paraId="3E28D1F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З-2. Знает верно и в полном объеме свои личностные возможности и особенности организма с точки зрения физической подготовки</w:t>
            </w:r>
          </w:p>
          <w:p w14:paraId="3F0BC6F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У-1. Умеет верно и в полном объеме использовать основы физической культуры для укрепления организма в целях сохранения полноценной профессиональной и другой деятельности</w:t>
            </w:r>
          </w:p>
          <w:p w14:paraId="41DD1AE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З-1. Знает верно и в полном объеме основные положения концепции устойчивого развития общества</w:t>
            </w:r>
          </w:p>
          <w:p w14:paraId="5A5E88C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З-2. Знает верно и в полном объеме основы экологии и техники безопасности</w:t>
            </w:r>
          </w:p>
          <w:p w14:paraId="77B136B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У-1. Умеет верно и в полном объеме обеспечивать безопасные и/или комфортные условия жизнедеятельности</w:t>
            </w:r>
          </w:p>
          <w:p w14:paraId="648D0C2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У-2. Умеет верно и в полном объеме выявлять и устранять проблемы, связанные с нарушениями условий безопасности в быту и на рабочем месте</w:t>
            </w:r>
          </w:p>
          <w:p w14:paraId="12192AB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З-1.  Знает верно и в полном объеме алгоритм действий при угрозе и возникновении чрезвычайных ситуаций и военных конфликтов</w:t>
            </w:r>
          </w:p>
          <w:p w14:paraId="6A8948F5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У-1. Умеет верно и в полном объеме действовать в чрезвычайных ситуациях и при возникновении военных конфликтов</w:t>
            </w:r>
          </w:p>
          <w:p w14:paraId="2FC0D6F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З-1. Знает основные положения общевоинских уставов ВС РФ</w:t>
            </w:r>
          </w:p>
          <w:p w14:paraId="1403942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З-2. Знает организацию внутреннего порядка в подразделении</w:t>
            </w:r>
          </w:p>
          <w:p w14:paraId="68576E8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З-3. Знает основные положения Курса стрельб из стрелкового оружия; устройство стрелкового оружия, боеприпасов и ручных гранат</w:t>
            </w:r>
          </w:p>
          <w:p w14:paraId="7D37895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З-4. Знает предназначение, задачи и организационно-штатную структуру общевойсковых подразделений</w:t>
            </w:r>
          </w:p>
          <w:p w14:paraId="569C516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У-1. Умеет правильно применять и выполнять положения общевоинских уставов ВС РФ</w:t>
            </w:r>
          </w:p>
          <w:p w14:paraId="45EAC57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У-2. Умеет осуществлять разборку и сборку автомата (АК-74) и пистолета (ПМ), подготовку к боевому применению ручных гранат</w:t>
            </w:r>
          </w:p>
          <w:p w14:paraId="5AA5334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У-3. Умеет применять строевые приемы на месте и в движении; навыки управления строями взвода</w:t>
            </w:r>
          </w:p>
          <w:p w14:paraId="0EADF41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З-1. Знает основные факторы, определяющие характер, организацию и способы ведения современного общевойскового боя</w:t>
            </w:r>
          </w:p>
          <w:p w14:paraId="427A6F3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У-1. Умеет оборудовать позицию для стрельбы из стрелкового оружия</w:t>
            </w:r>
          </w:p>
          <w:p w14:paraId="6E08C4A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У-2. Умеет применять навыки стрельбы из стрелкового оружия; навыки подготовки к ведению общевойскового боя</w:t>
            </w:r>
          </w:p>
          <w:p w14:paraId="616C2AC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З-1. Знает общие сведения о ядерном, химическом и биологическом оружии, средствах его применения</w:t>
            </w:r>
          </w:p>
          <w:p w14:paraId="0DB3044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З-2. Знает правила поведения и меры профилактики в условиях заражения радиоактивными, отравляющими веществами и бактериальными средствами</w:t>
            </w:r>
          </w:p>
          <w:p w14:paraId="27B77FF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У-1. Умеет выполнять мероприятия радиационной, химической и биологической защиты</w:t>
            </w:r>
          </w:p>
          <w:p w14:paraId="45B509B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У-2. Умеет применять индивидуальные средства РХБ защиты</w:t>
            </w:r>
          </w:p>
          <w:p w14:paraId="4D4262E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З-1. Знает тактические свойства местности, их влияние на действия подразделений в боевой обстановке</w:t>
            </w:r>
          </w:p>
          <w:p w14:paraId="06DA402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З-2. Знает назначение, номенклатуру и условные знаки топографических карт</w:t>
            </w:r>
          </w:p>
          <w:p w14:paraId="7DDC873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У-1. Умеет читать топографические карты различной номенклатуры</w:t>
            </w:r>
          </w:p>
          <w:p w14:paraId="103B26E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У-2. Умеет применять навыки ориентирования на местности по карте и без карты</w:t>
            </w:r>
          </w:p>
          <w:p w14:paraId="485096D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З-1. Знает основные способы и средства оказания первой медицинской помощи при ранениях и травмах</w:t>
            </w:r>
          </w:p>
          <w:p w14:paraId="56B7293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У-1. Умеет применять индивидуальные средства медицинской защиты и подручных средств для оказания первой медицинской помощи при ранениях и травмах</w:t>
            </w:r>
          </w:p>
          <w:p w14:paraId="4BB519E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З-1. Знает тенденции и особенности развития современных международных отношений, место и роль России в многополярном мире</w:t>
            </w:r>
          </w:p>
          <w:p w14:paraId="7DAF23C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З-2. Знает основные направления социально-экономического, политического и военно-технического развития страны</w:t>
            </w:r>
          </w:p>
          <w:p w14:paraId="42FC955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З-3. Знает основные положения Военной доктрины РФ</w:t>
            </w:r>
          </w:p>
          <w:p w14:paraId="6EF9CA7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З-4. Знает правовое положение и порядок прохождения военной службы</w:t>
            </w:r>
          </w:p>
          <w:p w14:paraId="7FD87F2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У-1. Умеет давать оценку международным военно-политическим и внутренним событиям и фактам с позиции патриота своего Отечества</w:t>
            </w:r>
          </w:p>
          <w:p w14:paraId="2F940D0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У-2. Умеет применять положения нормативно-правовых актов</w:t>
            </w:r>
          </w:p>
          <w:p w14:paraId="5DC3E4F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У-3. Умеет применять навыки работы с нормативно-правовыми документами</w:t>
            </w:r>
          </w:p>
          <w:p w14:paraId="3F33860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З-1.  Понимает верно и в полном объеме специфику потребностей лиц с ограниченными возможностями в профессиональной и социальной среде</w:t>
            </w:r>
          </w:p>
          <w:p w14:paraId="36A9EAD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У-1.  Умеет верно и в полном объеме аргументированно объяснять ценность многообразия и опровергать стереотипы в отношении лиц с ограниченными возможностями</w:t>
            </w:r>
          </w:p>
          <w:p w14:paraId="2FA3700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У-1. Умеет верно и в полном объеме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2C0DBDA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У-2. Умеет верно и в полном объеме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26313B8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УК-9.2. У-3. Умеет верно и в полном объеме выбирать способы и технологии коммуникации, учитывающие особые потребности лиц с ограниченными возможностями</w:t>
            </w:r>
          </w:p>
          <w:p w14:paraId="49C4B88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З-1. Знает верно и в полном объеме основы поведения экономических агентов, в том числе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систематические ошибки, с ними связанные)</w:t>
            </w:r>
          </w:p>
          <w:p w14:paraId="1AE7E5C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З-2. Знает верно и в полном объеме принципы рыночного обмена и закономерности функционирования рыночной экономики, ее основные понятия,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</w:t>
            </w:r>
          </w:p>
          <w:p w14:paraId="4D66580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З-3. Знает верно и в полном объеме факторы технического и технологического прогресса и повышения производительности, показатели социально-экономического развития и роста, ресурсные и экологические ограничения развития, понимает необходимость долгосрочного устойчивого развития</w:t>
            </w:r>
          </w:p>
          <w:p w14:paraId="6A4D18B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З-4. Знает верно и в полном объеме 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2AB9A8C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З-5. Знает верно и в полном объеме сущность и функции предпринимательской деятельности и риски, связанные с ней, особенности частного и государственного предпринимательства, инновационной деятельности </w:t>
            </w:r>
          </w:p>
          <w:p w14:paraId="2F8BB52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З-6. Знает верно и в полном объеме понятие общественных благ и роль государства в их обеспечении, цели, задачи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инструменты  регулятивной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(в том числе бюджетной, денежно-кредитной, социальной и пенсионной) политики государства, понимает влияние государственного регулирования на экономическую динамику  и благосостояние индивидов</w:t>
            </w:r>
          </w:p>
          <w:p w14:paraId="1DB1661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У-1. Умеет верно и в полном объеме критически оценивать информацию о перспективах экономического роста и технологического развития экономики страны, последствий экономической политики для принятия обоснованных экономических решений</w:t>
            </w:r>
          </w:p>
          <w:p w14:paraId="39A77BA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З-1. Знает верно и в полном объеме основные виды личных доходов, основные виды расходов, в том числе обязательных, принципы личного финансового планирования и ведения личного бюджета</w:t>
            </w:r>
          </w:p>
          <w:p w14:paraId="693F2E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У-1. Умеет верно и в полном объеме оценивать свои права на налоговые льготы, пенсионные и социальные выплаты </w:t>
            </w:r>
          </w:p>
          <w:p w14:paraId="37DE27C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У-2. Умеет верно и в полном объеме вести личный бюджет, в том числе используя программные продукты </w:t>
            </w:r>
          </w:p>
          <w:p w14:paraId="60A84DD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У-3. Умеет верно и в полном объеме решать типичные задачи в сфере личного экономического и финансового планирования, возникающие на разных этапах жизненного цикла</w:t>
            </w:r>
          </w:p>
          <w:p w14:paraId="33BFF1F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З-1. Знает верно и в полном объеме основные финансовые организации и принципы взаимодействия с ними, основные финансовые инструменты и возможности их использования для достижения финансового благополучия</w:t>
            </w:r>
          </w:p>
          <w:p w14:paraId="65B1C8D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З-2. Знает верно и в полном объеме виды и источники возникновения экономических и финансовых рисков для индивида, способы их снижения</w:t>
            </w:r>
          </w:p>
          <w:p w14:paraId="70740BC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УК-10.3. У-1. Умеет верно и в полном объеме пользоваться источниками информации о правах и обязанностях потребителя финансовых услуг, анализировать условия финансовых продуктов и положения договоров с финансовыми организациями </w:t>
            </w:r>
          </w:p>
          <w:p w14:paraId="2EF5637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У-2. Умеет верно и в полном объеме оценивать индивидуальные риски, в том числе риск стать жертвой мошенничества, и управлять ими</w:t>
            </w:r>
          </w:p>
          <w:p w14:paraId="16F54AF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УК-11.1. З-1.  Знает верно и в полном объеме права и обязанности человека и гражданина, основы законодательства РФ и правового поведения</w:t>
            </w:r>
          </w:p>
          <w:p w14:paraId="5B496F7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У-1. Способен верно и в полном объеме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 </w:t>
            </w:r>
          </w:p>
          <w:p w14:paraId="2B463FF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У-2. </w:t>
            </w:r>
            <w:r>
              <w:rPr>
                <w:rFonts w:eastAsiaTheme="minorHAnsi"/>
                <w:sz w:val="16"/>
                <w:szCs w:val="16"/>
              </w:rPr>
              <w:t xml:space="preserve">Умеет 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>
              <w:rPr>
                <w:rFonts w:eastAsiaTheme="minorHAnsi"/>
                <w:sz w:val="16"/>
                <w:szCs w:val="16"/>
              </w:rPr>
              <w:t xml:space="preserve">демонстрировать </w:t>
            </w:r>
            <w:r w:rsidRPr="00174969">
              <w:rPr>
                <w:rFonts w:eastAsiaTheme="minorHAnsi"/>
                <w:sz w:val="16"/>
                <w:szCs w:val="16"/>
              </w:rPr>
              <w:t>способность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  <w:p w14:paraId="4110936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З-1. Знает</w:t>
            </w:r>
            <w:r w:rsidRPr="00174969">
              <w:rPr>
                <w:sz w:val="16"/>
                <w:szCs w:val="16"/>
              </w:rPr>
              <w:t xml:space="preserve"> </w:t>
            </w:r>
            <w:r w:rsidRPr="00174969">
              <w:rPr>
                <w:rFonts w:eastAsiaTheme="minorHAnsi"/>
                <w:sz w:val="16"/>
                <w:szCs w:val="16"/>
              </w:rPr>
              <w:t>верно и в полном объеме базовые этические ценности и способен формировать личностную позицию по основным вопросам гражданско-этического характера</w:t>
            </w:r>
          </w:p>
          <w:p w14:paraId="33F320B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У-</w:t>
            </w:r>
            <w:r>
              <w:rPr>
                <w:rFonts w:eastAsiaTheme="minorHAnsi"/>
                <w:sz w:val="16"/>
                <w:szCs w:val="16"/>
              </w:rPr>
              <w:t xml:space="preserve"> Умеет в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ерно и в полном объеме давать </w:t>
            </w:r>
            <w:r w:rsidRPr="007E22EE">
              <w:rPr>
                <w:sz w:val="16"/>
                <w:szCs w:val="16"/>
              </w:rPr>
              <w:t xml:space="preserve">правовую и этическую оценку ситуациям, связанным с </w:t>
            </w:r>
            <w:r w:rsidRPr="007E22EE">
              <w:rPr>
                <w:color w:val="000000"/>
                <w:sz w:val="16"/>
                <w:szCs w:val="16"/>
              </w:rPr>
              <w:t>экстремизмом, терроризмом, коррупционным поведением</w:t>
            </w:r>
          </w:p>
          <w:p w14:paraId="113A1D71" w14:textId="77777777" w:rsidR="00AE727D" w:rsidRPr="0080385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УК-11.2. У-2. </w:t>
            </w:r>
            <w:r>
              <w:rPr>
                <w:rFonts w:eastAsiaTheme="minorHAnsi"/>
                <w:sz w:val="16"/>
                <w:szCs w:val="16"/>
              </w:rPr>
              <w:t>Умеет ве</w:t>
            </w:r>
            <w:r w:rsidRPr="00174969">
              <w:rPr>
                <w:rFonts w:eastAsiaTheme="minorHAnsi"/>
                <w:sz w:val="16"/>
                <w:szCs w:val="16"/>
              </w:rPr>
              <w:t xml:space="preserve">рно и в полном объеме </w:t>
            </w:r>
            <w:r w:rsidRPr="007E22EE">
              <w:rPr>
                <w:sz w:val="16"/>
                <w:szCs w:val="16"/>
              </w:rPr>
              <w:t xml:space="preserve">понимание социальных, правовых, этических </w:t>
            </w:r>
            <w:proofErr w:type="gramStart"/>
            <w:r w:rsidRPr="007E22EE">
              <w:rPr>
                <w:sz w:val="16"/>
                <w:szCs w:val="16"/>
              </w:rPr>
              <w:t>последствий</w:t>
            </w:r>
            <w:r w:rsidRPr="007E22EE">
              <w:rPr>
                <w:color w:val="000000"/>
                <w:sz w:val="16"/>
                <w:szCs w:val="16"/>
              </w:rPr>
              <w:t xml:space="preserve">  экстремизма</w:t>
            </w:r>
            <w:proofErr w:type="gramEnd"/>
            <w:r w:rsidRPr="007E22EE">
              <w:rPr>
                <w:color w:val="000000"/>
                <w:sz w:val="16"/>
                <w:szCs w:val="16"/>
              </w:rPr>
              <w:t>, терроризма, коррупционного поведения и противодействует им в профессиональной деятельности</w:t>
            </w:r>
          </w:p>
          <w:p w14:paraId="7D88242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ОПК-1.1. З-1. Знает верно и в полном объеме основные исторические этапы, общие закономерности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особенности становления и развития государства и права России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зарубежных стран; процесс формирования отечественных и зарубежных государственных и правовых институтов.</w:t>
            </w:r>
          </w:p>
          <w:p w14:paraId="6AE0F86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  <w:p w14:paraId="53A5DB9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тенденции развития государства и права в России и за рубежом</w:t>
            </w:r>
          </w:p>
          <w:p w14:paraId="1CE5D97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-1. Умеет  верно и в полном объеме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38D3969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-2. Умеет верно и в полном объеме применять результаты анализа и обобщения законодательства в сфере функционирования и развития права при решении профессиональных задач</w:t>
            </w:r>
          </w:p>
          <w:p w14:paraId="2846320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нормы материального и процессуального права</w:t>
            </w:r>
          </w:p>
          <w:p w14:paraId="27FAB97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анализировать нормы материального права при решении задач профессиональной деятельности</w:t>
            </w:r>
          </w:p>
          <w:p w14:paraId="58AB0D6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основы и стадии правоприменения</w:t>
            </w:r>
          </w:p>
          <w:p w14:paraId="352D570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применять нормы процессуального права при рассмотрении правовых споров, конфликтов и правонарушений</w:t>
            </w:r>
          </w:p>
          <w:p w14:paraId="2771372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З-1. Знает верно и в полном объеме методику и особенности осуществления экспертной юридической деятельности.</w:t>
            </w:r>
          </w:p>
          <w:p w14:paraId="3D5DE48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У-1. Умеет верно и в полном объеме проводить юридическую экспертизу в рамках поставленной профессиональной задачи</w:t>
            </w:r>
          </w:p>
          <w:p w14:paraId="5614F79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З-1. Знает верно и в полном объеме основные виды и правила подготовки экспертных документов</w:t>
            </w:r>
          </w:p>
          <w:p w14:paraId="7D6A5E6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У-1. Умеет верно и в полном объеме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  <w:p w14:paraId="74B552E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З-1. Знает верно и в полном объеме виды, способы толкования правовых норм</w:t>
            </w:r>
          </w:p>
          <w:p w14:paraId="6B39BFD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У-1. Умеет верно и в полном объеме 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  <w:p w14:paraId="2181217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З-1. Знает верно и в полном объеме правила оценки текстов нормативно-правовых актов</w:t>
            </w:r>
          </w:p>
          <w:p w14:paraId="71EE09B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У-1. Умеет верно и в полном объеме разъяснять содержание смысла правовых норм заинтересованным субъектам</w:t>
            </w:r>
          </w:p>
          <w:p w14:paraId="53F81E8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5.И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З-1. Знает верно и в полном объеме значение специальных юридических терминов, принципы построения речевых конструкций</w:t>
            </w:r>
          </w:p>
          <w:p w14:paraId="70B8FC5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ОПК-5.1. У-1. Умеет верно и в полном объеме использовать профессиональную юридическую лексику в устной и письменной речи в соответствующем стиле</w:t>
            </w:r>
          </w:p>
          <w:p w14:paraId="03B5456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З-1.  Знает верно и в полном объеме характерные особенности официально-делового; научного и публицистического стиля в юридической деятельности</w:t>
            </w:r>
          </w:p>
          <w:p w14:paraId="5C34A2C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У-1. Умеет верно и в полном объеме логически последовательно выстраивать аргументацию, ясно выражать свою мысль</w:t>
            </w:r>
          </w:p>
          <w:p w14:paraId="6A55EA7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З-1 Знает верно и в полном объеме понятие и виды нормативных правовых актов, виды правовых норм и их структуру, правила юридической техники, принципы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действия  нормативных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правовых актов во времени, в пространстве и по кругу лиц, требования к форме и содержанию конкретных юридических документов</w:t>
            </w:r>
          </w:p>
          <w:p w14:paraId="7D108AD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У-1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Умеет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применять правила юридической техники на практике</w:t>
            </w:r>
          </w:p>
          <w:p w14:paraId="7EABD32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З-1 Знает верно и в полном объеме структуру правовой нормы, способы правового регулирования общественных отношений</w:t>
            </w:r>
          </w:p>
          <w:p w14:paraId="20D0E9C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У-1 Умеет верно и в полном объеме 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  <w:p w14:paraId="09A4F99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З-1 Знает верно и в полном объеме содержание принципов профессиональной этики юриста</w:t>
            </w:r>
          </w:p>
          <w:p w14:paraId="1908EE1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У-1 Умеет верно и в полном объеме применять принципы профессиональной деятельности юриста в процессе своей деятельности</w:t>
            </w:r>
          </w:p>
          <w:p w14:paraId="06A23A4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З-1 Знает верно и в полном объеме содержание антикоррупционных стандартов поведения</w:t>
            </w:r>
          </w:p>
          <w:p w14:paraId="18A2747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У-1 Умеет верно и в полном объеме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  <w:p w14:paraId="2B599A7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З-1 Знает верно и в полном объеме источники юридически значимой информации</w:t>
            </w:r>
          </w:p>
          <w:p w14:paraId="2787C6C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У-1 Умеет верно и в полном объеме проводить оценку информации на предмет ее юридической значимости и самостоятельно ее получать</w:t>
            </w:r>
          </w:p>
          <w:p w14:paraId="1EE0E02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 Знает верно и в полном объеме современные профессиональные правовые базы и их основные сервисы</w:t>
            </w:r>
          </w:p>
          <w:p w14:paraId="34045D0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ОПК-8.2. У-1 Умеет верно и в полном объеме осуществлять поиск юридически значимой информации в справочных правовых системах, профессиональных реестрах</w:t>
            </w:r>
          </w:p>
          <w:p w14:paraId="170FF0B3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ОПК-9.1.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принципы работы современных информационных технологий (сквозных цифровых технологий)</w:t>
            </w:r>
          </w:p>
          <w:p w14:paraId="5991B634" w14:textId="77777777" w:rsidR="00AE727D" w:rsidRPr="002E7750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ОПК-9.1.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  <w:p w14:paraId="4607C50D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ОПК-9.2.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нормативную основу использования современных информационных технологий (сквозных цифровых технологий)</w:t>
            </w:r>
          </w:p>
          <w:p w14:paraId="331F6D99" w14:textId="77777777" w:rsidR="00AE727D" w:rsidRPr="002E775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ОПК-9.2.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  <w:p w14:paraId="57BC534F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З-1 Знает российское и применимое зарубежное законодательство в сфере противодействия коррупции </w:t>
            </w:r>
          </w:p>
          <w:p w14:paraId="6ED4D789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З-2 Знает основы административного и административно-процессуального законодательства Российской Федерации </w:t>
            </w:r>
          </w:p>
          <w:p w14:paraId="765D9ACD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ПК-1.1. У-1 Умеет систематизировать результаты мониторинга информации с целью предупреждения коррупционных правонарушений в организации</w:t>
            </w:r>
          </w:p>
          <w:p w14:paraId="0008AA6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З-1 Знает разъяснения и обзоры судебной практики в сфере противодействия коррупции</w:t>
            </w:r>
          </w:p>
          <w:p w14:paraId="677D011C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41A08004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З-1 Знает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455BEFB2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73075C1F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З-1 Знает основные принципы предупреждения коррупции в организации</w:t>
            </w:r>
          </w:p>
          <w:p w14:paraId="7C66170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У-1 Умеет анализировать сведения, поступающие из внешних источников, о фактах коррупционных правонарушений в организации</w:t>
            </w:r>
          </w:p>
          <w:p w14:paraId="738D8A68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З-1 Знает требования к обеспечению сохранения коммерческой тайны</w:t>
            </w:r>
          </w:p>
          <w:p w14:paraId="18039A2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5D3E03C4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ПК-1.6. З-1 Знает основы гражданского законодательства и гражданско-процессуального законодательства Российской Федерации </w:t>
            </w:r>
          </w:p>
          <w:p w14:paraId="2F234D1F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ПК-1.6. У-1 Умеет анализировать законодательство и судебную практику в сфере противодействия коррупции</w:t>
            </w:r>
          </w:p>
          <w:p w14:paraId="78526CB5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ПК-1.7. З-1 </w:t>
            </w:r>
            <w:proofErr w:type="gramStart"/>
            <w:r w:rsidRPr="00FF196C">
              <w:rPr>
                <w:rFonts w:eastAsiaTheme="minorHAnsi"/>
                <w:sz w:val="16"/>
                <w:szCs w:val="16"/>
              </w:rPr>
              <w:t>Знает  основы</w:t>
            </w:r>
            <w:proofErr w:type="gramEnd"/>
            <w:r w:rsidRPr="00FF196C">
              <w:rPr>
                <w:rFonts w:eastAsiaTheme="minorHAnsi"/>
                <w:sz w:val="16"/>
                <w:szCs w:val="16"/>
              </w:rPr>
              <w:t xml:space="preserve"> арбитражно-процессуального законодательства Российской Федерации</w:t>
            </w:r>
          </w:p>
          <w:p w14:paraId="0D2162C7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ПК-1.7. У-1 Умеет пользоваться поисковыми и справочно-правовыми системами</w:t>
            </w:r>
          </w:p>
          <w:p w14:paraId="54D72C0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З-1 Знает этику делового общения и правила ведения переговоров</w:t>
            </w:r>
          </w:p>
          <w:p w14:paraId="5DC20507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7747C59E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З-1. Знает понятие и виды юридических фактов, порождающих изменяющих и прекращающих правоотношения в частноправовой сфере</w:t>
            </w:r>
          </w:p>
          <w:p w14:paraId="177523B4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У-1. Умеет собирать необходимую правовую информацию, устанавливать правовую природу фактических обстоятельств</w:t>
            </w:r>
          </w:p>
          <w:p w14:paraId="03E77A0D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ПК-2.2. З-1. Знает 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  <w:p w14:paraId="6241E70A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 xml:space="preserve">ПК-2.2. У-1. Умеет анализировать юридические факты, нормы материального и процессуального права, судебную практику </w:t>
            </w:r>
          </w:p>
          <w:p w14:paraId="15494BD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ПК-2.3. З-1.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основы гражданско-процессуального, 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  <w:p w14:paraId="37EE5AF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ПК-2.3. У-1. Умеет верно и в полном объеме 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  <w:p w14:paraId="4E242E2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З-1. Знает верно и в полном объеме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  <w:p w14:paraId="5D0BCDD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У-1. Демонстрирует верное и в полном объеме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  <w:p w14:paraId="28E456A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З-1. Знает верно и в полном объеме способы и виды толкования нормативно-правовых актов; научные взгляды ведущих ученых и юридическую практику в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частно-правовой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сфере</w:t>
            </w:r>
          </w:p>
          <w:p w14:paraId="5ADCD1D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У-1. Умеет верно и в полном объеме квалифицировать юридические факты и обстоятельства; разъяснять участникам правоотношений в частно-правовой сфере особенности применения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законодательства  Российской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Федерации</w:t>
            </w:r>
          </w:p>
          <w:p w14:paraId="646B973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ПК-3.2. У-2. Умеет верно и в полном объеме составлять правовые документы и заключения</w:t>
            </w:r>
          </w:p>
          <w:p w14:paraId="0E9454C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З-1. Знает верно и в полном объеме принципы и правила осуществления экспертной деятельности</w:t>
            </w:r>
          </w:p>
          <w:p w14:paraId="6B85E4B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У-1. Умеет верно и в полном объеме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E25A" w14:textId="77777777" w:rsidR="00AE727D" w:rsidRPr="00174969" w:rsidRDefault="00AE727D" w:rsidP="003E5460">
            <w:pPr>
              <w:adjustRightInd w:val="0"/>
              <w:jc w:val="both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Выпускник во время сдачи государственного экзамена продемонстрировал продвинутый уровень сформированности компетенций, предусмотренных ОПОП </w:t>
            </w:r>
          </w:p>
        </w:tc>
      </w:tr>
      <w:tr w:rsidR="00AE727D" w:rsidRPr="00174969" w14:paraId="241B782E" w14:textId="77777777" w:rsidTr="003E546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2C4EE" w14:textId="77777777" w:rsidR="00AE727D" w:rsidRPr="00174969" w:rsidRDefault="00AE727D" w:rsidP="003E5460">
            <w:pPr>
              <w:pStyle w:val="15"/>
              <w:shd w:val="clear" w:color="auto" w:fill="FFFFFF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174969">
              <w:rPr>
                <w:b/>
                <w:color w:val="000000" w:themeColor="text1"/>
                <w:sz w:val="16"/>
                <w:szCs w:val="16"/>
              </w:rPr>
              <w:t>Хорошо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9C7BD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УК-1., </w:t>
            </w:r>
          </w:p>
          <w:p w14:paraId="22D0590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УК-2., </w:t>
            </w:r>
          </w:p>
          <w:p w14:paraId="2DF34FCF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УК-3., </w:t>
            </w:r>
          </w:p>
          <w:p w14:paraId="6A4986DF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УК-4., </w:t>
            </w:r>
          </w:p>
          <w:p w14:paraId="21C80E94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УК-5., </w:t>
            </w:r>
          </w:p>
          <w:p w14:paraId="12E3F705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УК-6., </w:t>
            </w:r>
          </w:p>
          <w:p w14:paraId="4E883795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УК-7., </w:t>
            </w:r>
          </w:p>
          <w:p w14:paraId="5AC934E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УК-8., </w:t>
            </w:r>
          </w:p>
          <w:p w14:paraId="73FE8F3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УК-9., </w:t>
            </w:r>
          </w:p>
          <w:p w14:paraId="07C89436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УК-10.,</w:t>
            </w:r>
          </w:p>
          <w:p w14:paraId="34EA98AF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 УК-11., </w:t>
            </w:r>
          </w:p>
          <w:p w14:paraId="26F04CD7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ОПК-1., </w:t>
            </w:r>
          </w:p>
          <w:p w14:paraId="6BC090B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ОПК-2., </w:t>
            </w:r>
          </w:p>
          <w:p w14:paraId="557CE106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ОПК-3., </w:t>
            </w:r>
          </w:p>
          <w:p w14:paraId="32D17886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ОПК-4., </w:t>
            </w:r>
          </w:p>
          <w:p w14:paraId="29098240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ОПК-5., </w:t>
            </w:r>
          </w:p>
          <w:p w14:paraId="6CD6955B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ОПК-6., </w:t>
            </w:r>
          </w:p>
          <w:p w14:paraId="7F2CC887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ОПК-7., </w:t>
            </w:r>
          </w:p>
          <w:p w14:paraId="7415E8A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ОПК-8., </w:t>
            </w:r>
          </w:p>
          <w:p w14:paraId="078AB05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ОПК-9</w:t>
            </w:r>
          </w:p>
          <w:p w14:paraId="6E9B2469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ПК-1., </w:t>
            </w:r>
          </w:p>
          <w:p w14:paraId="50D0BC3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ПК-2., </w:t>
            </w:r>
          </w:p>
          <w:p w14:paraId="72D07AF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ПК-3.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952E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УК-1.1., </w:t>
            </w:r>
          </w:p>
          <w:p w14:paraId="57BE62B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УК-1.2.,</w:t>
            </w:r>
          </w:p>
          <w:p w14:paraId="3DDE48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УК-1.3., </w:t>
            </w:r>
          </w:p>
          <w:p w14:paraId="1386681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УК-2.1., </w:t>
            </w:r>
          </w:p>
          <w:p w14:paraId="2653ED9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УК-2.2., </w:t>
            </w:r>
          </w:p>
          <w:p w14:paraId="7CCF366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УК-3.1., </w:t>
            </w:r>
          </w:p>
          <w:p w14:paraId="34684C7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УК-3.2., </w:t>
            </w:r>
          </w:p>
          <w:p w14:paraId="2049584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УК-4.1., </w:t>
            </w:r>
          </w:p>
          <w:p w14:paraId="38CD663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УК-4.2., </w:t>
            </w:r>
          </w:p>
          <w:p w14:paraId="3AD79A4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УК-4.3., </w:t>
            </w:r>
          </w:p>
          <w:p w14:paraId="7C45B1F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УК-4.4., </w:t>
            </w:r>
          </w:p>
          <w:p w14:paraId="18CA12D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УК-5.1., </w:t>
            </w:r>
          </w:p>
          <w:p w14:paraId="1B41E3E1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УК-5.2., </w:t>
            </w:r>
          </w:p>
          <w:p w14:paraId="49CFE86F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УК-5.3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4814BEEB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УК-5.4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5EED19F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УК-6.1., </w:t>
            </w:r>
          </w:p>
          <w:p w14:paraId="490A9F8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УК-6.2.,</w:t>
            </w:r>
          </w:p>
          <w:p w14:paraId="3795F23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УК-7.1., </w:t>
            </w:r>
          </w:p>
          <w:p w14:paraId="0E7A772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УК-7.2., </w:t>
            </w:r>
          </w:p>
          <w:p w14:paraId="0B3A1C7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УК-8.1., </w:t>
            </w:r>
          </w:p>
          <w:p w14:paraId="4F61C589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УК-8.2.,</w:t>
            </w:r>
          </w:p>
          <w:p w14:paraId="74E3F23B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УК-8.3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67D0BCFD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УК-8.4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4DEF23FB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УК-8.5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6A442780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УК-8.6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53AC591A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УК-8.7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15E3211A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УК-8.8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45799014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УК-9.1., </w:t>
            </w:r>
          </w:p>
          <w:p w14:paraId="63991A7E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УК-9.2., </w:t>
            </w:r>
          </w:p>
          <w:p w14:paraId="039A3BB4" w14:textId="09C6E8F9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УК-10.1., УК-10.2., УК-10.3., УК-11.1., УК-11.2., ОПК-1.1., ОПК-1.2., ОПК-2.1., ОПК-2.2., ОПК-3.1., ОПК-3.2., ОПК-4.1., ОПК-4.2., ОПК-5.1., ОПК-5.2., ОПК-6.1., ОПК-6.2., ОПК-7.1., ОПК-7.2., ОПК-8.1., ОПК-8.2., </w:t>
            </w:r>
          </w:p>
          <w:p w14:paraId="4EF11965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ОПК-9.1.</w:t>
            </w:r>
          </w:p>
          <w:p w14:paraId="12680997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ОПК-9.2.</w:t>
            </w:r>
          </w:p>
          <w:p w14:paraId="3C44ADCA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ПК-1.1., </w:t>
            </w:r>
          </w:p>
          <w:p w14:paraId="31CBE03F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ПК-1.2., </w:t>
            </w:r>
          </w:p>
          <w:p w14:paraId="75669DC3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ПК-1.3., </w:t>
            </w:r>
          </w:p>
          <w:p w14:paraId="7CBF299D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4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4CAC5BE7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5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0B4E8E1A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6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5FAE4579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7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3BAC1E7B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8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551A2142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ПК-2.1., </w:t>
            </w:r>
          </w:p>
          <w:p w14:paraId="667AD33D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ПК-2.2., </w:t>
            </w:r>
          </w:p>
          <w:p w14:paraId="1106CB71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ПК-2.3., </w:t>
            </w:r>
          </w:p>
          <w:p w14:paraId="4CB76054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ПК-3.1., </w:t>
            </w:r>
          </w:p>
          <w:p w14:paraId="31F74BC9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ПК-3.2., </w:t>
            </w:r>
          </w:p>
          <w:p w14:paraId="77232C9E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97F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З-1. Знает верно и в полном объеме верно и в полном объеме основные методы критического анализа и основы системного подхода как общенаучного метода</w:t>
            </w:r>
          </w:p>
          <w:p w14:paraId="3C9AC90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У-1. Умеет верно и в полном объеме анализировать задачу, используя основы критического анализа и системного подхода</w:t>
            </w:r>
          </w:p>
          <w:p w14:paraId="191E347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У-2. Умеет верно и в полном объеме осуществлять поиск необходимой для решения поставленной задачи информации, критически оценивая надежность различных источников информации</w:t>
            </w:r>
          </w:p>
          <w:p w14:paraId="36D03BF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 З-1. Знает верно и в полном объеме критерии сопоставления различных вариантов решения поставленной задачи</w:t>
            </w:r>
          </w:p>
          <w:p w14:paraId="6D9907B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У-1. Умеет верно и в полном объеме осуществлять критический анализ собранной информации на соответствие ее условиям и критериям решения поставленной задачи</w:t>
            </w:r>
          </w:p>
          <w:p w14:paraId="22C9A59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У-2. Умеет верно и в полном объеме отличать факты от мнений, интерпретаций и оценок при анализе собранной информации</w:t>
            </w:r>
          </w:p>
          <w:p w14:paraId="2CE1541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У-3. Умеет верно и в полном объеме сопоставлять и оценивать различные варианты решения поставленной задачи, определяя их достоинства и недостатки</w:t>
            </w:r>
          </w:p>
          <w:p w14:paraId="5B62BFF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З-1.  Знает верно и в полном объеме принципы, критерии, правила построения суждения и оценок</w:t>
            </w:r>
          </w:p>
          <w:p w14:paraId="766BD5A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У-1. Умеет верно и в полном объеме формировать собственные суждения и оценки, грамотно и логично аргументируя свою точку зрения</w:t>
            </w:r>
          </w:p>
          <w:p w14:paraId="21F1315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У-2. Умеет верно и в полном объеме применять теоретические знания в решении практических задач</w:t>
            </w:r>
          </w:p>
          <w:p w14:paraId="3CFF2BE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З-1.  Знает верно и в полном объеме основные принципы и концепции в области целеполагания и принятия решений </w:t>
            </w:r>
          </w:p>
          <w:p w14:paraId="244501F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УК-2.1. З-2.  Знает верно и в полном объеме методы генерирования альтернатив решений и приведения их к сопоставимому виду для выбора оптимального решения  </w:t>
            </w:r>
          </w:p>
          <w:p w14:paraId="0668EC3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УК-2.1. З-3.  Знает верно и в полном объеме природу данных, необходимых для решения поставленных задач</w:t>
            </w:r>
          </w:p>
          <w:p w14:paraId="023A0BF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У-1. Умеет верно и в полном объеме системно анализировать поставленные цели, формулировать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задачи  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предлагать обоснованные решения </w:t>
            </w:r>
          </w:p>
          <w:p w14:paraId="07EAA9E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У-2. Умеет верно и в полном объеме критически оценивать информацию о предметной области принятия решений </w:t>
            </w:r>
          </w:p>
          <w:p w14:paraId="5083BC5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использовать  инструментальные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средства для разработки и принятия решений</w:t>
            </w:r>
          </w:p>
          <w:p w14:paraId="68DDF8E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З-1.  Знает верно и в полном объеме основные методы   принятия решений, в том числе в условиях риска и неопределенности </w:t>
            </w:r>
          </w:p>
          <w:p w14:paraId="26A3225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З-2.  Знает верно и в полном объеме виды и источники возникновения рисков принятия решений, методы управления ими</w:t>
            </w:r>
          </w:p>
          <w:p w14:paraId="5B685A3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З-3.  Знает верно и в полном объеме основные нормативно-правовые документы, регламентирующие процесс принятия решений в конкретной предметной области</w:t>
            </w:r>
          </w:p>
          <w:p w14:paraId="4D58B85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У-1. Умеет верно и в полном объеме проводить многофакторный анализ элементов предметной области для выявления ограничений при принятии решений</w:t>
            </w:r>
          </w:p>
          <w:p w14:paraId="5FA4670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У-2. Умеет верно и в полном объеме разрабатывать и оценивать альтернативные решения с учетом рисков </w:t>
            </w:r>
          </w:p>
          <w:p w14:paraId="411047D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У-3. Умеет верно и в полном объеме выбирать оптимальные решения исходя из действующих правовых норм, имеющихся ресурсов и ограничений</w:t>
            </w:r>
          </w:p>
          <w:p w14:paraId="28A0B89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З-1. Знает верно и в полном объеме основные принципы и методы управления человеческими ресурсами для организации групповой работы </w:t>
            </w:r>
          </w:p>
          <w:p w14:paraId="38D6E04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З-2.  Знает верно и в полном объеме методы оценки эффективности командной работы </w:t>
            </w:r>
          </w:p>
          <w:p w14:paraId="266813E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З-3.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основные модели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командообразования</w:t>
            </w:r>
            <w:proofErr w:type="spellEnd"/>
            <w:r w:rsidRPr="00174969">
              <w:rPr>
                <w:rFonts w:eastAsiaTheme="minorHAnsi"/>
                <w:sz w:val="16"/>
                <w:szCs w:val="16"/>
              </w:rPr>
              <w:t xml:space="preserve"> и технологии эффективной коммуникации в команде  </w:t>
            </w:r>
          </w:p>
          <w:p w14:paraId="01D0A9F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У-1. Умеет верно и в полном объеме проектировать межличностные и групповые коммуникации </w:t>
            </w:r>
          </w:p>
          <w:p w14:paraId="3D16084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У-2. Умеет верно и в полном объеме определять свою роль в команде, ставить цели и формулировать задачи, связанные с ее реализацией </w:t>
            </w:r>
          </w:p>
          <w:p w14:paraId="1149776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УК-3.1. У-3. Умеет верно и в полном объеме выстраивать взаимодействие с учетом социальных особенностей членов команды</w:t>
            </w:r>
          </w:p>
          <w:p w14:paraId="4A7747F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З-1. Знает верно и в полном объеме теоретические основы и практические аспекты организации командной работы </w:t>
            </w:r>
          </w:p>
          <w:p w14:paraId="5D10D7D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УК-3.2. З-2. Знает верно и в полном объеме основные методы   анализа группового взаимодействия </w:t>
            </w:r>
          </w:p>
          <w:p w14:paraId="6A35891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З-3. Знает верно и в полном объеме методы анализа командных ролей</w:t>
            </w:r>
          </w:p>
          <w:p w14:paraId="22D9B28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У-1. Умеет верно и в полном объеме проектировать и организовывать командную работу  </w:t>
            </w:r>
          </w:p>
          <w:p w14:paraId="14A2466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У-2. Умеет верно и в полном объеме определять и корректировать командные роли </w:t>
            </w:r>
          </w:p>
          <w:p w14:paraId="307385B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У-3. Умеет верно и в полном объеме определять потребности участников команды в овладении новыми знаниями и умениями</w:t>
            </w:r>
          </w:p>
          <w:p w14:paraId="5ADE262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З-1. Знает верно и в полном объеме нормы устной речи, принятые в профессиональной среде</w:t>
            </w:r>
          </w:p>
          <w:p w14:paraId="1769BFF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У-1. Умеет верно и в полном объеме выбирать стиль общения на государственном языке РФ и иностранном языке применительно к ситуации взаимодействия</w:t>
            </w:r>
          </w:p>
          <w:p w14:paraId="4EF649D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1.В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Владеет верно и в полном объеме иностранным языком на уровне, необходимо и достаточном для общения в профессиональной среде</w:t>
            </w:r>
          </w:p>
          <w:p w14:paraId="597C62A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З-1. Знает верно и в полном объеме нормы письменной речи, принятые в профессиональной среде</w:t>
            </w:r>
          </w:p>
          <w:p w14:paraId="13E253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У-1. Умеет верно и в полном объеме вести деловую переписку на государственном языке РФ и/или иностранном языке</w:t>
            </w:r>
          </w:p>
          <w:p w14:paraId="6CBB679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В-1. Владеет верно и в полном объеме нормами и моделями речевого поведения применительно к конкретной ситуации академического и профессионального взаимодействия</w:t>
            </w:r>
          </w:p>
          <w:p w14:paraId="6C8215A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У-1. Умеет верно и в полном объеме выстраивать монолог, вести диалог и полилог с соблюдением норм речевого этикета, аргументированно отстаивать свои позиции и идеи</w:t>
            </w:r>
          </w:p>
          <w:p w14:paraId="55855CA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УК-4.4. В-1. Владеет верно и в полном объеме жанрами устной и письменной речи в профессиональной сфере</w:t>
            </w:r>
          </w:p>
          <w:p w14:paraId="783FE99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 У-1. Умеет верно и в полном объеме выполнять корректный устный и письменный перевод с иностранного языка на государственный язык РФ и с государственного языка РФ на иностранный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язык  профессиональных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текстов</w:t>
            </w:r>
          </w:p>
          <w:p w14:paraId="46F1939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З-1. Знает верно и в полном объеме о наличии межкультурного разнообразия общества в социально-историческом контексте</w:t>
            </w:r>
          </w:p>
          <w:p w14:paraId="3CB8996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З-2. Знает верно и в полном объеме о наличии межкультурного разнообразия общества в философском контексте </w:t>
            </w:r>
          </w:p>
          <w:p w14:paraId="10E27E3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З-3. Знает верно и в полном объеме о наличии межкультурного разнообразия общества в философском контексте</w:t>
            </w:r>
          </w:p>
          <w:p w14:paraId="5C11678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У-1. Умеет верно и в полном объеме воспринимать межкультурное разнообразие общества в социально-историческом контексте </w:t>
            </w:r>
          </w:p>
          <w:p w14:paraId="22BDE54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У-2. Умеет верно и в полном объеме воспринимать межкультурное разнообразие общества в этическом контексте </w:t>
            </w:r>
          </w:p>
          <w:p w14:paraId="6A1103C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У-3. Умеет верно и в полном объеме воспринимать межкультурное разнообразие общества в философском контексте</w:t>
            </w:r>
          </w:p>
          <w:p w14:paraId="29CB756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З-1. Знает верно и в полном объеме причины межкультурного разнообразия общества в социально-историческом контексте </w:t>
            </w:r>
          </w:p>
          <w:p w14:paraId="7D632D5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УК-5.2. З-2. Знает верно и в полном объеме причины межкультурного разнообразия общества в этическом контексте </w:t>
            </w:r>
          </w:p>
          <w:p w14:paraId="60CFE67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УК-5.2. З-3. Знает верно и в полном объеме причины межкультурного разнообразия общества в философском контексте</w:t>
            </w:r>
          </w:p>
          <w:p w14:paraId="22C8EDA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У-1. Умеет верно и в полном объеме учитывать межкультурное разнообразие общества в рамках социально-исторического контекста </w:t>
            </w:r>
          </w:p>
          <w:p w14:paraId="1151B64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У-2. Умеет верно и в полном объеме учитывать межкультурное разнообразие общества в рамках этического контекста </w:t>
            </w:r>
          </w:p>
          <w:p w14:paraId="06CB55E8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учитывать  межкультурное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разнообразие общества в рамках философского контекста</w:t>
            </w:r>
          </w:p>
          <w:p w14:paraId="41AB660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З-1. Знает историческое наследие и социокультурные традиции различных социальных групп. </w:t>
            </w:r>
          </w:p>
          <w:p w14:paraId="6775A541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З-2. Знает этапы исторического развития России в контексте мировой истории и культурных традиций мира.</w:t>
            </w:r>
          </w:p>
          <w:p w14:paraId="2751ADD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У-1. Умеет проявлять в своём поведении уважительное отношение к историческому наследию и социокультурным традициям различных социальных групп. </w:t>
            </w:r>
          </w:p>
          <w:p w14:paraId="0386FB48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У-2. Умеет воспринимать и разделять зрелое чувство гражданственности и патриотизма, чувствовать свою принадлежность к российской цивилизации и российскому обществу.</w:t>
            </w:r>
          </w:p>
          <w:p w14:paraId="6C62BB6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З-1. Знает фундаментальные ценностные принципы российской цивилизации.</w:t>
            </w:r>
          </w:p>
          <w:p w14:paraId="22BBDB0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З-2. Знает цивилизационный характер российской государственности, её основные особенности, ценностные принципы и ориентиры. </w:t>
            </w:r>
          </w:p>
          <w:p w14:paraId="1BCF2E9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З-3. Знает ключевой смысл,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характер. </w:t>
            </w:r>
          </w:p>
          <w:p w14:paraId="763BC29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З-4. Знает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255AE0">
              <w:rPr>
                <w:rFonts w:eastAsiaTheme="minorHAnsi"/>
                <w:sz w:val="16"/>
                <w:szCs w:val="16"/>
              </w:rPr>
              <w:t>поливариантность</w:t>
            </w:r>
            <w:proofErr w:type="spellEnd"/>
            <w:r w:rsidRPr="00255AE0">
              <w:rPr>
                <w:rFonts w:eastAsiaTheme="minorHAnsi"/>
                <w:sz w:val="16"/>
                <w:szCs w:val="16"/>
              </w:rPr>
              <w:t xml:space="preserve"> взаимоотношений российского государства и общества в федеративном измерении. </w:t>
            </w:r>
          </w:p>
          <w:p w14:paraId="6DA49289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У-1. Умеет осознанно выбирать ценностные ориентиры и гражданскую позицию. </w:t>
            </w:r>
          </w:p>
          <w:p w14:paraId="5D968BD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У-2. Умеет аргументировано обсуждать и решать проблемы мировоззренческого, общественного и личностного характера. </w:t>
            </w:r>
          </w:p>
          <w:p w14:paraId="737F19C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У-3. Умеет воспринимать свое личностное развитие сквозь призму общественного блага и релевантных для человека морально-нравственных ориентиров. </w:t>
            </w:r>
          </w:p>
          <w:p w14:paraId="6E0DF33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У-4. Умеет формировать у себя способность к агрегированию и артикуляции активной гражданской и политической позиции, выработать ценностно значимый навык вовлеченности в общественную жизнь и неравнодушной сопричастности (эмпатии) ключевым проблемам своего сообщества и своей Родины.</w:t>
            </w:r>
          </w:p>
          <w:p w14:paraId="283856B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У-1. Умеет верно и в полном объеме эффективно организовывать и структурировать свое время</w:t>
            </w:r>
          </w:p>
          <w:p w14:paraId="1463FE0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У-2. Умеет верно и в полном объеме критически оценить эффективность использования временных и других ресурсов при решении профессиональных задач</w:t>
            </w:r>
          </w:p>
          <w:p w14:paraId="5B143D6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З-1.  Знает верно и в полном объеме содержание и принципы самоорганизации и саморазвития</w:t>
            </w:r>
          </w:p>
          <w:p w14:paraId="3285B9B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З-2.  Знает верно и в полном объеме свои личностные особенности и возможности в контексте самообразования</w:t>
            </w:r>
          </w:p>
          <w:p w14:paraId="4F31AA7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УК-6.2. З-3.  Знает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современные  тренды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рынка труда, а также основы карьерного роста в своей профессиональной деятельности</w:t>
            </w:r>
          </w:p>
          <w:p w14:paraId="3F6692E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У-1. Умеет верно и в полном объеме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  <w:p w14:paraId="5D1E1CF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З-1.  Знает верно и в полном объеме нормы здорового образа жизни, правильного питания и поведения</w:t>
            </w:r>
          </w:p>
          <w:p w14:paraId="674A8F1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З-2. Имеет верное представление в полном объеме о нормативной базе общей физической подготовки для своего половозрастного профиля</w:t>
            </w:r>
          </w:p>
          <w:p w14:paraId="3260514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 З-1. Знает верно и в полном объеме основы общей физической подготовки, в том числе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здоровьесбережения</w:t>
            </w:r>
            <w:proofErr w:type="spellEnd"/>
          </w:p>
          <w:p w14:paraId="3419F3A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З-2. Знает верно и в полном объеме свои личностные возможности и особенности организма с точки зрения физической подготовки</w:t>
            </w:r>
          </w:p>
          <w:p w14:paraId="62A5C4C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У-1. Умеет верно и в полном объеме использовать основы физической культуры для укрепления организма в целях сохранения полноценной профессиональной и другой деятельности</w:t>
            </w:r>
          </w:p>
          <w:p w14:paraId="0C7B087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З-1. Знает верно и в полном объеме основные положения концепции устойчивого развития общества</w:t>
            </w:r>
          </w:p>
          <w:p w14:paraId="66FFC47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З-2. Знает верно и в полном объеме основы экологии и техники безопасности</w:t>
            </w:r>
          </w:p>
          <w:p w14:paraId="7D202AB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У-1. Умеет верно и в полном объеме обеспечивать безопасные и/или комфортные условия жизнедеятельности</w:t>
            </w:r>
          </w:p>
          <w:p w14:paraId="5614B95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У-2. Умеет верно и в полном объеме выявлять и устранять проблемы, связанные с нарушениями условий безопасности в быту и на рабочем месте</w:t>
            </w:r>
          </w:p>
          <w:p w14:paraId="7417951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З-1.  Знает верно и в полном объеме алгоритм действий при угрозе и возникновении чрезвычайных ситуаций и военных конфликтов</w:t>
            </w:r>
          </w:p>
          <w:p w14:paraId="47C0C7E3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У-1. Умеет верно и в полном объеме действовать в чрезвычайных ситуациях и при возникновении военных конфликтов</w:t>
            </w:r>
          </w:p>
          <w:p w14:paraId="49C1329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З-1. Знает основные положения общевоинских уставов ВС РФ</w:t>
            </w:r>
          </w:p>
          <w:p w14:paraId="13BED6F9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З-2. Знает организацию внутреннего порядка в подразделении</w:t>
            </w:r>
          </w:p>
          <w:p w14:paraId="1B49DB9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З-3. Знает основные положения Курса стрельб из стрелкового оружия; устройство стрелкового оружия, боеприпасов и ручных гранат</w:t>
            </w:r>
          </w:p>
          <w:p w14:paraId="7B78D34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З-4. Знает предназначение, задачи и организационно-штатную структуру общевойсковых подразделений</w:t>
            </w:r>
          </w:p>
          <w:p w14:paraId="654DBB2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У-1. Умеет правильно применять и выполнять положения общевоинских уставов ВС РФ</w:t>
            </w:r>
          </w:p>
          <w:p w14:paraId="7210E2B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У-2. Умеет осуществлять разборку и сборку автомата (АК-74) и пистолета (ПМ), подготовку к боевому применению ручных гранат</w:t>
            </w:r>
          </w:p>
          <w:p w14:paraId="0CD563E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У-3. Умеет применять строевые приемы на месте и в движении; навыки управления строями взвода</w:t>
            </w:r>
          </w:p>
          <w:p w14:paraId="7165CF4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З-1. Знает основные факторы, определяющие характер, организацию и способы ведения современного общевойскового боя</w:t>
            </w:r>
          </w:p>
          <w:p w14:paraId="69CEED5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У-1. Умеет оборудовать позицию для стрельбы из стрелкового оружия</w:t>
            </w:r>
          </w:p>
          <w:p w14:paraId="4274860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У-2. Умеет применять навыки стрельбы из стрелкового оружия; навыки подготовки к ведению общевойскового боя</w:t>
            </w:r>
          </w:p>
          <w:p w14:paraId="0B4605A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З-1. Знает общие сведения о ядерном, химическом и биологическом оружии, средствах его применения</w:t>
            </w:r>
          </w:p>
          <w:p w14:paraId="18535BA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З-2. Знает правила поведения и меры профилактики в условиях заражения радиоактивными, отравляющими веществами и бактериальными средствами</w:t>
            </w:r>
          </w:p>
          <w:p w14:paraId="50EF6E1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У-1. Умеет выполнять мероприятия радиационной, химической и биологической защиты</w:t>
            </w:r>
          </w:p>
          <w:p w14:paraId="0C5FDF3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У-2. Умеет применять индивидуальные средства РХБ защиты</w:t>
            </w:r>
          </w:p>
          <w:p w14:paraId="55043AC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З-1. Знает тактические свойства местности, их влияние на действия подразделений в боевой обстановке</w:t>
            </w:r>
          </w:p>
          <w:p w14:paraId="1E4F6AF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З-2. Знает назначение, номенклатуру и условные знаки топографических карт</w:t>
            </w:r>
          </w:p>
          <w:p w14:paraId="67C73F9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У-1. Умеет читать топографические карты различной номенклатуры</w:t>
            </w:r>
          </w:p>
          <w:p w14:paraId="61DECCE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У-2. Умеет применять навыки ориентирования на местности по карте и без карты</w:t>
            </w:r>
          </w:p>
          <w:p w14:paraId="3B68C13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З-1. Знает основные способы и средства оказания первой медицинской помощи при ранениях и травмах</w:t>
            </w:r>
          </w:p>
          <w:p w14:paraId="3CC862D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У-1. Умеет применять индивидуальные средства медицинской защиты и подручных средств для оказания первой медицинской помощи при ранениях и травмах</w:t>
            </w:r>
          </w:p>
          <w:p w14:paraId="6E85D85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З-1. Знает тенденции и особенности развития современных международных отношений, место и роль России в многополярном мире</w:t>
            </w:r>
          </w:p>
          <w:p w14:paraId="1FC90E1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З-2. Знает основные направления социально-экономического, политического и военно-технического развития страны</w:t>
            </w:r>
          </w:p>
          <w:p w14:paraId="7F2F7B9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З-3. Знает основные положения Военной доктрины РФ</w:t>
            </w:r>
          </w:p>
          <w:p w14:paraId="5BA6841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З-4. Знает правовое положение и порядок прохождения военной службы</w:t>
            </w:r>
          </w:p>
          <w:p w14:paraId="1E262D9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У-1. Умеет давать оценку международным военно-политическим и внутренним событиям и фактам с позиции патриота своего Отечества</w:t>
            </w:r>
          </w:p>
          <w:p w14:paraId="39B0AFE9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У-2. Умеет применять положения нормативно-правовых актов</w:t>
            </w:r>
          </w:p>
          <w:p w14:paraId="4A5949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У-3. Умеет применять навыки работы с нормативно-правовыми документами</w:t>
            </w:r>
          </w:p>
          <w:p w14:paraId="5E5BDA4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З-1.  Понимает верно и в полном объеме специфику потребностей лиц с ограниченными возможностями в профессиональной и социальной среде</w:t>
            </w:r>
          </w:p>
          <w:p w14:paraId="04D2320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У-1.  Умеет верно и в полном объеме аргументированно объяснять ценность многообразия и опровергать стереотипы в отношении лиц с ограниченными возможностями</w:t>
            </w:r>
          </w:p>
          <w:p w14:paraId="0ED54A8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У-1. Умеет верно и в полном объеме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2797C6D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У-2. Умеет верно и в полном объеме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04B35A9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УК-9.2. У-3. Умеет верно и в полном объеме выбирать способы и технологии коммуникации, учитывающие особые потребности лиц с ограниченными возможностями</w:t>
            </w:r>
          </w:p>
          <w:p w14:paraId="6FA6B60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З-1. Знает верно и в полном объеме основы поведения экономических агентов, в том числе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систематические ошибки, с ними связанные)</w:t>
            </w:r>
          </w:p>
          <w:p w14:paraId="69A1473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З-2. Знает верно и в полном объеме принципы рыночного обмена и закономерности функционирования рыночной экономики, ее основные понятия,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</w:t>
            </w:r>
          </w:p>
          <w:p w14:paraId="6B34DBF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З-3. Знает верно и в полном объеме факторы технического и технологического прогресса и повышения производительности, показатели социально-экономического развития и роста, ресурсные и экологические ограничения развития, понимает необходимость долгосрочного устойчивого развития</w:t>
            </w:r>
          </w:p>
          <w:p w14:paraId="65E7A9A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З-4. Знает верно и в полном объеме 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0363A57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З-5. Знает верно и в полном объеме сущность и функции предпринимательской деятельности и риски, связанные с ней, особенности частного и государственного предпринимательства, инновационной деятельности </w:t>
            </w:r>
          </w:p>
          <w:p w14:paraId="20CF722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З-6. Знает верно и в полном объеме понятие общественных благ и роль государства в их обеспечении, цели, задачи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инструменты  регулятивной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(в том числе бюджетной, денежно-кредитной, социальной и пенсионной) политики государства, понимает влияние государственного регулирования на экономическую динамику  и благосостояние индивидов</w:t>
            </w:r>
          </w:p>
          <w:p w14:paraId="515A937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У-1. Умеет верно и в полном объеме критически оценивать информацию о перспективах экономического роста и технологического развития экономики страны, последствий экономической политики для принятия обоснованных экономических решений</w:t>
            </w:r>
          </w:p>
          <w:p w14:paraId="1AD8F60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З-1. Знает верно и в полном объеме основные виды личных доходов, основные виды расходов, в том числе обязательных, принципы личного финансового планирования и ведения личного бюджета</w:t>
            </w:r>
          </w:p>
          <w:p w14:paraId="10635FA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У-1. Умеет верно и в полном объеме оценивать свои права на налоговые льготы, пенсионные и социальные выплаты </w:t>
            </w:r>
          </w:p>
          <w:p w14:paraId="4F59863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У-2. Умеет верно и в полном объеме вести личный бюджет, в том числе используя программные продукты </w:t>
            </w:r>
          </w:p>
          <w:p w14:paraId="387E280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У-3. Умеет верно и в полном объеме решать типичные задачи в сфере личного экономического и финансового планирования, возникающие на разных этапах жизненного цикла</w:t>
            </w:r>
          </w:p>
          <w:p w14:paraId="5AD22B5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З-1. Знает верно и в полном объеме основные финансовые организации и принципы взаимодействия с ними, основные финансовые инструменты и возможности их использования для достижения финансового благополучия</w:t>
            </w:r>
          </w:p>
          <w:p w14:paraId="4BD4CB0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З-2. Знает верно и в полном объеме виды и источники возникновения экономических и финансовых рисков для индивида, способы их снижения</w:t>
            </w:r>
          </w:p>
          <w:p w14:paraId="3D7D5DA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УК-10.3. У-1. Умеет верно и в полном объеме пользоваться источниками информации о правах и обязанностях потребителя финансовых услуг, анализировать условия финансовых продуктов и положения договоров с финансовыми организациями </w:t>
            </w:r>
          </w:p>
          <w:p w14:paraId="0D7F8E0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У-2. Умеет верно и в полном объеме оценивать индивидуальные риски, в том числе риск стать жертвой мошенничества, и управлять ими</w:t>
            </w:r>
          </w:p>
          <w:p w14:paraId="7178E77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УК-11.1. З-1.  Знает верно и в полном объеме права и обязанности человека и гражданина, основы законодательства РФ и правового поведения</w:t>
            </w:r>
          </w:p>
          <w:p w14:paraId="4654347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У-1. Способен верно и в полном объеме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 </w:t>
            </w:r>
          </w:p>
          <w:p w14:paraId="276DA5A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У-2. </w:t>
            </w:r>
            <w:r>
              <w:rPr>
                <w:rFonts w:eastAsiaTheme="minorHAnsi"/>
                <w:sz w:val="16"/>
                <w:szCs w:val="16"/>
              </w:rPr>
              <w:t xml:space="preserve">Умеет 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>
              <w:rPr>
                <w:rFonts w:eastAsiaTheme="minorHAnsi"/>
                <w:sz w:val="16"/>
                <w:szCs w:val="16"/>
              </w:rPr>
              <w:t xml:space="preserve">демонстрировать </w:t>
            </w:r>
            <w:r w:rsidRPr="00174969">
              <w:rPr>
                <w:rFonts w:eastAsiaTheme="minorHAnsi"/>
                <w:sz w:val="16"/>
                <w:szCs w:val="16"/>
              </w:rPr>
              <w:t>способность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  <w:p w14:paraId="3478CB2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З-1. Знает</w:t>
            </w:r>
            <w:r w:rsidRPr="00174969">
              <w:rPr>
                <w:sz w:val="16"/>
                <w:szCs w:val="16"/>
              </w:rPr>
              <w:t xml:space="preserve"> </w:t>
            </w:r>
            <w:r w:rsidRPr="00174969">
              <w:rPr>
                <w:rFonts w:eastAsiaTheme="minorHAnsi"/>
                <w:sz w:val="16"/>
                <w:szCs w:val="16"/>
              </w:rPr>
              <w:t>верно и в полном объеме базовые этические ценности и способен формировать личностную позицию по основным вопросам гражданско-этического характера</w:t>
            </w:r>
          </w:p>
          <w:p w14:paraId="1915E4E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У-</w:t>
            </w:r>
            <w:r>
              <w:rPr>
                <w:rFonts w:eastAsiaTheme="minorHAnsi"/>
                <w:sz w:val="16"/>
                <w:szCs w:val="16"/>
              </w:rPr>
              <w:t xml:space="preserve"> Умеет в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ерно и в полном объеме давать </w:t>
            </w:r>
            <w:r w:rsidRPr="007E22EE">
              <w:rPr>
                <w:sz w:val="16"/>
                <w:szCs w:val="16"/>
              </w:rPr>
              <w:t xml:space="preserve">правовую и этическую оценку ситуациям, связанным с </w:t>
            </w:r>
            <w:r w:rsidRPr="007E22EE">
              <w:rPr>
                <w:color w:val="000000"/>
                <w:sz w:val="16"/>
                <w:szCs w:val="16"/>
              </w:rPr>
              <w:t>экстремизмом, терроризмом, коррупционным поведением</w:t>
            </w:r>
          </w:p>
          <w:p w14:paraId="77FADD3C" w14:textId="77777777" w:rsidR="00AE727D" w:rsidRPr="0080385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УК-11.2. У-2. </w:t>
            </w:r>
            <w:r>
              <w:rPr>
                <w:rFonts w:eastAsiaTheme="minorHAnsi"/>
                <w:sz w:val="16"/>
                <w:szCs w:val="16"/>
              </w:rPr>
              <w:t>Умеет ве</w:t>
            </w:r>
            <w:r w:rsidRPr="00174969">
              <w:rPr>
                <w:rFonts w:eastAsiaTheme="minorHAnsi"/>
                <w:sz w:val="16"/>
                <w:szCs w:val="16"/>
              </w:rPr>
              <w:t xml:space="preserve">рно и в полном объеме </w:t>
            </w:r>
            <w:r w:rsidRPr="007E22EE">
              <w:rPr>
                <w:sz w:val="16"/>
                <w:szCs w:val="16"/>
              </w:rPr>
              <w:t xml:space="preserve">понимание социальных, правовых, этических </w:t>
            </w:r>
            <w:proofErr w:type="gramStart"/>
            <w:r w:rsidRPr="007E22EE">
              <w:rPr>
                <w:sz w:val="16"/>
                <w:szCs w:val="16"/>
              </w:rPr>
              <w:t>последствий</w:t>
            </w:r>
            <w:r w:rsidRPr="007E22EE">
              <w:rPr>
                <w:color w:val="000000"/>
                <w:sz w:val="16"/>
                <w:szCs w:val="16"/>
              </w:rPr>
              <w:t xml:space="preserve">  экстремизма</w:t>
            </w:r>
            <w:proofErr w:type="gramEnd"/>
            <w:r w:rsidRPr="007E22EE">
              <w:rPr>
                <w:color w:val="000000"/>
                <w:sz w:val="16"/>
                <w:szCs w:val="16"/>
              </w:rPr>
              <w:t>, терроризма, коррупционного поведения и противодействует им в профессиональной деятельности</w:t>
            </w:r>
          </w:p>
          <w:p w14:paraId="6E0641E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ОПК-1.1. З-1. Знает верно и в полном объеме основные исторические этапы, общие закономерности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особенности становления и развития государства и права России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зарубежных стран; процесс формирования отечественных и зарубежных государственных и правовых институтов.</w:t>
            </w:r>
          </w:p>
          <w:p w14:paraId="011B258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  <w:p w14:paraId="097C0B4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тенденции развития государства и права в России и за рубежом</w:t>
            </w:r>
          </w:p>
          <w:p w14:paraId="76C89A9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-1. Умеет  верно и в полном объеме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08DED63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-2. Умеет верно и в полном объеме применять результаты анализа и обобщения законодательства в сфере функционирования и развития права при решении профессиональных задач</w:t>
            </w:r>
          </w:p>
          <w:p w14:paraId="67CC4E3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нормы материального и процессуального права</w:t>
            </w:r>
          </w:p>
          <w:p w14:paraId="23E0D50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анализировать нормы материального права при решении задач профессиональной деятельности</w:t>
            </w:r>
          </w:p>
          <w:p w14:paraId="0359CAA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основы и стадии правоприменения</w:t>
            </w:r>
          </w:p>
          <w:p w14:paraId="26C069B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применять нормы процессуального права при рассмотрении правовых споров, конфликтов и правонарушений</w:t>
            </w:r>
          </w:p>
          <w:p w14:paraId="3EA3A34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З-1. Знает верно и в полном объеме методику и особенности осуществления экспертной юридической деятельности.</w:t>
            </w:r>
          </w:p>
          <w:p w14:paraId="26BB13C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У-1. Умеет верно и в полном объеме проводить юридическую экспертизу в рамках поставленной профессиональной задачи</w:t>
            </w:r>
          </w:p>
          <w:p w14:paraId="71F1F22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З-1. Знает верно и в полном объеме основные виды и правила подготовки экспертных документов</w:t>
            </w:r>
          </w:p>
          <w:p w14:paraId="69E4E6D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У-1. Умеет верно и в полном объеме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  <w:p w14:paraId="0D77AF9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З-1. Знает верно и в полном объеме виды, способы толкования правовых норм</w:t>
            </w:r>
          </w:p>
          <w:p w14:paraId="4397777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У-1. Умеет верно и в полном объеме 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  <w:p w14:paraId="24CEDAA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З-1. Знает верно и в полном объеме правила оценки текстов нормативно-правовых актов</w:t>
            </w:r>
          </w:p>
          <w:p w14:paraId="2EA660D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У-1. Умеет верно и в полном объеме разъяснять содержание смысла правовых норм заинтересованным субъектам</w:t>
            </w:r>
          </w:p>
          <w:p w14:paraId="3FDE698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5.И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З-1. Знает верно и в полном объеме значение специальных юридических терминов, принципы построения речевых конструкций</w:t>
            </w:r>
          </w:p>
          <w:p w14:paraId="5283542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ОПК-5.1. У-1. Умеет верно и в полном объеме использовать профессиональную юридическую лексику в устной и письменной речи в соответствующем стиле</w:t>
            </w:r>
          </w:p>
          <w:p w14:paraId="1341576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З-1.  Знает верно и в полном объеме характерные особенности официально-делового; научного и публицистического стиля в юридической деятельности</w:t>
            </w:r>
          </w:p>
          <w:p w14:paraId="4CC208F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У-1. Умеет верно и в полном объеме логически последовательно выстраивать аргументацию, ясно выражать свою мысль</w:t>
            </w:r>
          </w:p>
          <w:p w14:paraId="4ADDE42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З-1 Знает верно и в полном объеме понятие и виды нормативных правовых актов, виды правовых норм и их структуру, правила юридической техники, принципы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действия  нормативных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правовых актов во времени, в пространстве и по кругу лиц, требования к форме и содержанию конкретных юридических документов</w:t>
            </w:r>
          </w:p>
          <w:p w14:paraId="3D87C8B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У-1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Умеет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применять правила юридической техники на практике</w:t>
            </w:r>
          </w:p>
          <w:p w14:paraId="1D2C3F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З-1 Знает верно и в полном объеме структуру правовой нормы, способы правового регулирования общественных отношений</w:t>
            </w:r>
          </w:p>
          <w:p w14:paraId="4588C58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У-1 Умеет верно и в полном объеме 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  <w:p w14:paraId="2B0EC2F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З-1 Знает верно и в полном объеме содержание принципов профессиональной этики юриста</w:t>
            </w:r>
          </w:p>
          <w:p w14:paraId="7059EE9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У-1 Умеет верно и в полном объеме применять принципы профессиональной деятельности юриста в процессе своей деятельности</w:t>
            </w:r>
          </w:p>
          <w:p w14:paraId="452322E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З-1 Знает верно и в полном объеме содержание антикоррупционных стандартов поведения</w:t>
            </w:r>
          </w:p>
          <w:p w14:paraId="6FFE97C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У-1 Умеет верно и в полном объеме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  <w:p w14:paraId="1510F54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З-1 Знает верно и в полном объеме источники юридически значимой информации</w:t>
            </w:r>
          </w:p>
          <w:p w14:paraId="469D50D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У-1 Умеет верно и в полном объеме проводить оценку информации на предмет ее юридической значимости и самостоятельно ее получать</w:t>
            </w:r>
          </w:p>
          <w:p w14:paraId="1C32677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 Знает верно и в полном объеме современные профессиональные правовые базы и их основные сервисы</w:t>
            </w:r>
          </w:p>
          <w:p w14:paraId="54B7747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ОПК-8.2. У-1 Умеет верно и в полном объеме осуществлять поиск юридически значимой информации в справочных правовых системах, профессиональных реестрах</w:t>
            </w:r>
          </w:p>
          <w:p w14:paraId="1FDB97EA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ОПК-9.1.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принципы работы современных информационных технологий (сквозных цифровых технологий)</w:t>
            </w:r>
          </w:p>
          <w:p w14:paraId="465FB86F" w14:textId="77777777" w:rsidR="00AE727D" w:rsidRPr="002E7750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ОПК-9.1.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  <w:p w14:paraId="61335EA7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ОПК-9.2.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нормативную основу использования современных информационных технологий (сквозных цифровых технологий)</w:t>
            </w:r>
          </w:p>
          <w:p w14:paraId="0AC30ED4" w14:textId="77777777" w:rsidR="00AE727D" w:rsidRPr="002E775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ОПК-9.2.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  <w:p w14:paraId="781C8C8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З-1 Знает российское и применимое зарубежное законодательство в сфере противодействия коррупции </w:t>
            </w:r>
          </w:p>
          <w:p w14:paraId="7A488CC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З-2 Знает основы административного и административно-процессуального законодательства Российской Федерации </w:t>
            </w:r>
          </w:p>
          <w:p w14:paraId="4C4EB2A5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ПК-1.1. У-1 Умеет систематизировать результаты мониторинга информации с целью предупреждения коррупционных правонарушений в организации</w:t>
            </w:r>
          </w:p>
          <w:p w14:paraId="02284ED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З-1 Знает разъяснения и обзоры судебной практики в сфере противодействия коррупции</w:t>
            </w:r>
          </w:p>
          <w:p w14:paraId="5F6655D7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73F805F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З-1 Знает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0D0A35B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5BBC7F7B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З-1 Знает основные принципы предупреждения коррупции в организации</w:t>
            </w:r>
          </w:p>
          <w:p w14:paraId="69737A22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У-1 Умеет анализировать сведения, поступающие из внешних источников, о фактах коррупционных правонарушений в организации</w:t>
            </w:r>
          </w:p>
          <w:p w14:paraId="0E214C23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З-1 Знает требования к обеспечению сохранения коммерческой тайны</w:t>
            </w:r>
          </w:p>
          <w:p w14:paraId="2E728FC4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7C021CC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ПК-1.6. З-1 Знает основы гражданского законодательства и гражданско-процессуального законодательства Российской Федерации </w:t>
            </w:r>
          </w:p>
          <w:p w14:paraId="78160E0C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ПК-1.6. У-1 Умеет анализировать законодательство и судебную практику в сфере противодействия коррупции</w:t>
            </w:r>
          </w:p>
          <w:p w14:paraId="0125DEF8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ПК-1.7. З-1 </w:t>
            </w:r>
            <w:proofErr w:type="gramStart"/>
            <w:r w:rsidRPr="00FF196C">
              <w:rPr>
                <w:rFonts w:eastAsiaTheme="minorHAnsi"/>
                <w:sz w:val="16"/>
                <w:szCs w:val="16"/>
              </w:rPr>
              <w:t>Знает  основы</w:t>
            </w:r>
            <w:proofErr w:type="gramEnd"/>
            <w:r w:rsidRPr="00FF196C">
              <w:rPr>
                <w:rFonts w:eastAsiaTheme="minorHAnsi"/>
                <w:sz w:val="16"/>
                <w:szCs w:val="16"/>
              </w:rPr>
              <w:t xml:space="preserve"> арбитражно-процессуального законодательства Российской Федерации</w:t>
            </w:r>
          </w:p>
          <w:p w14:paraId="24E78645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ПК-1.7. У-1 Умеет пользоваться поисковыми и справочно-правовыми системами</w:t>
            </w:r>
          </w:p>
          <w:p w14:paraId="6116C50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З-1 Знает этику делового общения и правила ведения переговоров</w:t>
            </w:r>
          </w:p>
          <w:p w14:paraId="41929412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2F4760F0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З-1. Знает понятие и виды юридических фактов, порождающих изменяющих и прекращающих правоотношения в частноправовой сфере</w:t>
            </w:r>
          </w:p>
          <w:p w14:paraId="605EAE54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У-1. Умеет собирать необходимую правовую информацию, устанавливать правовую природу фактических обстоятельств</w:t>
            </w:r>
          </w:p>
          <w:p w14:paraId="2B52AFDF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ПК-2.2. З-1. Знает 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  <w:p w14:paraId="1E31D24F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 xml:space="preserve">ПК-2.2. У-1. Умеет анализировать юридические факты, нормы материального и процессуального права, судебную практику </w:t>
            </w:r>
          </w:p>
          <w:p w14:paraId="785DE16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ПК-2.3. З-1.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основы гражданско-процессуального, 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  <w:p w14:paraId="449E5D2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ПК-2.3. У-1. Умеет верно и в полном объеме 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  <w:p w14:paraId="0A6793E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З-1. Знает верно и в полном объеме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  <w:p w14:paraId="42A2DC3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У-1. Демонстрирует верное и в полном объеме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  <w:p w14:paraId="7CE7F4A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З-1. Знает верно и в полном объеме способы и виды толкования нормативно-правовых актов; научные взгляды ведущих ученых и юридическую практику в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частно-правовой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сфере</w:t>
            </w:r>
          </w:p>
          <w:p w14:paraId="69A1014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У-1. Умеет верно и в полном объеме квалифицировать юридические факты и обстоятельства; разъяснять участникам правоотношений в частно-правовой сфере особенности применения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законодательства  Российской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Федерации</w:t>
            </w:r>
          </w:p>
          <w:p w14:paraId="60BC035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ПК-3.2. У-2. Умеет верно и в полном объеме составлять правовые документы и заключения</w:t>
            </w:r>
          </w:p>
          <w:p w14:paraId="27D94A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З-1. Знает верно и в полном объеме принципы и правила осуществления экспертной деятельности</w:t>
            </w:r>
          </w:p>
          <w:p w14:paraId="5607CF1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У-1. Умеет верно и в полном объеме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B3B9" w14:textId="77777777" w:rsidR="00AE727D" w:rsidRPr="00174969" w:rsidRDefault="00AE727D" w:rsidP="003E5460">
            <w:pPr>
              <w:adjustRightInd w:val="0"/>
              <w:jc w:val="both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Выпускник во время сдачи государственного экзамена продемонстрировал повышенный уровень сформированности компетенций, предусмотренных ОПОП </w:t>
            </w:r>
          </w:p>
        </w:tc>
      </w:tr>
      <w:tr w:rsidR="00AE727D" w:rsidRPr="00174969" w14:paraId="1D80522E" w14:textId="77777777" w:rsidTr="003E546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E4A7C" w14:textId="77777777" w:rsidR="00AE727D" w:rsidRPr="00174969" w:rsidRDefault="00AE727D" w:rsidP="003E5460">
            <w:pPr>
              <w:pStyle w:val="15"/>
              <w:shd w:val="clear" w:color="auto" w:fill="FFFFFF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174969">
              <w:rPr>
                <w:b/>
                <w:color w:val="000000" w:themeColor="text1"/>
                <w:sz w:val="16"/>
                <w:szCs w:val="16"/>
              </w:rPr>
              <w:t>Удовлетворительно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C65B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УК-1., </w:t>
            </w:r>
          </w:p>
          <w:p w14:paraId="5037022F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УК-2., </w:t>
            </w:r>
          </w:p>
          <w:p w14:paraId="695BA3B5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УК-3., </w:t>
            </w:r>
          </w:p>
          <w:p w14:paraId="7BA44066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УК-4., </w:t>
            </w:r>
          </w:p>
          <w:p w14:paraId="67478D9A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УК-5., </w:t>
            </w:r>
          </w:p>
          <w:p w14:paraId="3F103339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УК-6., </w:t>
            </w:r>
          </w:p>
          <w:p w14:paraId="6B89E939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УК-7., </w:t>
            </w:r>
          </w:p>
          <w:p w14:paraId="24C50F8B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УК-8., </w:t>
            </w:r>
          </w:p>
          <w:p w14:paraId="36F2074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УК-9., </w:t>
            </w:r>
          </w:p>
          <w:p w14:paraId="7E0D5EEA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УК-10., </w:t>
            </w:r>
          </w:p>
          <w:p w14:paraId="61FF4572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УК-11., </w:t>
            </w:r>
          </w:p>
          <w:p w14:paraId="19180BCB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ОПК-1., </w:t>
            </w:r>
          </w:p>
          <w:p w14:paraId="4A893B5E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ОПК-2., </w:t>
            </w:r>
          </w:p>
          <w:p w14:paraId="0DB7701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ОПК-3., </w:t>
            </w:r>
          </w:p>
          <w:p w14:paraId="5153441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ОПК-4., </w:t>
            </w:r>
          </w:p>
          <w:p w14:paraId="0268399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ОПК-5., </w:t>
            </w:r>
          </w:p>
          <w:p w14:paraId="73762CC5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ОПК-6., </w:t>
            </w:r>
          </w:p>
          <w:p w14:paraId="17A07662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ОПК-7., </w:t>
            </w:r>
          </w:p>
          <w:p w14:paraId="01EA5EE7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ОПК-8., </w:t>
            </w:r>
          </w:p>
          <w:p w14:paraId="17477A7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ОПК-9</w:t>
            </w:r>
          </w:p>
          <w:p w14:paraId="2C320A1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ПК-1., </w:t>
            </w:r>
          </w:p>
          <w:p w14:paraId="16B8E8B3" w14:textId="77777777" w:rsidR="00AE727D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ПК-2., </w:t>
            </w:r>
          </w:p>
          <w:p w14:paraId="4EC3C92F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ПК-3.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9E5B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УК-1.1., </w:t>
            </w:r>
          </w:p>
          <w:p w14:paraId="3EBE8EE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УК-1.2.,</w:t>
            </w:r>
          </w:p>
          <w:p w14:paraId="2F7DCDB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УК-1.3., </w:t>
            </w:r>
          </w:p>
          <w:p w14:paraId="084A11D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УК-2.1., </w:t>
            </w:r>
          </w:p>
          <w:p w14:paraId="1C9A501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УК-2.2., </w:t>
            </w:r>
          </w:p>
          <w:p w14:paraId="66FEB7E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УК-3.1., </w:t>
            </w:r>
          </w:p>
          <w:p w14:paraId="54E0F77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УК-3.2., </w:t>
            </w:r>
          </w:p>
          <w:p w14:paraId="5581BFE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УК-4.1., </w:t>
            </w:r>
          </w:p>
          <w:p w14:paraId="6DAC0BE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УК-4.2., </w:t>
            </w:r>
          </w:p>
          <w:p w14:paraId="7C51C14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УК-4.3., </w:t>
            </w:r>
          </w:p>
          <w:p w14:paraId="6771E19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УК-4.4., </w:t>
            </w:r>
          </w:p>
          <w:p w14:paraId="16E9563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УК-5.1., </w:t>
            </w:r>
          </w:p>
          <w:p w14:paraId="109D8ACC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УК-5.2., </w:t>
            </w:r>
          </w:p>
          <w:p w14:paraId="06E26F88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УК-5.3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37DD6975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УК-5.4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4423780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УК-6.1., </w:t>
            </w:r>
          </w:p>
          <w:p w14:paraId="1FC1A70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УК-6.2.,</w:t>
            </w:r>
          </w:p>
          <w:p w14:paraId="6331674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УК-7.1., </w:t>
            </w:r>
          </w:p>
          <w:p w14:paraId="7953B6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УК-7.2., </w:t>
            </w:r>
          </w:p>
          <w:p w14:paraId="1B9E964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УК-8.1., </w:t>
            </w:r>
          </w:p>
          <w:p w14:paraId="2DF790A3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УК-8.2.,</w:t>
            </w:r>
          </w:p>
          <w:p w14:paraId="0D748034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УК-8.3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49670D34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УК-8.4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11725438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УК-8.5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6A159107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УК-8.6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5869AB95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УК-8.7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68E85E80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УК-8.8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357E3981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УК-9.1., </w:t>
            </w:r>
          </w:p>
          <w:p w14:paraId="4670DE02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УК-9.2., </w:t>
            </w:r>
          </w:p>
          <w:p w14:paraId="7301CBE3" w14:textId="3D67EC7C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УК-10.1., УК-10.2., УК-10.3., УК-11.1., УК-11.2., ОПК-1.1., ОПК-1.2., ОПК-2.1., ОПК-2.2., ОПК-3.1., ОПК-3.2., ОПК-4.1., ОПК-4.2., ОПК-5.1., ОПК-5.2., ОПК-6.1., ОПК-6.2., ОПК-7.1., ОПК-7.2., ОПК-8.1., ОПК-8.2., </w:t>
            </w:r>
          </w:p>
          <w:p w14:paraId="26F7C983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ОПК-9.1.</w:t>
            </w:r>
          </w:p>
          <w:p w14:paraId="0AFA7EC9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ОПК-9.2.</w:t>
            </w:r>
          </w:p>
          <w:p w14:paraId="46DE907A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ПК-1.1., </w:t>
            </w:r>
          </w:p>
          <w:p w14:paraId="63597FA5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ПК-1.2., </w:t>
            </w:r>
          </w:p>
          <w:p w14:paraId="7B82C949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ПК-1.3., </w:t>
            </w:r>
          </w:p>
          <w:p w14:paraId="6370E862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4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7D8FE2F8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5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14034F77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6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5E0C3603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7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1580EA42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8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0DA79F4D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ПК-2.1., </w:t>
            </w:r>
          </w:p>
          <w:p w14:paraId="7296FEB9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ПК-2.2., </w:t>
            </w:r>
          </w:p>
          <w:p w14:paraId="25B6F06D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ПК-2.3., </w:t>
            </w:r>
          </w:p>
          <w:p w14:paraId="76324AC1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ПК-3.1., </w:t>
            </w:r>
          </w:p>
          <w:p w14:paraId="026AC10F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ПК-3.2., </w:t>
            </w:r>
          </w:p>
          <w:p w14:paraId="547D022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7E09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З-1. Знает верно и в полном объеме верно и в полном объеме основные методы критического анализа и основы системного подхода как общенаучного метода</w:t>
            </w:r>
          </w:p>
          <w:p w14:paraId="40FF021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У-1. Умеет верно и в полном объеме анализировать задачу, используя основы критического анализа и системного подхода</w:t>
            </w:r>
          </w:p>
          <w:p w14:paraId="11FF863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У-2. Умеет верно и в полном объеме осуществлять поиск необходимой для решения поставленной задачи информации, критически оценивая надежность различных источников информации</w:t>
            </w:r>
          </w:p>
          <w:p w14:paraId="12CCDAB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 З-1. Знает верно и в полном объеме критерии сопоставления различных вариантов решения поставленной задачи</w:t>
            </w:r>
          </w:p>
          <w:p w14:paraId="57EFD6E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У-1. Умеет верно и в полном объеме осуществлять критический анализ собранной информации на соответствие ее условиям и критериям решения поставленной задачи</w:t>
            </w:r>
          </w:p>
          <w:p w14:paraId="2713504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У-2. Умеет верно и в полном объеме отличать факты от мнений, интерпретаций и оценок при анализе собранной информации</w:t>
            </w:r>
          </w:p>
          <w:p w14:paraId="2AFA914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У-3. Умеет верно и в полном объеме сопоставлять и оценивать различные варианты решения поставленной задачи, определяя их достоинства и недостатки</w:t>
            </w:r>
          </w:p>
          <w:p w14:paraId="69A4051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З-1.  Знает верно и в полном объеме принципы, критерии, правила построения суждения и оценок</w:t>
            </w:r>
          </w:p>
          <w:p w14:paraId="54643B5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У-1. Умеет верно и в полном объеме формировать собственные суждения и оценки, грамотно и логично аргументируя свою точку зрения</w:t>
            </w:r>
          </w:p>
          <w:p w14:paraId="244464D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У-2. Умеет верно и в полном объеме применять теоретические знания в решении практических задач</w:t>
            </w:r>
          </w:p>
          <w:p w14:paraId="6EDDAB2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З-1.  Знает верно и в полном объеме основные принципы и концепции в области целеполагания и принятия решений </w:t>
            </w:r>
          </w:p>
          <w:p w14:paraId="48FCCF1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УК-2.1. З-2.  Знает верно и в полном объеме методы генерирования альтернатив решений и приведения их к сопоставимому виду для выбора оптимального решения  </w:t>
            </w:r>
          </w:p>
          <w:p w14:paraId="25A1750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УК-2.1. З-3.  Знает верно и в полном объеме природу данных, необходимых для решения поставленных задач</w:t>
            </w:r>
          </w:p>
          <w:p w14:paraId="3E12846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У-1. Умеет верно и в полном объеме системно анализировать поставленные цели, формулировать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задачи  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предлагать обоснованные решения </w:t>
            </w:r>
          </w:p>
          <w:p w14:paraId="676F140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У-2. Умеет верно и в полном объеме критически оценивать информацию о предметной области принятия решений </w:t>
            </w:r>
          </w:p>
          <w:p w14:paraId="2B5F2C0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использовать  инструментальные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средства для разработки и принятия решений</w:t>
            </w:r>
          </w:p>
          <w:p w14:paraId="7D27DA5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З-1.  Знает верно и в полном объеме основные методы   принятия решений, в том числе в условиях риска и неопределенности </w:t>
            </w:r>
          </w:p>
          <w:p w14:paraId="7CEFE30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З-2.  Знает верно и в полном объеме виды и источники возникновения рисков принятия решений, методы управления ими</w:t>
            </w:r>
          </w:p>
          <w:p w14:paraId="19E4FF4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З-3.  Знает верно и в полном объеме основные нормативно-правовые документы, регламентирующие процесс принятия решений в конкретной предметной области</w:t>
            </w:r>
          </w:p>
          <w:p w14:paraId="0121ECC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У-1. Умеет верно и в полном объеме проводить многофакторный анализ элементов предметной области для выявления ограничений при принятии решений</w:t>
            </w:r>
          </w:p>
          <w:p w14:paraId="0D85920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У-2. Умеет верно и в полном объеме разрабатывать и оценивать альтернативные решения с учетом рисков </w:t>
            </w:r>
          </w:p>
          <w:p w14:paraId="583F89B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У-3. Умеет верно и в полном объеме выбирать оптимальные решения исходя из действующих правовых норм, имеющихся ресурсов и ограничений</w:t>
            </w:r>
          </w:p>
          <w:p w14:paraId="1893AD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З-1. Знает верно и в полном объеме основные принципы и методы управления человеческими ресурсами для организации групповой работы </w:t>
            </w:r>
          </w:p>
          <w:p w14:paraId="748531B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З-2.  Знает верно и в полном объеме методы оценки эффективности командной работы </w:t>
            </w:r>
          </w:p>
          <w:p w14:paraId="34D1560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З-3.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основные модели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командообразования</w:t>
            </w:r>
            <w:proofErr w:type="spellEnd"/>
            <w:r w:rsidRPr="00174969">
              <w:rPr>
                <w:rFonts w:eastAsiaTheme="minorHAnsi"/>
                <w:sz w:val="16"/>
                <w:szCs w:val="16"/>
              </w:rPr>
              <w:t xml:space="preserve"> и технологии эффективной коммуникации в команде  </w:t>
            </w:r>
          </w:p>
          <w:p w14:paraId="5DDD4F6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У-1. Умеет верно и в полном объеме проектировать межличностные и групповые коммуникации </w:t>
            </w:r>
          </w:p>
          <w:p w14:paraId="0E3D44D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У-2. Умеет верно и в полном объеме определять свою роль в команде, ставить цели и формулировать задачи, связанные с ее реализацией </w:t>
            </w:r>
          </w:p>
          <w:p w14:paraId="5F85EA8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УК-3.1. У-3. Умеет верно и в полном объеме выстраивать взаимодействие с учетом социальных особенностей членов команды</w:t>
            </w:r>
          </w:p>
          <w:p w14:paraId="2F84214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З-1. Знает верно и в полном объеме теоретические основы и практические аспекты организации командной работы </w:t>
            </w:r>
          </w:p>
          <w:p w14:paraId="7AFC820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УК-3.2. З-2. Знает верно и в полном объеме основные методы   анализа группового взаимодействия </w:t>
            </w:r>
          </w:p>
          <w:p w14:paraId="4414D7A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З-3. Знает верно и в полном объеме методы анализа командных ролей</w:t>
            </w:r>
          </w:p>
          <w:p w14:paraId="6EA0FED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У-1. Умеет верно и в полном объеме проектировать и организовывать командную работу  </w:t>
            </w:r>
          </w:p>
          <w:p w14:paraId="315DAFF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У-2. Умеет верно и в полном объеме определять и корректировать командные роли </w:t>
            </w:r>
          </w:p>
          <w:p w14:paraId="723538C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У-3. Умеет верно и в полном объеме определять потребности участников команды в овладении новыми знаниями и умениями</w:t>
            </w:r>
          </w:p>
          <w:p w14:paraId="7ED0092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З-1. Знает верно и в полном объеме нормы устной речи, принятые в профессиональной среде</w:t>
            </w:r>
          </w:p>
          <w:p w14:paraId="0DFBF58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У-1. Умеет верно и в полном объеме выбирать стиль общения на государственном языке РФ и иностранном языке применительно к ситуации взаимодействия</w:t>
            </w:r>
          </w:p>
          <w:p w14:paraId="16065C1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1.В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Владеет верно и в полном объеме иностранным языком на уровне, необходимо и достаточном для общения в профессиональной среде</w:t>
            </w:r>
          </w:p>
          <w:p w14:paraId="0D06918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З-1. Знает верно и в полном объеме нормы письменной речи, принятые в профессиональной среде</w:t>
            </w:r>
          </w:p>
          <w:p w14:paraId="5008C47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У-1. Умеет верно и в полном объеме вести деловую переписку на государственном языке РФ и/или иностранном языке</w:t>
            </w:r>
          </w:p>
          <w:p w14:paraId="7B66422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В-1. Владеет верно и в полном объеме нормами и моделями речевого поведения применительно к конкретной ситуации академического и профессионального взаимодействия</w:t>
            </w:r>
          </w:p>
          <w:p w14:paraId="1D04B71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У-1. Умеет верно и в полном объеме выстраивать монолог, вести диалог и полилог с соблюдением норм речевого этикета, аргументированно отстаивать свои позиции и идеи</w:t>
            </w:r>
          </w:p>
          <w:p w14:paraId="58F1075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УК-4.4. В-1. Владеет верно и в полном объеме жанрами устной и письменной речи в профессиональной сфере</w:t>
            </w:r>
          </w:p>
          <w:p w14:paraId="31B32C2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 У-1. Умеет верно и в полном объеме выполнять корректный устный и письменный перевод с иностранного языка на государственный язык РФ и с государственного языка РФ на иностранный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язык  профессиональных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текстов</w:t>
            </w:r>
          </w:p>
          <w:p w14:paraId="41B0EF8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З-1. Знает верно и в полном объеме о наличии межкультурного разнообразия общества в социально-историческом контексте</w:t>
            </w:r>
          </w:p>
          <w:p w14:paraId="3BE25D2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З-2. Знает верно и в полном объеме о наличии межкультурного разнообразия общества в философском контексте </w:t>
            </w:r>
          </w:p>
          <w:p w14:paraId="761C306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З-3. Знает верно и в полном объеме о наличии межкультурного разнообразия общества в философском контексте</w:t>
            </w:r>
          </w:p>
          <w:p w14:paraId="3278CE3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У-1. Умеет верно и в полном объеме воспринимать межкультурное разнообразие общества в социально-историческом контексте </w:t>
            </w:r>
          </w:p>
          <w:p w14:paraId="5F8BA07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У-2. Умеет верно и в полном объеме воспринимать межкультурное разнообразие общества в этическом контексте </w:t>
            </w:r>
          </w:p>
          <w:p w14:paraId="0A98E86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У-3. Умеет верно и в полном объеме воспринимать межкультурное разнообразие общества в философском контексте</w:t>
            </w:r>
          </w:p>
          <w:p w14:paraId="2719719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З-1. Знает верно и в полном объеме причины межкультурного разнообразия общества в социально-историческом контексте </w:t>
            </w:r>
          </w:p>
          <w:p w14:paraId="16279F7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УК-5.2. З-2. Знает верно и в полном объеме причины межкультурного разнообразия общества в этическом контексте </w:t>
            </w:r>
          </w:p>
          <w:p w14:paraId="091CC05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УК-5.2. З-3. Знает верно и в полном объеме причины межкультурного разнообразия общества в философском контексте</w:t>
            </w:r>
          </w:p>
          <w:p w14:paraId="2F0BA0F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У-1. Умеет верно и в полном объеме учитывать межкультурное разнообразие общества в рамках социально-исторического контекста </w:t>
            </w:r>
          </w:p>
          <w:p w14:paraId="6C2B425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У-2. Умеет верно и в полном объеме учитывать межкультурное разнообразие общества в рамках этического контекста </w:t>
            </w:r>
          </w:p>
          <w:p w14:paraId="529D64FD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учитывать  межкультурное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разнообразие общества в рамках философского контекста</w:t>
            </w:r>
          </w:p>
          <w:p w14:paraId="7B38262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З-1. Знает историческое наследие и социокультурные традиции различных социальных групп. </w:t>
            </w:r>
          </w:p>
          <w:p w14:paraId="341BD99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З-2. Знает этапы исторического развития России в контексте мировой истории и культурных традиций мира.</w:t>
            </w:r>
          </w:p>
          <w:p w14:paraId="2B775DC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У-1. Умеет проявлять в своём поведении уважительное отношение к историческому наследию и социокультурным традициям различных социальных групп. </w:t>
            </w:r>
          </w:p>
          <w:p w14:paraId="1D559906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У-2. Умеет воспринимать и разделять зрелое чувство гражданственности и патриотизма, чувствовать свою принадлежность к российской цивилизации и российскому обществу.</w:t>
            </w:r>
          </w:p>
          <w:p w14:paraId="77DC4D1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З-1. Знает фундаментальные ценностные принципы российской цивилизации.</w:t>
            </w:r>
          </w:p>
          <w:p w14:paraId="5985C03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З-2. Знает цивилизационный характер российской государственности, её основные особенности, ценностные принципы и ориентиры. </w:t>
            </w:r>
          </w:p>
          <w:p w14:paraId="7B2B266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З-3. Знает ключевой смысл,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характер. </w:t>
            </w:r>
          </w:p>
          <w:p w14:paraId="416C973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З-4. Знает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255AE0">
              <w:rPr>
                <w:rFonts w:eastAsiaTheme="minorHAnsi"/>
                <w:sz w:val="16"/>
                <w:szCs w:val="16"/>
              </w:rPr>
              <w:t>поливариантность</w:t>
            </w:r>
            <w:proofErr w:type="spellEnd"/>
            <w:r w:rsidRPr="00255AE0">
              <w:rPr>
                <w:rFonts w:eastAsiaTheme="minorHAnsi"/>
                <w:sz w:val="16"/>
                <w:szCs w:val="16"/>
              </w:rPr>
              <w:t xml:space="preserve"> взаимоотношений российского государства и общества в федеративном измерении. </w:t>
            </w:r>
          </w:p>
          <w:p w14:paraId="7DF18DD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У-1. Умеет осознанно выбирать ценностные ориентиры и гражданскую позицию. </w:t>
            </w:r>
          </w:p>
          <w:p w14:paraId="36DA624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У-2. Умеет аргументировано обсуждать и решать проблемы мировоззренческого, общественного и личностного характера. </w:t>
            </w:r>
          </w:p>
          <w:p w14:paraId="72F9A94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У-3. Умеет воспринимать свое личностное развитие сквозь призму общественного блага и релевантных для человека морально-нравственных ориентиров. </w:t>
            </w:r>
          </w:p>
          <w:p w14:paraId="6EE0781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У-4. Умеет формировать у себя способность к агрегированию и артикуляции активной гражданской и политической позиции, выработать ценностно значимый навык вовлеченности в общественную жизнь и неравнодушной сопричастности (эмпатии) ключевым проблемам своего сообщества и своей Родины.</w:t>
            </w:r>
          </w:p>
          <w:p w14:paraId="346CD0A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У-1. Умеет верно и в полном объеме эффективно организовывать и структурировать свое время</w:t>
            </w:r>
          </w:p>
          <w:p w14:paraId="4D8E0BC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У-2. Умеет верно и в полном объеме критически оценить эффективность использования временных и других ресурсов при решении профессиональных задач</w:t>
            </w:r>
          </w:p>
          <w:p w14:paraId="5D65F0E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З-1.  Знает верно и в полном объеме содержание и принципы самоорганизации и саморазвития</w:t>
            </w:r>
          </w:p>
          <w:p w14:paraId="2AD8EA6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З-2.  Знает верно и в полном объеме свои личностные особенности и возможности в контексте самообразования</w:t>
            </w:r>
          </w:p>
          <w:p w14:paraId="5EA5224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УК-6.2. З-3.  Знает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современные  тренды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рынка труда, а также основы карьерного роста в своей профессиональной деятельности</w:t>
            </w:r>
          </w:p>
          <w:p w14:paraId="00209B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У-1. Умеет верно и в полном объеме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  <w:p w14:paraId="7DF61B7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З-1.  Знает верно и в полном объеме нормы здорового образа жизни, правильного питания и поведения</w:t>
            </w:r>
          </w:p>
          <w:p w14:paraId="6589E4F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З-2. Имеет верное представление в полном объеме о нормативной базе общей физической подготовки для своего половозрастного профиля</w:t>
            </w:r>
          </w:p>
          <w:p w14:paraId="76222D3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 З-1. Знает верно и в полном объеме основы общей физической подготовки, в том числе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здоровьесбережения</w:t>
            </w:r>
            <w:proofErr w:type="spellEnd"/>
          </w:p>
          <w:p w14:paraId="182CEA5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З-2. Знает верно и в полном объеме свои личностные возможности и особенности организма с точки зрения физической подготовки</w:t>
            </w:r>
          </w:p>
          <w:p w14:paraId="0E26421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У-1. Умеет верно и в полном объеме использовать основы физической культуры для укрепления организма в целях сохранения полноценной профессиональной и другой деятельности</w:t>
            </w:r>
          </w:p>
          <w:p w14:paraId="6CC2B20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З-1. Знает верно и в полном объеме основные положения концепции устойчивого развития общества</w:t>
            </w:r>
          </w:p>
          <w:p w14:paraId="043423B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З-2. Знает верно и в полном объеме основы экологии и техники безопасности</w:t>
            </w:r>
          </w:p>
          <w:p w14:paraId="5F4BCCD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У-1. Умеет верно и в полном объеме обеспечивать безопасные и/или комфортные условия жизнедеятельности</w:t>
            </w:r>
          </w:p>
          <w:p w14:paraId="79FF5E3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У-2. Умеет верно и в полном объеме выявлять и устранять проблемы, связанные с нарушениями условий безопасности в быту и на рабочем месте</w:t>
            </w:r>
          </w:p>
          <w:p w14:paraId="54CEC16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З-1.  Знает верно и в полном объеме алгоритм действий при угрозе и возникновении чрезвычайных ситуаций и военных конфликтов</w:t>
            </w:r>
          </w:p>
          <w:p w14:paraId="1ADE0FF1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У-1. Умеет верно и в полном объеме действовать в чрезвычайных ситуациях и при возникновении военных конфликтов</w:t>
            </w:r>
          </w:p>
          <w:p w14:paraId="541658A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З-1. Знает основные положения общевоинских уставов ВС РФ</w:t>
            </w:r>
          </w:p>
          <w:p w14:paraId="78530EA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З-2. Знает организацию внутреннего порядка в подразделении</w:t>
            </w:r>
          </w:p>
          <w:p w14:paraId="2565E14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З-3. Знает основные положения Курса стрельб из стрелкового оружия; устройство стрелкового оружия, боеприпасов и ручных гранат</w:t>
            </w:r>
          </w:p>
          <w:p w14:paraId="50812F7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З-4. Знает предназначение, задачи и организационно-штатную структуру общевойсковых подразделений</w:t>
            </w:r>
          </w:p>
          <w:p w14:paraId="070803E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У-1. Умеет правильно применять и выполнять положения общевоинских уставов ВС РФ</w:t>
            </w:r>
          </w:p>
          <w:p w14:paraId="5989F2C1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У-2. Умеет осуществлять разборку и сборку автомата (АК-74) и пистолета (ПМ), подготовку к боевому применению ручных гранат</w:t>
            </w:r>
          </w:p>
          <w:p w14:paraId="1C32C768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У-3. Умеет применять строевые приемы на месте и в движении; навыки управления строями взвода</w:t>
            </w:r>
          </w:p>
          <w:p w14:paraId="6318ACD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З-1. Знает основные факторы, определяющие характер, организацию и способы ведения современного общевойскового боя</w:t>
            </w:r>
          </w:p>
          <w:p w14:paraId="44AB4F3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У-1. Умеет оборудовать позицию для стрельбы из стрелкового оружия</w:t>
            </w:r>
          </w:p>
          <w:p w14:paraId="7B0B5AD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У-2. Умеет применять навыки стрельбы из стрелкового оружия; навыки подготовки к ведению общевойскового боя</w:t>
            </w:r>
          </w:p>
          <w:p w14:paraId="7DA8736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З-1. Знает общие сведения о ядерном, химическом и биологическом оружии, средствах его применения</w:t>
            </w:r>
          </w:p>
          <w:p w14:paraId="425FD79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З-2. Знает правила поведения и меры профилактики в условиях заражения радиоактивными, отравляющими веществами и бактериальными средствами</w:t>
            </w:r>
          </w:p>
          <w:p w14:paraId="71DF677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У-1. Умеет выполнять мероприятия радиационной, химической и биологической защиты</w:t>
            </w:r>
          </w:p>
          <w:p w14:paraId="2292353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У-2. Умеет применять индивидуальные средства РХБ защиты</w:t>
            </w:r>
          </w:p>
          <w:p w14:paraId="5E10ADA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З-1. Знает тактические свойства местности, их влияние на действия подразделений в боевой обстановке</w:t>
            </w:r>
          </w:p>
          <w:p w14:paraId="40E22F9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З-2. Знает назначение, номенклатуру и условные знаки топографических карт</w:t>
            </w:r>
          </w:p>
          <w:p w14:paraId="40478FF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У-1. Умеет читать топографические карты различной номенклатуры</w:t>
            </w:r>
          </w:p>
          <w:p w14:paraId="146BAD3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У-2. Умеет применять навыки ориентирования на местности по карте и без карты</w:t>
            </w:r>
          </w:p>
          <w:p w14:paraId="01E1A5D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З-1. Знает основные способы и средства оказания первой медицинской помощи при ранениях и травмах</w:t>
            </w:r>
          </w:p>
          <w:p w14:paraId="48A44182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У-1. Умеет применять индивидуальные средства медицинской защиты и подручных средств для оказания первой медицинской помощи при ранениях и травмах</w:t>
            </w:r>
          </w:p>
          <w:p w14:paraId="60720399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З-1. Знает тенденции и особенности развития современных международных отношений, место и роль России в многополярном мире</w:t>
            </w:r>
          </w:p>
          <w:p w14:paraId="1101009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З-2. Знает основные направления социально-экономического, политического и военно-технического развития страны</w:t>
            </w:r>
          </w:p>
          <w:p w14:paraId="6E806BE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З-3. Знает основные положения Военной доктрины РФ</w:t>
            </w:r>
          </w:p>
          <w:p w14:paraId="4FB989D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З-4. Знает правовое положение и порядок прохождения военной службы</w:t>
            </w:r>
          </w:p>
          <w:p w14:paraId="1BE8D04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У-1. Умеет давать оценку международным военно-политическим и внутренним событиям и фактам с позиции патриота своего Отечества</w:t>
            </w:r>
          </w:p>
          <w:p w14:paraId="4D89D90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У-2. Умеет применять положения нормативно-правовых актов</w:t>
            </w:r>
          </w:p>
          <w:p w14:paraId="3C56C63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У-3. Умеет применять навыки работы с нормативно-правовыми документами</w:t>
            </w:r>
          </w:p>
          <w:p w14:paraId="67FF176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З-1.  Понимает верно и в полном объеме специфику потребностей лиц с ограниченными возможностями в профессиональной и социальной среде</w:t>
            </w:r>
          </w:p>
          <w:p w14:paraId="40329C9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У-1.  Умеет верно и в полном объеме аргументированно объяснять ценность многообразия и опровергать стереотипы в отношении лиц с ограниченными возможностями</w:t>
            </w:r>
          </w:p>
          <w:p w14:paraId="70AD5D0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У-1. Умеет верно и в полном объеме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45D8085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У-2. Умеет верно и в полном объеме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0BC540F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УК-9.2. У-3. Умеет верно и в полном объеме выбирать способы и технологии коммуникации, учитывающие особые потребности лиц с ограниченными возможностями</w:t>
            </w:r>
          </w:p>
          <w:p w14:paraId="2958DB4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З-1. Знает верно и в полном объеме основы поведения экономических агентов, в том числе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систематические ошибки, с ними связанные)</w:t>
            </w:r>
          </w:p>
          <w:p w14:paraId="50E207F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З-2. Знает верно и в полном объеме принципы рыночного обмена и закономерности функционирования рыночной экономики, ее основные понятия,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</w:t>
            </w:r>
          </w:p>
          <w:p w14:paraId="0A5782C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З-3. Знает верно и в полном объеме факторы технического и технологического прогресса и повышения производительности, показатели социально-экономического развития и роста, ресурсные и экологические ограничения развития, понимает необходимость долгосрочного устойчивого развития</w:t>
            </w:r>
          </w:p>
          <w:p w14:paraId="5A40675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З-4. Знает верно и в полном объеме 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73C9D2D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З-5. Знает верно и в полном объеме сущность и функции предпринимательской деятельности и риски, связанные с ней, особенности частного и государственного предпринимательства, инновационной деятельности </w:t>
            </w:r>
          </w:p>
          <w:p w14:paraId="20AA789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З-6. Знает верно и в полном объеме понятие общественных благ и роль государства в их обеспечении, цели, задачи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инструменты  регулятивной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(в том числе бюджетной, денежно-кредитной, социальной и пенсионной) политики государства, понимает влияние государственного регулирования на экономическую динамику  и благосостояние индивидов</w:t>
            </w:r>
          </w:p>
          <w:p w14:paraId="46E0334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У-1. Умеет верно и в полном объеме критически оценивать информацию о перспективах экономического роста и технологического развития экономики страны, последствий экономической политики для принятия обоснованных экономических решений</w:t>
            </w:r>
          </w:p>
          <w:p w14:paraId="221B49F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З-1. Знает верно и в полном объеме основные виды личных доходов, основные виды расходов, в том числе обязательных, принципы личного финансового планирования и ведения личного бюджета</w:t>
            </w:r>
          </w:p>
          <w:p w14:paraId="0BF22EA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У-1. Умеет верно и в полном объеме оценивать свои права на налоговые льготы, пенсионные и социальные выплаты </w:t>
            </w:r>
          </w:p>
          <w:p w14:paraId="64F56C6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У-2. Умеет верно и в полном объеме вести личный бюджет, в том числе используя программные продукты </w:t>
            </w:r>
          </w:p>
          <w:p w14:paraId="364D79A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У-3. Умеет верно и в полном объеме решать типичные задачи в сфере личного экономического и финансового планирования, возникающие на разных этапах жизненного цикла</w:t>
            </w:r>
          </w:p>
          <w:p w14:paraId="5541A0C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З-1. Знает верно и в полном объеме основные финансовые организации и принципы взаимодействия с ними, основные финансовые инструменты и возможности их использования для достижения финансового благополучия</w:t>
            </w:r>
          </w:p>
          <w:p w14:paraId="51C22F0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З-2. Знает верно и в полном объеме виды и источники возникновения экономических и финансовых рисков для индивида, способы их снижения</w:t>
            </w:r>
          </w:p>
          <w:p w14:paraId="21935B5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УК-10.3. У-1. Умеет верно и в полном объеме пользоваться источниками информации о правах и обязанностях потребителя финансовых услуг, анализировать условия финансовых продуктов и положения договоров с финансовыми организациями </w:t>
            </w:r>
          </w:p>
          <w:p w14:paraId="2D22ED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У-2. Умеет верно и в полном объеме оценивать индивидуальные риски, в том числе риск стать жертвой мошенничества, и управлять ими</w:t>
            </w:r>
          </w:p>
          <w:p w14:paraId="2FF453E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УК-11.1. З-1.  Знает верно и в полном объеме права и обязанности человека и гражданина, основы законодательства РФ и правового поведения</w:t>
            </w:r>
          </w:p>
          <w:p w14:paraId="4B44238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У-1. Способен верно и в полном объеме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 </w:t>
            </w:r>
          </w:p>
          <w:p w14:paraId="1013E4F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У-2. </w:t>
            </w:r>
            <w:r>
              <w:rPr>
                <w:rFonts w:eastAsiaTheme="minorHAnsi"/>
                <w:sz w:val="16"/>
                <w:szCs w:val="16"/>
              </w:rPr>
              <w:t xml:space="preserve">Умеет 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>
              <w:rPr>
                <w:rFonts w:eastAsiaTheme="minorHAnsi"/>
                <w:sz w:val="16"/>
                <w:szCs w:val="16"/>
              </w:rPr>
              <w:t xml:space="preserve">демонстрировать </w:t>
            </w:r>
            <w:r w:rsidRPr="00174969">
              <w:rPr>
                <w:rFonts w:eastAsiaTheme="minorHAnsi"/>
                <w:sz w:val="16"/>
                <w:szCs w:val="16"/>
              </w:rPr>
              <w:t>способность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  <w:p w14:paraId="6644637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З-1. Знает</w:t>
            </w:r>
            <w:r w:rsidRPr="00174969">
              <w:rPr>
                <w:sz w:val="16"/>
                <w:szCs w:val="16"/>
              </w:rPr>
              <w:t xml:space="preserve"> </w:t>
            </w:r>
            <w:r w:rsidRPr="00174969">
              <w:rPr>
                <w:rFonts w:eastAsiaTheme="minorHAnsi"/>
                <w:sz w:val="16"/>
                <w:szCs w:val="16"/>
              </w:rPr>
              <w:t>верно и в полном объеме базовые этические ценности и способен формировать личностную позицию по основным вопросам гражданско-этического характера</w:t>
            </w:r>
          </w:p>
          <w:p w14:paraId="68A80CB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У-</w:t>
            </w:r>
            <w:r>
              <w:rPr>
                <w:rFonts w:eastAsiaTheme="minorHAnsi"/>
                <w:sz w:val="16"/>
                <w:szCs w:val="16"/>
              </w:rPr>
              <w:t xml:space="preserve"> Умеет в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ерно и в полном объеме давать </w:t>
            </w:r>
            <w:r w:rsidRPr="007E22EE">
              <w:rPr>
                <w:sz w:val="16"/>
                <w:szCs w:val="16"/>
              </w:rPr>
              <w:t xml:space="preserve">правовую и этическую оценку ситуациям, связанным с </w:t>
            </w:r>
            <w:r w:rsidRPr="007E22EE">
              <w:rPr>
                <w:color w:val="000000"/>
                <w:sz w:val="16"/>
                <w:szCs w:val="16"/>
              </w:rPr>
              <w:t>экстремизмом, терроризмом, коррупционным поведением</w:t>
            </w:r>
          </w:p>
          <w:p w14:paraId="11FBBAF2" w14:textId="77777777" w:rsidR="00AE727D" w:rsidRPr="0080385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УК-11.2. У-2. </w:t>
            </w:r>
            <w:r>
              <w:rPr>
                <w:rFonts w:eastAsiaTheme="minorHAnsi"/>
                <w:sz w:val="16"/>
                <w:szCs w:val="16"/>
              </w:rPr>
              <w:t>Умеет ве</w:t>
            </w:r>
            <w:r w:rsidRPr="00174969">
              <w:rPr>
                <w:rFonts w:eastAsiaTheme="minorHAnsi"/>
                <w:sz w:val="16"/>
                <w:szCs w:val="16"/>
              </w:rPr>
              <w:t xml:space="preserve">рно и в полном объеме </w:t>
            </w:r>
            <w:r w:rsidRPr="007E22EE">
              <w:rPr>
                <w:sz w:val="16"/>
                <w:szCs w:val="16"/>
              </w:rPr>
              <w:t xml:space="preserve">понимание социальных, правовых, этических </w:t>
            </w:r>
            <w:proofErr w:type="gramStart"/>
            <w:r w:rsidRPr="007E22EE">
              <w:rPr>
                <w:sz w:val="16"/>
                <w:szCs w:val="16"/>
              </w:rPr>
              <w:t>последствий</w:t>
            </w:r>
            <w:r w:rsidRPr="007E22EE">
              <w:rPr>
                <w:color w:val="000000"/>
                <w:sz w:val="16"/>
                <w:szCs w:val="16"/>
              </w:rPr>
              <w:t xml:space="preserve">  экстремизма</w:t>
            </w:r>
            <w:proofErr w:type="gramEnd"/>
            <w:r w:rsidRPr="007E22EE">
              <w:rPr>
                <w:color w:val="000000"/>
                <w:sz w:val="16"/>
                <w:szCs w:val="16"/>
              </w:rPr>
              <w:t>, терроризма, коррупционного поведения и противодействует им в профессиональной деятельности</w:t>
            </w:r>
          </w:p>
          <w:p w14:paraId="013F84D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ОПК-1.1. З-1. Знает верно и в полном объеме основные исторические этапы, общие закономерности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особенности становления и развития государства и права России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зарубежных стран; процесс формирования отечественных и зарубежных государственных и правовых институтов.</w:t>
            </w:r>
          </w:p>
          <w:p w14:paraId="7CD73AE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  <w:p w14:paraId="67FB050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тенденции развития государства и права в России и за рубежом</w:t>
            </w:r>
          </w:p>
          <w:p w14:paraId="23FDF9B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-1. Умеет  верно и в полном объеме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61620FE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-2. Умеет верно и в полном объеме применять результаты анализа и обобщения законодательства в сфере функционирования и развития права при решении профессиональных задач</w:t>
            </w:r>
          </w:p>
          <w:p w14:paraId="0A09587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нормы материального и процессуального права</w:t>
            </w:r>
          </w:p>
          <w:p w14:paraId="239328D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анализировать нормы материального права при решении задач профессиональной деятельности</w:t>
            </w:r>
          </w:p>
          <w:p w14:paraId="5F91A92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основы и стадии правоприменения</w:t>
            </w:r>
          </w:p>
          <w:p w14:paraId="72120A3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применять нормы процессуального права при рассмотрении правовых споров, конфликтов и правонарушений</w:t>
            </w:r>
          </w:p>
          <w:p w14:paraId="391FA94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З-1. Знает верно и в полном объеме методику и особенности осуществления экспертной юридической деятельности.</w:t>
            </w:r>
          </w:p>
          <w:p w14:paraId="0EAE61B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У-1. Умеет верно и в полном объеме проводить юридическую экспертизу в рамках поставленной профессиональной задачи</w:t>
            </w:r>
          </w:p>
          <w:p w14:paraId="52E7573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З-1. Знает верно и в полном объеме основные виды и правила подготовки экспертных документов</w:t>
            </w:r>
          </w:p>
          <w:p w14:paraId="10089EA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У-1. Умеет верно и в полном объеме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  <w:p w14:paraId="35BA90A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З-1. Знает верно и в полном объеме виды, способы толкования правовых норм</w:t>
            </w:r>
          </w:p>
          <w:p w14:paraId="514C54C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У-1. Умеет верно и в полном объеме 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  <w:p w14:paraId="785CFE4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З-1. Знает верно и в полном объеме правила оценки текстов нормативно-правовых актов</w:t>
            </w:r>
          </w:p>
          <w:p w14:paraId="2294D00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У-1. Умеет верно и в полном объеме разъяснять содержание смысла правовых норм заинтересованным субъектам</w:t>
            </w:r>
          </w:p>
          <w:p w14:paraId="41FD605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5.И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З-1. Знает верно и в полном объеме значение специальных юридических терминов, принципы построения речевых конструкций</w:t>
            </w:r>
          </w:p>
          <w:p w14:paraId="3066454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ОПК-5.1. У-1. Умеет верно и в полном объеме использовать профессиональную юридическую лексику в устной и письменной речи в соответствующем стиле</w:t>
            </w:r>
          </w:p>
          <w:p w14:paraId="5E7D3DF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З-1.  Знает верно и в полном объеме характерные особенности официально-делового; научного и публицистического стиля в юридической деятельности</w:t>
            </w:r>
          </w:p>
          <w:p w14:paraId="05BEFFE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У-1. Умеет верно и в полном объеме логически последовательно выстраивать аргументацию, ясно выражать свою мысль</w:t>
            </w:r>
          </w:p>
          <w:p w14:paraId="0B6C0C3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З-1 Знает верно и в полном объеме понятие и виды нормативных правовых актов, виды правовых норм и их структуру, правила юридической техники, принципы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действия  нормативных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правовых актов во времени, в пространстве и по кругу лиц, требования к форме и содержанию конкретных юридических документов</w:t>
            </w:r>
          </w:p>
          <w:p w14:paraId="4B1DAF3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У-1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Умеет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применять правила юридической техники на практике</w:t>
            </w:r>
          </w:p>
          <w:p w14:paraId="4CD88A6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З-1 Знает верно и в полном объеме структуру правовой нормы, способы правового регулирования общественных отношений</w:t>
            </w:r>
          </w:p>
          <w:p w14:paraId="2A428A0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У-1 Умеет верно и в полном объеме 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  <w:p w14:paraId="55B6FF7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З-1 Знает верно и в полном объеме содержание принципов профессиональной этики юриста</w:t>
            </w:r>
          </w:p>
          <w:p w14:paraId="68747EC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У-1 Умеет верно и в полном объеме применять принципы профессиональной деятельности юриста в процессе своей деятельности</w:t>
            </w:r>
          </w:p>
          <w:p w14:paraId="582FA73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З-1 Знает верно и в полном объеме содержание антикоррупционных стандартов поведения</w:t>
            </w:r>
          </w:p>
          <w:p w14:paraId="372F323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У-1 Умеет верно и в полном объеме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  <w:p w14:paraId="28A723A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З-1 Знает верно и в полном объеме источники юридически значимой информации</w:t>
            </w:r>
          </w:p>
          <w:p w14:paraId="2F0FA12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У-1 Умеет верно и в полном объеме проводить оценку информации на предмет ее юридической значимости и самостоятельно ее получать</w:t>
            </w:r>
          </w:p>
          <w:p w14:paraId="05A6F73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 Знает верно и в полном объеме современные профессиональные правовые базы и их основные сервисы</w:t>
            </w:r>
          </w:p>
          <w:p w14:paraId="7166D7D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ОПК-8.2. У-1 Умеет верно и в полном объеме осуществлять поиск юридически значимой информации в справочных правовых системах, профессиональных реестрах</w:t>
            </w:r>
          </w:p>
          <w:p w14:paraId="31B7B1C2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ОПК-9.1.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принципы работы современных информационных технологий (сквозных цифровых технологий)</w:t>
            </w:r>
          </w:p>
          <w:p w14:paraId="6F2B2C5A" w14:textId="77777777" w:rsidR="00AE727D" w:rsidRPr="002E7750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ОПК-9.1.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  <w:p w14:paraId="66516078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ОПК-9.2.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нормативную основу использования современных информационных технологий (сквозных цифровых технологий)</w:t>
            </w:r>
          </w:p>
          <w:p w14:paraId="5AEECB76" w14:textId="77777777" w:rsidR="00AE727D" w:rsidRPr="002E775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ОПК-9.2.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  <w:p w14:paraId="16004EF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З-1 Знает российское и применимое зарубежное законодательство в сфере противодействия коррупции </w:t>
            </w:r>
          </w:p>
          <w:p w14:paraId="24E28FE2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З-2 Знает основы административного и административно-процессуального законодательства Российской Федерации </w:t>
            </w:r>
          </w:p>
          <w:p w14:paraId="22B69A62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ПК-1.1. У-1 Умеет систематизировать результаты мониторинга информации с целью предупреждения коррупционных правонарушений в организации</w:t>
            </w:r>
          </w:p>
          <w:p w14:paraId="524D6DC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З-1 Знает разъяснения и обзоры судебной практики в сфере противодействия коррупции</w:t>
            </w:r>
          </w:p>
          <w:p w14:paraId="7F7A4742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110C9D80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З-1 Знает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2C02E7FB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068A4FAB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З-1 Знает основные принципы предупреждения коррупции в организации</w:t>
            </w:r>
          </w:p>
          <w:p w14:paraId="031F118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У-1 Умеет анализировать сведения, поступающие из внешних источников, о фактах коррупционных правонарушений в организации</w:t>
            </w:r>
          </w:p>
          <w:p w14:paraId="59F09A5F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З-1 Знает требования к обеспечению сохранения коммерческой тайны</w:t>
            </w:r>
          </w:p>
          <w:p w14:paraId="7E5F140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2090B933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ПК-1.6. З-1 Знает основы гражданского законодательства и гражданско-процессуального законодательства Российской Федерации </w:t>
            </w:r>
          </w:p>
          <w:p w14:paraId="6B1D8CDA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ПК-1.6. У-1 Умеет анализировать законодательство и судебную практику в сфере противодействия коррупции</w:t>
            </w:r>
          </w:p>
          <w:p w14:paraId="67B1714B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ПК-1.7. З-1 </w:t>
            </w:r>
            <w:proofErr w:type="gramStart"/>
            <w:r w:rsidRPr="00FF196C">
              <w:rPr>
                <w:rFonts w:eastAsiaTheme="minorHAnsi"/>
                <w:sz w:val="16"/>
                <w:szCs w:val="16"/>
              </w:rPr>
              <w:t>Знает  основы</w:t>
            </w:r>
            <w:proofErr w:type="gramEnd"/>
            <w:r w:rsidRPr="00FF196C">
              <w:rPr>
                <w:rFonts w:eastAsiaTheme="minorHAnsi"/>
                <w:sz w:val="16"/>
                <w:szCs w:val="16"/>
              </w:rPr>
              <w:t xml:space="preserve"> арбитражно-процессуального законодательства Российской Федерации</w:t>
            </w:r>
          </w:p>
          <w:p w14:paraId="1D542BE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ПК-1.7. У-1 Умеет пользоваться поисковыми и справочно-правовыми системами</w:t>
            </w:r>
          </w:p>
          <w:p w14:paraId="41242437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З-1 Знает этику делового общения и правила ведения переговоров</w:t>
            </w:r>
          </w:p>
          <w:p w14:paraId="228E24C7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4225B51E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З-1. Знает понятие и виды юридических фактов, порождающих изменяющих и прекращающих правоотношения в частноправовой сфере</w:t>
            </w:r>
          </w:p>
          <w:p w14:paraId="3BA21D09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У-1. Умеет собирать необходимую правовую информацию, устанавливать правовую природу фактических обстоятельств</w:t>
            </w:r>
          </w:p>
          <w:p w14:paraId="5540B3A4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ПК-2.2. З-1. Знает 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  <w:p w14:paraId="2E387E75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 xml:space="preserve">ПК-2.2. У-1. Умеет анализировать юридические факты, нормы материального и процессуального права, судебную практику </w:t>
            </w:r>
          </w:p>
          <w:p w14:paraId="48582D3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ПК-2.3. З-1.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основы гражданско-процессуального, 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  <w:p w14:paraId="79CB613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ПК-2.3. У-1. Умеет верно и в полном объеме 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  <w:p w14:paraId="0A5E14D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З-1. Знает верно и в полном объеме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  <w:p w14:paraId="565322A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У-1. Демонстрирует верное и в полном объеме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  <w:p w14:paraId="4E65154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З-1. Знает верно и в полном объеме способы и виды толкования нормативно-правовых актов; научные взгляды ведущих ученых и юридическую практику в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частно-правовой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сфере</w:t>
            </w:r>
          </w:p>
          <w:p w14:paraId="16EDBF2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У-1. Умеет верно и в полном объеме квалифицировать юридические факты и обстоятельства; разъяснять участникам правоотношений в частно-правовой сфере особенности применения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законодательства  Российской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Федерации</w:t>
            </w:r>
          </w:p>
          <w:p w14:paraId="39CBE34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ПК-3.2. У-2. Умеет верно и в полном объеме составлять правовые документы и заключения</w:t>
            </w:r>
          </w:p>
          <w:p w14:paraId="5DDB3B5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З-1. Знает верно и в полном объеме принципы и правила осуществления экспертной деятельности</w:t>
            </w:r>
          </w:p>
          <w:p w14:paraId="3E81427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У-1. Умеет верно и в полном объеме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B2DA" w14:textId="77777777" w:rsidR="00AE727D" w:rsidRPr="00174969" w:rsidRDefault="00AE727D" w:rsidP="003E5460">
            <w:pPr>
              <w:adjustRightInd w:val="0"/>
              <w:jc w:val="both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Выпускник во время сдачи государственного экзамена продемонстрировал базовый уровень сформированности компетенций, предусмотренных ОПОП </w:t>
            </w:r>
          </w:p>
        </w:tc>
      </w:tr>
      <w:tr w:rsidR="00AE727D" w:rsidRPr="00174969" w14:paraId="7EB23486" w14:textId="77777777" w:rsidTr="003E546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D6149" w14:textId="77777777" w:rsidR="00AE727D" w:rsidRPr="00174969" w:rsidRDefault="00AE727D" w:rsidP="003E5460">
            <w:pPr>
              <w:pStyle w:val="15"/>
              <w:shd w:val="clear" w:color="auto" w:fill="FFFFFF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174969">
              <w:rPr>
                <w:b/>
                <w:color w:val="000000" w:themeColor="text1"/>
                <w:sz w:val="16"/>
                <w:szCs w:val="16"/>
              </w:rPr>
              <w:t>Неудовлетворительно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A1EA9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УК-1., </w:t>
            </w:r>
          </w:p>
          <w:p w14:paraId="49A71DE0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УК-2., </w:t>
            </w:r>
          </w:p>
          <w:p w14:paraId="2B31E42E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УК-3., </w:t>
            </w:r>
          </w:p>
          <w:p w14:paraId="340B8F54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УК-4., </w:t>
            </w:r>
          </w:p>
          <w:p w14:paraId="3A866275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УК-5., </w:t>
            </w:r>
          </w:p>
          <w:p w14:paraId="507BED4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УК-6., </w:t>
            </w:r>
          </w:p>
          <w:p w14:paraId="3D4AC7A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УК-7., </w:t>
            </w:r>
          </w:p>
          <w:p w14:paraId="78D981F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УК-8., </w:t>
            </w:r>
          </w:p>
          <w:p w14:paraId="4B5AF090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УК-9., </w:t>
            </w:r>
          </w:p>
          <w:p w14:paraId="7ACBA172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УК-10., </w:t>
            </w:r>
          </w:p>
          <w:p w14:paraId="70FD8A26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УК-11., </w:t>
            </w:r>
          </w:p>
          <w:p w14:paraId="49A9B7D5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ОПК-1., </w:t>
            </w:r>
          </w:p>
          <w:p w14:paraId="0EFE531A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ОПК-2., </w:t>
            </w:r>
          </w:p>
          <w:p w14:paraId="4DC6D56D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ОПК-3., </w:t>
            </w:r>
          </w:p>
          <w:p w14:paraId="5FF68D4A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ОПК-4., </w:t>
            </w:r>
          </w:p>
          <w:p w14:paraId="10972FCB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ОПК-5., </w:t>
            </w:r>
          </w:p>
          <w:p w14:paraId="13114568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ОПК-6., </w:t>
            </w:r>
          </w:p>
          <w:p w14:paraId="18A06546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ОПК-7., </w:t>
            </w:r>
          </w:p>
          <w:p w14:paraId="5C59F4A3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ОПК-8., </w:t>
            </w:r>
          </w:p>
          <w:p w14:paraId="020AF2A0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ОПК-9</w:t>
            </w:r>
          </w:p>
          <w:p w14:paraId="790A9CB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ПК-1., </w:t>
            </w:r>
          </w:p>
          <w:p w14:paraId="272A37D4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 xml:space="preserve">ПК-2., </w:t>
            </w:r>
          </w:p>
          <w:p w14:paraId="19AC7E6F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  <w:r w:rsidRPr="00174969">
              <w:rPr>
                <w:rFonts w:ascii="Times New Roman" w:eastAsiaTheme="minorHAnsi" w:hAnsi="Times New Roman"/>
                <w:sz w:val="16"/>
                <w:szCs w:val="16"/>
              </w:rPr>
              <w:t>ПК-3.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B279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УК-1.1., </w:t>
            </w:r>
          </w:p>
          <w:p w14:paraId="54A9A4D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УК-1.2.,</w:t>
            </w:r>
          </w:p>
          <w:p w14:paraId="0B25AAA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УК-1.3., </w:t>
            </w:r>
          </w:p>
          <w:p w14:paraId="3F111E7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УК-2.1., </w:t>
            </w:r>
          </w:p>
          <w:p w14:paraId="0EC990F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УК-2.2., </w:t>
            </w:r>
          </w:p>
          <w:p w14:paraId="65CC461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УК-3.1., </w:t>
            </w:r>
          </w:p>
          <w:p w14:paraId="68AA278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УК-3.2., </w:t>
            </w:r>
          </w:p>
          <w:p w14:paraId="62BAC52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УК-4.1., </w:t>
            </w:r>
          </w:p>
          <w:p w14:paraId="322A269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УК-4.2., </w:t>
            </w:r>
          </w:p>
          <w:p w14:paraId="1618066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УК-4.3., </w:t>
            </w:r>
          </w:p>
          <w:p w14:paraId="32BADEE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УК-4.4., </w:t>
            </w:r>
          </w:p>
          <w:p w14:paraId="46055DC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УК-5.1., </w:t>
            </w:r>
          </w:p>
          <w:p w14:paraId="56EBF87B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УК-5.2., </w:t>
            </w:r>
          </w:p>
          <w:p w14:paraId="35A86851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УК-5.3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18B6B8E8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УК-5.4</w:t>
            </w:r>
            <w:r w:rsidRPr="00174969">
              <w:rPr>
                <w:rFonts w:eastAsiaTheme="minorHAnsi"/>
                <w:sz w:val="16"/>
                <w:szCs w:val="16"/>
              </w:rPr>
              <w:t xml:space="preserve">., </w:t>
            </w:r>
          </w:p>
          <w:p w14:paraId="34E048B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УК-6.1., </w:t>
            </w:r>
          </w:p>
          <w:p w14:paraId="1B52634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УК-6.2.,</w:t>
            </w:r>
          </w:p>
          <w:p w14:paraId="42B8847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УК-7.1., </w:t>
            </w:r>
          </w:p>
          <w:p w14:paraId="3BBEE75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УК-7.2., </w:t>
            </w:r>
          </w:p>
          <w:p w14:paraId="25BD656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УК-8.1., </w:t>
            </w:r>
          </w:p>
          <w:p w14:paraId="6DE7B266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УК-8.2.,</w:t>
            </w:r>
          </w:p>
          <w:p w14:paraId="6CB3E3AB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УК-8.3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4C32179F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УК-8.4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38C11C62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УК-8.5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636AAB79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УК-8.6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0E4132ED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УК-8.7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764B6C23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УК-8.8</w:t>
            </w:r>
            <w:r w:rsidRPr="00174969">
              <w:rPr>
                <w:rFonts w:eastAsiaTheme="minorHAnsi"/>
                <w:sz w:val="16"/>
                <w:szCs w:val="16"/>
              </w:rPr>
              <w:t>.,</w:t>
            </w:r>
          </w:p>
          <w:p w14:paraId="468063D7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УК-9.1., </w:t>
            </w:r>
          </w:p>
          <w:p w14:paraId="468302F3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УК-9.2., </w:t>
            </w:r>
          </w:p>
          <w:p w14:paraId="2B1507EF" w14:textId="692C53BD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УК-10.1., УК-10.2., УК-10.3., УК-11.1., УК-11.2., ОПК-1.1., ОПК-1.2., ОПК-2.1., ОПК-2.2., ОПК-3.1., ОПК-3.2., ОПК-4.1., ОПК-4.2., ОПК-5.1., ОПК-5.2., ОПК-6.1., ОПК-6.2., ОПК-7.1., ОПК-7.2., ОПК-8.1., ОПК-8.2.,  </w:t>
            </w:r>
          </w:p>
          <w:p w14:paraId="60DE25A0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ОПК-9.1.</w:t>
            </w:r>
          </w:p>
          <w:p w14:paraId="4556681B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ОПК-9.2.</w:t>
            </w:r>
          </w:p>
          <w:p w14:paraId="1EE4ACC0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ПК-1.1., </w:t>
            </w:r>
          </w:p>
          <w:p w14:paraId="45C40C87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ПК-1.2., </w:t>
            </w:r>
          </w:p>
          <w:p w14:paraId="0D217B86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ПК-1.3., </w:t>
            </w:r>
          </w:p>
          <w:p w14:paraId="588C8D68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4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2319C4CC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5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2E9F7CCF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6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3783DB9B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7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588C8AF2" w14:textId="77777777" w:rsidR="00AE727D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ПК-1.</w:t>
            </w:r>
            <w:r>
              <w:rPr>
                <w:sz w:val="16"/>
                <w:szCs w:val="16"/>
              </w:rPr>
              <w:t>8</w:t>
            </w:r>
            <w:r w:rsidRPr="00174969">
              <w:rPr>
                <w:sz w:val="16"/>
                <w:szCs w:val="16"/>
              </w:rPr>
              <w:t xml:space="preserve">., </w:t>
            </w:r>
          </w:p>
          <w:p w14:paraId="22BB4440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ПК-2.1., </w:t>
            </w:r>
          </w:p>
          <w:p w14:paraId="05361908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ПК-2.2., </w:t>
            </w:r>
          </w:p>
          <w:p w14:paraId="076AE9DA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ПК-2.3., </w:t>
            </w:r>
          </w:p>
          <w:p w14:paraId="2B9A0E8A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ПК-3.1., </w:t>
            </w:r>
          </w:p>
          <w:p w14:paraId="502C7C67" w14:textId="77777777" w:rsidR="00AE727D" w:rsidRPr="00174969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 xml:space="preserve">ПК-3.2., </w:t>
            </w:r>
          </w:p>
          <w:p w14:paraId="55AD6511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  <w:r w:rsidRPr="00174969">
              <w:rPr>
                <w:sz w:val="16"/>
                <w:szCs w:val="16"/>
              </w:rPr>
              <w:t>ПК-3.3.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1B5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З-1. Знает верно и в полном объеме верно и в полном объеме основные методы критического анализа и основы системного подхода как общенаучного метода</w:t>
            </w:r>
          </w:p>
          <w:p w14:paraId="5D257E9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У-1. Умеет верно и в полном объеме анализировать задачу, используя основы критического анализа и системного подхода</w:t>
            </w:r>
          </w:p>
          <w:p w14:paraId="027790A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УК-1.1. У-2. Умеет верно и в полном объеме осуществлять поиск необходимой для решения поставленной задачи информации, критически оценивая надежность различных источников информации</w:t>
            </w:r>
          </w:p>
          <w:p w14:paraId="3FF5FA7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 З-1. Знает верно и в полном объеме критерии сопоставления различных вариантов решения поставленной задачи</w:t>
            </w:r>
          </w:p>
          <w:p w14:paraId="5A95805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У-1. Умеет верно и в полном объеме осуществлять критический анализ собранной информации на соответствие ее условиям и критериям решения поставленной задачи</w:t>
            </w:r>
          </w:p>
          <w:p w14:paraId="346A734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У-2. Умеет верно и в полном объеме отличать факты от мнений, интерпретаций и оценок при анализе собранной информации</w:t>
            </w:r>
          </w:p>
          <w:p w14:paraId="72D588E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УК-1.2. У-3. Умеет верно и в полном объеме сопоставлять и оценивать различные варианты решения поставленной задачи, определяя их достоинства и недостатки</w:t>
            </w:r>
          </w:p>
          <w:p w14:paraId="04F176B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З-1.  Знает верно и в полном объеме принципы, критерии, правила построения суждения и оценок</w:t>
            </w:r>
          </w:p>
          <w:p w14:paraId="3E63DC8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У-1. Умеет верно и в полном объеме формировать собственные суждения и оценки, грамотно и логично аргументируя свою точку зрения</w:t>
            </w:r>
          </w:p>
          <w:p w14:paraId="18106B5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УК-1.3. У-2. Умеет верно и в полном объеме применять теоретические знания в решении практических задач</w:t>
            </w:r>
          </w:p>
          <w:p w14:paraId="48F3580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З-1.  Знает верно и в полном объеме основные принципы и концепции в области целеполагания и принятия решений </w:t>
            </w:r>
          </w:p>
          <w:p w14:paraId="3A83DE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УК-2.1. З-2.  Знает верно и в полном объеме методы генерирования альтернатив решений и приведения их к сопоставимому виду для выбора оптимального решения  </w:t>
            </w:r>
          </w:p>
          <w:p w14:paraId="700D002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УК-2.1. З-3.  Знает верно и в полном объеме природу данных, необходимых для решения поставленных задач</w:t>
            </w:r>
          </w:p>
          <w:p w14:paraId="3DCB6C8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У-1. Умеет верно и в полном объеме системно анализировать поставленные цели, формулировать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задачи  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предлагать обоснованные решения </w:t>
            </w:r>
          </w:p>
          <w:p w14:paraId="4010204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У-2. Умеет верно и в полном объеме критически оценивать информацию о предметной области принятия решений </w:t>
            </w:r>
          </w:p>
          <w:p w14:paraId="45B359C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УК-2.1.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использовать  инструментальные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средства для разработки и принятия решений</w:t>
            </w:r>
          </w:p>
          <w:p w14:paraId="0C88D9A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З-1.  Знает верно и в полном объеме основные методы   принятия решений, в том числе в условиях риска и неопределенности </w:t>
            </w:r>
          </w:p>
          <w:p w14:paraId="7913914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З-2.  Знает верно и в полном объеме виды и источники возникновения рисков принятия решений, методы управления ими</w:t>
            </w:r>
          </w:p>
          <w:p w14:paraId="7EB8F29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З-3.  Знает верно и в полном объеме основные нормативно-правовые документы, регламентирующие процесс принятия решений в конкретной предметной области</w:t>
            </w:r>
          </w:p>
          <w:p w14:paraId="183F3B5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У-1. Умеет верно и в полном объеме проводить многофакторный анализ элементов предметной области для выявления ограничений при принятии решений</w:t>
            </w:r>
          </w:p>
          <w:p w14:paraId="4CD419C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УК-2.2. У-2. Умеет верно и в полном объеме разрабатывать и оценивать альтернативные решения с учетом рисков </w:t>
            </w:r>
          </w:p>
          <w:p w14:paraId="7FEE92D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УК-2.2. У-3. Умеет верно и в полном объеме выбирать оптимальные решения исходя из действующих правовых норм, имеющихся ресурсов и ограничений</w:t>
            </w:r>
          </w:p>
          <w:p w14:paraId="7E84BD0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З-1. Знает верно и в полном объеме основные принципы и методы управления человеческими ресурсами для организации групповой работы </w:t>
            </w:r>
          </w:p>
          <w:p w14:paraId="45550E9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З-2.  Знает верно и в полном объеме методы оценки эффективности командной работы </w:t>
            </w:r>
          </w:p>
          <w:p w14:paraId="6B1E58C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З-3.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основные модели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командообразования</w:t>
            </w:r>
            <w:proofErr w:type="spellEnd"/>
            <w:r w:rsidRPr="00174969">
              <w:rPr>
                <w:rFonts w:eastAsiaTheme="minorHAnsi"/>
                <w:sz w:val="16"/>
                <w:szCs w:val="16"/>
              </w:rPr>
              <w:t xml:space="preserve"> и технологии эффективной коммуникации в команде  </w:t>
            </w:r>
          </w:p>
          <w:p w14:paraId="063FB50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У-1. Умеет верно и в полном объеме проектировать межличностные и групповые коммуникации </w:t>
            </w:r>
          </w:p>
          <w:p w14:paraId="5510FAB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УК-3.1. У-2. Умеет верно и в полном объеме определять свою роль в команде, ставить цели и формулировать задачи, связанные с ее реализацией </w:t>
            </w:r>
          </w:p>
          <w:p w14:paraId="076E9C7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УК-3.1. У-3. Умеет верно и в полном объеме выстраивать взаимодействие с учетом социальных особенностей членов команды</w:t>
            </w:r>
          </w:p>
          <w:p w14:paraId="3975493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З-1. Знает верно и в полном объеме теоретические основы и практические аспекты организации командной работы </w:t>
            </w:r>
          </w:p>
          <w:p w14:paraId="638771F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УК-3.2. З-2. Знает верно и в полном объеме основные методы   анализа группового взаимодействия </w:t>
            </w:r>
          </w:p>
          <w:p w14:paraId="5E2CE60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З-3. Знает верно и в полном объеме методы анализа командных ролей</w:t>
            </w:r>
          </w:p>
          <w:p w14:paraId="7B8182B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У-1. Умеет верно и в полном объеме проектировать и организовывать командную работу  </w:t>
            </w:r>
          </w:p>
          <w:p w14:paraId="327FAC9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УК-3.2. У-2. Умеет верно и в полном объеме определять и корректировать командные роли </w:t>
            </w:r>
          </w:p>
          <w:p w14:paraId="670C490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УК-3.2. У-3. Умеет верно и в полном объеме определять потребности участников команды в овладении новыми знаниями и умениями</w:t>
            </w:r>
          </w:p>
          <w:p w14:paraId="5D59C81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З-1. Знает верно и в полном объеме нормы устной речи, принятые в профессиональной среде</w:t>
            </w:r>
          </w:p>
          <w:p w14:paraId="585EDA1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УК-4.1. У-1. Умеет верно и в полном объеме выбирать стиль общения на государственном языке РФ и иностранном языке применительно к ситуации взаимодействия</w:t>
            </w:r>
          </w:p>
          <w:p w14:paraId="49E0E71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1.В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Владеет верно и в полном объеме иностранным языком на уровне, необходимо и достаточном для общения в профессиональной среде</w:t>
            </w:r>
          </w:p>
          <w:p w14:paraId="540D3AA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З-1. Знает верно и в полном объеме нормы письменной речи, принятые в профессиональной среде</w:t>
            </w:r>
          </w:p>
          <w:p w14:paraId="1A913EA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УК-4.2. У-1. Умеет верно и в полном объеме вести деловую переписку на государственном языке РФ и/или иностранном языке</w:t>
            </w:r>
          </w:p>
          <w:p w14:paraId="511DD99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В-1. Владеет верно и в полном объеме нормами и моделями речевого поведения применительно к конкретной ситуации академического и профессионального взаимодействия</w:t>
            </w:r>
          </w:p>
          <w:p w14:paraId="0131944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УК-4.3. У-1. Умеет верно и в полном объеме выстраивать монолог, вести диалог и полилог с соблюдением норм речевого этикета, аргументированно отстаивать свои позиции и идеи</w:t>
            </w:r>
          </w:p>
          <w:p w14:paraId="66115B0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УК-4.4. В-1. Владеет верно и в полном объеме жанрами устной и письменной речи в профессиональной сфере</w:t>
            </w:r>
          </w:p>
          <w:p w14:paraId="42DD039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УК-4.4. У-1. Умеет верно и в полном объеме выполнять корректный устный и письменный перевод с иностранного языка на государственный язык РФ и с государственного языка РФ на иностранный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язык  профессиональных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текстов</w:t>
            </w:r>
          </w:p>
          <w:p w14:paraId="33DF8F1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З-1. Знает верно и в полном объеме о наличии межкультурного разнообразия общества в социально-историческом контексте</w:t>
            </w:r>
          </w:p>
          <w:p w14:paraId="22808FD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З-2. Знает верно и в полном объеме о наличии межкультурного разнообразия общества в философском контексте </w:t>
            </w:r>
          </w:p>
          <w:p w14:paraId="391BE17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З-3. Знает верно и в полном объеме о наличии межкультурного разнообразия общества в философском контексте</w:t>
            </w:r>
          </w:p>
          <w:p w14:paraId="7DA52CF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У-1. Умеет верно и в полном объеме воспринимать межкультурное разнообразие общества в социально-историческом контексте </w:t>
            </w:r>
          </w:p>
          <w:p w14:paraId="44BB6D1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УК-5.1. У-2. Умеет верно и в полном объеме воспринимать межкультурное разнообразие общества в этическом контексте </w:t>
            </w:r>
          </w:p>
          <w:p w14:paraId="6555691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УК-5.1. У-3. Умеет верно и в полном объеме воспринимать межкультурное разнообразие общества в философском контексте</w:t>
            </w:r>
          </w:p>
          <w:p w14:paraId="18AC9D3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З-1. Знает верно и в полном объеме причины межкультурного разнообразия общества в социально-историческом контексте </w:t>
            </w:r>
          </w:p>
          <w:p w14:paraId="31186AB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УК-5.2. З-2. Знает верно и в полном объеме причины межкультурного разнообразия общества в этическом контексте </w:t>
            </w:r>
          </w:p>
          <w:p w14:paraId="10C22A7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УК-5.2. З-3. Знает верно и в полном объеме причины межкультурного разнообразия общества в философском контексте</w:t>
            </w:r>
          </w:p>
          <w:p w14:paraId="03E333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У-1. Умеет верно и в полном объеме учитывать межкультурное разнообразие общества в рамках социально-исторического контекста </w:t>
            </w:r>
          </w:p>
          <w:p w14:paraId="3E4CD7A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У-2. Умеет верно и в полном объеме учитывать межкультурное разнообразие общества в рамках этического контекста </w:t>
            </w:r>
          </w:p>
          <w:p w14:paraId="24F919FA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УК-5.2. У-3. Умеет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учитывать  межкультурное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разнообразие общества в рамках философского контекста</w:t>
            </w:r>
          </w:p>
          <w:p w14:paraId="0366412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З-1. Знает историческое наследие и социокультурные традиции различных социальных групп. </w:t>
            </w:r>
          </w:p>
          <w:p w14:paraId="04DEF50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З-2. Знает этапы исторического развития России в контексте мировой истории и культурных традиций мира.</w:t>
            </w:r>
          </w:p>
          <w:p w14:paraId="786BB2C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УК-5.3. У-1. Умеет проявлять в своём поведении уважительное отношение к историческому наследию и социокультурным традициям различных социальных групп. </w:t>
            </w:r>
          </w:p>
          <w:p w14:paraId="56B7AD27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УК-5.3. У-2. Умеет воспринимать и разделять зрелое чувство гражданственности и патриотизма, чувствовать свою принадлежность к российской цивилизации и российскому обществу.</w:t>
            </w:r>
          </w:p>
          <w:p w14:paraId="5F7A980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З-1. Знает фундаментальные ценностные принципы российской цивилизации.</w:t>
            </w:r>
          </w:p>
          <w:p w14:paraId="7D27C6E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З-2. Знает цивилизационный характер российской государственности, её основные особенности, ценностные принципы и ориентиры. </w:t>
            </w:r>
          </w:p>
          <w:p w14:paraId="7A06246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З-3. Знает ключевой смысл,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характер. </w:t>
            </w:r>
          </w:p>
          <w:p w14:paraId="58B005F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З-4. Знает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255AE0">
              <w:rPr>
                <w:rFonts w:eastAsiaTheme="minorHAnsi"/>
                <w:sz w:val="16"/>
                <w:szCs w:val="16"/>
              </w:rPr>
              <w:t>поливариантность</w:t>
            </w:r>
            <w:proofErr w:type="spellEnd"/>
            <w:r w:rsidRPr="00255AE0">
              <w:rPr>
                <w:rFonts w:eastAsiaTheme="minorHAnsi"/>
                <w:sz w:val="16"/>
                <w:szCs w:val="16"/>
              </w:rPr>
              <w:t xml:space="preserve"> взаимоотношений российского государства и общества в федеративном измерении. </w:t>
            </w:r>
          </w:p>
          <w:p w14:paraId="73E2DB7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У-1. Умеет осознанно выбирать ценностные ориентиры и гражданскую позицию. </w:t>
            </w:r>
          </w:p>
          <w:p w14:paraId="610AE156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У-2. Умеет аргументировано обсуждать и решать проблемы мировоззренческого, общественного и личностного характера. </w:t>
            </w:r>
          </w:p>
          <w:p w14:paraId="7973908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 xml:space="preserve">УК-5.4. У-3. Умеет воспринимать свое личностное развитие сквозь призму общественного блага и релевантных для человека морально-нравственных ориентиров. </w:t>
            </w:r>
          </w:p>
          <w:p w14:paraId="617DA28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УК-5.4. У-4. Умеет формировать у себя способность к агрегированию и артикуляции активной гражданской и политической позиции, выработать ценностно значимый навык вовлеченности в общественную жизнь и неравнодушной сопричастности (эмпатии) ключевым проблемам своего сообщества и своей Родины.</w:t>
            </w:r>
          </w:p>
          <w:p w14:paraId="2BCFFFB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У-1. Умеет верно и в полном объеме эффективно организовывать и структурировать свое время</w:t>
            </w:r>
          </w:p>
          <w:p w14:paraId="6591C29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УК-6.1. У-2. Умеет верно и в полном объеме критически оценить эффективность использования временных и других ресурсов при решении профессиональных задач</w:t>
            </w:r>
          </w:p>
          <w:p w14:paraId="23E2A35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З-1.  Знает верно и в полном объеме содержание и принципы самоорганизации и саморазвития</w:t>
            </w:r>
          </w:p>
          <w:p w14:paraId="48A06EC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З-2.  Знает верно и в полном объеме свои личностные особенности и возможности в контексте самообразования</w:t>
            </w:r>
          </w:p>
          <w:p w14:paraId="4DC6E15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УК-6.2. З-3.  Знает верно и в полном объеме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современные  тренды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рынка труда, а также основы карьерного роста в своей профессиональной деятельности</w:t>
            </w:r>
          </w:p>
          <w:p w14:paraId="61C0D6D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УК-6.2. У-1. Умеет верно и в полном объеме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  <w:p w14:paraId="3E000F4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З-1.  Знает верно и в полном объеме нормы здорового образа жизни, правильного питания и поведения</w:t>
            </w:r>
          </w:p>
          <w:p w14:paraId="2357616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УК-7.1. З-2. Имеет верное представление в полном объеме о нормативной базе общей физической подготовки для своего половозрастного профиля</w:t>
            </w:r>
          </w:p>
          <w:p w14:paraId="6A4065E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УК-7.2. З-1. Знает верно и в полном объеме основы общей физической подготовки, в том числе </w:t>
            </w:r>
            <w:proofErr w:type="spellStart"/>
            <w:r w:rsidRPr="00174969">
              <w:rPr>
                <w:rFonts w:eastAsiaTheme="minorHAnsi"/>
                <w:sz w:val="16"/>
                <w:szCs w:val="16"/>
              </w:rPr>
              <w:t>здоровьесбережения</w:t>
            </w:r>
            <w:proofErr w:type="spellEnd"/>
          </w:p>
          <w:p w14:paraId="43919B8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З-2. Знает верно и в полном объеме свои личностные возможности и особенности организма с точки зрения физической подготовки</w:t>
            </w:r>
          </w:p>
          <w:p w14:paraId="4407FFE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УК-7.2. У-1. Умеет верно и в полном объеме использовать основы физической культуры для укрепления организма в целях сохранения полноценной профессиональной и другой деятельности</w:t>
            </w:r>
          </w:p>
          <w:p w14:paraId="01F2134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З-1. Знает верно и в полном объеме основные положения концепции устойчивого развития общества</w:t>
            </w:r>
          </w:p>
          <w:p w14:paraId="3EDB092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З-2. Знает верно и в полном объеме основы экологии и техники безопасности</w:t>
            </w:r>
          </w:p>
          <w:p w14:paraId="73FBD08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У-1. Умеет верно и в полном объеме обеспечивать безопасные и/или комфортные условия жизнедеятельности</w:t>
            </w:r>
          </w:p>
          <w:p w14:paraId="1E7B98F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УК-8.1. У-2. Умеет верно и в полном объеме выявлять и устранять проблемы, связанные с нарушениями условий безопасности в быту и на рабочем месте</w:t>
            </w:r>
          </w:p>
          <w:p w14:paraId="06A8385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З-1.  Знает верно и в полном объеме алгоритм действий при угрозе и возникновении чрезвычайных ситуаций и военных конфликтов</w:t>
            </w:r>
          </w:p>
          <w:p w14:paraId="7E8617B3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УК-8.2. У-1. Умеет верно и в полном объеме действовать в чрезвычайных ситуациях и при возникновении военных конфликтов</w:t>
            </w:r>
          </w:p>
          <w:p w14:paraId="794833C5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З-1. Знает основные положения общевоинских уставов ВС РФ</w:t>
            </w:r>
          </w:p>
          <w:p w14:paraId="61F7159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З-2. Знает организацию внутреннего порядка в подразделении</w:t>
            </w:r>
          </w:p>
          <w:p w14:paraId="5F04E40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З-3. Знает основные положения Курса стрельб из стрелкового оружия; устройство стрелкового оружия, боеприпасов и ручных гранат</w:t>
            </w:r>
          </w:p>
          <w:p w14:paraId="59ADB384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З-4. Знает предназначение, задачи и организационно-штатную структуру общевойсковых подразделений</w:t>
            </w:r>
          </w:p>
          <w:p w14:paraId="77CCC543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У-1. Умеет правильно применять и выполнять положения общевоинских уставов ВС РФ</w:t>
            </w:r>
          </w:p>
          <w:p w14:paraId="05B89447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У-2. Умеет осуществлять разборку и сборку автомата (АК-74) и пистолета (ПМ), подготовку к боевому применению ручных гранат</w:t>
            </w:r>
          </w:p>
          <w:p w14:paraId="151D21DE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УК-8.3 У-3. Умеет применять строевые приемы на месте и в движении; навыки управления строями взвода</w:t>
            </w:r>
          </w:p>
          <w:p w14:paraId="19A8EC5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З-1. Знает основные факторы, определяющие характер, организацию и способы ведения современного общевойскового боя</w:t>
            </w:r>
          </w:p>
          <w:p w14:paraId="00804D6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У-1. Умеет оборудовать позицию для стрельбы из стрелкового оружия</w:t>
            </w:r>
          </w:p>
          <w:p w14:paraId="55273DC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УК-8.4 У-2. Умеет применять навыки стрельбы из стрелкового оружия; навыки подготовки к ведению общевойскового боя</w:t>
            </w:r>
          </w:p>
          <w:p w14:paraId="5D7A5D8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З-1. Знает общие сведения о ядерном, химическом и биологическом оружии, средствах его применения</w:t>
            </w:r>
          </w:p>
          <w:p w14:paraId="3A61EB1D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З-2. Знает правила поведения и меры профилактики в условиях заражения радиоактивными, отравляющими веществами и бактериальными средствами</w:t>
            </w:r>
          </w:p>
          <w:p w14:paraId="59859BC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У-1. Умеет выполнять мероприятия радиационной, химической и биологической защиты</w:t>
            </w:r>
          </w:p>
          <w:p w14:paraId="75B66F91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УК-8.5 У-2. Умеет применять индивидуальные средства РХБ защиты</w:t>
            </w:r>
          </w:p>
          <w:p w14:paraId="72E3100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З-1. Знает тактические свойства местности, их влияние на действия подразделений в боевой обстановке</w:t>
            </w:r>
          </w:p>
          <w:p w14:paraId="0BEB9EA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З-2. Знает назначение, номенклатуру и условные знаки топографических карт</w:t>
            </w:r>
          </w:p>
          <w:p w14:paraId="69328E70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У-1. Умеет читать топографические карты различной номенклатуры</w:t>
            </w:r>
          </w:p>
          <w:p w14:paraId="538F3EBF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УК-8.6 У-2. Умеет применять навыки ориентирования на местности по карте и без карты</w:t>
            </w:r>
          </w:p>
          <w:p w14:paraId="3966F9F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З-1. Знает основные способы и средства оказания первой медицинской помощи при ранениях и травмах</w:t>
            </w:r>
          </w:p>
          <w:p w14:paraId="3E90EEC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УК-8.7 У-1. Умеет применять индивидуальные средства медицинской защиты и подручных средств для оказания первой медицинской помощи при ранениях и травмах</w:t>
            </w:r>
          </w:p>
          <w:p w14:paraId="5925CF11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З-1. Знает тенденции и особенности развития современных международных отношений, место и роль России в многополярном мире</w:t>
            </w:r>
          </w:p>
          <w:p w14:paraId="1A85998B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З-2. Знает основные направления социально-экономического, политического и военно-технического развития страны</w:t>
            </w:r>
          </w:p>
          <w:p w14:paraId="12601F39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З-3. Знает основные положения Военной доктрины РФ</w:t>
            </w:r>
          </w:p>
          <w:p w14:paraId="0C9A8A41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З-4. Знает правовое положение и порядок прохождения военной службы</w:t>
            </w:r>
          </w:p>
          <w:p w14:paraId="1FB68A1A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У-1. Умеет давать оценку международным военно-политическим и внутренним событиям и фактам с позиции патриота своего Отечества</w:t>
            </w:r>
          </w:p>
          <w:p w14:paraId="38DCBA8C" w14:textId="77777777" w:rsidR="00AE727D" w:rsidRPr="00255AE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У-2. Умеет применять положения нормативно-правовых актов</w:t>
            </w:r>
          </w:p>
          <w:p w14:paraId="06ED620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55AE0">
              <w:rPr>
                <w:rFonts w:eastAsiaTheme="minorHAnsi"/>
                <w:sz w:val="16"/>
                <w:szCs w:val="16"/>
              </w:rPr>
              <w:t>УК-8.8 У-3. Умеет применять навыки работы с нормативно-правовыми документами</w:t>
            </w:r>
          </w:p>
          <w:p w14:paraId="5BD77AB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З-1.  Понимает верно и в полном объеме специфику потребностей лиц с ограниченными возможностями в профессиональной и социальной среде</w:t>
            </w:r>
          </w:p>
          <w:p w14:paraId="748BB13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УК-9.1. У-1.  Умеет верно и в полном объеме аргументированно объяснять ценность многообразия и опровергать стереотипы в отношении лиц с ограниченными возможностями</w:t>
            </w:r>
          </w:p>
          <w:p w14:paraId="2E19A88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У-1. Умеет верно и в полном объеме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2963031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УК-9.2. У-2. Умеет верно и в полном объеме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567B084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 УК-9.2. У-3. Умеет верно и в полном объеме выбирать способы и технологии коммуникации, учитывающие особые потребности лиц с ограниченными возможностями</w:t>
            </w:r>
          </w:p>
          <w:p w14:paraId="48F8C9E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З-1. Знает верно и в полном объеме основы поведения экономических агентов, в том числе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систематические ошибки, с ними связанные)</w:t>
            </w:r>
          </w:p>
          <w:p w14:paraId="0B67964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З-2. Знает верно и в полном объеме принципы рыночного обмена и закономерности функционирования рыночной экономики, ее основные понятия,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</w:t>
            </w:r>
          </w:p>
          <w:p w14:paraId="1FFC6A4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З-3. Знает верно и в полном объеме факторы технического и технологического прогресса и повышения производительности, показатели социально-экономического развития и роста, ресурсные и экологические ограничения развития, понимает необходимость долгосрочного устойчивого развития</w:t>
            </w:r>
          </w:p>
          <w:p w14:paraId="3185C26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З-4. Знает верно и в полном объеме 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7380452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З-5. Знает верно и в полном объеме сущность и функции предпринимательской деятельности и риски, связанные с ней, особенности частного и государственного предпринимательства, инновационной деятельности </w:t>
            </w:r>
          </w:p>
          <w:p w14:paraId="1AEAEC6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УК-10.1. З-6. Знает верно и в полном объеме понятие общественных благ и роль государства в их обеспечении, цели, задачи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инструменты  регулятивной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(в том числе бюджетной, денежно-кредитной, социальной и пенсионной) политики государства, понимает влияние государственного регулирования на экономическую динамику  и благосостояние индивидов</w:t>
            </w:r>
          </w:p>
          <w:p w14:paraId="417BD41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УК-10.1. У-1. Умеет верно и в полном объеме критически оценивать информацию о перспективах экономического роста и технологического развития экономики страны, последствий экономической политики для принятия обоснованных экономических решений</w:t>
            </w:r>
          </w:p>
          <w:p w14:paraId="4684DB7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З-1. Знает верно и в полном объеме основные виды личных доходов, основные виды расходов, в том числе обязательных, принципы личного финансового планирования и ведения личного бюджета</w:t>
            </w:r>
          </w:p>
          <w:p w14:paraId="71E50F6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У-1. Умеет верно и в полном объеме оценивать свои права на налоговые льготы, пенсионные и социальные выплаты </w:t>
            </w:r>
          </w:p>
          <w:p w14:paraId="7B8D60D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УК-10.2. У-2. Умеет верно и в полном объеме вести личный бюджет, в том числе используя программные продукты </w:t>
            </w:r>
          </w:p>
          <w:p w14:paraId="79CA458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УК-10.2. У-3. Умеет верно и в полном объеме решать типичные задачи в сфере личного экономического и финансового планирования, возникающие на разных этапах жизненного цикла</w:t>
            </w:r>
          </w:p>
          <w:p w14:paraId="5FD9D88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З-1. Знает верно и в полном объеме основные финансовые организации и принципы взаимодействия с ними, основные финансовые инструменты и возможности их использования для достижения финансового благополучия</w:t>
            </w:r>
          </w:p>
          <w:p w14:paraId="4355A65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З-2. Знает верно и в полном объеме виды и источники возникновения экономических и финансовых рисков для индивида, способы их снижения</w:t>
            </w:r>
          </w:p>
          <w:p w14:paraId="47DA260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УК-10.3. У-1. Умеет верно и в полном объеме пользоваться источниками информации о правах и обязанностях потребителя финансовых услуг, анализировать условия финансовых продуктов и положения договоров с финансовыми организациями </w:t>
            </w:r>
          </w:p>
          <w:p w14:paraId="16F1A1A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УК-10.3. У-2. Умеет верно и в полном объеме оценивать индивидуальные риски, в том числе риск стать жертвой мошенничества, и управлять ими</w:t>
            </w:r>
          </w:p>
          <w:p w14:paraId="4ED3459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УК-11.1. З-1.  Знает верно и в полном объеме права и обязанности человека и гражданина, основы законодательства РФ и правового поведения</w:t>
            </w:r>
          </w:p>
          <w:p w14:paraId="1A221F2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У-1. Способен верно и в полном объеме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 </w:t>
            </w:r>
          </w:p>
          <w:p w14:paraId="2A11FED3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УК-11.1. У-2. </w:t>
            </w:r>
            <w:r>
              <w:rPr>
                <w:rFonts w:eastAsiaTheme="minorHAnsi"/>
                <w:sz w:val="16"/>
                <w:szCs w:val="16"/>
              </w:rPr>
              <w:t xml:space="preserve">Умеет 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>
              <w:rPr>
                <w:rFonts w:eastAsiaTheme="minorHAnsi"/>
                <w:sz w:val="16"/>
                <w:szCs w:val="16"/>
              </w:rPr>
              <w:t xml:space="preserve">демонстрировать </w:t>
            </w:r>
            <w:r w:rsidRPr="00174969">
              <w:rPr>
                <w:rFonts w:eastAsiaTheme="minorHAnsi"/>
                <w:sz w:val="16"/>
                <w:szCs w:val="16"/>
              </w:rPr>
              <w:t>способность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  <w:p w14:paraId="0F69AE7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З-1. Знает</w:t>
            </w:r>
            <w:r w:rsidRPr="00174969">
              <w:rPr>
                <w:sz w:val="16"/>
                <w:szCs w:val="16"/>
              </w:rPr>
              <w:t xml:space="preserve"> </w:t>
            </w:r>
            <w:r w:rsidRPr="00174969">
              <w:rPr>
                <w:rFonts w:eastAsiaTheme="minorHAnsi"/>
                <w:sz w:val="16"/>
                <w:szCs w:val="16"/>
              </w:rPr>
              <w:t>верно и в полном объеме базовые этические ценности и способен формировать личностную позицию по основным вопросам гражданско-этического характера</w:t>
            </w:r>
          </w:p>
          <w:p w14:paraId="6456951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УК-11.2. У-</w:t>
            </w:r>
            <w:r>
              <w:rPr>
                <w:rFonts w:eastAsiaTheme="minorHAnsi"/>
                <w:sz w:val="16"/>
                <w:szCs w:val="16"/>
              </w:rPr>
              <w:t xml:space="preserve"> Умеет в</w:t>
            </w:r>
            <w:r w:rsidRPr="00174969">
              <w:rPr>
                <w:rFonts w:eastAsiaTheme="minorHAnsi"/>
                <w:sz w:val="16"/>
                <w:szCs w:val="16"/>
              </w:rPr>
              <w:t xml:space="preserve">ерно и в полном объеме давать </w:t>
            </w:r>
            <w:r w:rsidRPr="007E22EE">
              <w:rPr>
                <w:sz w:val="16"/>
                <w:szCs w:val="16"/>
              </w:rPr>
              <w:t xml:space="preserve">правовую и этическую оценку ситуациям, связанным с </w:t>
            </w:r>
            <w:r w:rsidRPr="007E22EE">
              <w:rPr>
                <w:color w:val="000000"/>
                <w:sz w:val="16"/>
                <w:szCs w:val="16"/>
              </w:rPr>
              <w:t>экстремизмом, терроризмом, коррупционным поведением</w:t>
            </w:r>
          </w:p>
          <w:p w14:paraId="68A39F33" w14:textId="77777777" w:rsidR="00AE727D" w:rsidRPr="0080385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УК-11.2. У-2. </w:t>
            </w:r>
            <w:r>
              <w:rPr>
                <w:rFonts w:eastAsiaTheme="minorHAnsi"/>
                <w:sz w:val="16"/>
                <w:szCs w:val="16"/>
              </w:rPr>
              <w:t>Умеет ве</w:t>
            </w:r>
            <w:r w:rsidRPr="00174969">
              <w:rPr>
                <w:rFonts w:eastAsiaTheme="minorHAnsi"/>
                <w:sz w:val="16"/>
                <w:szCs w:val="16"/>
              </w:rPr>
              <w:t xml:space="preserve">рно и в полном объеме </w:t>
            </w:r>
            <w:r w:rsidRPr="007E22EE">
              <w:rPr>
                <w:sz w:val="16"/>
                <w:szCs w:val="16"/>
              </w:rPr>
              <w:t xml:space="preserve">понимание социальных, правовых, этических </w:t>
            </w:r>
            <w:proofErr w:type="gramStart"/>
            <w:r w:rsidRPr="007E22EE">
              <w:rPr>
                <w:sz w:val="16"/>
                <w:szCs w:val="16"/>
              </w:rPr>
              <w:t>последствий</w:t>
            </w:r>
            <w:r w:rsidRPr="007E22EE">
              <w:rPr>
                <w:color w:val="000000"/>
                <w:sz w:val="16"/>
                <w:szCs w:val="16"/>
              </w:rPr>
              <w:t xml:space="preserve">  экстремизма</w:t>
            </w:r>
            <w:proofErr w:type="gramEnd"/>
            <w:r w:rsidRPr="007E22EE">
              <w:rPr>
                <w:color w:val="000000"/>
                <w:sz w:val="16"/>
                <w:szCs w:val="16"/>
              </w:rPr>
              <w:t>, терроризма, коррупционного поведения и противодействует им в профессиональной деятельности</w:t>
            </w:r>
          </w:p>
          <w:p w14:paraId="681F58A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ОПК-1.1. З-1. Знает верно и в полном объеме основные исторические этапы, общие закономерности и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особенности становления и развития государства и права России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зарубежных стран; процесс формирования отечественных и зарубежных государственных и правовых институтов.</w:t>
            </w:r>
          </w:p>
          <w:p w14:paraId="15997C9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  <w:p w14:paraId="3C4DE9A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тенденции развития государства и права в России и за рубежом</w:t>
            </w:r>
          </w:p>
          <w:p w14:paraId="140A618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-1. Умеет  верно и в полном объеме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6D4B223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ОПК-1.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-2. Умеет верно и в полном объеме применять результаты анализа и обобщения законодательства в сфере функционирования и развития права при решении профессиональных задач</w:t>
            </w:r>
          </w:p>
          <w:p w14:paraId="766BC8E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нормы материального и процессуального права</w:t>
            </w:r>
          </w:p>
          <w:p w14:paraId="20083A8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1.У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анализировать нормы материального права при решении задач профессиональной деятельности</w:t>
            </w:r>
          </w:p>
          <w:p w14:paraId="76BA7F2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2.У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Знает верно и в полном объеме основы и стадии правоприменения</w:t>
            </w:r>
          </w:p>
          <w:p w14:paraId="6BACA56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ОПК-2.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Умеет верно и в полном объеме применять нормы процессуального права при рассмотрении правовых споров, конфликтов и правонарушений</w:t>
            </w:r>
          </w:p>
          <w:p w14:paraId="5953318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З-1. Знает верно и в полном объеме методику и особенности осуществления экспертной юридической деятельности.</w:t>
            </w:r>
          </w:p>
          <w:p w14:paraId="679F9CF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ОПК-3.1. У-1. Умеет верно и в полном объеме проводить юридическую экспертизу в рамках поставленной профессиональной задачи</w:t>
            </w:r>
          </w:p>
          <w:p w14:paraId="7154E3C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З-1. Знает верно и в полном объеме основные виды и правила подготовки экспертных документов</w:t>
            </w:r>
          </w:p>
          <w:p w14:paraId="60B235E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ОПК-3.2. У-1. Умеет верно и в полном объеме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  <w:p w14:paraId="2FCAFA8C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З-1. Знает верно и в полном объеме виды, способы толкования правовых норм</w:t>
            </w:r>
          </w:p>
          <w:p w14:paraId="18FA8A9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ОПК-4.1. У-1. Умеет верно и в полном объеме 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  <w:p w14:paraId="5EA40332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З-1. Знает верно и в полном объеме правила оценки текстов нормативно-правовых актов</w:t>
            </w:r>
          </w:p>
          <w:p w14:paraId="551B796B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ОПК-4.2. У-1. Умеет верно и в полном объеме разъяснять содержание смысла правовых норм заинтересованным субъектам</w:t>
            </w:r>
          </w:p>
          <w:p w14:paraId="1A0DD91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5.И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-1. З-1. Знает верно и в полном объеме значение специальных юридических терминов, принципы построения речевых конструкций</w:t>
            </w:r>
          </w:p>
          <w:p w14:paraId="204CF07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ОПК-5.1. У-1. Умеет верно и в полном объеме использовать профессиональную юридическую лексику в устной и письменной речи в соответствующем стиле</w:t>
            </w:r>
          </w:p>
          <w:p w14:paraId="42B1BAC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З-1.  Знает верно и в полном объеме характерные особенности официально-делового; научного и публицистического стиля в юридической деятельности</w:t>
            </w:r>
          </w:p>
          <w:p w14:paraId="375845C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ОПК-5.2. У-1. Умеет верно и в полном объеме логически последовательно выстраивать аргументацию, ясно выражать свою мысль</w:t>
            </w:r>
          </w:p>
          <w:p w14:paraId="507AC8E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З-1 Знает верно и в полном объеме понятие и виды нормативных правовых актов, виды правовых норм и их структуру, правила юридической техники, принципы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действия  нормативных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правовых актов во времени, в пространстве и по кругу лиц, требования к форме и содержанию конкретных юридических документов</w:t>
            </w:r>
          </w:p>
          <w:p w14:paraId="117B04D1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ОПК-6.1. У-1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Умеет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применять правила юридической техники на практике</w:t>
            </w:r>
          </w:p>
          <w:p w14:paraId="37747BC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З-1 Знает верно и в полном объеме структуру правовой нормы, способы правового регулирования общественных отношений</w:t>
            </w:r>
          </w:p>
          <w:p w14:paraId="0ABE31F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ОПК-6.2. У-1 Умеет верно и в полном объеме 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  <w:p w14:paraId="3D8F26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З-1 Знает верно и в полном объеме содержание принципов профессиональной этики юриста</w:t>
            </w:r>
          </w:p>
          <w:p w14:paraId="37BB191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ОПК-7.1. У-1 Умеет верно и в полном объеме применять принципы профессиональной деятельности юриста в процессе своей деятельности</w:t>
            </w:r>
          </w:p>
          <w:p w14:paraId="1FBEC89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З-1 Знает верно и в полном объеме содержание антикоррупционных стандартов поведения</w:t>
            </w:r>
          </w:p>
          <w:p w14:paraId="75225A5D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ОПК-7.2. У-1 Умеет верно и в полном объеме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  <w:p w14:paraId="41F1983F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З-1 Знает верно и в полном объеме источники юридически значимой информации</w:t>
            </w:r>
          </w:p>
          <w:p w14:paraId="6C6A8978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ОПК-8.1. У-1 Умеет верно и в полном объеме проводить оценку информации на предмет ее юридической значимости и самостоятельно ее получать</w:t>
            </w:r>
          </w:p>
          <w:p w14:paraId="4E289F9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2.З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>-1 Знает верно и в полном объеме современные профессиональные правовые базы и их основные сервисы</w:t>
            </w:r>
          </w:p>
          <w:p w14:paraId="077FBD14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ОПК-8.2. У-1 Умеет верно и в полном объеме осуществлять поиск юридически значимой информации в справочных правовых системах, профессиональных реестрах</w:t>
            </w:r>
          </w:p>
          <w:p w14:paraId="345E7A50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ОПК-9.1.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принципы работы современных информационных технологий (сквозных цифровых технологий)</w:t>
            </w:r>
          </w:p>
          <w:p w14:paraId="278717D2" w14:textId="77777777" w:rsidR="00AE727D" w:rsidRPr="002E7750" w:rsidRDefault="00AE727D" w:rsidP="003E5460">
            <w:pPr>
              <w:pStyle w:val="15"/>
              <w:shd w:val="clear" w:color="auto" w:fill="FFFFFF"/>
              <w:rPr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ОПК-9.1.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  <w:p w14:paraId="04A99514" w14:textId="77777777" w:rsidR="00AE727D" w:rsidRPr="002E7750" w:rsidRDefault="00AE727D" w:rsidP="003E5460">
            <w:pPr>
              <w:ind w:firstLine="1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7750">
              <w:rPr>
                <w:rFonts w:ascii="Times New Roman" w:hAnsi="Times New Roman"/>
                <w:sz w:val="16"/>
                <w:szCs w:val="16"/>
              </w:rPr>
              <w:t xml:space="preserve">ОПК-9.2. З-1. </w:t>
            </w:r>
            <w:r w:rsidRPr="002E7750">
              <w:rPr>
                <w:rFonts w:ascii="Times New Roman" w:hAnsi="Times New Roman"/>
                <w:b/>
                <w:sz w:val="16"/>
                <w:szCs w:val="16"/>
              </w:rPr>
              <w:t>Знает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E7750">
              <w:rPr>
                <w:rFonts w:ascii="Times New Roman" w:eastAsiaTheme="minorHAnsi" w:hAnsi="Times New Roman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rFonts w:ascii="Times New Roman" w:hAnsi="Times New Roman"/>
                <w:sz w:val="16"/>
                <w:szCs w:val="16"/>
              </w:rPr>
              <w:t>нормативную основу использования современных информационных технологий (сквозных цифровых технологий)</w:t>
            </w:r>
          </w:p>
          <w:p w14:paraId="78C8E62C" w14:textId="77777777" w:rsidR="00AE727D" w:rsidRPr="002E7750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2E7750">
              <w:rPr>
                <w:sz w:val="16"/>
                <w:szCs w:val="16"/>
              </w:rPr>
              <w:t xml:space="preserve">ОПК-9.2. У-1. </w:t>
            </w:r>
            <w:r w:rsidRPr="002E7750">
              <w:rPr>
                <w:b/>
                <w:sz w:val="16"/>
                <w:szCs w:val="16"/>
              </w:rPr>
              <w:t>Умеет</w:t>
            </w:r>
            <w:r w:rsidRPr="002E7750">
              <w:rPr>
                <w:sz w:val="16"/>
                <w:szCs w:val="16"/>
              </w:rPr>
              <w:t xml:space="preserve"> </w:t>
            </w:r>
            <w:r w:rsidRPr="002E7750">
              <w:rPr>
                <w:rFonts w:eastAsiaTheme="minorHAnsi"/>
                <w:sz w:val="16"/>
                <w:szCs w:val="16"/>
              </w:rPr>
              <w:t xml:space="preserve">верно и в полном объеме </w:t>
            </w:r>
            <w:r w:rsidRPr="002E7750">
              <w:rPr>
                <w:sz w:val="16"/>
                <w:szCs w:val="16"/>
              </w:rPr>
              <w:t>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  <w:p w14:paraId="4E3311E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З-1 Знает российское и применимое зарубежное законодательство в сфере противодействия коррупции </w:t>
            </w:r>
          </w:p>
          <w:p w14:paraId="1841D429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ПК-1.1. З-2 Знает основы административного и административно-процессуального законодательства Российской Федерации </w:t>
            </w:r>
          </w:p>
          <w:p w14:paraId="3074E03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ПК-1.1. У-1 Умеет систематизировать результаты мониторинга информации с целью предупреждения коррупционных правонарушений в организации</w:t>
            </w:r>
          </w:p>
          <w:p w14:paraId="0EC99397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З-1 Знает разъяснения и обзоры судебной практики в сфере противодействия коррупции</w:t>
            </w:r>
          </w:p>
          <w:p w14:paraId="662FCEE3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ПК-1.2.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5320BBCC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З-1 Знает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29D15914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ПК-1.3. У-1 Умеет рассматривать и выявлять в структуре организации и в экономических моделях ее функционирования коррупциогенные факторы</w:t>
            </w:r>
          </w:p>
          <w:p w14:paraId="5F53112E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З-1 Знает основные принципы предупреждения коррупции в организации</w:t>
            </w:r>
          </w:p>
          <w:p w14:paraId="10C70567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ПК-1.4. У-1 Умеет анализировать сведения, поступающие из внешних источников, о фактах коррупционных правонарушений в организации</w:t>
            </w:r>
          </w:p>
          <w:p w14:paraId="3E270547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З-1 Знает требования к обеспечению сохранения коммерческой тайны</w:t>
            </w:r>
          </w:p>
          <w:p w14:paraId="7A024BDB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ПК-1.5.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4525134F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ПК-1.6. З-1 Знает основы гражданского законодательства и гражданско-процессуального законодательства Российской Федерации </w:t>
            </w:r>
          </w:p>
          <w:p w14:paraId="3A62963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ПК-1.6. У-1 Умеет анализировать законодательство и судебную практику в сфере противодействия коррупции</w:t>
            </w:r>
          </w:p>
          <w:p w14:paraId="73289D2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 xml:space="preserve">ПК-1.7. З-1 </w:t>
            </w:r>
            <w:proofErr w:type="gramStart"/>
            <w:r w:rsidRPr="00FF196C">
              <w:rPr>
                <w:rFonts w:eastAsiaTheme="minorHAnsi"/>
                <w:sz w:val="16"/>
                <w:szCs w:val="16"/>
              </w:rPr>
              <w:t>Знает  основы</w:t>
            </w:r>
            <w:proofErr w:type="gramEnd"/>
            <w:r w:rsidRPr="00FF196C">
              <w:rPr>
                <w:rFonts w:eastAsiaTheme="minorHAnsi"/>
                <w:sz w:val="16"/>
                <w:szCs w:val="16"/>
              </w:rPr>
              <w:t xml:space="preserve"> арбитражно-процессуального законодательства Российской Федерации</w:t>
            </w:r>
          </w:p>
          <w:p w14:paraId="7820F831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ПК-1.7. У-1 Умеет пользоваться поисковыми и справочно-правовыми системами</w:t>
            </w:r>
          </w:p>
          <w:p w14:paraId="23DE5DB9" w14:textId="77777777" w:rsidR="00AE727D" w:rsidRPr="00FF196C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З-1 Знает этику делового общения и правила ведения переговоров</w:t>
            </w:r>
          </w:p>
          <w:p w14:paraId="24BE47AB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FF196C">
              <w:rPr>
                <w:rFonts w:eastAsiaTheme="minorHAnsi"/>
                <w:sz w:val="16"/>
                <w:szCs w:val="16"/>
              </w:rPr>
              <w:t>ПК-1.8. У-1 Умеет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  <w:p w14:paraId="32D02D35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З-1. Знает понятие и виды юридических фактов, порождающих изменяющих и прекращающих правоотношения в частноправовой сфере</w:t>
            </w:r>
          </w:p>
          <w:p w14:paraId="77632C08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ПК-2.1. У-1. Умеет собирать необходимую правовую информацию, устанавливать правовую природу фактических обстоятельств</w:t>
            </w:r>
          </w:p>
          <w:p w14:paraId="329D30AF" w14:textId="77777777" w:rsidR="00AE727D" w:rsidRPr="00014156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>ПК-2.2. З-1. Знает 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  <w:p w14:paraId="53617421" w14:textId="77777777" w:rsidR="00AE727D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014156">
              <w:rPr>
                <w:rFonts w:eastAsiaTheme="minorHAnsi"/>
                <w:sz w:val="16"/>
                <w:szCs w:val="16"/>
              </w:rPr>
              <w:t xml:space="preserve">ПК-2.2. У-1. Умеет анализировать юридические факты, нормы материального и процессуального права, судебную практику </w:t>
            </w:r>
          </w:p>
          <w:p w14:paraId="5CB0E590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ПК-2.3. З-1.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Знает  верно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и в полном объеме основы гражданско-процессуального, 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  <w:p w14:paraId="09639B6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ПК-2.3. У-1. Умеет верно и в полном объеме 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  <w:p w14:paraId="4D4DB34E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З-1. Знает верно и в полном объеме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  <w:p w14:paraId="38E49EF6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ПК-3.1. У-1. Демонстрирует верное и в полном объеме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  <w:p w14:paraId="35B32539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З-1. Знает верно и в полном объеме способы и виды толкования нормативно-правовых актов; научные взгляды ведущих ученых и юридическую практику в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частно-правовой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сфере</w:t>
            </w:r>
          </w:p>
          <w:p w14:paraId="34A7DE17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 xml:space="preserve">ПК-3.2. У-1. Умеет верно и в полном объеме квалифицировать юридические факты и обстоятельства; разъяснять участникам правоотношений в частно-правовой сфере особенности применения </w:t>
            </w:r>
            <w:proofErr w:type="gramStart"/>
            <w:r w:rsidRPr="00174969">
              <w:rPr>
                <w:rFonts w:eastAsiaTheme="minorHAnsi"/>
                <w:sz w:val="16"/>
                <w:szCs w:val="16"/>
              </w:rPr>
              <w:t>законодательства  Российской</w:t>
            </w:r>
            <w:proofErr w:type="gramEnd"/>
            <w:r w:rsidRPr="00174969">
              <w:rPr>
                <w:rFonts w:eastAsiaTheme="minorHAnsi"/>
                <w:sz w:val="16"/>
                <w:szCs w:val="16"/>
              </w:rPr>
              <w:t xml:space="preserve"> Федерации</w:t>
            </w:r>
          </w:p>
          <w:p w14:paraId="26FFDECA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ПК-3.2. У-2. Умеет верно и в полном объеме составлять правовые документы и заключения</w:t>
            </w:r>
          </w:p>
          <w:p w14:paraId="4112BB55" w14:textId="77777777" w:rsidR="00AE727D" w:rsidRPr="00174969" w:rsidRDefault="00AE727D" w:rsidP="003E5460">
            <w:pPr>
              <w:pStyle w:val="15"/>
              <w:shd w:val="clear" w:color="auto" w:fill="FFFFFF"/>
              <w:rPr>
                <w:rFonts w:eastAsiaTheme="minorHAnsi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З-1. Знает верно и в полном объеме принципы и правила осуществления экспертной деятельности</w:t>
            </w:r>
          </w:p>
          <w:p w14:paraId="06A97E74" w14:textId="77777777" w:rsidR="00AE727D" w:rsidRPr="00174969" w:rsidRDefault="00AE727D" w:rsidP="003E5460">
            <w:pPr>
              <w:pStyle w:val="af2"/>
              <w:adjustRightInd w:val="0"/>
              <w:ind w:left="0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174969">
              <w:rPr>
                <w:rFonts w:eastAsiaTheme="minorHAnsi"/>
                <w:sz w:val="16"/>
                <w:szCs w:val="16"/>
              </w:rPr>
              <w:t>ПК-3.3. У-1. Умеет верно и в полном объеме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E210" w14:textId="77777777" w:rsidR="00AE727D" w:rsidRPr="00174969" w:rsidRDefault="00AE727D" w:rsidP="003E5460">
            <w:pPr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74969">
              <w:rPr>
                <w:rFonts w:ascii="Times New Roman" w:hAnsi="Times New Roman"/>
                <w:b/>
                <w:sz w:val="16"/>
                <w:szCs w:val="16"/>
              </w:rPr>
              <w:t>Компетенции не сформированы</w:t>
            </w:r>
          </w:p>
          <w:p w14:paraId="4C4142F3" w14:textId="77777777" w:rsidR="00AE727D" w:rsidRPr="00174969" w:rsidRDefault="00AE727D" w:rsidP="003E5460">
            <w:pPr>
              <w:adjustRightInd w:val="0"/>
              <w:jc w:val="center"/>
              <w:rPr>
                <w:rFonts w:ascii="Times New Roman" w:eastAsiaTheme="minorHAnsi" w:hAnsi="Times New Roman"/>
                <w:color w:val="FF0000"/>
                <w:sz w:val="16"/>
                <w:szCs w:val="16"/>
              </w:rPr>
            </w:pPr>
          </w:p>
        </w:tc>
      </w:tr>
    </w:tbl>
    <w:p w14:paraId="6F612D75" w14:textId="77777777" w:rsidR="008D533B" w:rsidRPr="00A2344B" w:rsidRDefault="008D533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40202382" w14:textId="649564F5" w:rsidR="008D533B" w:rsidRDefault="008D533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524EE90A" w14:textId="384EFCE6" w:rsidR="00671174" w:rsidRDefault="00671174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4948DC58" w14:textId="0B39FF2D" w:rsidR="00671174" w:rsidRDefault="00671174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4AFF27B4" w14:textId="39A313BC" w:rsidR="00671174" w:rsidRDefault="00671174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4038E9FD" w14:textId="62756ED1" w:rsidR="00671174" w:rsidRDefault="00671174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4E2934F2" w14:textId="1DE10CC5" w:rsidR="00671174" w:rsidRDefault="00671174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5DB3A7C6" w14:textId="77777777" w:rsidR="00671174" w:rsidRDefault="00671174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6F9EDAF4" w14:textId="4E39186E" w:rsidR="008D533B" w:rsidRPr="00A2344B" w:rsidRDefault="00A2344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A2344B">
        <w:rPr>
          <w:rFonts w:ascii="Times New Roman" w:hAnsi="Times New Roman" w:cs="Times New Roman"/>
          <w:b/>
          <w:bCs/>
        </w:rPr>
        <w:t>Пример экзаменационного билета</w:t>
      </w:r>
    </w:p>
    <w:p w14:paraId="00A109D3" w14:textId="77777777" w:rsidR="0027168C" w:rsidRPr="00400400" w:rsidRDefault="0027168C" w:rsidP="0027168C">
      <w:pPr>
        <w:spacing w:line="276" w:lineRule="auto"/>
        <w:ind w:right="-143"/>
        <w:jc w:val="center"/>
        <w:rPr>
          <w:rFonts w:ascii="Times New Roman" w:hAnsi="Times New Roman"/>
          <w:b/>
          <w:sz w:val="20"/>
          <w:szCs w:val="20"/>
        </w:rPr>
      </w:pPr>
      <w:r w:rsidRPr="00400400">
        <w:rPr>
          <w:rFonts w:ascii="Times New Roman" w:hAnsi="Times New Roman"/>
          <w:b/>
          <w:sz w:val="20"/>
          <w:szCs w:val="20"/>
        </w:rPr>
        <w:t>Министерство науки и высшего образования Российской Федерации</w:t>
      </w:r>
    </w:p>
    <w:p w14:paraId="3D02A477" w14:textId="77777777" w:rsidR="0027168C" w:rsidRPr="00400400" w:rsidRDefault="0027168C" w:rsidP="0027168C">
      <w:pPr>
        <w:spacing w:line="276" w:lineRule="auto"/>
        <w:ind w:right="-766"/>
        <w:jc w:val="center"/>
        <w:rPr>
          <w:rFonts w:ascii="Times New Roman" w:hAnsi="Times New Roman"/>
          <w:b/>
          <w:sz w:val="20"/>
          <w:szCs w:val="20"/>
        </w:rPr>
      </w:pPr>
      <w:r w:rsidRPr="00400400">
        <w:rPr>
          <w:rFonts w:ascii="Times New Roman" w:hAnsi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</w:t>
      </w:r>
    </w:p>
    <w:p w14:paraId="296C47A5" w14:textId="77777777" w:rsidR="0027168C" w:rsidRPr="00400400" w:rsidRDefault="0027168C" w:rsidP="0027168C">
      <w:pPr>
        <w:spacing w:line="276" w:lineRule="auto"/>
        <w:ind w:right="-766"/>
        <w:jc w:val="center"/>
        <w:rPr>
          <w:rFonts w:ascii="Times New Roman" w:hAnsi="Times New Roman"/>
          <w:b/>
          <w:sz w:val="20"/>
          <w:szCs w:val="20"/>
        </w:rPr>
      </w:pPr>
      <w:r w:rsidRPr="00400400">
        <w:rPr>
          <w:rFonts w:ascii="Times New Roman" w:hAnsi="Times New Roman"/>
          <w:b/>
          <w:sz w:val="20"/>
          <w:szCs w:val="20"/>
        </w:rPr>
        <w:t>«Российский экономический университет имени Г.В. Плеханова»</w:t>
      </w:r>
    </w:p>
    <w:p w14:paraId="3A053EC9" w14:textId="77777777" w:rsidR="0027168C" w:rsidRPr="00400400" w:rsidRDefault="0027168C" w:rsidP="0027168C">
      <w:pPr>
        <w:pStyle w:val="-"/>
        <w:numPr>
          <w:ilvl w:val="0"/>
          <w:numId w:val="0"/>
        </w:numPr>
        <w:ind w:left="57"/>
        <w:jc w:val="center"/>
        <w:rPr>
          <w:b/>
          <w:sz w:val="20"/>
        </w:rPr>
      </w:pPr>
      <w:r w:rsidRPr="00400400">
        <w:rPr>
          <w:b/>
          <w:sz w:val="20"/>
        </w:rPr>
        <w:t>Краснодарский филиал РЭУ им. Г.В. Плеханова</w:t>
      </w:r>
    </w:p>
    <w:p w14:paraId="7646878C" w14:textId="77777777" w:rsidR="0027168C" w:rsidRPr="005B5F26" w:rsidRDefault="0027168C" w:rsidP="0027168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ACB0098" w14:textId="77777777" w:rsidR="0027168C" w:rsidRPr="00825556" w:rsidRDefault="0027168C" w:rsidP="0027168C">
      <w:pPr>
        <w:jc w:val="center"/>
        <w:rPr>
          <w:rFonts w:ascii="Times New Roman" w:hAnsi="Times New Roman"/>
          <w:bCs/>
          <w:highlight w:val="yellow"/>
        </w:rPr>
      </w:pPr>
      <w:r w:rsidRPr="00825556">
        <w:rPr>
          <w:rFonts w:ascii="Times New Roman" w:hAnsi="Times New Roman"/>
          <w:bCs/>
        </w:rPr>
        <w:t>Факультет экономики, менеджмента и торговли</w:t>
      </w:r>
    </w:p>
    <w:p w14:paraId="28E28F14" w14:textId="77777777" w:rsidR="0027168C" w:rsidRPr="00E00A3E" w:rsidRDefault="0027168C" w:rsidP="0027168C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1697AD2A" w14:textId="77777777" w:rsidR="0027168C" w:rsidRPr="00E00A3E" w:rsidRDefault="0027168C" w:rsidP="0027168C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53DACEE4" w14:textId="77777777" w:rsidR="0027168C" w:rsidRDefault="0027168C" w:rsidP="0027168C">
      <w:pPr>
        <w:pStyle w:val="af9"/>
        <w:spacing w:before="9"/>
        <w:rPr>
          <w:rFonts w:ascii="Times New Roman" w:hAnsi="Times New Roman"/>
        </w:rPr>
      </w:pPr>
    </w:p>
    <w:p w14:paraId="0C3FE83C" w14:textId="77777777" w:rsidR="0027168C" w:rsidRPr="004A73FF" w:rsidRDefault="0027168C" w:rsidP="0027168C">
      <w:pPr>
        <w:pStyle w:val="af9"/>
        <w:spacing w:before="9"/>
        <w:rPr>
          <w:rFonts w:ascii="Times New Roman" w:hAnsi="Times New Roman"/>
        </w:rPr>
      </w:pPr>
    </w:p>
    <w:p w14:paraId="0ABCEC63" w14:textId="77777777" w:rsidR="0027168C" w:rsidRPr="004A73FF" w:rsidRDefault="0027168C" w:rsidP="0027168C">
      <w:pPr>
        <w:tabs>
          <w:tab w:val="left" w:pos="6865"/>
        </w:tabs>
        <w:spacing w:line="508" w:lineRule="auto"/>
        <w:ind w:left="2923" w:right="-1" w:firstLine="91"/>
        <w:rPr>
          <w:rFonts w:ascii="Times New Roman" w:hAnsi="Times New Roman"/>
        </w:rPr>
      </w:pPr>
      <w:r w:rsidRPr="004A73FF">
        <w:rPr>
          <w:rFonts w:ascii="Times New Roman" w:hAnsi="Times New Roman"/>
          <w:b/>
        </w:rPr>
        <w:t>ГОСУДАРСТВЕННЫЙ</w:t>
      </w:r>
      <w:r>
        <w:rPr>
          <w:rFonts w:ascii="Times New Roman" w:hAnsi="Times New Roman"/>
          <w:b/>
        </w:rPr>
        <w:t xml:space="preserve"> </w:t>
      </w:r>
      <w:r w:rsidRPr="004A73FF">
        <w:rPr>
          <w:rFonts w:ascii="Times New Roman" w:hAnsi="Times New Roman"/>
          <w:b/>
        </w:rPr>
        <w:t>ЭКЗАМЕН</w:t>
      </w:r>
      <w:r w:rsidRPr="004A73FF">
        <w:rPr>
          <w:rFonts w:ascii="Times New Roman" w:hAnsi="Times New Roman"/>
          <w:b/>
          <w:spacing w:val="1"/>
        </w:rPr>
        <w:t xml:space="preserve"> </w:t>
      </w:r>
      <w:r w:rsidRPr="004A73FF">
        <w:rPr>
          <w:rFonts w:ascii="Times New Roman" w:hAnsi="Times New Roman"/>
          <w:b/>
        </w:rPr>
        <w:t>ЭКЗАМЕНАЦИОННЫЙ</w:t>
      </w:r>
      <w:r w:rsidRPr="004A73FF">
        <w:rPr>
          <w:rFonts w:ascii="Times New Roman" w:hAnsi="Times New Roman"/>
          <w:b/>
          <w:spacing w:val="-5"/>
        </w:rPr>
        <w:t xml:space="preserve"> </w:t>
      </w:r>
      <w:r w:rsidRPr="004A73FF">
        <w:rPr>
          <w:rFonts w:ascii="Times New Roman" w:hAnsi="Times New Roman"/>
          <w:b/>
        </w:rPr>
        <w:t>БИЛЕТ</w:t>
      </w:r>
      <w:r w:rsidRPr="004A73FF">
        <w:rPr>
          <w:rFonts w:ascii="Times New Roman" w:hAnsi="Times New Roman"/>
          <w:b/>
          <w:spacing w:val="-7"/>
        </w:rPr>
        <w:t xml:space="preserve"> </w:t>
      </w:r>
      <w:r w:rsidRPr="004A73FF">
        <w:rPr>
          <w:rFonts w:ascii="Times New Roman" w:hAnsi="Times New Roman"/>
          <w:b/>
        </w:rPr>
        <w:t>№</w:t>
      </w:r>
      <w:r w:rsidRPr="004A73FF">
        <w:rPr>
          <w:rFonts w:ascii="Times New Roman" w:hAnsi="Times New Roman"/>
          <w:b/>
          <w:spacing w:val="-1"/>
        </w:rPr>
        <w:t xml:space="preserve"> </w:t>
      </w:r>
      <w:r w:rsidRPr="004A73FF">
        <w:rPr>
          <w:rFonts w:ascii="Times New Roman" w:hAnsi="Times New Roman"/>
          <w:u w:val="single"/>
        </w:rPr>
        <w:t xml:space="preserve"> </w:t>
      </w:r>
      <w:r w:rsidRPr="004A73FF">
        <w:rPr>
          <w:rFonts w:ascii="Times New Roman" w:hAnsi="Times New Roman"/>
          <w:u w:val="single"/>
        </w:rPr>
        <w:tab/>
      </w:r>
    </w:p>
    <w:p w14:paraId="0CC55A59" w14:textId="77777777" w:rsidR="0027168C" w:rsidRDefault="0027168C" w:rsidP="0027168C">
      <w:pPr>
        <w:pStyle w:val="af9"/>
        <w:spacing w:before="90" w:line="360" w:lineRule="auto"/>
        <w:ind w:right="-1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Вопрос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1.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Сущность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права.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Социальное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назначение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функции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права.</w:t>
      </w:r>
    </w:p>
    <w:p w14:paraId="0A27CDA5" w14:textId="77777777" w:rsidR="0027168C" w:rsidRDefault="0027168C" w:rsidP="0027168C">
      <w:pPr>
        <w:pStyle w:val="af9"/>
        <w:spacing w:before="90" w:line="360" w:lineRule="auto"/>
        <w:ind w:right="-1"/>
        <w:rPr>
          <w:rFonts w:ascii="Times New Roman" w:hAnsi="Times New Roman"/>
        </w:rPr>
      </w:pP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Вопрос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2.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 способы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создания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юридических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лиц.</w:t>
      </w:r>
    </w:p>
    <w:p w14:paraId="3408E718" w14:textId="77777777" w:rsidR="0027168C" w:rsidRPr="004A73FF" w:rsidRDefault="0027168C" w:rsidP="0027168C">
      <w:pPr>
        <w:pStyle w:val="af9"/>
        <w:spacing w:before="90" w:line="360" w:lineRule="auto"/>
        <w:ind w:right="-1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Вопрос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3. Задача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№ 5.</w:t>
      </w:r>
    </w:p>
    <w:p w14:paraId="54964761" w14:textId="77777777" w:rsidR="0027168C" w:rsidRPr="004A73FF" w:rsidRDefault="0027168C" w:rsidP="0027168C">
      <w:pPr>
        <w:pStyle w:val="af9"/>
        <w:rPr>
          <w:rFonts w:ascii="Times New Roman" w:hAnsi="Times New Roman"/>
        </w:rPr>
      </w:pPr>
    </w:p>
    <w:p w14:paraId="243D2EE7" w14:textId="77777777" w:rsidR="0027168C" w:rsidRPr="004A73FF" w:rsidRDefault="0027168C" w:rsidP="0027168C">
      <w:pPr>
        <w:pStyle w:val="af9"/>
        <w:spacing w:before="4"/>
        <w:rPr>
          <w:rFonts w:ascii="Times New Roman" w:hAnsi="Times New Roman"/>
        </w:rPr>
      </w:pPr>
    </w:p>
    <w:p w14:paraId="5A3D2583" w14:textId="77777777" w:rsidR="0027168C" w:rsidRDefault="0027168C" w:rsidP="0027168C">
      <w:pPr>
        <w:tabs>
          <w:tab w:val="left" w:pos="1672"/>
          <w:tab w:val="left" w:pos="2224"/>
        </w:tabs>
        <w:ind w:left="122" w:right="1226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Вопросы рассмотрены и утверждены на заседании Совета филиала</w:t>
      </w:r>
    </w:p>
    <w:p w14:paraId="76D50B5F" w14:textId="77777777" w:rsidR="0027168C" w:rsidRPr="004A73FF" w:rsidRDefault="0027168C" w:rsidP="0027168C">
      <w:pPr>
        <w:tabs>
          <w:tab w:val="left" w:pos="1672"/>
          <w:tab w:val="left" w:pos="2224"/>
        </w:tabs>
        <w:ind w:left="122" w:right="1226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протокол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№</w:t>
      </w:r>
      <w:r w:rsidRPr="004A73FF">
        <w:rPr>
          <w:rFonts w:ascii="Times New Roman" w:hAnsi="Times New Roman"/>
          <w:u w:val="single"/>
        </w:rPr>
        <w:tab/>
      </w:r>
      <w:r w:rsidRPr="004A73FF">
        <w:rPr>
          <w:rFonts w:ascii="Times New Roman" w:hAnsi="Times New Roman"/>
        </w:rPr>
        <w:t>от</w:t>
      </w:r>
      <w:r w:rsidRPr="004A73FF">
        <w:rPr>
          <w:rFonts w:ascii="Times New Roman" w:hAnsi="Times New Roman"/>
          <w:u w:val="single"/>
        </w:rPr>
        <w:tab/>
      </w:r>
      <w:r w:rsidRPr="004A73FF">
        <w:rPr>
          <w:rFonts w:ascii="Times New Roman" w:hAnsi="Times New Roman"/>
        </w:rPr>
        <w:t>.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_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.20</w:t>
      </w:r>
      <w:r w:rsidRPr="004A73FF">
        <w:rPr>
          <w:rFonts w:ascii="Times New Roman" w:hAnsi="Times New Roman"/>
          <w:spacing w:val="50"/>
        </w:rPr>
        <w:t xml:space="preserve"> </w:t>
      </w:r>
      <w:r w:rsidRPr="004A73FF">
        <w:rPr>
          <w:rFonts w:ascii="Times New Roman" w:hAnsi="Times New Roman"/>
        </w:rPr>
        <w:t>_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г.</w:t>
      </w:r>
    </w:p>
    <w:p w14:paraId="59AC46FE" w14:textId="77777777" w:rsidR="00A2344B" w:rsidRDefault="00A2344B" w:rsidP="006A0212">
      <w:pPr>
        <w:widowControl/>
        <w:autoSpaceDE w:val="0"/>
        <w:autoSpaceDN w:val="0"/>
        <w:adjustRightInd w:val="0"/>
        <w:jc w:val="center"/>
      </w:pPr>
    </w:p>
    <w:p w14:paraId="603C9FAD" w14:textId="77777777" w:rsidR="00A2344B" w:rsidRDefault="00A2344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65488C19" w14:textId="77777777" w:rsidR="008D533B" w:rsidRDefault="008D533B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bidi="ar-SA"/>
        </w:rPr>
      </w:pPr>
    </w:p>
    <w:p w14:paraId="3BA917FA" w14:textId="77777777" w:rsidR="00AC138E" w:rsidRPr="006A0212" w:rsidRDefault="00AC138E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lang w:bidi="ar-SA"/>
        </w:rPr>
      </w:pPr>
      <w:r w:rsidRPr="006A0212">
        <w:rPr>
          <w:rFonts w:ascii="Times New Roman" w:hAnsi="Times New Roman" w:cs="Times New Roman"/>
          <w:b/>
          <w:bCs/>
          <w:iCs/>
          <w:lang w:bidi="ar-SA"/>
        </w:rPr>
        <w:t>Тематика выпускных квалификационных работ</w:t>
      </w:r>
    </w:p>
    <w:p w14:paraId="6109B7DF" w14:textId="05C7C02C" w:rsidR="00AC138E" w:rsidRPr="006A0212" w:rsidRDefault="00AC138E" w:rsidP="006A021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lang w:bidi="ar-SA"/>
        </w:rPr>
      </w:pPr>
      <w:r w:rsidRPr="006A0212">
        <w:rPr>
          <w:rFonts w:ascii="Times New Roman" w:hAnsi="Times New Roman" w:cs="Times New Roman"/>
          <w:lang w:bidi="ar-SA"/>
        </w:rPr>
        <w:t xml:space="preserve">по направлению подготовки </w:t>
      </w:r>
      <w:r w:rsidR="00E6041F">
        <w:rPr>
          <w:rFonts w:ascii="Times New Roman" w:hAnsi="Times New Roman" w:cs="Times New Roman"/>
          <w:lang w:bidi="ar-SA"/>
        </w:rPr>
        <w:t>40</w:t>
      </w:r>
      <w:r w:rsidRPr="006A0212">
        <w:rPr>
          <w:rFonts w:ascii="Times New Roman" w:hAnsi="Times New Roman" w:cs="Times New Roman"/>
          <w:lang w:bidi="ar-SA"/>
        </w:rPr>
        <w:t>.03.0</w:t>
      </w:r>
      <w:r w:rsidR="00E6041F">
        <w:rPr>
          <w:rFonts w:ascii="Times New Roman" w:hAnsi="Times New Roman" w:cs="Times New Roman"/>
          <w:lang w:bidi="ar-SA"/>
        </w:rPr>
        <w:t>1</w:t>
      </w:r>
      <w:r w:rsidRPr="006A0212">
        <w:rPr>
          <w:rFonts w:ascii="Times New Roman" w:hAnsi="Times New Roman" w:cs="Times New Roman"/>
          <w:lang w:bidi="ar-SA"/>
        </w:rPr>
        <w:t xml:space="preserve"> </w:t>
      </w:r>
      <w:r w:rsidR="00E6041F">
        <w:rPr>
          <w:rFonts w:ascii="Times New Roman" w:hAnsi="Times New Roman" w:cs="Times New Roman"/>
          <w:lang w:bidi="ar-SA"/>
        </w:rPr>
        <w:t>Юриспруденция</w:t>
      </w:r>
      <w:r w:rsidRPr="006A0212">
        <w:rPr>
          <w:rFonts w:ascii="Times New Roman" w:hAnsi="Times New Roman" w:cs="Times New Roman"/>
          <w:lang w:bidi="ar-SA"/>
        </w:rPr>
        <w:t>,</w:t>
      </w:r>
    </w:p>
    <w:p w14:paraId="4CDFCEFC" w14:textId="7101CC9D" w:rsidR="00AC138E" w:rsidRPr="006A0212" w:rsidRDefault="00AC138E" w:rsidP="006A0212">
      <w:pPr>
        <w:jc w:val="center"/>
        <w:rPr>
          <w:rFonts w:ascii="Times New Roman" w:hAnsi="Times New Roman" w:cs="Times New Roman"/>
          <w:lang w:bidi="ar-SA"/>
        </w:rPr>
      </w:pPr>
      <w:r w:rsidRPr="006A0212">
        <w:rPr>
          <w:rFonts w:ascii="Times New Roman" w:hAnsi="Times New Roman" w:cs="Times New Roman"/>
          <w:lang w:bidi="ar-SA"/>
        </w:rPr>
        <w:t>направленность(профиль) программы «</w:t>
      </w:r>
      <w:r w:rsidR="00E6041F">
        <w:rPr>
          <w:rFonts w:ascii="Times New Roman" w:hAnsi="Times New Roman" w:cs="Times New Roman"/>
          <w:lang w:bidi="ar-SA"/>
        </w:rPr>
        <w:t>Гражданско-правовой</w:t>
      </w:r>
      <w:r w:rsidRPr="006A0212">
        <w:rPr>
          <w:rFonts w:ascii="Times New Roman" w:hAnsi="Times New Roman" w:cs="Times New Roman"/>
          <w:lang w:bidi="ar-SA"/>
        </w:rPr>
        <w:t>»</w:t>
      </w:r>
    </w:p>
    <w:p w14:paraId="411485BE" w14:textId="77777777" w:rsidR="00AC138E" w:rsidRPr="006A0212" w:rsidRDefault="00AC138E" w:rsidP="006A0212">
      <w:pPr>
        <w:jc w:val="center"/>
        <w:rPr>
          <w:rFonts w:ascii="Times New Roman" w:hAnsi="Times New Roman" w:cs="Times New Roman"/>
          <w:lang w:bidi="ar-SA"/>
        </w:rPr>
      </w:pPr>
    </w:p>
    <w:p w14:paraId="38E5D82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Адвокат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арбитражном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судопроизводстве</w:t>
      </w:r>
    </w:p>
    <w:p w14:paraId="64A1443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Адвокат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процессе</w:t>
      </w:r>
    </w:p>
    <w:p w14:paraId="19C24D0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Акционеры,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участники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корпоративных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отношений</w:t>
      </w:r>
    </w:p>
    <w:p w14:paraId="4E1263C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Алиментные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обязательства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членов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семьи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участием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иностранных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реализации</w:t>
      </w:r>
    </w:p>
    <w:p w14:paraId="328ABFC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Альтернативное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разрешение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споров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помощью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посредника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(медиация)</w:t>
      </w:r>
    </w:p>
    <w:p w14:paraId="0FEB2FA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Арбитражные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апелляционные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суды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4C8EBEC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Арбитражные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суды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субъектов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1B3AA8B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Аренда зданий и сооружений: характеристика, содержание и </w:t>
      </w:r>
      <w:r w:rsidRPr="004A73FF">
        <w:rPr>
          <w:rFonts w:ascii="Times New Roman" w:hAnsi="Times New Roman"/>
          <w:spacing w:val="-1"/>
        </w:rPr>
        <w:t xml:space="preserve">практика </w:t>
      </w:r>
      <w:r w:rsidRPr="004A73FF">
        <w:rPr>
          <w:rFonts w:ascii="Times New Roman" w:hAnsi="Times New Roman"/>
        </w:rPr>
        <w:t>применения.</w:t>
      </w:r>
    </w:p>
    <w:p w14:paraId="34678A6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Банковская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тайна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объект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правового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регулирования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0335C9B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Бытовой</w:t>
      </w:r>
      <w:r w:rsidRPr="004A73FF">
        <w:rPr>
          <w:rFonts w:ascii="Times New Roman" w:hAnsi="Times New Roman"/>
          <w:spacing w:val="31"/>
        </w:rPr>
        <w:t xml:space="preserve"> </w:t>
      </w:r>
      <w:r w:rsidRPr="004A73FF">
        <w:rPr>
          <w:rFonts w:ascii="Times New Roman" w:hAnsi="Times New Roman"/>
        </w:rPr>
        <w:t>подряд</w:t>
      </w:r>
      <w:r w:rsidRPr="004A73FF">
        <w:rPr>
          <w:rFonts w:ascii="Times New Roman" w:hAnsi="Times New Roman"/>
          <w:spacing w:val="3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31"/>
        </w:rPr>
        <w:t xml:space="preserve"> </w:t>
      </w:r>
      <w:r w:rsidRPr="004A73FF">
        <w:rPr>
          <w:rFonts w:ascii="Times New Roman" w:hAnsi="Times New Roman"/>
        </w:rPr>
        <w:t>защита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потребителей</w:t>
      </w:r>
      <w:r w:rsidRPr="004A73FF">
        <w:rPr>
          <w:rFonts w:ascii="Times New Roman" w:hAnsi="Times New Roman"/>
          <w:spacing w:val="3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4189519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Вещные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земельные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участки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сделок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ними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законодательстве Российской Федерации (по материалам правоприменительной практики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 Федерации).</w:t>
      </w:r>
    </w:p>
    <w:p w14:paraId="4C0B15D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Вещные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являющихся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собственниками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60510A9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Выбор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иностранного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применимого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договору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проявления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принципа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автономии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воли сторон</w:t>
      </w:r>
    </w:p>
    <w:p w14:paraId="200FC22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Гарантии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иностранных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инвесторов: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содержание,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правовые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проблемы</w:t>
      </w:r>
    </w:p>
    <w:p w14:paraId="1799469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Государственная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корпорация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особая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организационно-правовая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форма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юридического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лица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6E34D2B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Государственная регистрация прав на имущество по законодательству 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7B84662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Государственная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собственность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состав,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образования,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пользования, владения 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распоряжения.</w:t>
      </w:r>
    </w:p>
    <w:p w14:paraId="214F144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Гражданская</w:t>
      </w:r>
      <w:r w:rsidRPr="004A73FF">
        <w:rPr>
          <w:rFonts w:ascii="Times New Roman" w:hAnsi="Times New Roman"/>
          <w:spacing w:val="61"/>
        </w:rPr>
        <w:t xml:space="preserve"> </w:t>
      </w:r>
      <w:r w:rsidRPr="004A73FF">
        <w:rPr>
          <w:rFonts w:ascii="Times New Roman" w:hAnsi="Times New Roman"/>
        </w:rPr>
        <w:t>правосубъектность</w:t>
      </w:r>
      <w:r w:rsidRPr="004A73FF">
        <w:rPr>
          <w:rFonts w:ascii="Times New Roman" w:hAnsi="Times New Roman"/>
          <w:spacing w:val="61"/>
        </w:rPr>
        <w:t xml:space="preserve"> </w:t>
      </w:r>
      <w:r w:rsidRPr="004A73FF">
        <w:rPr>
          <w:rFonts w:ascii="Times New Roman" w:hAnsi="Times New Roman"/>
        </w:rPr>
        <w:t>муниципальных</w:t>
      </w:r>
      <w:r w:rsidRPr="004A73FF">
        <w:rPr>
          <w:rFonts w:ascii="Times New Roman" w:hAnsi="Times New Roman"/>
          <w:spacing w:val="61"/>
        </w:rPr>
        <w:t xml:space="preserve"> </w:t>
      </w:r>
      <w:r w:rsidRPr="004A73FF">
        <w:rPr>
          <w:rFonts w:ascii="Times New Roman" w:hAnsi="Times New Roman"/>
        </w:rPr>
        <w:t xml:space="preserve">образований  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71C986E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Гражданская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процессуальная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ответственность: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виды.</w:t>
      </w:r>
    </w:p>
    <w:p w14:paraId="5B489AE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 защита прав потребителей в обязательствах розничной купли-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продажи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материалам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Федерации).</w:t>
      </w:r>
    </w:p>
    <w:p w14:paraId="0B6BE4F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ответственность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зарубежному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453AB48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ответственность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вред,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причиненный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жизни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здоровью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Федерации.</w:t>
      </w:r>
    </w:p>
    <w:p w14:paraId="782CD47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ответственность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вред,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причиненный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источником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повышенной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опасности по российскому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6ADEE9B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характеристик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кредитного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04B9C6B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  <w:r w:rsidRPr="004A73FF">
        <w:rPr>
          <w:rFonts w:ascii="Times New Roman" w:hAnsi="Times New Roman"/>
          <w:spacing w:val="-11"/>
        </w:rPr>
        <w:t xml:space="preserve"> </w:t>
      </w:r>
      <w:r w:rsidRPr="004A73FF">
        <w:rPr>
          <w:rFonts w:ascii="Times New Roman" w:hAnsi="Times New Roman"/>
        </w:rPr>
        <w:t>государственного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муниципального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контракта</w:t>
      </w:r>
      <w:r w:rsidRPr="004A73FF">
        <w:rPr>
          <w:rFonts w:ascii="Times New Roman" w:hAnsi="Times New Roman"/>
          <w:spacing w:val="-58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выполнение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подрядных работ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для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государственных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муниципальных нужд.</w:t>
      </w:r>
    </w:p>
    <w:p w14:paraId="6608FFD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Гражданско-правовая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лизинга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024CD9F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Гражданско-правые основы деятельности некоммерческих унитарных организаций в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59539FC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иностранных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правообладателей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7826034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авторских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зарубежному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6558345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Гражданско-правовое регулирование договора агентирования в </w:t>
      </w:r>
      <w:r w:rsidRPr="004A73FF">
        <w:rPr>
          <w:rFonts w:ascii="Times New Roman" w:hAnsi="Times New Roman"/>
          <w:spacing w:val="-1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 за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рубежом</w:t>
      </w:r>
    </w:p>
    <w:p w14:paraId="03DD22D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иностранных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инвестиций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558F144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59"/>
        </w:rPr>
        <w:t xml:space="preserve"> </w:t>
      </w:r>
      <w:r w:rsidRPr="004A73FF">
        <w:rPr>
          <w:rFonts w:ascii="Times New Roman" w:hAnsi="Times New Roman"/>
        </w:rPr>
        <w:t>лицензионных</w:t>
      </w:r>
      <w:r w:rsidRPr="004A73FF">
        <w:rPr>
          <w:rFonts w:ascii="Times New Roman" w:hAnsi="Times New Roman"/>
          <w:spacing w:val="60"/>
        </w:rPr>
        <w:t xml:space="preserve"> </w:t>
      </w:r>
      <w:r w:rsidRPr="004A73FF">
        <w:rPr>
          <w:rFonts w:ascii="Times New Roman" w:hAnsi="Times New Roman"/>
        </w:rPr>
        <w:t>договоров</w:t>
      </w:r>
      <w:r w:rsidRPr="004A73FF">
        <w:rPr>
          <w:rFonts w:ascii="Times New Roman" w:hAnsi="Times New Roman"/>
          <w:spacing w:val="59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6D0AF1F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Гражданско-правовое регулирование признания гражданина </w:t>
      </w:r>
      <w:r w:rsidRPr="004A73FF">
        <w:rPr>
          <w:rFonts w:ascii="Times New Roman" w:hAnsi="Times New Roman"/>
          <w:spacing w:val="-1"/>
        </w:rPr>
        <w:t>безвестно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отсутствующим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и/или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умершим.</w:t>
      </w:r>
    </w:p>
    <w:p w14:paraId="57F2683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Гражданско-правовое регулирование расчетов платежными поручениями </w:t>
      </w:r>
      <w:r w:rsidRPr="004A73FF">
        <w:rPr>
          <w:rFonts w:ascii="Times New Roman" w:hAnsi="Times New Roman"/>
          <w:spacing w:val="-2"/>
        </w:rPr>
        <w:t>в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09945EF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расчетов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использованием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расчетных</w:t>
      </w:r>
      <w:r w:rsidRPr="004A73FF">
        <w:rPr>
          <w:rFonts w:ascii="Times New Roman" w:hAnsi="Times New Roman"/>
          <w:spacing w:val="41"/>
        </w:rPr>
        <w:t xml:space="preserve"> </w:t>
      </w:r>
      <w:r w:rsidRPr="004A73FF">
        <w:rPr>
          <w:rFonts w:ascii="Times New Roman" w:hAnsi="Times New Roman"/>
        </w:rPr>
        <w:t>карт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1C0B2B6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Гражданско-правовое регулирование удовлетворения жилищных </w:t>
      </w:r>
      <w:r w:rsidRPr="004A73FF">
        <w:rPr>
          <w:rFonts w:ascii="Times New Roman" w:hAnsi="Times New Roman"/>
          <w:spacing w:val="-1"/>
        </w:rPr>
        <w:t>потребностей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по законодательству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738CDED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Гражданско-правовой</w:t>
      </w:r>
      <w:r w:rsidRPr="004A73FF">
        <w:rPr>
          <w:rFonts w:ascii="Times New Roman" w:hAnsi="Times New Roman"/>
          <w:spacing w:val="19"/>
        </w:rPr>
        <w:t xml:space="preserve"> </w:t>
      </w:r>
      <w:r w:rsidRPr="004A73FF">
        <w:rPr>
          <w:rFonts w:ascii="Times New Roman" w:hAnsi="Times New Roman"/>
        </w:rPr>
        <w:t>статус</w:t>
      </w:r>
      <w:r w:rsidRPr="004A73FF">
        <w:rPr>
          <w:rFonts w:ascii="Times New Roman" w:hAnsi="Times New Roman"/>
          <w:spacing w:val="17"/>
        </w:rPr>
        <w:t xml:space="preserve"> </w:t>
      </w:r>
      <w:r w:rsidRPr="004A73FF">
        <w:rPr>
          <w:rFonts w:ascii="Times New Roman" w:hAnsi="Times New Roman"/>
        </w:rPr>
        <w:t>товариществ</w:t>
      </w:r>
      <w:r w:rsidRPr="004A73FF">
        <w:rPr>
          <w:rFonts w:ascii="Times New Roman" w:hAnsi="Times New Roman"/>
          <w:spacing w:val="18"/>
        </w:rPr>
        <w:t xml:space="preserve"> </w:t>
      </w:r>
      <w:r w:rsidRPr="004A73FF">
        <w:rPr>
          <w:rFonts w:ascii="Times New Roman" w:hAnsi="Times New Roman"/>
        </w:rPr>
        <w:t>собственников</w:t>
      </w:r>
      <w:r w:rsidRPr="004A73FF">
        <w:rPr>
          <w:rFonts w:ascii="Times New Roman" w:hAnsi="Times New Roman"/>
          <w:spacing w:val="17"/>
        </w:rPr>
        <w:t xml:space="preserve"> </w:t>
      </w:r>
      <w:r w:rsidRPr="004A73FF">
        <w:rPr>
          <w:rFonts w:ascii="Times New Roman" w:hAnsi="Times New Roman"/>
        </w:rPr>
        <w:t>жилья</w:t>
      </w:r>
      <w:r w:rsidRPr="004A73FF">
        <w:rPr>
          <w:rFonts w:ascii="Times New Roman" w:hAnsi="Times New Roman"/>
          <w:spacing w:val="15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8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7E4CCDF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Гражданско-правовые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способы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защиты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вещных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6"/>
        </w:rPr>
        <w:t xml:space="preserve"> </w:t>
      </w:r>
      <w:r w:rsidRPr="004A73FF">
        <w:rPr>
          <w:rFonts w:ascii="Times New Roman" w:hAnsi="Times New Roman"/>
        </w:rPr>
        <w:t>России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зарубежных государств.</w:t>
      </w:r>
    </w:p>
    <w:p w14:paraId="6385847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Гражданско-правовые</w:t>
      </w:r>
      <w:r w:rsidRPr="004A73FF">
        <w:rPr>
          <w:rFonts w:ascii="Times New Roman" w:hAnsi="Times New Roman"/>
          <w:spacing w:val="19"/>
        </w:rPr>
        <w:t xml:space="preserve"> </w:t>
      </w:r>
      <w:r w:rsidRPr="004A73FF">
        <w:rPr>
          <w:rFonts w:ascii="Times New Roman" w:hAnsi="Times New Roman"/>
        </w:rPr>
        <w:t>формы</w:t>
      </w:r>
      <w:r w:rsidRPr="004A73FF">
        <w:rPr>
          <w:rFonts w:ascii="Times New Roman" w:hAnsi="Times New Roman"/>
          <w:spacing w:val="18"/>
        </w:rPr>
        <w:t xml:space="preserve"> </w:t>
      </w:r>
      <w:r w:rsidRPr="004A73FF">
        <w:rPr>
          <w:rFonts w:ascii="Times New Roman" w:hAnsi="Times New Roman"/>
        </w:rPr>
        <w:t>приватизации</w:t>
      </w:r>
      <w:r w:rsidRPr="004A73FF">
        <w:rPr>
          <w:rFonts w:ascii="Times New Roman" w:hAnsi="Times New Roman"/>
          <w:spacing w:val="17"/>
        </w:rPr>
        <w:t xml:space="preserve"> </w:t>
      </w:r>
      <w:r w:rsidRPr="004A73FF">
        <w:rPr>
          <w:rFonts w:ascii="Times New Roman" w:hAnsi="Times New Roman"/>
        </w:rPr>
        <w:t>государственного</w:t>
      </w:r>
      <w:r w:rsidRPr="004A73FF">
        <w:rPr>
          <w:rFonts w:ascii="Times New Roman" w:hAnsi="Times New Roman"/>
          <w:spacing w:val="18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9"/>
        </w:rPr>
        <w:t xml:space="preserve"> </w:t>
      </w:r>
      <w:r w:rsidRPr="004A73FF">
        <w:rPr>
          <w:rFonts w:ascii="Times New Roman" w:hAnsi="Times New Roman"/>
        </w:rPr>
        <w:t>муниципального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 законодательству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1437DB6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авторского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заказа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3DE959F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возмездного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оказания</w:t>
      </w:r>
      <w:r w:rsidRPr="004A73FF">
        <w:rPr>
          <w:rFonts w:ascii="Times New Roman" w:hAnsi="Times New Roman"/>
          <w:spacing w:val="50"/>
        </w:rPr>
        <w:t xml:space="preserve"> </w:t>
      </w:r>
      <w:r w:rsidRPr="004A73FF">
        <w:rPr>
          <w:rFonts w:ascii="Times New Roman" w:hAnsi="Times New Roman"/>
        </w:rPr>
        <w:t>услуг: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характеристика,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содержание</w:t>
      </w:r>
      <w:r w:rsidRPr="004A73FF">
        <w:rPr>
          <w:rFonts w:ascii="Times New Roman" w:hAnsi="Times New Roman"/>
          <w:spacing w:val="47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55"/>
        </w:rPr>
        <w:t xml:space="preserve"> </w:t>
      </w:r>
      <w:r w:rsidRPr="004A73FF">
        <w:rPr>
          <w:rFonts w:ascii="Times New Roman" w:hAnsi="Times New Roman"/>
        </w:rPr>
        <w:t>практика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применения.</w:t>
      </w:r>
    </w:p>
    <w:p w14:paraId="3C2CEDC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дарения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зарубежном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22AB136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доверительного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управления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имуществом</w:t>
      </w:r>
    </w:p>
    <w:p w14:paraId="181553E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займа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праве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053FAE5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залога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исключительных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прав: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содержание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особенности</w:t>
      </w:r>
    </w:p>
    <w:p w14:paraId="770F092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42"/>
        </w:rPr>
        <w:t xml:space="preserve"> </w:t>
      </w:r>
      <w:r w:rsidRPr="004A73FF">
        <w:rPr>
          <w:rFonts w:ascii="Times New Roman" w:hAnsi="Times New Roman"/>
        </w:rPr>
        <w:t>имущественного</w:t>
      </w:r>
      <w:r w:rsidRPr="004A73FF">
        <w:rPr>
          <w:rFonts w:ascii="Times New Roman" w:hAnsi="Times New Roman"/>
          <w:spacing w:val="42"/>
        </w:rPr>
        <w:t xml:space="preserve"> </w:t>
      </w:r>
      <w:r w:rsidRPr="004A73FF">
        <w:rPr>
          <w:rFonts w:ascii="Times New Roman" w:hAnsi="Times New Roman"/>
        </w:rPr>
        <w:t>страхования:</w:t>
      </w:r>
      <w:r w:rsidRPr="004A73FF">
        <w:rPr>
          <w:rFonts w:ascii="Times New Roman" w:hAnsi="Times New Roman"/>
          <w:spacing w:val="42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  <w:r w:rsidRPr="004A73FF">
        <w:rPr>
          <w:rFonts w:ascii="Times New Roman" w:hAnsi="Times New Roman"/>
          <w:spacing w:val="4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43"/>
        </w:rPr>
        <w:t xml:space="preserve"> </w:t>
      </w:r>
      <w:r w:rsidRPr="004A73FF">
        <w:rPr>
          <w:rFonts w:ascii="Times New Roman" w:hAnsi="Times New Roman"/>
        </w:rPr>
        <w:t>проблемы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практического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использования.</w:t>
      </w:r>
    </w:p>
    <w:p w14:paraId="16DF120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коммерческой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концессии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06C48AB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31"/>
        </w:rPr>
        <w:t xml:space="preserve"> </w:t>
      </w:r>
      <w:r w:rsidRPr="004A73FF">
        <w:rPr>
          <w:rFonts w:ascii="Times New Roman" w:hAnsi="Times New Roman"/>
        </w:rPr>
        <w:t>купли-продажи</w:t>
      </w:r>
      <w:r w:rsidRPr="004A73FF">
        <w:rPr>
          <w:rFonts w:ascii="Times New Roman" w:hAnsi="Times New Roman"/>
          <w:spacing w:val="32"/>
        </w:rPr>
        <w:t xml:space="preserve"> </w:t>
      </w:r>
      <w:r w:rsidRPr="004A73FF">
        <w:rPr>
          <w:rFonts w:ascii="Times New Roman" w:hAnsi="Times New Roman"/>
        </w:rPr>
        <w:t>товаров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кредит: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31"/>
        </w:rPr>
        <w:t xml:space="preserve"> </w:t>
      </w: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35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зарубежных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странах</w:t>
      </w:r>
    </w:p>
    <w:p w14:paraId="3D0A49F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 перевозки пассажиров воздушным транспортом по 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4EC4B7D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 поставки в предпринимательской деятельности по 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6BCD798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25"/>
        </w:rPr>
        <w:t xml:space="preserve"> </w:t>
      </w:r>
      <w:r w:rsidRPr="004A73FF">
        <w:rPr>
          <w:rFonts w:ascii="Times New Roman" w:hAnsi="Times New Roman"/>
        </w:rPr>
        <w:t>поставки</w:t>
      </w:r>
      <w:r w:rsidRPr="004A73FF">
        <w:rPr>
          <w:rFonts w:ascii="Times New Roman" w:hAnsi="Times New Roman"/>
          <w:spacing w:val="26"/>
        </w:rPr>
        <w:t xml:space="preserve"> </w:t>
      </w:r>
      <w:r w:rsidRPr="004A73FF">
        <w:rPr>
          <w:rFonts w:ascii="Times New Roman" w:hAnsi="Times New Roman"/>
        </w:rPr>
        <w:t>товара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26"/>
        </w:rPr>
        <w:t xml:space="preserve"> </w:t>
      </w:r>
      <w:r w:rsidRPr="004A73FF">
        <w:rPr>
          <w:rFonts w:ascii="Times New Roman" w:hAnsi="Times New Roman"/>
        </w:rPr>
        <w:t>разновидность</w:t>
      </w:r>
      <w:r w:rsidRPr="004A73FF">
        <w:rPr>
          <w:rFonts w:ascii="Times New Roman" w:hAnsi="Times New Roman"/>
          <w:spacing w:val="26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купли-продажи:</w:t>
      </w:r>
      <w:r w:rsidRPr="004A73FF">
        <w:rPr>
          <w:rFonts w:ascii="Times New Roman" w:hAnsi="Times New Roman"/>
          <w:spacing w:val="26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содержание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практическое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значение</w:t>
      </w:r>
    </w:p>
    <w:p w14:paraId="44BC731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продажи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недвижимости: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общая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</w:p>
    <w:p w14:paraId="0C97BF4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продажи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предприятия: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характеристика,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содержание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практика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применения.</w:t>
      </w:r>
    </w:p>
    <w:p w14:paraId="3491C7A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 розничной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купли-продажи: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регулирование,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содержание и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значение.</w:t>
      </w:r>
    </w:p>
    <w:p w14:paraId="57A6439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6"/>
        </w:rPr>
        <w:t xml:space="preserve"> </w:t>
      </w:r>
      <w:r w:rsidRPr="004A73FF">
        <w:rPr>
          <w:rFonts w:ascii="Times New Roman" w:hAnsi="Times New Roman"/>
        </w:rPr>
        <w:t>исполнением</w:t>
      </w:r>
      <w:r w:rsidRPr="004A73FF">
        <w:rPr>
          <w:rFonts w:ascii="Times New Roman" w:hAnsi="Times New Roman"/>
          <w:spacing w:val="6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требованию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(абонентский</w:t>
      </w:r>
      <w:r w:rsidRPr="004A73FF">
        <w:rPr>
          <w:rFonts w:ascii="Times New Roman" w:hAnsi="Times New Roman"/>
          <w:spacing w:val="8"/>
        </w:rPr>
        <w:t xml:space="preserve"> </w:t>
      </w:r>
      <w:r w:rsidRPr="004A73FF">
        <w:rPr>
          <w:rFonts w:ascii="Times New Roman" w:hAnsi="Times New Roman"/>
        </w:rPr>
        <w:t>договор):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правовой</w:t>
      </w:r>
      <w:r w:rsidRPr="004A73FF">
        <w:rPr>
          <w:rFonts w:ascii="Times New Roman" w:hAnsi="Times New Roman"/>
          <w:spacing w:val="8"/>
        </w:rPr>
        <w:t xml:space="preserve"> </w:t>
      </w:r>
      <w:r w:rsidRPr="004A73FF">
        <w:rPr>
          <w:rFonts w:ascii="Times New Roman" w:hAnsi="Times New Roman"/>
        </w:rPr>
        <w:t>режим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обеспечения</w:t>
      </w:r>
    </w:p>
    <w:p w14:paraId="207BC87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строительного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подряда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предпринимательской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деятельности</w:t>
      </w:r>
    </w:p>
    <w:p w14:paraId="47C6DB3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транспортной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экспедиции: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общая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</w:p>
    <w:p w14:paraId="32D5BB1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 участия в долевом строительстве по законодательству 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4C76DB2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энергоснабжения: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характеристика,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содержание,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практика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применения.</w:t>
      </w:r>
    </w:p>
    <w:p w14:paraId="06C1A4A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Договорная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работа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корпорации: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правовой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режим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обеспечения</w:t>
      </w:r>
    </w:p>
    <w:p w14:paraId="4DD5A94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Договорное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отношений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инновационной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18CCCFA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Договорные</w:t>
      </w:r>
      <w:r w:rsidRPr="004A73FF">
        <w:rPr>
          <w:rFonts w:ascii="Times New Roman" w:hAnsi="Times New Roman"/>
          <w:spacing w:val="45"/>
        </w:rPr>
        <w:t xml:space="preserve"> </w:t>
      </w:r>
      <w:r w:rsidRPr="004A73FF">
        <w:rPr>
          <w:rFonts w:ascii="Times New Roman" w:hAnsi="Times New Roman"/>
        </w:rPr>
        <w:t>формы</w:t>
      </w:r>
      <w:r w:rsidRPr="004A73FF">
        <w:rPr>
          <w:rFonts w:ascii="Times New Roman" w:hAnsi="Times New Roman"/>
          <w:spacing w:val="46"/>
        </w:rPr>
        <w:t xml:space="preserve"> </w:t>
      </w:r>
      <w:r w:rsidRPr="004A73FF">
        <w:rPr>
          <w:rFonts w:ascii="Times New Roman" w:hAnsi="Times New Roman"/>
        </w:rPr>
        <w:t>реализации</w:t>
      </w:r>
      <w:r w:rsidRPr="004A73FF">
        <w:rPr>
          <w:rFonts w:ascii="Times New Roman" w:hAnsi="Times New Roman"/>
          <w:spacing w:val="45"/>
        </w:rPr>
        <w:t xml:space="preserve"> </w:t>
      </w:r>
      <w:r w:rsidRPr="004A73FF">
        <w:rPr>
          <w:rFonts w:ascii="Times New Roman" w:hAnsi="Times New Roman"/>
        </w:rPr>
        <w:t>инвестиционной</w:t>
      </w:r>
      <w:r w:rsidRPr="004A73FF">
        <w:rPr>
          <w:rFonts w:ascii="Times New Roman" w:hAnsi="Times New Roman"/>
          <w:spacing w:val="45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52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0446397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Договорный режим имущества супругов (по российскому и зарубежному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законодательству)</w:t>
      </w:r>
    </w:p>
    <w:p w14:paraId="15176C3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Договоры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посреднической</w:t>
      </w:r>
      <w:r w:rsidRPr="004A73FF">
        <w:rPr>
          <w:rFonts w:ascii="Times New Roman" w:hAnsi="Times New Roman"/>
          <w:spacing w:val="38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праве</w:t>
      </w:r>
      <w:r w:rsidRPr="004A73FF">
        <w:rPr>
          <w:rFonts w:ascii="Times New Roman" w:hAnsi="Times New Roman"/>
          <w:spacing w:val="43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3EA02A1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Договоры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займа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кредита: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анализ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законодательства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судебной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практики.</w:t>
      </w:r>
    </w:p>
    <w:p w14:paraId="217C7F1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Договоры на передачу средств индивидуализации товаров (правовой </w:t>
      </w:r>
      <w:r w:rsidRPr="004A73FF">
        <w:rPr>
          <w:rFonts w:ascii="Times New Roman" w:hAnsi="Times New Roman"/>
          <w:spacing w:val="-1"/>
        </w:rPr>
        <w:t>режим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обеспечения)</w:t>
      </w:r>
    </w:p>
    <w:p w14:paraId="4024660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Договоры поручения и комиссии: сравнительный анализ </w:t>
      </w:r>
      <w:r w:rsidRPr="004A73FF">
        <w:rPr>
          <w:rFonts w:ascii="Times New Roman" w:hAnsi="Times New Roman"/>
          <w:spacing w:val="-1"/>
        </w:rPr>
        <w:t>гражданского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судебной практики</w:t>
      </w:r>
    </w:p>
    <w:p w14:paraId="4F6BF29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Доктрина</w:t>
      </w:r>
      <w:r w:rsidRPr="004A73FF">
        <w:rPr>
          <w:rFonts w:ascii="Times New Roman" w:hAnsi="Times New Roman"/>
          <w:spacing w:val="20"/>
        </w:rPr>
        <w:t xml:space="preserve"> </w:t>
      </w:r>
      <w:r w:rsidRPr="004A73FF">
        <w:rPr>
          <w:rFonts w:ascii="Times New Roman" w:hAnsi="Times New Roman"/>
        </w:rPr>
        <w:t>встречного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удовлетворения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(</w:t>
      </w:r>
      <w:proofErr w:type="spellStart"/>
      <w:r w:rsidRPr="004A73FF">
        <w:rPr>
          <w:rFonts w:ascii="Times New Roman" w:hAnsi="Times New Roman"/>
        </w:rPr>
        <w:t>consideration</w:t>
      </w:r>
      <w:proofErr w:type="spellEnd"/>
      <w:r w:rsidRPr="004A73FF">
        <w:rPr>
          <w:rFonts w:ascii="Times New Roman" w:hAnsi="Times New Roman"/>
        </w:rPr>
        <w:t>)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практика</w:t>
      </w:r>
      <w:r w:rsidRPr="004A73FF">
        <w:rPr>
          <w:rFonts w:ascii="Times New Roman" w:hAnsi="Times New Roman"/>
          <w:spacing w:val="20"/>
        </w:rPr>
        <w:t xml:space="preserve"> </w:t>
      </w:r>
      <w:r w:rsidRPr="004A73FF">
        <w:rPr>
          <w:rFonts w:ascii="Times New Roman" w:hAnsi="Times New Roman"/>
        </w:rPr>
        <w:t>ее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использования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англо-американском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праве.</w:t>
      </w:r>
    </w:p>
    <w:p w14:paraId="7B474E7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Заключение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прекращение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брака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семейному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799A3ED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Заключение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эксперта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консультация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специалиста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судопроизводстве.</w:t>
      </w:r>
    </w:p>
    <w:p w14:paraId="2D6991A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Заочное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производство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гражданским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46057B8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Защита авторских прав на средства индивидуализации от </w:t>
      </w:r>
      <w:r w:rsidRPr="004A73FF">
        <w:rPr>
          <w:rFonts w:ascii="Times New Roman" w:hAnsi="Times New Roman"/>
          <w:spacing w:val="-1"/>
        </w:rPr>
        <w:t>недобросовестной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конкуренции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по гражданскому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5B60A4E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Защита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пассажиров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(клиентов)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транспортного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обслуживания.</w:t>
      </w:r>
    </w:p>
    <w:p w14:paraId="25A45C3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Защита</w:t>
      </w:r>
      <w:r w:rsidRPr="004A73FF">
        <w:rPr>
          <w:rFonts w:ascii="Times New Roman" w:hAnsi="Times New Roman"/>
          <w:spacing w:val="55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54"/>
        </w:rPr>
        <w:t xml:space="preserve"> </w:t>
      </w:r>
      <w:r w:rsidRPr="004A73FF">
        <w:rPr>
          <w:rFonts w:ascii="Times New Roman" w:hAnsi="Times New Roman"/>
        </w:rPr>
        <w:t>субъектов</w:t>
      </w:r>
      <w:r w:rsidRPr="004A73FF">
        <w:rPr>
          <w:rFonts w:ascii="Times New Roman" w:hAnsi="Times New Roman"/>
          <w:spacing w:val="55"/>
        </w:rPr>
        <w:t xml:space="preserve"> </w:t>
      </w:r>
      <w:r w:rsidRPr="004A73FF">
        <w:rPr>
          <w:rFonts w:ascii="Times New Roman" w:hAnsi="Times New Roman"/>
        </w:rPr>
        <w:t>рекламной</w:t>
      </w:r>
      <w:r w:rsidRPr="004A73FF">
        <w:rPr>
          <w:rFonts w:ascii="Times New Roman" w:hAnsi="Times New Roman"/>
          <w:spacing w:val="56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5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54"/>
        </w:rPr>
        <w:t xml:space="preserve"> </w:t>
      </w:r>
      <w:r w:rsidRPr="004A73FF">
        <w:rPr>
          <w:rFonts w:ascii="Times New Roman" w:hAnsi="Times New Roman"/>
        </w:rPr>
        <w:t>потребителей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рекламы</w:t>
      </w:r>
      <w:r w:rsidRPr="004A73FF">
        <w:rPr>
          <w:rFonts w:ascii="Times New Roman" w:hAnsi="Times New Roman"/>
          <w:spacing w:val="54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2D715E7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Защита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чести,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достоинства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деловой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репутации: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правовые</w:t>
      </w:r>
      <w:r w:rsidRPr="004A73FF">
        <w:rPr>
          <w:rFonts w:ascii="Times New Roman" w:hAnsi="Times New Roman"/>
          <w:spacing w:val="9"/>
        </w:rPr>
        <w:t xml:space="preserve"> </w:t>
      </w:r>
      <w:r w:rsidRPr="004A73FF">
        <w:rPr>
          <w:rFonts w:ascii="Times New Roman" w:hAnsi="Times New Roman"/>
        </w:rPr>
        <w:t>средства,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способы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формы.</w:t>
      </w:r>
    </w:p>
    <w:p w14:paraId="71423B4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Инвестиционная</w:t>
      </w:r>
      <w:r w:rsidRPr="004A73FF">
        <w:rPr>
          <w:rFonts w:ascii="Times New Roman" w:hAnsi="Times New Roman"/>
          <w:spacing w:val="14"/>
        </w:rPr>
        <w:t xml:space="preserve"> </w:t>
      </w:r>
      <w:r w:rsidRPr="004A73FF">
        <w:rPr>
          <w:rFonts w:ascii="Times New Roman" w:hAnsi="Times New Roman"/>
        </w:rPr>
        <w:t>деятельность</w:t>
      </w:r>
      <w:r w:rsidRPr="004A73FF">
        <w:rPr>
          <w:rFonts w:ascii="Times New Roman" w:hAnsi="Times New Roman"/>
          <w:spacing w:val="14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14"/>
        </w:rPr>
        <w:t xml:space="preserve"> </w:t>
      </w:r>
      <w:r w:rsidRPr="004A73FF">
        <w:rPr>
          <w:rFonts w:ascii="Times New Roman" w:hAnsi="Times New Roman"/>
        </w:rPr>
        <w:t>рынке</w:t>
      </w:r>
      <w:r w:rsidRPr="004A73FF">
        <w:rPr>
          <w:rFonts w:ascii="Times New Roman" w:hAnsi="Times New Roman"/>
          <w:spacing w:val="11"/>
        </w:rPr>
        <w:t xml:space="preserve"> </w:t>
      </w:r>
      <w:r w:rsidRPr="004A73FF">
        <w:rPr>
          <w:rFonts w:ascii="Times New Roman" w:hAnsi="Times New Roman"/>
        </w:rPr>
        <w:t>недвижимости:</w:t>
      </w:r>
      <w:r w:rsidRPr="004A73FF">
        <w:rPr>
          <w:rFonts w:ascii="Times New Roman" w:hAnsi="Times New Roman"/>
          <w:spacing w:val="13"/>
        </w:rPr>
        <w:t xml:space="preserve"> </w:t>
      </w: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5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перспективы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развития.</w:t>
      </w:r>
    </w:p>
    <w:p w14:paraId="14E8B4D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Институт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апелляции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судопроизводстве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3E6D550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Исковая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давность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её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значение</w:t>
      </w:r>
    </w:p>
    <w:p w14:paraId="0363894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Исполнение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обязательств: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принципы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способы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обеспечения</w:t>
      </w:r>
    </w:p>
    <w:p w14:paraId="1C95D77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Исполнение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судебных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актов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арбитражных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судов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3B788B7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Исполнение судебных актов в отношении имущества физических лиц </w:t>
      </w:r>
      <w:r w:rsidRPr="004A73FF">
        <w:rPr>
          <w:rFonts w:ascii="Times New Roman" w:hAnsi="Times New Roman"/>
          <w:spacing w:val="-1"/>
        </w:rPr>
        <w:t>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1A8AF86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Исполнение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судебных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постановлений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алиментным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обязательствам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супругов.</w:t>
      </w:r>
    </w:p>
    <w:p w14:paraId="606916C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868"/>
          <w:tab w:val="left" w:pos="86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Правовые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основы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охраны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жизни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1"/>
        </w:rPr>
        <w:t xml:space="preserve"> </w:t>
      </w:r>
      <w:r w:rsidRPr="004A73FF">
        <w:rPr>
          <w:rFonts w:ascii="Times New Roman" w:hAnsi="Times New Roman"/>
        </w:rPr>
        <w:t>здоровья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1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зарубежному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8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3A9CD94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Источники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арбитражного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процессуального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2E48E0C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Коммерческие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банки</w:t>
      </w:r>
      <w:r w:rsidRPr="004A73FF">
        <w:rPr>
          <w:rFonts w:ascii="Times New Roman" w:hAnsi="Times New Roman"/>
          <w:spacing w:val="4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кредитные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организации: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40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41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42"/>
        </w:rPr>
        <w:t xml:space="preserve"> </w:t>
      </w:r>
      <w:r w:rsidRPr="004A73FF">
        <w:rPr>
          <w:rFonts w:ascii="Times New Roman" w:hAnsi="Times New Roman"/>
        </w:rPr>
        <w:t>создания,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лицензирование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и прекращения их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деятельности</w:t>
      </w:r>
    </w:p>
    <w:p w14:paraId="3CE3CD3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Компенсация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морального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вреда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0A43B2A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Компетенция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суда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кассационной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инстанции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гражданским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делам</w:t>
      </w:r>
    </w:p>
    <w:p w14:paraId="6229B96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Конституционные основы гражданского судопроизводства в </w:t>
      </w:r>
      <w:r w:rsidRPr="004A73FF">
        <w:rPr>
          <w:rFonts w:ascii="Times New Roman" w:hAnsi="Times New Roman"/>
          <w:spacing w:val="-1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75BADDF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Концепции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понятия</w:t>
      </w:r>
      <w:r w:rsidRPr="004A73FF">
        <w:rPr>
          <w:rFonts w:ascii="Times New Roman" w:hAnsi="Times New Roman"/>
          <w:spacing w:val="8"/>
        </w:rPr>
        <w:t xml:space="preserve"> </w:t>
      </w:r>
      <w:r w:rsidRPr="004A73FF">
        <w:rPr>
          <w:rFonts w:ascii="Times New Roman" w:hAnsi="Times New Roman"/>
        </w:rPr>
        <w:t>иска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9"/>
        </w:rPr>
        <w:t xml:space="preserve"> </w:t>
      </w:r>
      <w:r w:rsidRPr="004A73FF">
        <w:rPr>
          <w:rFonts w:ascii="Times New Roman" w:hAnsi="Times New Roman"/>
        </w:rPr>
        <w:t>его</w:t>
      </w:r>
      <w:r w:rsidRPr="004A73FF">
        <w:rPr>
          <w:rFonts w:ascii="Times New Roman" w:hAnsi="Times New Roman"/>
          <w:spacing w:val="8"/>
        </w:rPr>
        <w:t xml:space="preserve"> </w:t>
      </w:r>
      <w:r w:rsidRPr="004A73FF">
        <w:rPr>
          <w:rFonts w:ascii="Times New Roman" w:hAnsi="Times New Roman"/>
        </w:rPr>
        <w:t>элементы</w:t>
      </w:r>
      <w:r w:rsidRPr="004A73FF">
        <w:rPr>
          <w:rFonts w:ascii="Times New Roman" w:hAnsi="Times New Roman"/>
          <w:spacing w:val="9"/>
        </w:rPr>
        <w:t xml:space="preserve"> </w:t>
      </w:r>
      <w:r w:rsidRPr="004A73FF">
        <w:rPr>
          <w:rFonts w:ascii="Times New Roman" w:hAnsi="Times New Roman"/>
        </w:rPr>
        <w:t>(характерные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черты</w:t>
      </w:r>
      <w:r w:rsidRPr="004A73FF">
        <w:rPr>
          <w:rFonts w:ascii="Times New Roman" w:hAnsi="Times New Roman"/>
          <w:spacing w:val="9"/>
        </w:rPr>
        <w:t xml:space="preserve"> </w:t>
      </w:r>
      <w:r w:rsidRPr="004A73FF">
        <w:rPr>
          <w:rFonts w:ascii="Times New Roman" w:hAnsi="Times New Roman"/>
        </w:rPr>
        <w:t>иска)</w:t>
      </w:r>
      <w:r w:rsidRPr="004A73FF">
        <w:rPr>
          <w:rFonts w:ascii="Times New Roman" w:hAnsi="Times New Roman"/>
          <w:spacing w:val="16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1CE1368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Концепция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Единого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Гражданского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процессуального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кодекса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8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06F49F2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Корпоративные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акты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предпринимательском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праве: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особенности</w:t>
      </w:r>
    </w:p>
    <w:p w14:paraId="718A35B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Корпоративные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юридические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лица.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Правовой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режим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обеспечения</w:t>
      </w:r>
    </w:p>
    <w:p w14:paraId="5E3AACA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8"/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Кредитный договор: понятие, виды, правовые основы (по </w:t>
      </w:r>
      <w:r w:rsidRPr="004A73FF">
        <w:rPr>
          <w:rFonts w:ascii="Times New Roman" w:hAnsi="Times New Roman"/>
          <w:spacing w:val="-1"/>
        </w:rPr>
        <w:t>материалам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Федерации).</w:t>
      </w:r>
    </w:p>
    <w:p w14:paraId="0BFF5FE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Крупные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сделки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сделки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заинтересованностью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правового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обеспечения)</w:t>
      </w:r>
    </w:p>
    <w:p w14:paraId="5F0F392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Личные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неимущественные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авторов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произведений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науки,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литературы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искусства</w:t>
      </w:r>
    </w:p>
    <w:p w14:paraId="66112A6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Медиация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форма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внесудебного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разрешения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споров.</w:t>
      </w:r>
    </w:p>
    <w:p w14:paraId="3B95381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Международно-правовое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обеспечение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мирового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экономического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порядка.</w:t>
      </w:r>
    </w:p>
    <w:p w14:paraId="6696AA4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Международные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договоры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общепризнанные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нормы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международного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источники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регулирования предпринимательской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деятельности.</w:t>
      </w:r>
    </w:p>
    <w:p w14:paraId="3D0FDF7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Международные договоры и общепризнанные принципы и нормы международного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как источники гражданского права.</w:t>
      </w:r>
    </w:p>
    <w:p w14:paraId="24FC47A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Международные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процедуры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разрешения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экономических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споров.</w:t>
      </w:r>
    </w:p>
    <w:p w14:paraId="7D5665D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Международный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коммерческий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арбитраж: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природа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источники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правового регулирования.</w:t>
      </w:r>
    </w:p>
    <w:p w14:paraId="768E4A4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Место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роль</w:t>
      </w:r>
      <w:r w:rsidRPr="004A73FF">
        <w:rPr>
          <w:rFonts w:ascii="Times New Roman" w:hAnsi="Times New Roman"/>
          <w:spacing w:val="-8"/>
        </w:rPr>
        <w:t xml:space="preserve"> </w:t>
      </w:r>
      <w:r w:rsidRPr="004A73FF">
        <w:rPr>
          <w:rFonts w:ascii="Times New Roman" w:hAnsi="Times New Roman"/>
        </w:rPr>
        <w:t>саморегулируемых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организаций</w:t>
      </w:r>
      <w:r w:rsidRPr="004A73FF">
        <w:rPr>
          <w:rFonts w:ascii="Times New Roman" w:hAnsi="Times New Roman"/>
          <w:spacing w:val="-11"/>
        </w:rPr>
        <w:t xml:space="preserve"> </w:t>
      </w:r>
      <w:r w:rsidRPr="004A73FF">
        <w:rPr>
          <w:rFonts w:ascii="Times New Roman" w:hAnsi="Times New Roman"/>
        </w:rPr>
        <w:t>арбитражных управляющих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процессе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несостоятельности (банкротства).</w:t>
      </w:r>
    </w:p>
    <w:p w14:paraId="4BC3E61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Наследственные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споры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способы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разрешения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материалам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Федерации).</w:t>
      </w:r>
    </w:p>
    <w:p w14:paraId="355F2D5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Независимая гарантия как способ обеспечения гражданско-правового обязательства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1F5C324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Некоммерческие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лица: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других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государств)</w:t>
      </w:r>
    </w:p>
    <w:p w14:paraId="2F01EAC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Неправомерные акты и действия (бездействие) органов государственной власти 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органов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местного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самоуправления,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направленные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ограничение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конкуренции</w:t>
      </w:r>
    </w:p>
    <w:p w14:paraId="77984FA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Неустойка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способ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обеспечения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исполнения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обязательств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зарубежному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2934631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74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Нотариальная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защита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наследственных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граждан</w:t>
      </w:r>
    </w:p>
    <w:p w14:paraId="59CAC78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Обеспечение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иска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предварительные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обеспечительные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меры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процессе.</w:t>
      </w:r>
    </w:p>
    <w:p w14:paraId="5355027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Обеспечение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исполнения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обязательств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из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электронного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 российском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7F4BB40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Обеспечение нотариусом доказательств по делам в судах или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административных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органах.</w:t>
      </w:r>
    </w:p>
    <w:p w14:paraId="1646E1A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Общая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правового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оказанию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юридических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услуг</w:t>
      </w:r>
    </w:p>
    <w:p w14:paraId="384BFE5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Общее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особенное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корпоративных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обязанностей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товариществах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обществах</w:t>
      </w:r>
      <w:r w:rsidRPr="004A73FF">
        <w:rPr>
          <w:rFonts w:ascii="Times New Roman" w:hAnsi="Times New Roman"/>
          <w:spacing w:val="-58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56682EC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Обязательное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страхование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автогражданской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ответственности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России: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теория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правоприменительная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практика.</w:t>
      </w:r>
    </w:p>
    <w:p w14:paraId="75D89CA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Обязательства вследствие неосновательного обогащения в современном российском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Российской Федерации.</w:t>
      </w:r>
    </w:p>
    <w:p w14:paraId="11FFA51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Обязательство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компенсации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морального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вреда,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причиненного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потребителю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вследствие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нарушения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его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прав: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понятие, юридическая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природа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виды.</w:t>
      </w:r>
    </w:p>
    <w:p w14:paraId="176E249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Ограниченные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вещные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права: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содержание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сравнительная характеристика.</w:t>
      </w:r>
    </w:p>
    <w:p w14:paraId="777DE97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Односторонние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сделки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Федерации.</w:t>
      </w:r>
    </w:p>
    <w:p w14:paraId="3472D18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Основания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процедура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принятия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наследства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зарубежных стран</w:t>
      </w:r>
    </w:p>
    <w:p w14:paraId="33DBEFC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Основания,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последствия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прекращения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178B25D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Основные правила совершения нотариальных действий: существующая практика 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проблемы</w:t>
      </w:r>
    </w:p>
    <w:p w14:paraId="5037CD4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Основные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проблемы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малого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среднего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предпринимательства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современном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этапе</w:t>
      </w:r>
    </w:p>
    <w:p w14:paraId="07CACF4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Основные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этапы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создания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 других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государств)</w:t>
      </w:r>
    </w:p>
    <w:p w14:paraId="0A7F5A6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 наследования недвижимого имущества физическими и юридическими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лицами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материалам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субъекта Российской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Федерации)</w:t>
      </w:r>
    </w:p>
    <w:p w14:paraId="52BCA37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 правового регулирования коммерческой концессии (франчайзинга) 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за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рубежом</w:t>
      </w:r>
    </w:p>
    <w:p w14:paraId="29D8225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 правового регулирования перевозки пассажиров на железнодорожном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транспорте</w:t>
      </w:r>
    </w:p>
    <w:p w14:paraId="63A92A3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проявления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принципа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диспозитивности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судопроизводстве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законодательстве</w:t>
      </w:r>
    </w:p>
    <w:p w14:paraId="6BC60B1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рассмотрения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разрешения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дел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взыскании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алиментов.</w:t>
      </w:r>
    </w:p>
    <w:p w14:paraId="27A4ACF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рассмотрения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разрешения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дел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компенсации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морального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вреда</w:t>
      </w:r>
    </w:p>
    <w:p w14:paraId="738CC61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рассмотрения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споров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внешнеэкономической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деятельности</w:t>
      </w:r>
    </w:p>
    <w:p w14:paraId="7A974C7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создания и правового положения акционерных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обществ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работников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(народных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предприятий)</w:t>
      </w:r>
    </w:p>
    <w:p w14:paraId="195C9C5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 судебного установления фактов, имеющих юридическое значение 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10E670E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возмещении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вреда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повреждении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здоровья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или потере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кормильца</w:t>
      </w:r>
    </w:p>
    <w:p w14:paraId="73850ED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восстановлении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утраченным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ценным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бумагам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предъявителя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или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ордерным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ценным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бумагам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(вызывное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производство)</w:t>
      </w:r>
    </w:p>
    <w:p w14:paraId="529793F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защите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авторских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прав</w:t>
      </w:r>
    </w:p>
    <w:p w14:paraId="1C15462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защите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потребителей</w:t>
      </w:r>
    </w:p>
    <w:p w14:paraId="7731EA1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-8"/>
        </w:rPr>
        <w:t xml:space="preserve"> </w:t>
      </w:r>
      <w:r w:rsidRPr="004A73FF">
        <w:rPr>
          <w:rFonts w:ascii="Times New Roman" w:hAnsi="Times New Roman"/>
        </w:rPr>
        <w:t>защите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чести,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доброго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имени,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достоинства</w:t>
      </w:r>
      <w:r w:rsidRPr="004A73FF">
        <w:rPr>
          <w:rFonts w:ascii="Times New Roman" w:hAnsi="Times New Roman"/>
          <w:spacing w:val="-58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деловой репутации</w:t>
      </w:r>
    </w:p>
    <w:p w14:paraId="50EE419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недействительности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сделок</w:t>
      </w:r>
    </w:p>
    <w:p w14:paraId="5F57BBA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объявлении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несовершеннолетнего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полностью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дееспособным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(эмансипации).</w:t>
      </w:r>
    </w:p>
    <w:p w14:paraId="43C63E5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ограничении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дееспособности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гражданина,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признании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гражданина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недееспособным,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ограничении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или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лишения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несовершеннолетнего в возрасте от 14 до 18 лет права самостоятельно распоряжаться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своими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доходами.</w:t>
      </w:r>
    </w:p>
    <w:p w14:paraId="27539A6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судопроизводства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заявлениям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совершенных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нотариальных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действиях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или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 отказе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совершении.</w:t>
      </w:r>
    </w:p>
    <w:p w14:paraId="4D573DB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правового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режима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участия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муниципальных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образований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частноправовых отношениях</w:t>
      </w:r>
    </w:p>
    <w:p w14:paraId="26E8006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участия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частноправовых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отношениях</w:t>
      </w:r>
    </w:p>
    <w:p w14:paraId="2D63741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участия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субъектов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частноправовых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отношениях</w:t>
      </w:r>
    </w:p>
    <w:p w14:paraId="5B694A9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Ответственность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акционерного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общества,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его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акционеров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учредителей</w:t>
      </w:r>
    </w:p>
    <w:p w14:paraId="715F00C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Ответственность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родителей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семейному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Федерации.</w:t>
      </w:r>
    </w:p>
    <w:p w14:paraId="64ACE90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Охрана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личных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неимущественных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587436D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Охрана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наследственного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управление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7D69922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Охрана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российским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государством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чести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достоинства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личности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(гражданско-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процессуальный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аспект).</w:t>
      </w:r>
    </w:p>
    <w:p w14:paraId="5618C22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Памятники архитектуры, имеющие историческое значение: правовое регулирование,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проблемы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 перспективы.</w:t>
      </w:r>
    </w:p>
    <w:p w14:paraId="0EDD1FD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Пересмотр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судебных актов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порядке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надзора</w:t>
      </w:r>
    </w:p>
    <w:p w14:paraId="541C6F5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режим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обеспечения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конфиденциальной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информации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61E8922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Пересмотр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судебных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актов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вновь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открывшимся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обстоятельствам</w:t>
      </w:r>
    </w:p>
    <w:p w14:paraId="323BE6C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Полномочия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суда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апелляционной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инстанции</w:t>
      </w:r>
    </w:p>
    <w:p w14:paraId="3F11C08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Полномочия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суда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кассационной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инстанции</w:t>
      </w:r>
    </w:p>
    <w:p w14:paraId="2714D40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«моральный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вред»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его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компенсация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частном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65165B6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виды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подряда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25BDFA07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8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7"/>
        </w:rPr>
        <w:t xml:space="preserve"> </w:t>
      </w:r>
      <w:r w:rsidRPr="004A73FF">
        <w:rPr>
          <w:rFonts w:ascii="Times New Roman" w:hAnsi="Times New Roman"/>
        </w:rPr>
        <w:t>источники</w:t>
      </w:r>
      <w:r w:rsidRPr="004A73FF">
        <w:rPr>
          <w:rFonts w:ascii="Times New Roman" w:hAnsi="Times New Roman"/>
          <w:spacing w:val="8"/>
        </w:rPr>
        <w:t xml:space="preserve"> </w:t>
      </w:r>
      <w:r w:rsidRPr="004A73FF">
        <w:rPr>
          <w:rFonts w:ascii="Times New Roman" w:hAnsi="Times New Roman"/>
        </w:rPr>
        <w:t>правового</w:t>
      </w:r>
      <w:r w:rsidRPr="004A73FF">
        <w:rPr>
          <w:rFonts w:ascii="Times New Roman" w:hAnsi="Times New Roman"/>
          <w:spacing w:val="9"/>
        </w:rPr>
        <w:t xml:space="preserve"> </w:t>
      </w:r>
      <w:r w:rsidRPr="004A73FF">
        <w:rPr>
          <w:rFonts w:ascii="Times New Roman" w:hAnsi="Times New Roman"/>
        </w:rPr>
        <w:t>регулирования</w:t>
      </w:r>
      <w:r w:rsidRPr="004A73FF">
        <w:rPr>
          <w:rFonts w:ascii="Times New Roman" w:hAnsi="Times New Roman"/>
          <w:spacing w:val="13"/>
        </w:rPr>
        <w:t xml:space="preserve"> </w:t>
      </w:r>
      <w:r w:rsidRPr="004A73FF">
        <w:rPr>
          <w:rFonts w:ascii="Times New Roman" w:hAnsi="Times New Roman"/>
        </w:rPr>
        <w:t>внешнеэкономической</w:t>
      </w:r>
      <w:r w:rsidRPr="004A73FF">
        <w:rPr>
          <w:rFonts w:ascii="Times New Roman" w:hAnsi="Times New Roman"/>
          <w:spacing w:val="13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042DB67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16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6"/>
        </w:rPr>
        <w:t xml:space="preserve"> </w:t>
      </w:r>
      <w:r w:rsidRPr="004A73FF">
        <w:rPr>
          <w:rFonts w:ascii="Times New Roman" w:hAnsi="Times New Roman"/>
        </w:rPr>
        <w:t>правовые</w:t>
      </w:r>
      <w:r w:rsidRPr="004A73FF">
        <w:rPr>
          <w:rFonts w:ascii="Times New Roman" w:hAnsi="Times New Roman"/>
          <w:spacing w:val="16"/>
        </w:rPr>
        <w:t xml:space="preserve"> </w:t>
      </w:r>
      <w:r w:rsidRPr="004A73FF">
        <w:rPr>
          <w:rFonts w:ascii="Times New Roman" w:hAnsi="Times New Roman"/>
        </w:rPr>
        <w:t>формы</w:t>
      </w:r>
      <w:r w:rsidRPr="004A73FF">
        <w:rPr>
          <w:rFonts w:ascii="Times New Roman" w:hAnsi="Times New Roman"/>
          <w:spacing w:val="17"/>
        </w:rPr>
        <w:t xml:space="preserve"> </w:t>
      </w:r>
      <w:r w:rsidRPr="004A73FF">
        <w:rPr>
          <w:rFonts w:ascii="Times New Roman" w:hAnsi="Times New Roman"/>
        </w:rPr>
        <w:t>государственного</w:t>
      </w:r>
      <w:r w:rsidRPr="004A73FF">
        <w:rPr>
          <w:rFonts w:ascii="Times New Roman" w:hAnsi="Times New Roman"/>
          <w:spacing w:val="17"/>
        </w:rPr>
        <w:t xml:space="preserve"> </w:t>
      </w:r>
      <w:r w:rsidRPr="004A73FF">
        <w:rPr>
          <w:rFonts w:ascii="Times New Roman" w:hAnsi="Times New Roman"/>
        </w:rPr>
        <w:t>регулирования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предпринимательской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деятельности.</w:t>
      </w:r>
    </w:p>
    <w:p w14:paraId="68BC9CA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содержание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обязательств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вследствие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неосновательного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обогащения</w:t>
      </w:r>
    </w:p>
    <w:p w14:paraId="26D1EAA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характеристика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самозащиты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гражданских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</w:t>
      </w:r>
    </w:p>
    <w:p w14:paraId="5E24403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45"/>
        </w:rPr>
        <w:t xml:space="preserve"> </w:t>
      </w:r>
      <w:r w:rsidRPr="004A73FF">
        <w:rPr>
          <w:rFonts w:ascii="Times New Roman" w:hAnsi="Times New Roman"/>
        </w:rPr>
        <w:t>значение</w:t>
      </w:r>
      <w:r w:rsidRPr="004A73FF">
        <w:rPr>
          <w:rFonts w:ascii="Times New Roman" w:hAnsi="Times New Roman"/>
          <w:spacing w:val="4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49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46"/>
        </w:rPr>
        <w:t xml:space="preserve"> </w:t>
      </w:r>
      <w:r w:rsidRPr="004A73FF">
        <w:rPr>
          <w:rFonts w:ascii="Times New Roman" w:hAnsi="Times New Roman"/>
        </w:rPr>
        <w:t>исполнения</w:t>
      </w:r>
      <w:r w:rsidRPr="004A73FF">
        <w:rPr>
          <w:rFonts w:ascii="Times New Roman" w:hAnsi="Times New Roman"/>
          <w:spacing w:val="45"/>
        </w:rPr>
        <w:t xml:space="preserve"> </w:t>
      </w:r>
      <w:r w:rsidRPr="004A73FF">
        <w:rPr>
          <w:rFonts w:ascii="Times New Roman" w:hAnsi="Times New Roman"/>
        </w:rPr>
        <w:t>сроков</w:t>
      </w:r>
      <w:r w:rsidRPr="004A73FF">
        <w:rPr>
          <w:rFonts w:ascii="Times New Roman" w:hAnsi="Times New Roman"/>
          <w:spacing w:val="47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53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других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государств).</w:t>
      </w:r>
    </w:p>
    <w:p w14:paraId="2FC1651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38"/>
        </w:rPr>
        <w:t xml:space="preserve"> </w:t>
      </w:r>
      <w:r w:rsidRPr="004A73FF">
        <w:rPr>
          <w:rFonts w:ascii="Times New Roman" w:hAnsi="Times New Roman"/>
        </w:rPr>
        <w:t>перерыв,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восстановление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значение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сроков</w:t>
      </w:r>
      <w:r w:rsidRPr="004A73FF">
        <w:rPr>
          <w:rFonts w:ascii="Times New Roman" w:hAnsi="Times New Roman"/>
          <w:spacing w:val="37"/>
        </w:rPr>
        <w:t xml:space="preserve"> </w:t>
      </w:r>
      <w:r w:rsidRPr="004A73FF">
        <w:rPr>
          <w:rFonts w:ascii="Times New Roman" w:hAnsi="Times New Roman"/>
        </w:rPr>
        <w:t>исковой</w:t>
      </w:r>
      <w:r w:rsidRPr="004A73FF">
        <w:rPr>
          <w:rFonts w:ascii="Times New Roman" w:hAnsi="Times New Roman"/>
          <w:spacing w:val="46"/>
        </w:rPr>
        <w:t xml:space="preserve"> </w:t>
      </w:r>
      <w:r w:rsidRPr="004A73FF">
        <w:rPr>
          <w:rFonts w:ascii="Times New Roman" w:hAnsi="Times New Roman"/>
        </w:rPr>
        <w:t>давности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других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государств).</w:t>
      </w:r>
    </w:p>
    <w:p w14:paraId="2950D42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создание,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прекращение,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ответственность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акционерных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обществ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других государств)</w:t>
      </w:r>
    </w:p>
    <w:p w14:paraId="1CE825C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основание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процедуры</w:t>
      </w:r>
      <w:r w:rsidRPr="004A73FF">
        <w:rPr>
          <w:rFonts w:ascii="Times New Roman" w:hAnsi="Times New Roman"/>
          <w:spacing w:val="28"/>
        </w:rPr>
        <w:t xml:space="preserve"> </w:t>
      </w:r>
      <w:r w:rsidRPr="004A73FF">
        <w:rPr>
          <w:rFonts w:ascii="Times New Roman" w:hAnsi="Times New Roman"/>
        </w:rPr>
        <w:t>банкротства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7"/>
        </w:rPr>
        <w:t xml:space="preserve"> </w:t>
      </w:r>
      <w:r w:rsidRPr="004A73FF">
        <w:rPr>
          <w:rFonts w:ascii="Times New Roman" w:hAnsi="Times New Roman"/>
        </w:rPr>
        <w:t>зарубежном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праве</w:t>
      </w:r>
    </w:p>
    <w:p w14:paraId="10FEFB7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правовая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природа,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функции,</w:t>
      </w:r>
      <w:r w:rsidRPr="004A73FF">
        <w:rPr>
          <w:rFonts w:ascii="Times New Roman" w:hAnsi="Times New Roman"/>
          <w:spacing w:val="20"/>
        </w:rPr>
        <w:t xml:space="preserve"> </w:t>
      </w:r>
      <w:r w:rsidRPr="004A73FF">
        <w:rPr>
          <w:rFonts w:ascii="Times New Roman" w:hAnsi="Times New Roman"/>
        </w:rPr>
        <w:t>задачи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принципы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организации</w:t>
      </w:r>
      <w:r w:rsidRPr="004A73FF">
        <w:rPr>
          <w:rFonts w:ascii="Times New Roman" w:hAnsi="Times New Roman"/>
          <w:spacing w:val="32"/>
        </w:rPr>
        <w:t xml:space="preserve"> </w:t>
      </w:r>
      <w:r w:rsidRPr="004A73FF">
        <w:rPr>
          <w:rFonts w:ascii="Times New Roman" w:hAnsi="Times New Roman"/>
        </w:rPr>
        <w:t>нотариата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России</w:t>
      </w:r>
    </w:p>
    <w:p w14:paraId="2101135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признаки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виды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вещных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26"/>
        </w:rPr>
        <w:t xml:space="preserve"> </w:t>
      </w:r>
      <w:r w:rsidRPr="004A73FF">
        <w:rPr>
          <w:rFonts w:ascii="Times New Roman" w:hAnsi="Times New Roman"/>
        </w:rPr>
        <w:t>условиях</w:t>
      </w:r>
      <w:r w:rsidRPr="004A73FF">
        <w:rPr>
          <w:rFonts w:ascii="Times New Roman" w:hAnsi="Times New Roman"/>
          <w:spacing w:val="25"/>
        </w:rPr>
        <w:t xml:space="preserve"> </w:t>
      </w:r>
      <w:r w:rsidRPr="004A73FF">
        <w:rPr>
          <w:rFonts w:ascii="Times New Roman" w:hAnsi="Times New Roman"/>
        </w:rPr>
        <w:t>реформирования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гражданского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414EC82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Понятие, признаки и виды гражданско-правовой ответственности </w:t>
      </w:r>
      <w:r w:rsidRPr="004A73FF">
        <w:rPr>
          <w:rFonts w:ascii="Times New Roman" w:hAnsi="Times New Roman"/>
          <w:spacing w:val="-1"/>
        </w:rPr>
        <w:t>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0661E6E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признаки</w:t>
      </w:r>
      <w:r w:rsidRPr="004A73FF">
        <w:rPr>
          <w:rFonts w:ascii="Times New Roman" w:hAnsi="Times New Roman"/>
          <w:spacing w:val="28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виды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сложных</w:t>
      </w:r>
      <w:r w:rsidRPr="004A73FF">
        <w:rPr>
          <w:rFonts w:ascii="Times New Roman" w:hAnsi="Times New Roman"/>
          <w:spacing w:val="32"/>
        </w:rPr>
        <w:t xml:space="preserve"> </w:t>
      </w:r>
      <w:r w:rsidRPr="004A73FF">
        <w:rPr>
          <w:rFonts w:ascii="Times New Roman" w:hAnsi="Times New Roman"/>
        </w:rPr>
        <w:t>обязательств</w:t>
      </w:r>
      <w:r w:rsidRPr="004A73FF">
        <w:rPr>
          <w:rFonts w:ascii="Times New Roman" w:hAnsi="Times New Roman"/>
          <w:spacing w:val="30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34"/>
        </w:rPr>
        <w:t xml:space="preserve"> </w:t>
      </w:r>
      <w:r w:rsidRPr="004A73FF">
        <w:rPr>
          <w:rFonts w:ascii="Times New Roman" w:hAnsi="Times New Roman"/>
        </w:rPr>
        <w:t>условиях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реформирования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гражданского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законодательства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74E2DD4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6"/>
        </w:rPr>
        <w:t xml:space="preserve"> </w:t>
      </w:r>
      <w:r w:rsidRPr="004A73FF">
        <w:rPr>
          <w:rFonts w:ascii="Times New Roman" w:hAnsi="Times New Roman"/>
        </w:rPr>
        <w:t>заключения</w:t>
      </w:r>
      <w:r w:rsidRPr="004A73FF">
        <w:rPr>
          <w:rFonts w:ascii="Times New Roman" w:hAnsi="Times New Roman"/>
          <w:spacing w:val="6"/>
        </w:rPr>
        <w:t xml:space="preserve"> </w:t>
      </w:r>
      <w:r w:rsidRPr="004A73FF">
        <w:rPr>
          <w:rFonts w:ascii="Times New Roman" w:hAnsi="Times New Roman"/>
        </w:rPr>
        <w:t>(исполнения,</w:t>
      </w:r>
      <w:r w:rsidRPr="004A73FF">
        <w:rPr>
          <w:rFonts w:ascii="Times New Roman" w:hAnsi="Times New Roman"/>
          <w:spacing w:val="6"/>
        </w:rPr>
        <w:t xml:space="preserve"> </w:t>
      </w:r>
      <w:r w:rsidRPr="004A73FF">
        <w:rPr>
          <w:rFonts w:ascii="Times New Roman" w:hAnsi="Times New Roman"/>
        </w:rPr>
        <w:t>расторжения)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рамках</w:t>
      </w:r>
      <w:r w:rsidRPr="004A73FF">
        <w:rPr>
          <w:rFonts w:ascii="Times New Roman" w:hAnsi="Times New Roman"/>
          <w:spacing w:val="13"/>
        </w:rPr>
        <w:t xml:space="preserve"> </w:t>
      </w:r>
      <w:r w:rsidRPr="004A73FF">
        <w:rPr>
          <w:rFonts w:ascii="Times New Roman" w:hAnsi="Times New Roman"/>
        </w:rPr>
        <w:t>контрактной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системы.</w:t>
      </w:r>
    </w:p>
    <w:p w14:paraId="3E4F54E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Потребитель,</w:t>
      </w:r>
      <w:r w:rsidRPr="004A73FF">
        <w:rPr>
          <w:rFonts w:ascii="Times New Roman" w:hAnsi="Times New Roman"/>
          <w:spacing w:val="47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субъект</w:t>
      </w:r>
      <w:r w:rsidRPr="004A73FF">
        <w:rPr>
          <w:rFonts w:ascii="Times New Roman" w:hAnsi="Times New Roman"/>
          <w:spacing w:val="47"/>
        </w:rPr>
        <w:t xml:space="preserve"> </w:t>
      </w:r>
      <w:r w:rsidRPr="004A73FF">
        <w:rPr>
          <w:rFonts w:ascii="Times New Roman" w:hAnsi="Times New Roman"/>
        </w:rPr>
        <w:t>правоотношений</w:t>
      </w:r>
      <w:r w:rsidRPr="004A73FF">
        <w:rPr>
          <w:rFonts w:ascii="Times New Roman" w:hAnsi="Times New Roman"/>
          <w:spacing w:val="49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44"/>
        </w:rPr>
        <w:t xml:space="preserve"> </w:t>
      </w:r>
      <w:r w:rsidRPr="004A73FF">
        <w:rPr>
          <w:rFonts w:ascii="Times New Roman" w:hAnsi="Times New Roman"/>
        </w:rPr>
        <w:t>торговле</w:t>
      </w:r>
      <w:r w:rsidRPr="004A73FF">
        <w:rPr>
          <w:rFonts w:ascii="Times New Roman" w:hAnsi="Times New Roman"/>
          <w:spacing w:val="47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48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53"/>
        </w:rPr>
        <w:t xml:space="preserve"> </w:t>
      </w:r>
      <w:r w:rsidRPr="004A73FF">
        <w:rPr>
          <w:rFonts w:ascii="Times New Roman" w:hAnsi="Times New Roman"/>
        </w:rPr>
        <w:t>обслуживания</w:t>
      </w:r>
      <w:r w:rsidRPr="004A73FF">
        <w:rPr>
          <w:rFonts w:ascii="Times New Roman" w:hAnsi="Times New Roman"/>
          <w:spacing w:val="47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других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государств).</w:t>
      </w:r>
    </w:p>
    <w:p w14:paraId="04788AE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собственности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20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20"/>
        </w:rPr>
        <w:t xml:space="preserve"> </w:t>
      </w:r>
      <w:r w:rsidRPr="004A73FF">
        <w:rPr>
          <w:rFonts w:ascii="Times New Roman" w:hAnsi="Times New Roman"/>
        </w:rPr>
        <w:t>жилые</w:t>
      </w:r>
      <w:r w:rsidRPr="004A73FF">
        <w:rPr>
          <w:rFonts w:ascii="Times New Roman" w:hAnsi="Times New Roman"/>
          <w:spacing w:val="25"/>
        </w:rPr>
        <w:t xml:space="preserve"> </w:t>
      </w:r>
      <w:r w:rsidRPr="004A73FF">
        <w:rPr>
          <w:rFonts w:ascii="Times New Roman" w:hAnsi="Times New Roman"/>
        </w:rPr>
        <w:t>помещения</w:t>
      </w:r>
      <w:r w:rsidRPr="004A73FF">
        <w:rPr>
          <w:rFonts w:ascii="Times New Roman" w:hAnsi="Times New Roman"/>
          <w:spacing w:val="2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1F7615E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собственности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другие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вещные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на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землю</w:t>
      </w:r>
    </w:p>
    <w:p w14:paraId="103382D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Правовая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природа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института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отвода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(самоотвода)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судопроизводстве</w:t>
      </w:r>
    </w:p>
    <w:p w14:paraId="232FE50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иностранных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процессе</w:t>
      </w:r>
    </w:p>
    <w:p w14:paraId="7F71EC5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  <w:spacing w:val="-1"/>
        </w:rPr>
        <w:t>Правовое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  <w:spacing w:val="-1"/>
        </w:rPr>
        <w:t>положение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иностранных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граждан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лиц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</w:rPr>
        <w:t>без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гражданства</w:t>
      </w:r>
      <w:r w:rsidRPr="004A73FF">
        <w:rPr>
          <w:rFonts w:ascii="Times New Roman" w:hAnsi="Times New Roman"/>
          <w:spacing w:val="-14"/>
        </w:rPr>
        <w:t xml:space="preserve"> </w:t>
      </w:r>
      <w:r w:rsidRPr="004A73FF">
        <w:rPr>
          <w:rFonts w:ascii="Times New Roman" w:hAnsi="Times New Roman"/>
        </w:rPr>
        <w:t>при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осуществлении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ими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трудовой и предпринимательской деятельности</w:t>
      </w:r>
    </w:p>
    <w:p w14:paraId="5085E68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исполнителя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завещания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(душеприказчика)</w:t>
      </w:r>
    </w:p>
    <w:p w14:paraId="3BE8D59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международных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торговых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организаций</w:t>
      </w:r>
    </w:p>
    <w:p w14:paraId="6E566C2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27"/>
        </w:rPr>
        <w:t xml:space="preserve"> </w:t>
      </w:r>
      <w:r w:rsidRPr="004A73FF">
        <w:rPr>
          <w:rFonts w:ascii="Times New Roman" w:hAnsi="Times New Roman"/>
        </w:rPr>
        <w:t>обществ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ограниченной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ответственностью</w:t>
      </w:r>
      <w:r w:rsidRPr="004A73FF">
        <w:rPr>
          <w:rFonts w:ascii="Times New Roman" w:hAnsi="Times New Roman"/>
          <w:spacing w:val="28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34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других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государств)</w:t>
      </w:r>
    </w:p>
    <w:p w14:paraId="047EEDE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религиозных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организаций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России</w:t>
      </w:r>
    </w:p>
    <w:p w14:paraId="14798E8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российских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граждан,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находящихся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границей</w:t>
      </w:r>
    </w:p>
    <w:p w14:paraId="165CF80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субъектов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гражданских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процессуальных правоотношений</w:t>
      </w:r>
    </w:p>
    <w:p w14:paraId="07A4067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36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36"/>
        </w:rPr>
        <w:t xml:space="preserve"> </w:t>
      </w:r>
      <w:r w:rsidRPr="004A73FF">
        <w:rPr>
          <w:rFonts w:ascii="Times New Roman" w:hAnsi="Times New Roman"/>
        </w:rPr>
        <w:t>банкротства</w:t>
      </w:r>
      <w:r w:rsidRPr="004A73FF">
        <w:rPr>
          <w:rFonts w:ascii="Times New Roman" w:hAnsi="Times New Roman"/>
          <w:spacing w:val="36"/>
        </w:rPr>
        <w:t xml:space="preserve"> </w:t>
      </w:r>
      <w:r w:rsidRPr="004A73FF">
        <w:rPr>
          <w:rFonts w:ascii="Times New Roman" w:hAnsi="Times New Roman"/>
        </w:rPr>
        <w:t>кредитных</w:t>
      </w:r>
      <w:r w:rsidRPr="004A73FF">
        <w:rPr>
          <w:rFonts w:ascii="Times New Roman" w:hAnsi="Times New Roman"/>
          <w:spacing w:val="39"/>
        </w:rPr>
        <w:t xml:space="preserve"> </w:t>
      </w:r>
      <w:r w:rsidRPr="004A73FF">
        <w:rPr>
          <w:rFonts w:ascii="Times New Roman" w:hAnsi="Times New Roman"/>
        </w:rPr>
        <w:t>организаций</w:t>
      </w:r>
      <w:r w:rsidRPr="004A73FF">
        <w:rPr>
          <w:rFonts w:ascii="Times New Roman" w:hAnsi="Times New Roman"/>
          <w:spacing w:val="36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4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3A99394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внешнеэкономических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сделок</w:t>
      </w:r>
    </w:p>
    <w:p w14:paraId="23384E0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22"/>
        </w:rPr>
        <w:t xml:space="preserve"> </w:t>
      </w:r>
      <w:r w:rsidRPr="004A73FF">
        <w:rPr>
          <w:rFonts w:ascii="Times New Roman" w:hAnsi="Times New Roman"/>
        </w:rPr>
        <w:t>возмездного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оказания</w:t>
      </w:r>
      <w:r w:rsidRPr="004A73FF">
        <w:rPr>
          <w:rFonts w:ascii="Times New Roman" w:hAnsi="Times New Roman"/>
          <w:spacing w:val="25"/>
        </w:rPr>
        <w:t xml:space="preserve"> </w:t>
      </w:r>
      <w:r w:rsidRPr="004A73FF">
        <w:rPr>
          <w:rFonts w:ascii="Times New Roman" w:hAnsi="Times New Roman"/>
        </w:rPr>
        <w:t>услуг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рекламе</w:t>
      </w:r>
      <w:r w:rsidRPr="004A73FF">
        <w:rPr>
          <w:rFonts w:ascii="Times New Roman" w:hAnsi="Times New Roman"/>
          <w:spacing w:val="2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29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 зарубежных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странах.</w:t>
      </w:r>
    </w:p>
    <w:p w14:paraId="4215996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 xml:space="preserve">Правовое регулирование выполнения научно-исследовательских и </w:t>
      </w:r>
      <w:r w:rsidRPr="004A73FF">
        <w:rPr>
          <w:rFonts w:ascii="Times New Roman" w:hAnsi="Times New Roman"/>
          <w:spacing w:val="-1"/>
        </w:rPr>
        <w:t>опытно-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конструкторских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работ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интересах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обороны</w:t>
      </w:r>
    </w:p>
    <w:p w14:paraId="51AB468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государственно-частного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партнерства</w:t>
      </w:r>
    </w:p>
    <w:p w14:paraId="32BEA7A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гражданско-правовых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обязательств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банковского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обслуживания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 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других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государств)</w:t>
      </w:r>
    </w:p>
    <w:p w14:paraId="5731907F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 регулирование гражданско-правовых сделок с недвижимым имуществом 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зарубежных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странах.</w:t>
      </w:r>
    </w:p>
    <w:p w14:paraId="23813D2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организатора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торговли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(фондовой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биржи)</w:t>
      </w:r>
    </w:p>
    <w:p w14:paraId="3013623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банковского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вклада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72ABFDD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договора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строительного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подряда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материалам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Федерации)</w:t>
      </w:r>
    </w:p>
    <w:p w14:paraId="4B3733B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найма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недвижимого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материалам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Федерации)</w:t>
      </w:r>
    </w:p>
    <w:p w14:paraId="1FC70BDB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 регулирование общей долевой собственности в гражданском праве России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зарубежных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государств</w:t>
      </w:r>
    </w:p>
    <w:p w14:paraId="321EA26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обязательного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медицинского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страхования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5C484A9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опеки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попечительства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России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рубежом.</w:t>
      </w:r>
    </w:p>
    <w:p w14:paraId="5C6162A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приватизации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государственного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муниципального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 законодательству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5"/>
        </w:rPr>
        <w:t xml:space="preserve"> </w:t>
      </w:r>
      <w:r w:rsidRPr="004A73FF">
        <w:rPr>
          <w:rFonts w:ascii="Times New Roman" w:hAnsi="Times New Roman"/>
        </w:rPr>
        <w:t>Федерации</w:t>
      </w:r>
    </w:p>
    <w:p w14:paraId="1F12B9E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противодействия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коррупции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сфере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экономической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деятельности</w:t>
      </w:r>
    </w:p>
    <w:p w14:paraId="2C72717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туристской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деятельности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России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за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рубежом.</w:t>
      </w:r>
    </w:p>
    <w:p w14:paraId="3D78A67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 регулирование уступки права требования и перевода долга по российскому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законодательству.</w:t>
      </w:r>
    </w:p>
    <w:p w14:paraId="58963BA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форм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видов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собственности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 других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государств).</w:t>
      </w:r>
    </w:p>
    <w:p w14:paraId="167C5B0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статус унитарных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юридических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лиц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3BBBF23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Проблемные аспекты гражданско-правовой защиты деловой репутации граждан 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юридических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лиц 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России.</w:t>
      </w:r>
    </w:p>
    <w:p w14:paraId="3447A19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Процессуальные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производства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делам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оспаривании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решений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третейских судов.</w:t>
      </w:r>
    </w:p>
    <w:p w14:paraId="3B0FCD0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Процессуальный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пересмотра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вновь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открывшимся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или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новым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обстоятельствам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постановлений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суда, вступивших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законную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силу.</w:t>
      </w:r>
    </w:p>
    <w:p w14:paraId="6838E92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Развитие механизма государственного регулирования внешней торговли России 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связи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вступлением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ВТО</w:t>
      </w:r>
    </w:p>
    <w:p w14:paraId="6A551059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Разрешение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экономических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споров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третейскими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судами</w:t>
      </w:r>
    </w:p>
    <w:p w14:paraId="5C61135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Рассмотрение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дел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порядке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упрощенного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производства</w:t>
      </w:r>
    </w:p>
    <w:p w14:paraId="1330488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Рассмотрение дел Международным коммерческим арбитражным судом при Торгово-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промышленной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палате Российской Федерации</w:t>
      </w:r>
    </w:p>
    <w:p w14:paraId="3E5C0F6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Рассмотрение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дел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оспаривании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решений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административных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органов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привлечении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к административной ответственности</w:t>
      </w:r>
    </w:p>
    <w:p w14:paraId="6CC8D05E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Совершенствование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трудового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основа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эффективного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функционирования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договорного регулирования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трудовых</w:t>
      </w:r>
      <w:r w:rsidRPr="004A73FF">
        <w:rPr>
          <w:rFonts w:ascii="Times New Roman" w:hAnsi="Times New Roman"/>
          <w:spacing w:val="4"/>
        </w:rPr>
        <w:t xml:space="preserve"> </w:t>
      </w:r>
      <w:r w:rsidRPr="004A73FF">
        <w:rPr>
          <w:rFonts w:ascii="Times New Roman" w:hAnsi="Times New Roman"/>
        </w:rPr>
        <w:t>отношений</w:t>
      </w:r>
    </w:p>
    <w:p w14:paraId="6EEE851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Страхование</w:t>
      </w:r>
      <w:r w:rsidRPr="004A73FF">
        <w:rPr>
          <w:rFonts w:ascii="Times New Roman" w:hAnsi="Times New Roman"/>
          <w:spacing w:val="-8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праве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(по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материалам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правоприменительной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практики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конкретного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 xml:space="preserve">субъекта 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Федерации)</w:t>
      </w:r>
    </w:p>
    <w:p w14:paraId="4F7455D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Третейское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разбирательство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предпринимательских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споров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России: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проблемы,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тенденции,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перспективы</w:t>
      </w:r>
    </w:p>
    <w:p w14:paraId="3D0ED40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Удержание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способ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обеспечения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исполнения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обязательств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 Федерации</w:t>
      </w:r>
    </w:p>
    <w:p w14:paraId="7CE8FB16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Унитарное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предприятие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субъект</w:t>
      </w:r>
      <w:r w:rsidRPr="004A73FF">
        <w:rPr>
          <w:rFonts w:ascii="Times New Roman" w:hAnsi="Times New Roman"/>
          <w:spacing w:val="-8"/>
        </w:rPr>
        <w:t xml:space="preserve"> </w:t>
      </w:r>
      <w:r w:rsidRPr="004A73FF">
        <w:rPr>
          <w:rFonts w:ascii="Times New Roman" w:hAnsi="Times New Roman"/>
        </w:rPr>
        <w:t>гражданского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права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9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7"/>
        </w:rPr>
        <w:t xml:space="preserve"> </w:t>
      </w:r>
      <w:r w:rsidRPr="004A73FF">
        <w:rPr>
          <w:rFonts w:ascii="Times New Roman" w:hAnsi="Times New Roman"/>
        </w:rPr>
        <w:t>Федерации</w:t>
      </w:r>
      <w:r w:rsidRPr="004A73FF">
        <w:rPr>
          <w:rFonts w:ascii="Times New Roman" w:hAnsi="Times New Roman"/>
          <w:spacing w:val="-10"/>
        </w:rPr>
        <w:t xml:space="preserve"> </w:t>
      </w:r>
      <w:r w:rsidRPr="004A73FF">
        <w:rPr>
          <w:rFonts w:ascii="Times New Roman" w:hAnsi="Times New Roman"/>
        </w:rPr>
        <w:t>(на</w:t>
      </w:r>
      <w:r w:rsidRPr="004A73FF">
        <w:rPr>
          <w:rFonts w:ascii="Times New Roman" w:hAnsi="Times New Roman"/>
          <w:spacing w:val="-58"/>
        </w:rPr>
        <w:t xml:space="preserve"> </w:t>
      </w:r>
      <w:r w:rsidRPr="004A73FF">
        <w:rPr>
          <w:rFonts w:ascii="Times New Roman" w:hAnsi="Times New Roman"/>
          <w:spacing w:val="-1"/>
        </w:rPr>
        <w:t>примере</w:t>
      </w:r>
      <w:r w:rsidRPr="004A73FF">
        <w:rPr>
          <w:rFonts w:ascii="Times New Roman" w:hAnsi="Times New Roman"/>
          <w:spacing w:val="-16"/>
        </w:rPr>
        <w:t xml:space="preserve"> </w:t>
      </w:r>
      <w:r w:rsidRPr="004A73FF">
        <w:rPr>
          <w:rFonts w:ascii="Times New Roman" w:hAnsi="Times New Roman"/>
          <w:spacing w:val="-1"/>
        </w:rPr>
        <w:t>конкретного</w:t>
      </w:r>
      <w:r w:rsidRPr="004A73FF">
        <w:rPr>
          <w:rFonts w:ascii="Times New Roman" w:hAnsi="Times New Roman"/>
          <w:spacing w:val="-12"/>
        </w:rPr>
        <w:t xml:space="preserve"> </w:t>
      </w:r>
      <w:r w:rsidRPr="004A73FF">
        <w:rPr>
          <w:rFonts w:ascii="Times New Roman" w:hAnsi="Times New Roman"/>
          <w:spacing w:val="-1"/>
        </w:rPr>
        <w:t>унитарного</w:t>
      </w:r>
      <w:r w:rsidRPr="004A73FF">
        <w:rPr>
          <w:rFonts w:ascii="Times New Roman" w:hAnsi="Times New Roman"/>
          <w:spacing w:val="-16"/>
        </w:rPr>
        <w:t xml:space="preserve"> </w:t>
      </w:r>
      <w:r w:rsidRPr="004A73FF">
        <w:rPr>
          <w:rFonts w:ascii="Times New Roman" w:hAnsi="Times New Roman"/>
        </w:rPr>
        <w:t>предприятия</w:t>
      </w:r>
      <w:r w:rsidRPr="004A73FF">
        <w:rPr>
          <w:rFonts w:ascii="Times New Roman" w:hAnsi="Times New Roman"/>
          <w:spacing w:val="-20"/>
        </w:rPr>
        <w:t xml:space="preserve"> </w:t>
      </w:r>
      <w:r w:rsidRPr="004A73FF">
        <w:rPr>
          <w:rFonts w:ascii="Times New Roman" w:hAnsi="Times New Roman"/>
        </w:rPr>
        <w:t>либо</w:t>
      </w:r>
      <w:r w:rsidRPr="004A73FF">
        <w:rPr>
          <w:rFonts w:ascii="Times New Roman" w:hAnsi="Times New Roman"/>
          <w:spacing w:val="23"/>
        </w:rPr>
        <w:t xml:space="preserve"> </w:t>
      </w:r>
      <w:r w:rsidRPr="004A73FF">
        <w:rPr>
          <w:rFonts w:ascii="Times New Roman" w:hAnsi="Times New Roman"/>
        </w:rPr>
        <w:t>субъекта</w:t>
      </w:r>
      <w:r w:rsidRPr="004A73FF">
        <w:rPr>
          <w:rFonts w:ascii="Times New Roman" w:hAnsi="Times New Roman"/>
          <w:spacing w:val="-15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13"/>
        </w:rPr>
        <w:t xml:space="preserve"> </w:t>
      </w:r>
      <w:r w:rsidRPr="004A73FF">
        <w:rPr>
          <w:rFonts w:ascii="Times New Roman" w:hAnsi="Times New Roman"/>
        </w:rPr>
        <w:t>Федерации,</w:t>
      </w:r>
      <w:r w:rsidRPr="004A73FF">
        <w:rPr>
          <w:rFonts w:ascii="Times New Roman" w:hAnsi="Times New Roman"/>
          <w:spacing w:val="-17"/>
        </w:rPr>
        <w:t xml:space="preserve"> </w:t>
      </w:r>
      <w:r w:rsidRPr="004A73FF">
        <w:rPr>
          <w:rFonts w:ascii="Times New Roman" w:hAnsi="Times New Roman"/>
        </w:rPr>
        <w:t>либо</w:t>
      </w:r>
      <w:r w:rsidRPr="004A73FF">
        <w:rPr>
          <w:rFonts w:ascii="Times New Roman" w:hAnsi="Times New Roman"/>
          <w:spacing w:val="-58"/>
        </w:rPr>
        <w:t xml:space="preserve"> </w:t>
      </w:r>
      <w:r w:rsidRPr="004A73FF">
        <w:rPr>
          <w:rFonts w:ascii="Times New Roman" w:hAnsi="Times New Roman"/>
        </w:rPr>
        <w:t>муниципального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образования).</w:t>
      </w:r>
    </w:p>
    <w:p w14:paraId="10F58670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Унификация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правил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международной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торговли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(на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примере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принципов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УНИДРУА).</w:t>
      </w:r>
    </w:p>
    <w:p w14:paraId="36332B8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Участие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арбитражном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суде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государственных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органов,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органов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местного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самоуправления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 иных органов</w:t>
      </w:r>
    </w:p>
    <w:p w14:paraId="64191C9A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Форма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сделки: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теория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практика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реализации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законодательстве.</w:t>
      </w:r>
    </w:p>
    <w:p w14:paraId="326B1BE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Функции и права территориальных органов Федеральной службы по надзору в сфере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защиты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потребителей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благополучия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человека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контролю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надзору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соблюдением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законодательства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области</w:t>
      </w:r>
      <w:r w:rsidRPr="004A73FF">
        <w:rPr>
          <w:rFonts w:ascii="Times New Roman" w:hAnsi="Times New Roman"/>
          <w:spacing w:val="3"/>
        </w:rPr>
        <w:t xml:space="preserve"> </w:t>
      </w:r>
      <w:r w:rsidRPr="004A73FF">
        <w:rPr>
          <w:rFonts w:ascii="Times New Roman" w:hAnsi="Times New Roman"/>
        </w:rPr>
        <w:t>защиты прав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потребителей</w:t>
      </w:r>
    </w:p>
    <w:p w14:paraId="52198212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Ценные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бумаги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российском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зарубежном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гражданском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праве: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понятие,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виды,</w:t>
      </w:r>
      <w:r w:rsidRPr="004A73FF">
        <w:rPr>
          <w:rFonts w:ascii="Times New Roman" w:hAnsi="Times New Roman"/>
          <w:spacing w:val="-57"/>
        </w:rPr>
        <w:t xml:space="preserve"> </w:t>
      </w: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обращения</w:t>
      </w:r>
    </w:p>
    <w:p w14:paraId="379FC5A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Цессия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перевод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долга по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гражданскому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праву</w:t>
      </w:r>
    </w:p>
    <w:p w14:paraId="076D8A35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689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Электронное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правосудие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судах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общей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юрисдикции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арбитражных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судах</w:t>
      </w:r>
    </w:p>
    <w:p w14:paraId="105BC921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84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Проблемы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правого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регулирования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договорных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отношений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в инвестиционной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деятельности.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Инвестиционный договор.</w:t>
      </w:r>
    </w:p>
    <w:p w14:paraId="2C3FC178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84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Концессионные соглашения и соглашения о разделе продукции: особенности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 перспективы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использования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инвестиционной деятельности.</w:t>
      </w:r>
    </w:p>
    <w:p w14:paraId="24EDE134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84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Правовые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проблемы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защиты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чести,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достоинства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деловой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репутации.</w:t>
      </w:r>
    </w:p>
    <w:p w14:paraId="54E53BBD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84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Публично-правовые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образования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как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субъекты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гражданских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правоотношений:</w:t>
      </w:r>
      <w:r w:rsidRPr="004A73FF">
        <w:rPr>
          <w:rFonts w:ascii="Times New Roman" w:hAnsi="Times New Roman"/>
          <w:spacing w:val="1"/>
        </w:rPr>
        <w:t xml:space="preserve"> </w:t>
      </w:r>
      <w:r w:rsidRPr="004A73FF">
        <w:rPr>
          <w:rFonts w:ascii="Times New Roman" w:hAnsi="Times New Roman"/>
        </w:rPr>
        <w:t>проблемы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теории</w:t>
      </w:r>
      <w:r w:rsidRPr="004A73FF">
        <w:rPr>
          <w:rFonts w:ascii="Times New Roman" w:hAnsi="Times New Roman"/>
          <w:spacing w:val="2"/>
        </w:rPr>
        <w:t xml:space="preserve"> </w:t>
      </w:r>
      <w:r w:rsidRPr="004A73FF">
        <w:rPr>
          <w:rFonts w:ascii="Times New Roman" w:hAnsi="Times New Roman"/>
        </w:rPr>
        <w:t>и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практики.</w:t>
      </w:r>
    </w:p>
    <w:p w14:paraId="7931B62C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90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Наследование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отдельных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видов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имущества</w:t>
      </w:r>
      <w:r w:rsidRPr="004A73FF">
        <w:rPr>
          <w:rFonts w:ascii="Times New Roman" w:hAnsi="Times New Roman"/>
          <w:spacing w:val="-4"/>
        </w:rPr>
        <w:t xml:space="preserve"> </w:t>
      </w:r>
      <w:r w:rsidRPr="004A73FF">
        <w:rPr>
          <w:rFonts w:ascii="Times New Roman" w:hAnsi="Times New Roman"/>
        </w:rPr>
        <w:t>в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Российской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Федерации.</w:t>
      </w:r>
    </w:p>
    <w:p w14:paraId="0326A123" w14:textId="77777777" w:rsidR="00E6041F" w:rsidRPr="004A73FF" w:rsidRDefault="00E6041F" w:rsidP="00211F34">
      <w:pPr>
        <w:pStyle w:val="af2"/>
        <w:numPr>
          <w:ilvl w:val="0"/>
          <w:numId w:val="7"/>
        </w:numPr>
        <w:tabs>
          <w:tab w:val="left" w:pos="90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Порядок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разрешения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спортивных</w:t>
      </w:r>
      <w:r w:rsidRPr="004A73FF">
        <w:rPr>
          <w:rFonts w:ascii="Times New Roman" w:hAnsi="Times New Roman"/>
          <w:spacing w:val="-1"/>
        </w:rPr>
        <w:t xml:space="preserve"> </w:t>
      </w:r>
      <w:r w:rsidRPr="004A73FF">
        <w:rPr>
          <w:rFonts w:ascii="Times New Roman" w:hAnsi="Times New Roman"/>
        </w:rPr>
        <w:t>споров</w:t>
      </w:r>
      <w:r w:rsidRPr="004A73FF">
        <w:rPr>
          <w:rFonts w:ascii="Times New Roman" w:hAnsi="Times New Roman"/>
          <w:spacing w:val="-6"/>
        </w:rPr>
        <w:t xml:space="preserve"> </w:t>
      </w:r>
      <w:r w:rsidRPr="004A73FF">
        <w:rPr>
          <w:rFonts w:ascii="Times New Roman" w:hAnsi="Times New Roman"/>
        </w:rPr>
        <w:t>по</w:t>
      </w:r>
      <w:r w:rsidRPr="004A73FF">
        <w:rPr>
          <w:rFonts w:ascii="Times New Roman" w:hAnsi="Times New Roman"/>
          <w:spacing w:val="-2"/>
        </w:rPr>
        <w:t xml:space="preserve"> </w:t>
      </w:r>
      <w:r w:rsidRPr="004A73FF">
        <w:rPr>
          <w:rFonts w:ascii="Times New Roman" w:hAnsi="Times New Roman"/>
        </w:rPr>
        <w:t>российскому</w:t>
      </w:r>
      <w:r w:rsidRPr="004A73FF">
        <w:rPr>
          <w:rFonts w:ascii="Times New Roman" w:hAnsi="Times New Roman"/>
          <w:spacing w:val="-3"/>
        </w:rPr>
        <w:t xml:space="preserve"> </w:t>
      </w:r>
      <w:r w:rsidRPr="004A73FF">
        <w:rPr>
          <w:rFonts w:ascii="Times New Roman" w:hAnsi="Times New Roman"/>
        </w:rPr>
        <w:t>законодательству</w:t>
      </w:r>
    </w:p>
    <w:p w14:paraId="7C006599" w14:textId="77777777" w:rsidR="00E6041F" w:rsidRDefault="00E6041F" w:rsidP="00211F34">
      <w:pPr>
        <w:pStyle w:val="af2"/>
        <w:numPr>
          <w:ilvl w:val="0"/>
          <w:numId w:val="7"/>
        </w:numPr>
        <w:tabs>
          <w:tab w:val="left" w:pos="90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4A73FF">
        <w:rPr>
          <w:rFonts w:ascii="Times New Roman" w:hAnsi="Times New Roman"/>
        </w:rPr>
        <w:t>Гражданско-правовое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положение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общероссийский</w:t>
      </w:r>
      <w:r w:rsidRPr="004A73FF">
        <w:rPr>
          <w:rFonts w:ascii="Times New Roman" w:hAnsi="Times New Roman"/>
          <w:spacing w:val="-5"/>
        </w:rPr>
        <w:t xml:space="preserve"> </w:t>
      </w:r>
      <w:r w:rsidRPr="004A73FF">
        <w:rPr>
          <w:rFonts w:ascii="Times New Roman" w:hAnsi="Times New Roman"/>
        </w:rPr>
        <w:t>спортивных федераций.</w:t>
      </w:r>
    </w:p>
    <w:p w14:paraId="36468D08" w14:textId="77777777" w:rsidR="00E6041F" w:rsidRPr="00DB371F" w:rsidRDefault="00E6041F" w:rsidP="00211F34">
      <w:pPr>
        <w:pStyle w:val="af2"/>
        <w:numPr>
          <w:ilvl w:val="0"/>
          <w:numId w:val="7"/>
        </w:numPr>
        <w:tabs>
          <w:tab w:val="left" w:pos="902"/>
        </w:tabs>
        <w:autoSpaceDE w:val="0"/>
        <w:autoSpaceDN w:val="0"/>
        <w:ind w:left="0" w:firstLine="686"/>
        <w:contextualSpacing w:val="0"/>
        <w:jc w:val="both"/>
        <w:rPr>
          <w:rFonts w:ascii="Times New Roman" w:hAnsi="Times New Roman"/>
        </w:rPr>
      </w:pPr>
      <w:r w:rsidRPr="00DB371F">
        <w:rPr>
          <w:rFonts w:ascii="Times New Roman" w:hAnsi="Times New Roman"/>
        </w:rPr>
        <w:t>Правовое</w:t>
      </w:r>
      <w:r w:rsidRPr="00DB371F">
        <w:rPr>
          <w:rFonts w:ascii="Times New Roman" w:hAnsi="Times New Roman"/>
          <w:spacing w:val="-4"/>
        </w:rPr>
        <w:t xml:space="preserve"> </w:t>
      </w:r>
      <w:r w:rsidRPr="00DB371F">
        <w:rPr>
          <w:rFonts w:ascii="Times New Roman" w:hAnsi="Times New Roman"/>
        </w:rPr>
        <w:t>регулирование</w:t>
      </w:r>
      <w:r w:rsidRPr="00DB371F">
        <w:rPr>
          <w:rFonts w:ascii="Times New Roman" w:hAnsi="Times New Roman"/>
          <w:spacing w:val="-2"/>
        </w:rPr>
        <w:t xml:space="preserve"> </w:t>
      </w:r>
      <w:r w:rsidRPr="00DB371F">
        <w:rPr>
          <w:rFonts w:ascii="Times New Roman" w:hAnsi="Times New Roman"/>
        </w:rPr>
        <w:t>агентской</w:t>
      </w:r>
      <w:r w:rsidRPr="00DB371F">
        <w:rPr>
          <w:rFonts w:ascii="Times New Roman" w:hAnsi="Times New Roman"/>
          <w:spacing w:val="-2"/>
        </w:rPr>
        <w:t xml:space="preserve"> </w:t>
      </w:r>
      <w:r w:rsidRPr="00DB371F">
        <w:rPr>
          <w:rFonts w:ascii="Times New Roman" w:hAnsi="Times New Roman"/>
        </w:rPr>
        <w:t>деятельности</w:t>
      </w:r>
      <w:r w:rsidRPr="00DB371F">
        <w:rPr>
          <w:rFonts w:ascii="Times New Roman" w:hAnsi="Times New Roman"/>
          <w:spacing w:val="-2"/>
        </w:rPr>
        <w:t xml:space="preserve"> </w:t>
      </w:r>
      <w:r w:rsidRPr="00DB371F">
        <w:rPr>
          <w:rFonts w:ascii="Times New Roman" w:hAnsi="Times New Roman"/>
        </w:rPr>
        <w:t>в</w:t>
      </w:r>
      <w:r w:rsidRPr="00DB371F">
        <w:rPr>
          <w:rFonts w:ascii="Times New Roman" w:hAnsi="Times New Roman"/>
          <w:spacing w:val="-4"/>
        </w:rPr>
        <w:t xml:space="preserve"> </w:t>
      </w:r>
      <w:r w:rsidRPr="00DB371F">
        <w:rPr>
          <w:rFonts w:ascii="Times New Roman" w:hAnsi="Times New Roman"/>
        </w:rPr>
        <w:t>спорте</w:t>
      </w:r>
    </w:p>
    <w:p w14:paraId="6A905A8C" w14:textId="02F59FF6" w:rsidR="00AC138E" w:rsidRPr="000C3B90" w:rsidRDefault="00AC138E" w:rsidP="00136AE5">
      <w:pPr>
        <w:pStyle w:val="af2"/>
        <w:widowControl/>
        <w:tabs>
          <w:tab w:val="left" w:pos="0"/>
          <w:tab w:val="left" w:pos="284"/>
          <w:tab w:val="left" w:pos="6420"/>
        </w:tabs>
        <w:autoSpaceDN w:val="0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0953A7CC" w14:textId="77777777" w:rsidR="00CB548F" w:rsidRPr="006A0212" w:rsidRDefault="00CB548F" w:rsidP="00CB548F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bookmarkStart w:id="2" w:name="_Toc487633557"/>
      <w:bookmarkEnd w:id="0"/>
      <w:bookmarkEnd w:id="1"/>
      <w:r w:rsidRPr="006A0212">
        <w:rPr>
          <w:rFonts w:ascii="Times New Roman" w:hAnsi="Times New Roman" w:cs="Times New Roman"/>
          <w:b/>
        </w:rPr>
        <w:t>III. Методические материалы, определяющие процедуры оценивания знаний, умений и навыков и (или) опыта деятельности, характеризующие этапы формирования компетенций</w:t>
      </w:r>
    </w:p>
    <w:p w14:paraId="002E9A10" w14:textId="77777777" w:rsidR="00AA274A" w:rsidRPr="006A0212" w:rsidRDefault="00AA274A" w:rsidP="00CB548F">
      <w:pPr>
        <w:pStyle w:val="14"/>
        <w:suppressAutoHyphens/>
        <w:ind w:left="0" w:firstLine="709"/>
        <w:outlineLvl w:val="2"/>
        <w:rPr>
          <w:b/>
          <w:sz w:val="24"/>
          <w:szCs w:val="24"/>
        </w:rPr>
      </w:pPr>
    </w:p>
    <w:bookmarkEnd w:id="2"/>
    <w:p w14:paraId="3E57FBCB" w14:textId="77777777" w:rsidR="00851C20" w:rsidRPr="006A0212" w:rsidRDefault="00851C20" w:rsidP="00851C20">
      <w:pPr>
        <w:ind w:firstLine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После окончания защиты выпускных квалификационных работ ГЭК на закрытом заседании (допускается присутствие руководителей выпускных квалификационных работ) обсуждает результаты защиты и большинством голосов выносит решение – оценку.</w:t>
      </w:r>
    </w:p>
    <w:p w14:paraId="5063818C" w14:textId="77777777" w:rsidR="00851C20" w:rsidRPr="006A0212" w:rsidRDefault="00851C20" w:rsidP="00851C20">
      <w:pPr>
        <w:ind w:firstLine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Критериями оценки ВКР являются:</w:t>
      </w:r>
    </w:p>
    <w:p w14:paraId="146DB9CB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научный уровень доклада, степень освещенности в нем вопросов темы исследования, значение сделанных выводов и предложений для организации;</w:t>
      </w:r>
    </w:p>
    <w:p w14:paraId="507D63BB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использование специальной научной литературы, нормативных актов, материалов производственной практики;</w:t>
      </w:r>
    </w:p>
    <w:p w14:paraId="7567E59B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творческий подход к разработке темы;</w:t>
      </w:r>
    </w:p>
    <w:p w14:paraId="2DE061FF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правильность и научная обоснованность выводов;</w:t>
      </w:r>
    </w:p>
    <w:p w14:paraId="141C42B0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стиль изложения;</w:t>
      </w:r>
    </w:p>
    <w:p w14:paraId="1B37259E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оформление выпускной квалификационной работы (ВКР);</w:t>
      </w:r>
    </w:p>
    <w:p w14:paraId="2DAAE369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степень профессиональной подготовленности, проявившаяся как в содержании выпускной квалификационной работы, так и в процессе её защиты;</w:t>
      </w:r>
    </w:p>
    <w:p w14:paraId="0FE2F1CA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чёткость и аргументированность ответов на вопросы, заданные в процессе защиты;</w:t>
      </w:r>
    </w:p>
    <w:p w14:paraId="1062802B" w14:textId="77777777" w:rsidR="00851C20" w:rsidRPr="006A0212" w:rsidRDefault="00851C20" w:rsidP="009B7541">
      <w:pPr>
        <w:pStyle w:val="af2"/>
        <w:widowControl/>
        <w:numPr>
          <w:ilvl w:val="0"/>
          <w:numId w:val="2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оценки руководителя в отзыве и рецензента.</w:t>
      </w:r>
    </w:p>
    <w:p w14:paraId="2DDBA46D" w14:textId="77777777" w:rsidR="00851C20" w:rsidRPr="006A0212" w:rsidRDefault="00851C20" w:rsidP="00851C20">
      <w:pPr>
        <w:ind w:firstLine="567"/>
        <w:jc w:val="both"/>
        <w:rPr>
          <w:rFonts w:ascii="Times New Roman" w:hAnsi="Times New Roman" w:cs="Times New Roman"/>
        </w:rPr>
      </w:pPr>
      <w:r w:rsidRPr="006A0212">
        <w:rPr>
          <w:rFonts w:ascii="Times New Roman" w:hAnsi="Times New Roman" w:cs="Times New Roman"/>
        </w:rPr>
        <w:t>Результаты защиты выпускной квалификационной работы оцениваются по 4-х балльной системе:</w:t>
      </w:r>
    </w:p>
    <w:p w14:paraId="5E3FA2EB" w14:textId="77777777" w:rsidR="00851C20" w:rsidRDefault="00851C20" w:rsidP="00851C20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30E6579" w14:textId="77777777" w:rsidR="006A0212" w:rsidRDefault="006A0212" w:rsidP="00851C20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65F2B43" w14:textId="77777777" w:rsidR="00851C20" w:rsidRPr="006A0212" w:rsidRDefault="00851C20" w:rsidP="00851C20">
      <w:pPr>
        <w:pStyle w:val="15"/>
        <w:shd w:val="clear" w:color="auto" w:fill="FFFFFF"/>
        <w:ind w:right="-1" w:firstLine="709"/>
        <w:jc w:val="center"/>
        <w:rPr>
          <w:b/>
          <w:color w:val="000000" w:themeColor="text1"/>
          <w:sz w:val="24"/>
          <w:szCs w:val="24"/>
        </w:rPr>
      </w:pPr>
      <w:r w:rsidRPr="006A0212">
        <w:rPr>
          <w:rFonts w:eastAsia="Calibri"/>
          <w:b/>
          <w:color w:val="000000"/>
          <w:sz w:val="24"/>
          <w:szCs w:val="24"/>
          <w:lang w:eastAsia="en-US"/>
        </w:rPr>
        <w:t xml:space="preserve">Шкала оценивания. Критерии оценки освоения компетенций по результатам защиты выпускных квалификационных работ, соотнесенные с возможными оценками </w:t>
      </w:r>
    </w:p>
    <w:tbl>
      <w:tblPr>
        <w:tblW w:w="10207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418"/>
        <w:gridCol w:w="1701"/>
        <w:gridCol w:w="4820"/>
        <w:gridCol w:w="2268"/>
      </w:tblGrid>
      <w:tr w:rsidR="00851C20" w:rsidRPr="00481288" w14:paraId="42C22837" w14:textId="77777777" w:rsidTr="00851C2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B94CA" w14:textId="77777777" w:rsidR="00851C20" w:rsidRPr="00481288" w:rsidRDefault="00851C20" w:rsidP="00481288">
            <w:pPr>
              <w:pStyle w:val="15"/>
              <w:shd w:val="clear" w:color="auto" w:fill="FFFFFF"/>
              <w:ind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Цифровое выражение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7CF25" w14:textId="77777777" w:rsidR="00851C20" w:rsidRPr="00481288" w:rsidRDefault="00851C20" w:rsidP="00801DE0">
            <w:pPr>
              <w:pStyle w:val="15"/>
              <w:shd w:val="clear" w:color="auto" w:fill="FFFFFF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Словесное</w:t>
            </w:r>
          </w:p>
          <w:p w14:paraId="7AB27609" w14:textId="77777777" w:rsidR="00851C20" w:rsidRPr="00481288" w:rsidRDefault="00851C20" w:rsidP="00801DE0">
            <w:pPr>
              <w:pStyle w:val="15"/>
              <w:shd w:val="clear" w:color="auto" w:fill="FFFFFF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выражение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72EEE" w14:textId="77777777" w:rsidR="00851C20" w:rsidRPr="00481288" w:rsidRDefault="00851C20" w:rsidP="00851C20">
            <w:pPr>
              <w:pStyle w:val="15"/>
              <w:shd w:val="clear" w:color="auto" w:fill="FFFFFF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Критерии оценки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3D73" w14:textId="77777777" w:rsidR="00851C20" w:rsidRPr="00481288" w:rsidRDefault="00851C20" w:rsidP="00851C20">
            <w:pPr>
              <w:pStyle w:val="15"/>
              <w:shd w:val="clear" w:color="auto" w:fill="FFFFFF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Уровень освоения компетенций</w:t>
            </w:r>
          </w:p>
        </w:tc>
      </w:tr>
      <w:tr w:rsidR="00851C20" w:rsidRPr="00481288" w14:paraId="155D503D" w14:textId="77777777" w:rsidTr="00851C2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D8BBD" w14:textId="77777777" w:rsidR="00851C20" w:rsidRPr="00481288" w:rsidRDefault="00851C20" w:rsidP="00801DE0">
            <w:pPr>
              <w:pStyle w:val="15"/>
              <w:shd w:val="clear" w:color="auto" w:fill="FFFFFF"/>
              <w:ind w:firstLine="709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6AF9F" w14:textId="77777777" w:rsidR="00851C20" w:rsidRPr="00481288" w:rsidRDefault="00851C20" w:rsidP="00801DE0">
            <w:pPr>
              <w:pStyle w:val="15"/>
              <w:shd w:val="clear" w:color="auto" w:fill="FFFFFF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Отлично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F745B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Выбранная тема работы раскрыта в полном объеме.</w:t>
            </w:r>
          </w:p>
          <w:p w14:paraId="6F1FD040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При подготовке работы были использованы актуальные материалы по данной проблематике, современные достижения науки и практики в соответствующей области, эмпирические материалы, собранные в ходе практики;</w:t>
            </w:r>
          </w:p>
          <w:p w14:paraId="32851792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содержит детальный анализ проблемы, объекта и предмета исследования, носит исследовательский характер с самостоятельными выводами и рекомендациями;</w:t>
            </w:r>
          </w:p>
          <w:p w14:paraId="36E5FA4E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Доклад обучающегося содержит актуальность темы работы, характеризует степень разработанности проблематики, раскрывает цели и задачи исследования, описывает основные этапы работы над ВКР, содержит обоснование выводов и рекомендации по совершенствованию предмета исследования;</w:t>
            </w:r>
          </w:p>
          <w:p w14:paraId="2FC05A01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выполнена с соблюдением всех требований, предъявляемых к оформлению ВКР и оригинальности текста;</w:t>
            </w:r>
          </w:p>
          <w:p w14:paraId="01499FC6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 xml:space="preserve"> Ответы на вопросы исчерпывающие, свидетельствующие об отличной теоретической и практической подготовке выпускника к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2661" w14:textId="77777777" w:rsidR="00851C20" w:rsidRPr="00481288" w:rsidRDefault="00851C20" w:rsidP="00851C2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 xml:space="preserve">Выпускник в ходе подготовки и защиты ВКР продемонстрировал продвинутый уровень сформированности компетенций, предусмотренных ОПОП </w:t>
            </w:r>
          </w:p>
          <w:p w14:paraId="42641A9A" w14:textId="77777777" w:rsidR="00851C20" w:rsidRPr="00481288" w:rsidRDefault="00851C20" w:rsidP="00851C2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FF0000"/>
              </w:rPr>
            </w:pPr>
          </w:p>
        </w:tc>
      </w:tr>
      <w:tr w:rsidR="00851C20" w:rsidRPr="00481288" w14:paraId="5B6C6AF0" w14:textId="77777777" w:rsidTr="00851C2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BE790" w14:textId="77777777" w:rsidR="00851C20" w:rsidRPr="00481288" w:rsidRDefault="00851C20" w:rsidP="00801DE0">
            <w:pPr>
              <w:pStyle w:val="15"/>
              <w:shd w:val="clear" w:color="auto" w:fill="FFFFFF"/>
              <w:ind w:firstLine="70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F4A05" w14:textId="77777777" w:rsidR="00851C20" w:rsidRPr="00481288" w:rsidRDefault="00851C20" w:rsidP="00801DE0">
            <w:pPr>
              <w:pStyle w:val="15"/>
              <w:shd w:val="clear" w:color="auto" w:fill="FFFFFF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Хорошо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58F7" w14:textId="77777777" w:rsidR="00851C20" w:rsidRPr="00481288" w:rsidRDefault="00851C20" w:rsidP="009B7541">
            <w:pPr>
              <w:pStyle w:val="15"/>
              <w:numPr>
                <w:ilvl w:val="0"/>
                <w:numId w:val="4"/>
              </w:numPr>
              <w:shd w:val="clear" w:color="auto" w:fill="FFFFFF"/>
              <w:ind w:left="0" w:right="-1" w:firstLine="0"/>
              <w:rPr>
                <w:rFonts w:eastAsia="Calibr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481288">
              <w:rPr>
                <w:rFonts w:eastAsiaTheme="minorHAnsi"/>
                <w:color w:val="000000" w:themeColor="text1"/>
                <w:sz w:val="24"/>
                <w:szCs w:val="24"/>
              </w:rPr>
              <w:t>Выбранная тема работы раскрыта в достаточном объеме.</w:t>
            </w:r>
          </w:p>
          <w:p w14:paraId="467CC995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При подготовке работы были использованы материалы по данной проблематике, достижения науки и практики в соответствующей области, эмпирические материалы, собранные в ходе практики;</w:t>
            </w:r>
          </w:p>
          <w:p w14:paraId="3C4E2867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содержит достаточно полный анализ проблемы, объекта и предмета исследования, носит исследовательский характер с самостоятельными выводами и рекомендациями;</w:t>
            </w:r>
          </w:p>
          <w:p w14:paraId="1D70D801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Доклад обучающегося содержит материал по теме работы, характеризует степень разработанности проблематики, раскрывает цели и задачи исследования, описывает основные этапы работы над ВКР, содержит обоснование выводов и рекомендации по совершенствованию предмета исследования;</w:t>
            </w:r>
          </w:p>
          <w:p w14:paraId="0D1B5703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выполнена с соблюдением всех требований, предъявляемых к оформлению ВКР и оригинальности текста;</w:t>
            </w:r>
          </w:p>
          <w:p w14:paraId="6CE5CDDA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FF0000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Ответы на вопросы исчерпывающие, свидетельствующие о хорошей теоретической и практической подготовке выпускника к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1423" w14:textId="77777777" w:rsidR="00851C20" w:rsidRPr="00481288" w:rsidRDefault="00851C20" w:rsidP="00851C2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FF0000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 xml:space="preserve">Выпускник в ходе подготовки и защиты ВКР продемонстрировал повышенный уровень сформированности компетенций, предусмотренных ОПОП </w:t>
            </w:r>
          </w:p>
        </w:tc>
      </w:tr>
      <w:tr w:rsidR="00851C20" w:rsidRPr="00481288" w14:paraId="22047B00" w14:textId="77777777" w:rsidTr="00851C2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F6C6D" w14:textId="77777777" w:rsidR="00851C20" w:rsidRPr="00481288" w:rsidRDefault="00851C20" w:rsidP="00801DE0">
            <w:pPr>
              <w:pStyle w:val="15"/>
              <w:shd w:val="clear" w:color="auto" w:fill="FFFFFF"/>
              <w:ind w:firstLine="70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F7960" w14:textId="77777777" w:rsidR="00851C20" w:rsidRPr="00481288" w:rsidRDefault="00851C20" w:rsidP="00801DE0">
            <w:pPr>
              <w:pStyle w:val="15"/>
              <w:shd w:val="clear" w:color="auto" w:fill="FFFFFF"/>
              <w:ind w:right="-10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Удовлетворительно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0214E" w14:textId="77777777" w:rsidR="00851C20" w:rsidRPr="00481288" w:rsidRDefault="00851C20" w:rsidP="009B7541">
            <w:pPr>
              <w:pStyle w:val="15"/>
              <w:numPr>
                <w:ilvl w:val="0"/>
                <w:numId w:val="5"/>
              </w:numPr>
              <w:shd w:val="clear" w:color="auto" w:fill="FFFFFF"/>
              <w:ind w:left="0" w:right="-1" w:firstLine="0"/>
              <w:rPr>
                <w:rFonts w:eastAsia="Calibr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481288">
              <w:rPr>
                <w:rFonts w:eastAsiaTheme="minorHAnsi"/>
                <w:color w:val="000000" w:themeColor="text1"/>
                <w:sz w:val="24"/>
                <w:szCs w:val="24"/>
              </w:rPr>
              <w:t>Выбранная тема работы раскрыта не в полном объеме.</w:t>
            </w:r>
          </w:p>
          <w:p w14:paraId="7E6A8779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При подготовке работы были использованы ограниченное количество материалов по данной проблематике, не отражены современные достижения науки и практики в соответствующей области, но присутствуют эмпирические материалы, собранные в ходе практики;</w:t>
            </w:r>
          </w:p>
          <w:p w14:paraId="57DC1A80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содержит анализ проблемы, объекта и предмета исследования, носит исследовательский характер с относительно самостоятельными выводами и рекомендациями;</w:t>
            </w:r>
          </w:p>
          <w:p w14:paraId="31F18FEB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Доклад обучающегося содержит материал по теме работы, характеризует условную степень разработанности проблематики, а также раскрытия целей и задач исследования, описывает основные этапы работы над ВКР, содержит обоснование выводов и рекомендации по совершенствованию предмета исследования;</w:t>
            </w:r>
          </w:p>
          <w:p w14:paraId="1B2B0809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выполнена с соблюдением всех требований, предъявляемых к оформлению ВКР и оригинальности текста;</w:t>
            </w:r>
          </w:p>
          <w:p w14:paraId="5CDFF6B1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Ответы на вопросы развернутые, свидетельствующие об  теоретической и практической подготовке выпускника к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D1B3" w14:textId="77777777" w:rsidR="00851C20" w:rsidRPr="00481288" w:rsidRDefault="00851C20" w:rsidP="00851C2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FF0000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 xml:space="preserve">Выпускник в ходе подготовки и защиты ВКР продемонстрировал базовый уровень сформированности компетенций, предусмотренных ОПОП </w:t>
            </w:r>
          </w:p>
        </w:tc>
      </w:tr>
      <w:tr w:rsidR="00851C20" w:rsidRPr="00481288" w14:paraId="73B8CBB8" w14:textId="77777777" w:rsidTr="00851C2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F609B" w14:textId="77777777" w:rsidR="00851C20" w:rsidRPr="00481288" w:rsidRDefault="00851C20" w:rsidP="00801DE0">
            <w:pPr>
              <w:pStyle w:val="15"/>
              <w:shd w:val="clear" w:color="auto" w:fill="FFFFFF"/>
              <w:ind w:firstLine="70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9D73A" w14:textId="77777777" w:rsidR="00851C20" w:rsidRPr="00481288" w:rsidRDefault="00851C20" w:rsidP="00801DE0">
            <w:pPr>
              <w:pStyle w:val="15"/>
              <w:shd w:val="clear" w:color="auto" w:fill="FFFFFF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81288">
              <w:rPr>
                <w:b/>
                <w:color w:val="000000" w:themeColor="text1"/>
                <w:sz w:val="24"/>
                <w:szCs w:val="24"/>
              </w:rPr>
              <w:t>Неудовлетворительно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9966" w14:textId="77777777" w:rsidR="00851C20" w:rsidRPr="00481288" w:rsidRDefault="00851C20" w:rsidP="009B7541">
            <w:pPr>
              <w:pStyle w:val="15"/>
              <w:numPr>
                <w:ilvl w:val="0"/>
                <w:numId w:val="6"/>
              </w:numPr>
              <w:shd w:val="clear" w:color="auto" w:fill="FFFFFF"/>
              <w:ind w:left="0" w:right="-1" w:firstLine="0"/>
              <w:rPr>
                <w:rFonts w:eastAsia="Calibr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481288">
              <w:rPr>
                <w:rFonts w:eastAsiaTheme="minorHAnsi"/>
                <w:color w:val="000000" w:themeColor="text1"/>
                <w:sz w:val="24"/>
                <w:szCs w:val="24"/>
              </w:rPr>
              <w:t>Выбранная тема работы не раскрыта.</w:t>
            </w:r>
          </w:p>
          <w:p w14:paraId="0FE3A2EB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При подготовке работы были использованы ограниченное количество материалов по данной проблематике, не отражены современные достижения науки и практики в соответствующей области, отсутствуют эмпирические материалы, собранные в ходе практики;</w:t>
            </w:r>
          </w:p>
          <w:p w14:paraId="2AEDC213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содержит анализ проблемы, объекта и предмета исследования, носит условно исследовательский характер с относительно самостоятельными выводами и рекомендациями;</w:t>
            </w:r>
          </w:p>
          <w:p w14:paraId="7E3B2F49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Доклад обучающегося содержит материал по теме работы, характеризует условную степень разработанности проблематики, а также раскрытия целей и задач исследования, описывает основные этапы работы над ВКР, не содержит обоснование выводов и рекомендации по совершенствованию предмета исследования;</w:t>
            </w:r>
          </w:p>
          <w:p w14:paraId="3F92024C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Работа выполнена с соблюдением всех требований, предъявляемых к оформлению ВКР и оригинальности текста;</w:t>
            </w:r>
          </w:p>
          <w:p w14:paraId="5F6F0456" w14:textId="77777777" w:rsidR="00851C20" w:rsidRPr="00481288" w:rsidRDefault="00851C20" w:rsidP="009B7541">
            <w:pPr>
              <w:pStyle w:val="af2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481288">
              <w:rPr>
                <w:rFonts w:ascii="Times New Roman" w:eastAsiaTheme="minorHAnsi" w:hAnsi="Times New Roman" w:cs="Times New Roman"/>
                <w:color w:val="000000" w:themeColor="text1"/>
              </w:rPr>
              <w:t>Ответы на вопросы краткие, свидетельствующие об отсутствии теоретической и практической подготовке выпускника к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3235" w14:textId="77777777" w:rsidR="00851C20" w:rsidRPr="00481288" w:rsidRDefault="00851C20" w:rsidP="00851C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481288">
              <w:rPr>
                <w:rFonts w:ascii="Times New Roman" w:hAnsi="Times New Roman" w:cs="Times New Roman"/>
                <w:b/>
              </w:rPr>
              <w:t>Компетенции не сформированы</w:t>
            </w:r>
          </w:p>
          <w:p w14:paraId="25C0E25D" w14:textId="77777777" w:rsidR="00851C20" w:rsidRPr="00481288" w:rsidRDefault="00851C20" w:rsidP="00851C2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FF0000"/>
              </w:rPr>
            </w:pPr>
          </w:p>
        </w:tc>
      </w:tr>
    </w:tbl>
    <w:p w14:paraId="136C4C0E" w14:textId="77777777" w:rsidR="00851C20" w:rsidRPr="000C3B90" w:rsidRDefault="00851C20" w:rsidP="00851C20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34B3636" w14:textId="77777777" w:rsidR="00F66739" w:rsidRPr="000C3B90" w:rsidRDefault="00F66739" w:rsidP="00F66739">
      <w:pPr>
        <w:spacing w:after="12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3" w:name="_Toc372663470"/>
      <w:bookmarkStart w:id="4" w:name="_Toc372663427"/>
    </w:p>
    <w:p w14:paraId="176B77A2" w14:textId="77777777" w:rsidR="00F66739" w:rsidRPr="000C3B90" w:rsidRDefault="00F66739" w:rsidP="00F66739">
      <w:pPr>
        <w:spacing w:after="12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D941CE" w14:textId="77777777" w:rsidR="00B05F2D" w:rsidRPr="000C3B90" w:rsidRDefault="00B05F2D" w:rsidP="00F66739">
      <w:pPr>
        <w:pStyle w:val="2"/>
        <w:spacing w:before="0"/>
        <w:jc w:val="right"/>
        <w:rPr>
          <w:rFonts w:ascii="Times New Roman" w:hAnsi="Times New Roman" w:cs="Times New Roman"/>
          <w:iCs/>
          <w:color w:val="000000" w:themeColor="text1"/>
          <w:sz w:val="20"/>
          <w:szCs w:val="20"/>
        </w:rPr>
        <w:sectPr w:rsidR="00B05F2D" w:rsidRPr="000C3B90" w:rsidSect="00B001E5">
          <w:headerReference w:type="even" r:id="rId8"/>
          <w:footerReference w:type="even" r:id="rId9"/>
          <w:footerReference w:type="default" r:id="rId10"/>
          <w:pgSz w:w="11909" w:h="16838" w:code="9"/>
          <w:pgMar w:top="1134" w:right="851" w:bottom="1134" w:left="1701" w:header="170" w:footer="340" w:gutter="0"/>
          <w:pgNumType w:start="1"/>
          <w:cols w:space="720"/>
          <w:noEndnote/>
          <w:titlePg/>
          <w:docGrid w:linePitch="360"/>
        </w:sectPr>
      </w:pPr>
    </w:p>
    <w:p w14:paraId="79BE43A7" w14:textId="77777777" w:rsidR="00B05F2D" w:rsidRPr="000C3B90" w:rsidRDefault="00B05F2D" w:rsidP="00B05F2D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13364EA0" w14:textId="77777777" w:rsidR="00B05F2D" w:rsidRPr="000C3B90" w:rsidRDefault="00B05F2D" w:rsidP="00B05F2D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bidi="ar-SA"/>
        </w:rPr>
      </w:pPr>
      <w:r w:rsidRPr="000C3B90">
        <w:rPr>
          <w:rFonts w:ascii="Times New Roman" w:hAnsi="Times New Roman" w:cs="Times New Roman"/>
          <w:b/>
          <w:bCs/>
          <w:sz w:val="20"/>
          <w:szCs w:val="20"/>
          <w:lang w:bidi="ar-SA"/>
        </w:rPr>
        <w:t xml:space="preserve">Процедура оценивания результатов освоения образовательной программы на защите выпускных квалификационных работ </w:t>
      </w:r>
    </w:p>
    <w:p w14:paraId="2573100A" w14:textId="77777777" w:rsidR="00B05F2D" w:rsidRPr="000C3B90" w:rsidRDefault="00B05F2D" w:rsidP="00B05F2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bidi="ar-SA"/>
        </w:rPr>
      </w:pPr>
    </w:p>
    <w:p w14:paraId="4A3B2726" w14:textId="77777777" w:rsidR="00B05F2D" w:rsidRPr="000C3B90" w:rsidRDefault="00B05F2D" w:rsidP="00B05F2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bidi="ar-SA"/>
        </w:rPr>
      </w:pPr>
    </w:p>
    <w:p w14:paraId="5A59BCA3" w14:textId="77777777" w:rsidR="00B05F2D" w:rsidRPr="000C3B90" w:rsidRDefault="00B05F2D" w:rsidP="00B05F2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bidi="ar-SA"/>
        </w:rPr>
      </w:pPr>
      <w:r w:rsidRPr="000C3B90">
        <w:rPr>
          <w:rFonts w:ascii="Times New Roman" w:hAnsi="Times New Roman" w:cs="Times New Roman"/>
          <w:sz w:val="20"/>
          <w:szCs w:val="20"/>
          <w:lang w:bidi="ar-SA"/>
        </w:rPr>
        <w:t>ЛИСТ ЭКЗАМЕНАТОРА</w:t>
      </w:r>
    </w:p>
    <w:p w14:paraId="3FA69F44" w14:textId="7CC14E83" w:rsidR="00B05F2D" w:rsidRPr="000C3B90" w:rsidRDefault="008021C8" w:rsidP="00B05F2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bidi="ar-SA"/>
        </w:rPr>
      </w:pPr>
      <w:r>
        <w:rPr>
          <w:rFonts w:ascii="Times New Roman" w:hAnsi="Times New Roman" w:cs="Times New Roman"/>
          <w:sz w:val="20"/>
          <w:szCs w:val="20"/>
          <w:lang w:bidi="ar-SA"/>
        </w:rPr>
        <w:t>Направление подготовки 40</w:t>
      </w:r>
      <w:r w:rsidR="00B05F2D" w:rsidRPr="000C3B90">
        <w:rPr>
          <w:rFonts w:ascii="Times New Roman" w:hAnsi="Times New Roman" w:cs="Times New Roman"/>
          <w:sz w:val="20"/>
          <w:szCs w:val="20"/>
          <w:lang w:bidi="ar-SA"/>
        </w:rPr>
        <w:t>.03.01</w:t>
      </w:r>
      <w:r w:rsidRPr="000C3B9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bidi="ar-SA"/>
        </w:rPr>
        <w:t>Юриспруденция</w:t>
      </w:r>
      <w:r w:rsidR="00B05F2D" w:rsidRPr="000C3B90">
        <w:rPr>
          <w:rFonts w:ascii="Times New Roman" w:hAnsi="Times New Roman" w:cs="Times New Roman"/>
          <w:sz w:val="20"/>
          <w:szCs w:val="20"/>
          <w:lang w:bidi="ar-SA"/>
        </w:rPr>
        <w:t>,</w:t>
      </w:r>
    </w:p>
    <w:p w14:paraId="7638DCAD" w14:textId="5B83473E" w:rsidR="00B05F2D" w:rsidRPr="000C3B90" w:rsidRDefault="00B05F2D" w:rsidP="00B05F2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bidi="ar-SA"/>
        </w:rPr>
      </w:pPr>
      <w:r w:rsidRPr="000C3B90">
        <w:rPr>
          <w:rFonts w:ascii="Times New Roman" w:hAnsi="Times New Roman" w:cs="Times New Roman"/>
          <w:sz w:val="20"/>
          <w:szCs w:val="20"/>
          <w:lang w:bidi="ar-SA"/>
        </w:rPr>
        <w:t>направленность (профиль) программы «</w:t>
      </w:r>
      <w:r w:rsidR="008021C8">
        <w:rPr>
          <w:rFonts w:ascii="Times New Roman" w:hAnsi="Times New Roman" w:cs="Times New Roman"/>
          <w:sz w:val="20"/>
          <w:szCs w:val="20"/>
          <w:lang w:bidi="ar-SA"/>
        </w:rPr>
        <w:t>Гражданско-правовой</w:t>
      </w:r>
      <w:r w:rsidRPr="000C3B90">
        <w:rPr>
          <w:rFonts w:ascii="Times New Roman" w:hAnsi="Times New Roman" w:cs="Times New Roman"/>
          <w:sz w:val="20"/>
          <w:szCs w:val="20"/>
          <w:lang w:bidi="ar-SA"/>
        </w:rPr>
        <w:t>»</w:t>
      </w:r>
    </w:p>
    <w:p w14:paraId="7E76C50A" w14:textId="77777777" w:rsidR="00B05F2D" w:rsidRPr="000C3B90" w:rsidRDefault="00B05F2D" w:rsidP="00B05F2D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bidi="ar-SA"/>
        </w:rPr>
      </w:pPr>
    </w:p>
    <w:p w14:paraId="2D721BED" w14:textId="77777777" w:rsidR="00B05F2D" w:rsidRPr="000C3B90" w:rsidRDefault="00B05F2D" w:rsidP="00B05F2D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bidi="ar-SA"/>
        </w:rPr>
      </w:pPr>
      <w:r w:rsidRPr="000C3B90">
        <w:rPr>
          <w:rFonts w:ascii="Times New Roman" w:hAnsi="Times New Roman" w:cs="Times New Roman"/>
          <w:sz w:val="20"/>
          <w:szCs w:val="20"/>
          <w:lang w:bidi="ar-SA"/>
        </w:rPr>
        <w:t xml:space="preserve">Дата проведения защиты выпускной квалификационной работы: </w:t>
      </w:r>
    </w:p>
    <w:p w14:paraId="0DA6205A" w14:textId="77777777" w:rsidR="00B05F2D" w:rsidRPr="000C3B90" w:rsidRDefault="00B05F2D" w:rsidP="00B05F2D">
      <w:pPr>
        <w:rPr>
          <w:rFonts w:ascii="Times New Roman" w:hAnsi="Times New Roman" w:cs="Times New Roman"/>
          <w:sz w:val="20"/>
          <w:szCs w:val="20"/>
          <w:lang w:bidi="ar-SA"/>
        </w:rPr>
      </w:pPr>
      <w:r w:rsidRPr="000C3B90">
        <w:rPr>
          <w:rFonts w:ascii="Times New Roman" w:hAnsi="Times New Roman" w:cs="Times New Roman"/>
          <w:sz w:val="20"/>
          <w:szCs w:val="20"/>
          <w:lang w:bidi="ar-SA"/>
        </w:rPr>
        <w:t>Фамилия, имя, отчество члена государственной экзаменационной комиссии:</w:t>
      </w:r>
    </w:p>
    <w:p w14:paraId="3933DA96" w14:textId="77777777" w:rsidR="00B05F2D" w:rsidRPr="000C3B90" w:rsidRDefault="00B05F2D" w:rsidP="00B05F2D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0C3B90">
        <w:rPr>
          <w:rFonts w:ascii="Times New Roman" w:hAnsi="Times New Roman" w:cs="Times New Roman"/>
          <w:sz w:val="28"/>
          <w:szCs w:val="28"/>
          <w:lang w:bidi="ar-SA"/>
        </w:rPr>
        <w:t>___________________________________________________________________________________________________</w:t>
      </w:r>
    </w:p>
    <w:p w14:paraId="155587AF" w14:textId="77777777" w:rsidR="00B05F2D" w:rsidRPr="000C3B90" w:rsidRDefault="00B05F2D" w:rsidP="00B05F2D">
      <w:pPr>
        <w:rPr>
          <w:rFonts w:ascii="Times New Roman" w:eastAsiaTheme="minorHAnsi" w:hAnsi="Times New Roman" w:cs="Times New Roman"/>
          <w:lang w:eastAsia="en-US"/>
        </w:rPr>
      </w:pPr>
    </w:p>
    <w:tbl>
      <w:tblPr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1112"/>
        <w:gridCol w:w="1448"/>
        <w:gridCol w:w="1270"/>
        <w:gridCol w:w="1308"/>
        <w:gridCol w:w="1082"/>
        <w:gridCol w:w="1134"/>
        <w:gridCol w:w="955"/>
        <w:gridCol w:w="955"/>
        <w:gridCol w:w="955"/>
        <w:gridCol w:w="1104"/>
        <w:gridCol w:w="1134"/>
        <w:gridCol w:w="956"/>
        <w:gridCol w:w="956"/>
      </w:tblGrid>
      <w:tr w:rsidR="00B05F2D" w:rsidRPr="000C3B90" w14:paraId="47403E82" w14:textId="77777777" w:rsidTr="00671174">
        <w:tc>
          <w:tcPr>
            <w:tcW w:w="409" w:type="dxa"/>
            <w:vMerge w:val="restart"/>
          </w:tcPr>
          <w:p w14:paraId="0D42FA3A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 xml:space="preserve">№ </w:t>
            </w:r>
          </w:p>
          <w:p w14:paraId="5D8638A4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12" w:type="dxa"/>
            <w:vMerge w:val="restart"/>
          </w:tcPr>
          <w:p w14:paraId="0137E6EA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 xml:space="preserve">Фамилия, имя, отчество студента </w:t>
            </w:r>
          </w:p>
          <w:p w14:paraId="58A251BC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48" w:type="dxa"/>
            <w:vMerge w:val="restart"/>
          </w:tcPr>
          <w:p w14:paraId="66267203" w14:textId="77777777" w:rsidR="00B05F2D" w:rsidRPr="000C3B90" w:rsidRDefault="00B05F2D" w:rsidP="0074590D">
            <w:pPr>
              <w:pStyle w:val="Default"/>
              <w:jc w:val="center"/>
              <w:rPr>
                <w:rFonts w:eastAsiaTheme="minorHAnsi"/>
                <w:lang w:eastAsia="en-US"/>
              </w:rPr>
            </w:pPr>
            <w:r w:rsidRPr="000C3B90">
              <w:rPr>
                <w:sz w:val="20"/>
                <w:szCs w:val="20"/>
              </w:rPr>
              <w:t>№ студенческого билета и/или зачетной книжки</w:t>
            </w:r>
          </w:p>
        </w:tc>
        <w:tc>
          <w:tcPr>
            <w:tcW w:w="4794" w:type="dxa"/>
            <w:gridSpan w:val="4"/>
          </w:tcPr>
          <w:p w14:paraId="6BF0C4CA" w14:textId="77777777" w:rsidR="00B05F2D" w:rsidRPr="000C3B90" w:rsidRDefault="00B05F2D" w:rsidP="0074590D">
            <w:pPr>
              <w:pStyle w:val="Default"/>
              <w:jc w:val="center"/>
              <w:rPr>
                <w:rFonts w:eastAsiaTheme="minorHAnsi"/>
                <w:lang w:eastAsia="en-US"/>
              </w:rPr>
            </w:pPr>
            <w:r w:rsidRPr="000C3B90">
              <w:rPr>
                <w:sz w:val="20"/>
                <w:szCs w:val="20"/>
              </w:rPr>
              <w:t>Количество баллов за</w:t>
            </w:r>
          </w:p>
        </w:tc>
        <w:tc>
          <w:tcPr>
            <w:tcW w:w="3969" w:type="dxa"/>
            <w:gridSpan w:val="4"/>
          </w:tcPr>
          <w:p w14:paraId="0EBA6236" w14:textId="77777777" w:rsidR="00B05F2D" w:rsidRPr="000C3B90" w:rsidRDefault="00B05F2D" w:rsidP="0074590D">
            <w:pPr>
              <w:pStyle w:val="Default"/>
              <w:jc w:val="center"/>
              <w:rPr>
                <w:rFonts w:eastAsiaTheme="minorHAnsi"/>
                <w:lang w:eastAsia="en-US"/>
              </w:rPr>
            </w:pPr>
            <w:r w:rsidRPr="000C3B90">
              <w:rPr>
                <w:sz w:val="20"/>
                <w:szCs w:val="20"/>
              </w:rPr>
              <w:t>Уровень сформированности компетенций (высокий, средний, низкий, недостаточный)</w:t>
            </w:r>
          </w:p>
        </w:tc>
        <w:tc>
          <w:tcPr>
            <w:tcW w:w="1134" w:type="dxa"/>
            <w:vMerge w:val="restart"/>
          </w:tcPr>
          <w:p w14:paraId="1F566997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 xml:space="preserve">Общее количество баллов </w:t>
            </w:r>
          </w:p>
          <w:p w14:paraId="511D93A1" w14:textId="77777777" w:rsidR="00B05F2D" w:rsidRPr="000C3B90" w:rsidRDefault="00B05F2D" w:rsidP="007459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sz w:val="20"/>
                <w:szCs w:val="20"/>
              </w:rPr>
              <w:t>по защите выпускной квалификационной работе</w:t>
            </w:r>
          </w:p>
          <w:p w14:paraId="76B57628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0C3B9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C3B90">
              <w:rPr>
                <w:rFonts w:ascii="Times New Roman" w:hAnsi="Times New Roman" w:cs="Times New Roman"/>
                <w:sz w:val="20"/>
                <w:szCs w:val="20"/>
              </w:rPr>
              <w:t xml:space="preserve"> 4-7 </w:t>
            </w:r>
          </w:p>
        </w:tc>
        <w:tc>
          <w:tcPr>
            <w:tcW w:w="956" w:type="dxa"/>
            <w:vMerge w:val="restart"/>
          </w:tcPr>
          <w:p w14:paraId="2A82C13D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753BF96E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18DCDA9D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6BBB7101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10EB2781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28574852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 xml:space="preserve">Оценка </w:t>
            </w:r>
          </w:p>
          <w:p w14:paraId="377E3E11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  <w:vMerge w:val="restart"/>
          </w:tcPr>
          <w:p w14:paraId="011FE893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4029ED13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2378C90C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6BC599D0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16AAB335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  <w:p w14:paraId="2DA9A86F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При-</w:t>
            </w:r>
            <w:proofErr w:type="spellStart"/>
            <w:r w:rsidRPr="000C3B90">
              <w:rPr>
                <w:sz w:val="20"/>
                <w:szCs w:val="20"/>
              </w:rPr>
              <w:t>мечание</w:t>
            </w:r>
            <w:proofErr w:type="spellEnd"/>
          </w:p>
          <w:p w14:paraId="60AF7C4B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B05F2D" w:rsidRPr="000C3B90" w14:paraId="47FD82A7" w14:textId="77777777" w:rsidTr="00671174">
        <w:trPr>
          <w:trHeight w:val="757"/>
        </w:trPr>
        <w:tc>
          <w:tcPr>
            <w:tcW w:w="409" w:type="dxa"/>
            <w:vMerge/>
          </w:tcPr>
          <w:p w14:paraId="06AAE556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12" w:type="dxa"/>
            <w:vMerge/>
          </w:tcPr>
          <w:p w14:paraId="652CBB21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48" w:type="dxa"/>
            <w:vMerge/>
          </w:tcPr>
          <w:p w14:paraId="0013C53F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270" w:type="dxa"/>
          </w:tcPr>
          <w:p w14:paraId="1182B6B7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Содержание ВКР</w:t>
            </w:r>
          </w:p>
          <w:p w14:paraId="5EA84021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308" w:type="dxa"/>
          </w:tcPr>
          <w:p w14:paraId="77B11B94" w14:textId="77777777" w:rsidR="00B05F2D" w:rsidRPr="000C3B90" w:rsidRDefault="00B05F2D" w:rsidP="0074590D">
            <w:pPr>
              <w:pStyle w:val="Default"/>
              <w:jc w:val="center"/>
              <w:rPr>
                <w:rFonts w:eastAsiaTheme="minorHAnsi"/>
                <w:lang w:eastAsia="en-US"/>
              </w:rPr>
            </w:pPr>
            <w:r w:rsidRPr="000C3B90">
              <w:rPr>
                <w:sz w:val="20"/>
                <w:szCs w:val="20"/>
              </w:rPr>
              <w:t>Оформление ВКР</w:t>
            </w:r>
          </w:p>
        </w:tc>
        <w:tc>
          <w:tcPr>
            <w:tcW w:w="1082" w:type="dxa"/>
          </w:tcPr>
          <w:p w14:paraId="607BF27A" w14:textId="77777777" w:rsidR="00B05F2D" w:rsidRPr="000C3B90" w:rsidRDefault="00B05F2D" w:rsidP="0074590D">
            <w:pPr>
              <w:pStyle w:val="Default"/>
              <w:jc w:val="center"/>
              <w:rPr>
                <w:rFonts w:eastAsiaTheme="minorHAnsi"/>
                <w:lang w:eastAsia="en-US"/>
              </w:rPr>
            </w:pPr>
            <w:r w:rsidRPr="000C3B90">
              <w:rPr>
                <w:sz w:val="20"/>
                <w:szCs w:val="20"/>
              </w:rPr>
              <w:t>Презентация</w:t>
            </w:r>
          </w:p>
        </w:tc>
        <w:tc>
          <w:tcPr>
            <w:tcW w:w="1134" w:type="dxa"/>
          </w:tcPr>
          <w:p w14:paraId="0E1219F3" w14:textId="77777777" w:rsidR="00B05F2D" w:rsidRPr="000C3B90" w:rsidRDefault="00B05F2D" w:rsidP="0074590D">
            <w:pPr>
              <w:pStyle w:val="Default"/>
              <w:jc w:val="center"/>
              <w:rPr>
                <w:rFonts w:eastAsiaTheme="minorHAnsi"/>
                <w:lang w:eastAsia="en-US"/>
              </w:rPr>
            </w:pPr>
            <w:r w:rsidRPr="000C3B90">
              <w:rPr>
                <w:sz w:val="20"/>
                <w:szCs w:val="20"/>
              </w:rPr>
              <w:t>Ответы на вопросы</w:t>
            </w:r>
          </w:p>
        </w:tc>
        <w:tc>
          <w:tcPr>
            <w:tcW w:w="955" w:type="dxa"/>
            <w:vMerge w:val="restart"/>
          </w:tcPr>
          <w:p w14:paraId="677A3AC5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 xml:space="preserve">обще- </w:t>
            </w:r>
          </w:p>
          <w:p w14:paraId="572D79F2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hAnsi="Times New Roman" w:cs="Times New Roman"/>
                <w:sz w:val="20"/>
                <w:szCs w:val="20"/>
              </w:rPr>
              <w:t>куль-</w:t>
            </w:r>
            <w:proofErr w:type="spellStart"/>
            <w:r w:rsidRPr="000C3B90">
              <w:rPr>
                <w:rFonts w:ascii="Times New Roman" w:hAnsi="Times New Roman" w:cs="Times New Roman"/>
                <w:sz w:val="20"/>
                <w:szCs w:val="20"/>
              </w:rPr>
              <w:t>турных</w:t>
            </w:r>
            <w:proofErr w:type="spellEnd"/>
          </w:p>
        </w:tc>
        <w:tc>
          <w:tcPr>
            <w:tcW w:w="955" w:type="dxa"/>
            <w:vMerge w:val="restart"/>
          </w:tcPr>
          <w:p w14:paraId="06AC25B7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обще-</w:t>
            </w:r>
            <w:proofErr w:type="spellStart"/>
            <w:r w:rsidRPr="000C3B90">
              <w:rPr>
                <w:sz w:val="20"/>
                <w:szCs w:val="20"/>
              </w:rPr>
              <w:t>профес</w:t>
            </w:r>
            <w:proofErr w:type="spellEnd"/>
            <w:r w:rsidRPr="000C3B90">
              <w:rPr>
                <w:sz w:val="20"/>
                <w:szCs w:val="20"/>
              </w:rPr>
              <w:t>-</w:t>
            </w:r>
            <w:proofErr w:type="spellStart"/>
            <w:r w:rsidRPr="000C3B90">
              <w:rPr>
                <w:sz w:val="20"/>
                <w:szCs w:val="20"/>
              </w:rPr>
              <w:t>сио-нальных</w:t>
            </w:r>
            <w:proofErr w:type="spellEnd"/>
          </w:p>
          <w:p w14:paraId="152F8712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  <w:vMerge w:val="restart"/>
          </w:tcPr>
          <w:p w14:paraId="5B5D69BF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C3B90">
              <w:rPr>
                <w:sz w:val="20"/>
                <w:szCs w:val="20"/>
              </w:rPr>
              <w:t>профес-сио-нальных</w:t>
            </w:r>
            <w:proofErr w:type="spellEnd"/>
          </w:p>
          <w:p w14:paraId="29AEA4AC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04" w:type="dxa"/>
            <w:vMerge w:val="restart"/>
          </w:tcPr>
          <w:p w14:paraId="2BF01D9F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C3B90">
              <w:rPr>
                <w:sz w:val="20"/>
                <w:szCs w:val="20"/>
              </w:rPr>
              <w:t>профес-сиональ-ных</w:t>
            </w:r>
            <w:proofErr w:type="spellEnd"/>
            <w:r w:rsidRPr="000C3B90">
              <w:rPr>
                <w:sz w:val="20"/>
                <w:szCs w:val="20"/>
              </w:rPr>
              <w:t xml:space="preserve"> ком-</w:t>
            </w:r>
            <w:proofErr w:type="spellStart"/>
            <w:r w:rsidRPr="000C3B90">
              <w:rPr>
                <w:sz w:val="20"/>
                <w:szCs w:val="20"/>
              </w:rPr>
              <w:t>петенцийнаправ</w:t>
            </w:r>
            <w:proofErr w:type="spellEnd"/>
            <w:r w:rsidRPr="000C3B90">
              <w:rPr>
                <w:sz w:val="20"/>
                <w:szCs w:val="20"/>
              </w:rPr>
              <w:t>-</w:t>
            </w:r>
            <w:proofErr w:type="spellStart"/>
            <w:r w:rsidRPr="000C3B90">
              <w:rPr>
                <w:sz w:val="20"/>
                <w:szCs w:val="20"/>
              </w:rPr>
              <w:t>ленности</w:t>
            </w:r>
            <w:proofErr w:type="spellEnd"/>
          </w:p>
        </w:tc>
        <w:tc>
          <w:tcPr>
            <w:tcW w:w="1134" w:type="dxa"/>
            <w:vMerge/>
          </w:tcPr>
          <w:p w14:paraId="35AD2D03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  <w:vMerge/>
          </w:tcPr>
          <w:p w14:paraId="4FA4942C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  <w:vMerge/>
          </w:tcPr>
          <w:p w14:paraId="77D52BC8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B05F2D" w:rsidRPr="000C3B90" w14:paraId="5C1C02D8" w14:textId="77777777" w:rsidTr="00671174">
        <w:tc>
          <w:tcPr>
            <w:tcW w:w="409" w:type="dxa"/>
            <w:vMerge/>
          </w:tcPr>
          <w:p w14:paraId="638A2931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12" w:type="dxa"/>
            <w:vMerge/>
          </w:tcPr>
          <w:p w14:paraId="465B258D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48" w:type="dxa"/>
            <w:vMerge/>
          </w:tcPr>
          <w:p w14:paraId="31BC6984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270" w:type="dxa"/>
          </w:tcPr>
          <w:p w14:paraId="2428B7E2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макс. 10 балл.</w:t>
            </w:r>
          </w:p>
          <w:p w14:paraId="49232527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308" w:type="dxa"/>
          </w:tcPr>
          <w:p w14:paraId="64553104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макс. 4 балл.</w:t>
            </w:r>
          </w:p>
          <w:p w14:paraId="33465D37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082" w:type="dxa"/>
          </w:tcPr>
          <w:p w14:paraId="2D72DD00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макс. 2 балл.</w:t>
            </w:r>
          </w:p>
          <w:p w14:paraId="2A95108F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14:paraId="33A90355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макс. 4 балл.</w:t>
            </w:r>
          </w:p>
          <w:p w14:paraId="75F1B55C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  <w:vMerge/>
          </w:tcPr>
          <w:p w14:paraId="54C77053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  <w:vMerge/>
          </w:tcPr>
          <w:p w14:paraId="022CFB32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  <w:vMerge/>
          </w:tcPr>
          <w:p w14:paraId="12AD54E1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04" w:type="dxa"/>
            <w:vMerge/>
          </w:tcPr>
          <w:p w14:paraId="1E9DF98F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</w:tcPr>
          <w:p w14:paraId="2D7BA7CF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  <w:vMerge/>
          </w:tcPr>
          <w:p w14:paraId="7BE18743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  <w:vMerge/>
          </w:tcPr>
          <w:p w14:paraId="160F1818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B05F2D" w:rsidRPr="000C3B90" w14:paraId="79B87D3F" w14:textId="77777777" w:rsidTr="00671174">
        <w:tc>
          <w:tcPr>
            <w:tcW w:w="409" w:type="dxa"/>
          </w:tcPr>
          <w:p w14:paraId="39A6062A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1112" w:type="dxa"/>
          </w:tcPr>
          <w:p w14:paraId="3147501A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1448" w:type="dxa"/>
          </w:tcPr>
          <w:p w14:paraId="17D8BCEE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1270" w:type="dxa"/>
          </w:tcPr>
          <w:p w14:paraId="70D4B4E0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4</w:t>
            </w:r>
          </w:p>
        </w:tc>
        <w:tc>
          <w:tcPr>
            <w:tcW w:w="1308" w:type="dxa"/>
          </w:tcPr>
          <w:p w14:paraId="2B2BDAFB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5</w:t>
            </w:r>
          </w:p>
        </w:tc>
        <w:tc>
          <w:tcPr>
            <w:tcW w:w="1082" w:type="dxa"/>
          </w:tcPr>
          <w:p w14:paraId="4C7C8E59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616DCAE4" w14:textId="77777777" w:rsidR="00B05F2D" w:rsidRPr="000C3B90" w:rsidRDefault="00B05F2D" w:rsidP="0074590D">
            <w:pPr>
              <w:pStyle w:val="Default"/>
              <w:jc w:val="center"/>
              <w:rPr>
                <w:sz w:val="20"/>
                <w:szCs w:val="20"/>
              </w:rPr>
            </w:pPr>
            <w:r w:rsidRPr="000C3B90">
              <w:rPr>
                <w:sz w:val="20"/>
                <w:szCs w:val="20"/>
              </w:rPr>
              <w:t>7</w:t>
            </w:r>
          </w:p>
        </w:tc>
        <w:tc>
          <w:tcPr>
            <w:tcW w:w="955" w:type="dxa"/>
          </w:tcPr>
          <w:p w14:paraId="4C0D6F82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</w:p>
        </w:tc>
        <w:tc>
          <w:tcPr>
            <w:tcW w:w="955" w:type="dxa"/>
          </w:tcPr>
          <w:p w14:paraId="3A7BB088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9</w:t>
            </w:r>
          </w:p>
        </w:tc>
        <w:tc>
          <w:tcPr>
            <w:tcW w:w="955" w:type="dxa"/>
          </w:tcPr>
          <w:p w14:paraId="3630373C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1104" w:type="dxa"/>
          </w:tcPr>
          <w:p w14:paraId="72C3CCDD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14:paraId="5C9732D8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56" w:type="dxa"/>
          </w:tcPr>
          <w:p w14:paraId="2F866C59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13</w:t>
            </w:r>
          </w:p>
        </w:tc>
        <w:tc>
          <w:tcPr>
            <w:tcW w:w="956" w:type="dxa"/>
          </w:tcPr>
          <w:p w14:paraId="52F7710A" w14:textId="77777777" w:rsidR="00B05F2D" w:rsidRPr="000C3B90" w:rsidRDefault="00B05F2D" w:rsidP="0074590D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C3B90">
              <w:rPr>
                <w:rFonts w:ascii="Times New Roman" w:eastAsiaTheme="minorHAnsi" w:hAnsi="Times New Roman" w:cs="Times New Roman"/>
                <w:lang w:eastAsia="en-US"/>
              </w:rPr>
              <w:t>14</w:t>
            </w:r>
          </w:p>
        </w:tc>
      </w:tr>
      <w:tr w:rsidR="00B05F2D" w:rsidRPr="000C3B90" w14:paraId="768C4CA1" w14:textId="77777777" w:rsidTr="00671174">
        <w:tc>
          <w:tcPr>
            <w:tcW w:w="409" w:type="dxa"/>
          </w:tcPr>
          <w:p w14:paraId="35A9DA51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12" w:type="dxa"/>
          </w:tcPr>
          <w:p w14:paraId="502915CA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48" w:type="dxa"/>
          </w:tcPr>
          <w:p w14:paraId="5335C158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270" w:type="dxa"/>
          </w:tcPr>
          <w:p w14:paraId="50473A70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308" w:type="dxa"/>
          </w:tcPr>
          <w:p w14:paraId="5799C2FD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2" w:type="dxa"/>
          </w:tcPr>
          <w:p w14:paraId="40DA37C1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99CAC5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55" w:type="dxa"/>
          </w:tcPr>
          <w:p w14:paraId="3D04B15F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</w:tcPr>
          <w:p w14:paraId="78156020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</w:tcPr>
          <w:p w14:paraId="6715AAED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04" w:type="dxa"/>
          </w:tcPr>
          <w:p w14:paraId="454B3750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14:paraId="7195E382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</w:tcPr>
          <w:p w14:paraId="1E45DE33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</w:tcPr>
          <w:p w14:paraId="796A1A9F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B05F2D" w:rsidRPr="000C3B90" w14:paraId="77120054" w14:textId="77777777" w:rsidTr="00671174">
        <w:tc>
          <w:tcPr>
            <w:tcW w:w="409" w:type="dxa"/>
          </w:tcPr>
          <w:p w14:paraId="7F64BAE4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12" w:type="dxa"/>
          </w:tcPr>
          <w:p w14:paraId="5662A726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48" w:type="dxa"/>
          </w:tcPr>
          <w:p w14:paraId="21B3536B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270" w:type="dxa"/>
          </w:tcPr>
          <w:p w14:paraId="7793F7F3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308" w:type="dxa"/>
          </w:tcPr>
          <w:p w14:paraId="029C1B71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2" w:type="dxa"/>
          </w:tcPr>
          <w:p w14:paraId="39D582C3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F063BF9" w14:textId="77777777" w:rsidR="00B05F2D" w:rsidRPr="000C3B90" w:rsidRDefault="00B05F2D" w:rsidP="0074590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55" w:type="dxa"/>
          </w:tcPr>
          <w:p w14:paraId="3D3794BA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</w:tcPr>
          <w:p w14:paraId="1851722C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5" w:type="dxa"/>
          </w:tcPr>
          <w:p w14:paraId="0795CA38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04" w:type="dxa"/>
          </w:tcPr>
          <w:p w14:paraId="187B7DB8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14:paraId="5492B83C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</w:tcPr>
          <w:p w14:paraId="1BB2BF13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956" w:type="dxa"/>
          </w:tcPr>
          <w:p w14:paraId="3358F73F" w14:textId="77777777" w:rsidR="00B05F2D" w:rsidRPr="000C3B90" w:rsidRDefault="00B05F2D" w:rsidP="0074590D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14:paraId="08A38B8F" w14:textId="77777777" w:rsidR="00B05F2D" w:rsidRPr="000C3B90" w:rsidRDefault="00B05F2D" w:rsidP="00B05F2D">
      <w:pPr>
        <w:rPr>
          <w:rFonts w:ascii="Times New Roman" w:eastAsiaTheme="minorHAnsi" w:hAnsi="Times New Roman" w:cs="Times New Roman"/>
          <w:lang w:eastAsia="en-US"/>
        </w:rPr>
      </w:pPr>
    </w:p>
    <w:p w14:paraId="052D95F0" w14:textId="77777777" w:rsidR="00B05F2D" w:rsidRPr="000C3B90" w:rsidRDefault="00B05F2D" w:rsidP="00B05F2D">
      <w:pPr>
        <w:rPr>
          <w:rFonts w:ascii="Times New Roman" w:hAnsi="Times New Roman" w:cs="Times New Roman"/>
          <w:sz w:val="22"/>
          <w:szCs w:val="28"/>
        </w:rPr>
      </w:pPr>
      <w:r w:rsidRPr="000C3B90">
        <w:rPr>
          <w:rFonts w:ascii="Times New Roman" w:hAnsi="Times New Roman" w:cs="Times New Roman"/>
          <w:sz w:val="22"/>
          <w:szCs w:val="28"/>
        </w:rPr>
        <w:t>Подпись члена государственной экзаменационной комиссии:</w:t>
      </w:r>
    </w:p>
    <w:p w14:paraId="40DDD960" w14:textId="77777777" w:rsidR="00B05F2D" w:rsidRPr="000C3B90" w:rsidRDefault="00B05F2D" w:rsidP="00B05F2D">
      <w:pPr>
        <w:rPr>
          <w:rFonts w:ascii="Times New Roman" w:eastAsiaTheme="minorHAnsi" w:hAnsi="Times New Roman" w:cs="Times New Roman"/>
          <w:sz w:val="20"/>
          <w:lang w:eastAsia="en-US"/>
        </w:rPr>
      </w:pPr>
    </w:p>
    <w:p w14:paraId="19E912C4" w14:textId="77777777" w:rsidR="00B05F2D" w:rsidRPr="000C3B90" w:rsidRDefault="00B05F2D" w:rsidP="00B05F2D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8"/>
          <w:lang w:bidi="ar-SA"/>
        </w:rPr>
      </w:pPr>
      <w:r w:rsidRPr="000C3B90">
        <w:rPr>
          <w:rFonts w:ascii="Times New Roman" w:eastAsiaTheme="minorHAnsi" w:hAnsi="Times New Roman" w:cs="Times New Roman"/>
          <w:sz w:val="20"/>
          <w:lang w:eastAsia="en-US"/>
        </w:rPr>
        <w:t>__________________________________________________________ Ф.И.О.</w:t>
      </w:r>
    </w:p>
    <w:p w14:paraId="1D81A958" w14:textId="77777777" w:rsidR="00B05F2D" w:rsidRPr="000C3B90" w:rsidRDefault="00B05F2D" w:rsidP="00B05F2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lang w:bidi="ar-SA"/>
        </w:rPr>
      </w:pPr>
    </w:p>
    <w:p w14:paraId="124A5B08" w14:textId="77777777" w:rsidR="00B05F2D" w:rsidRPr="000C3B90" w:rsidRDefault="00B05F2D" w:rsidP="00B05F2D">
      <w:pPr>
        <w:pStyle w:val="2"/>
        <w:spacing w:before="0"/>
        <w:jc w:val="right"/>
        <w:rPr>
          <w:rFonts w:ascii="Times New Roman" w:hAnsi="Times New Roman" w:cs="Times New Roman"/>
          <w:iCs/>
          <w:color w:val="000000" w:themeColor="text1"/>
          <w:sz w:val="20"/>
          <w:szCs w:val="20"/>
        </w:rPr>
        <w:sectPr w:rsidR="00B05F2D" w:rsidRPr="000C3B90" w:rsidSect="00B001E5">
          <w:pgSz w:w="16838" w:h="11909" w:orient="landscape"/>
          <w:pgMar w:top="1134" w:right="850" w:bottom="1134" w:left="1701" w:header="0" w:footer="3" w:gutter="0"/>
          <w:pgNumType w:start="45"/>
          <w:cols w:space="720"/>
          <w:noEndnote/>
          <w:titlePg/>
          <w:docGrid w:linePitch="360"/>
        </w:sectPr>
      </w:pPr>
    </w:p>
    <w:p w14:paraId="4992EF03" w14:textId="77777777" w:rsidR="00F66739" w:rsidRPr="000C3B90" w:rsidRDefault="00F66739" w:rsidP="00F66739">
      <w:pPr>
        <w:pStyle w:val="2"/>
        <w:spacing w:before="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C3B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Приложение </w:t>
      </w:r>
      <w:bookmarkEnd w:id="3"/>
      <w:bookmarkEnd w:id="4"/>
      <w:r w:rsidRPr="000C3B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="00B05F2D" w:rsidRPr="000C3B90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2</w:t>
      </w:r>
    </w:p>
    <w:p w14:paraId="24E82D45" w14:textId="77777777" w:rsidR="00F66739" w:rsidRPr="000C3B90" w:rsidRDefault="00F66739" w:rsidP="00F66739">
      <w:pPr>
        <w:pStyle w:val="2"/>
        <w:spacing w:before="0"/>
        <w:jc w:val="right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0C3B90">
        <w:rPr>
          <w:rFonts w:ascii="Times New Roman" w:hAnsi="Times New Roman" w:cs="Times New Roman"/>
          <w:color w:val="000000" w:themeColor="text1"/>
          <w:sz w:val="20"/>
          <w:szCs w:val="20"/>
        </w:rPr>
        <w:t>Оценочный лист ВКР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560"/>
        <w:gridCol w:w="4084"/>
        <w:gridCol w:w="5670"/>
      </w:tblGrid>
      <w:tr w:rsidR="00F66739" w:rsidRPr="000C3B90" w14:paraId="0747C18F" w14:textId="77777777" w:rsidTr="00F6673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D681C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FF547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Кафедра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8F6B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23B3B407" w14:textId="77777777" w:rsidTr="00F6673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93B93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F722F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Уровень подготовки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519C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5B324458" w14:textId="77777777" w:rsidTr="00F6673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E28AA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ADD7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Тема ВКР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2B05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7C23656A" w14:textId="77777777" w:rsidTr="00F6673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4C288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797B9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Автор (авторы) ВКР*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7683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7D07C881" w14:textId="77777777" w:rsidTr="00F6673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68E03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308B2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Научный руководитель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5507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73D98C21" w14:textId="77777777" w:rsidTr="00F6673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3EA56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1A741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Научный консультант (при наличии)*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436C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</w:tbl>
    <w:p w14:paraId="7BE1BE9A" w14:textId="77777777" w:rsidR="00F66739" w:rsidRPr="000C3B90" w:rsidRDefault="00F66739" w:rsidP="00F66739">
      <w:pPr>
        <w:pStyle w:val="2"/>
        <w:spacing w:before="0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</w:pPr>
      <w:r w:rsidRPr="000C3B9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 </w:t>
      </w:r>
      <w:r w:rsidRPr="000C3B90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столбцы 4 и 6 не заполняются при обезличенном рецензировании и </w:t>
      </w:r>
    </w:p>
    <w:p w14:paraId="1E5A1A73" w14:textId="77777777" w:rsidR="00F66739" w:rsidRPr="000C3B90" w:rsidRDefault="00F66739" w:rsidP="00F66739">
      <w:pPr>
        <w:pStyle w:val="2"/>
        <w:spacing w:befor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10324" w:type="dxa"/>
        <w:tblLook w:val="04A0" w:firstRow="1" w:lastRow="0" w:firstColumn="1" w:lastColumn="0" w:noHBand="0" w:noVBand="1"/>
      </w:tblPr>
      <w:tblGrid>
        <w:gridCol w:w="5637"/>
        <w:gridCol w:w="1343"/>
        <w:gridCol w:w="850"/>
        <w:gridCol w:w="2481"/>
        <w:gridCol w:w="13"/>
      </w:tblGrid>
      <w:tr w:rsidR="00F66739" w:rsidRPr="000C3B90" w14:paraId="397A6D7A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5750A" w14:textId="77777777" w:rsidR="00F66739" w:rsidRPr="000C3B90" w:rsidRDefault="00F66739" w:rsidP="00F66739">
            <w:pPr>
              <w:pStyle w:val="2"/>
              <w:spacing w:befor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Критерии**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AA25" w14:textId="77777777" w:rsidR="00F66739" w:rsidRPr="000C3B90" w:rsidRDefault="00F66739" w:rsidP="00F66739">
            <w:pPr>
              <w:pStyle w:val="2"/>
              <w:spacing w:befor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Максимум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7190C" w14:textId="77777777" w:rsidR="00F66739" w:rsidRPr="000C3B90" w:rsidRDefault="00F66739" w:rsidP="00F66739">
            <w:pPr>
              <w:pStyle w:val="2"/>
              <w:spacing w:befor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Балл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8B668" w14:textId="77777777" w:rsidR="00F66739" w:rsidRPr="000C3B90" w:rsidRDefault="00F66739" w:rsidP="00F66739">
            <w:pPr>
              <w:pStyle w:val="2"/>
              <w:spacing w:befor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Комментарии (обязательное поле)</w:t>
            </w:r>
          </w:p>
        </w:tc>
      </w:tr>
      <w:tr w:rsidR="00F66739" w:rsidRPr="000C3B90" w14:paraId="6A3DAE9E" w14:textId="77777777" w:rsidTr="00F66739">
        <w:tc>
          <w:tcPr>
            <w:tcW w:w="103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6B5EB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1.Оценка содержания выпускной квалификационной работы</w:t>
            </w:r>
          </w:p>
        </w:tc>
      </w:tr>
      <w:tr w:rsidR="00F66739" w:rsidRPr="000C3B90" w14:paraId="5FED1470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0D0B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Конкретное описание проблемной области, четкое описание проблемы, целей и задач исследования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FD3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B657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0A82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4C519F11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5E627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Использование литературы – релевантность, полнота, конкретность и содержание цитирования, логичность изложения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3B5D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266A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A33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6CE090BC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0359A" w14:textId="775150C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Уровень содержания авторского текста (максимальный показатель соответствует значению равно или более </w:t>
            </w:r>
            <w:r w:rsidR="00AA274A" w:rsidRPr="000C3B90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5</w:t>
            </w: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0%)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3A67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32CC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8A7C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0E6CAF63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D6664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Методология исследования – постановка вопросов исследования, адекватность методов и их аргументированность, точность использования процедур, полнота и релевантность результатов, способ представления результатов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1253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C7B3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1E2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75CA1B8E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12E0C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Критический анализ результатов, логичность и полнота предлагаемого решения, степень соответствия полученного решения вопросам исследования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6E5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82FA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9154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22E450E7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000D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Практическая ценность результатов исследования и полученных рекомендаций, оценка ограничений исследования и качество приложений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DB1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2141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85EB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0558299D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0812A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Итого за текст работы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FA8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F7D0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E08B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06E45BF0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11BEB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Оценка порядка выполнения работы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BC7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26FB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276D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03046516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7C9C7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Выполнение графика работы, следование указаниям научного руководителя, полученным на консультациях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84A1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C3D8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130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3CA33F66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6AE4B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Инициативность и самостоятельность при проведении исследования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610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CB4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D05D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0557F4F4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40E0F" w14:textId="77777777" w:rsidR="00F66739" w:rsidRPr="000C3B90" w:rsidRDefault="00F66739">
            <w:pPr>
              <w:pStyle w:val="2"/>
              <w:spacing w:befor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Итого за порядок выполнения работы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45C4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54C1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672C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F66739" w:rsidRPr="000C3B90" w14:paraId="10EE3FF7" w14:textId="77777777" w:rsidTr="00F66739">
        <w:trPr>
          <w:gridAfter w:val="1"/>
          <w:wAfter w:w="13" w:type="dxa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F2AF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B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СОВОКУПНАЯ ОЦЕНКА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E655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4504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60EC" w14:textId="77777777" w:rsidR="00F66739" w:rsidRPr="000C3B90" w:rsidRDefault="00F66739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</w:tbl>
    <w:p w14:paraId="1F188E85" w14:textId="77777777" w:rsidR="00F66739" w:rsidRPr="000C3B90" w:rsidRDefault="00F66739" w:rsidP="00F66739">
      <w:pPr>
        <w:pStyle w:val="2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C3B90">
        <w:rPr>
          <w:rFonts w:ascii="Times New Roman" w:hAnsi="Times New Roman" w:cs="Times New Roman"/>
          <w:color w:val="000000" w:themeColor="text1"/>
          <w:sz w:val="20"/>
          <w:szCs w:val="20"/>
        </w:rPr>
        <w:t>Работа проверена. Работа к защите рекомендуется/не рекомендуется.</w:t>
      </w:r>
    </w:p>
    <w:p w14:paraId="0C20491B" w14:textId="77777777" w:rsidR="00F66739" w:rsidRPr="000C3B90" w:rsidRDefault="00F66739" w:rsidP="00F66739">
      <w:pPr>
        <w:pStyle w:val="2"/>
        <w:spacing w:before="0"/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pPr>
    </w:p>
    <w:p w14:paraId="4DA13A8B" w14:textId="77777777" w:rsidR="00F66739" w:rsidRPr="000C3B90" w:rsidRDefault="00F66739" w:rsidP="00F66739">
      <w:pPr>
        <w:pStyle w:val="2"/>
        <w:spacing w:befor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C3B90">
        <w:rPr>
          <w:rFonts w:ascii="Times New Roman" w:hAnsi="Times New Roman" w:cs="Times New Roman"/>
          <w:color w:val="000000" w:themeColor="text1"/>
          <w:sz w:val="20"/>
          <w:szCs w:val="20"/>
        </w:rPr>
        <w:t>Подпись ______________________________  Ф.И.О. проверяющего</w:t>
      </w:r>
    </w:p>
    <w:p w14:paraId="3D4FC701" w14:textId="77777777" w:rsidR="00F66739" w:rsidRPr="000C3B90" w:rsidRDefault="00F66739" w:rsidP="00F66739">
      <w:pPr>
        <w:pStyle w:val="2"/>
        <w:spacing w:before="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924968" w14:textId="77777777" w:rsidR="00F66739" w:rsidRPr="000C3B90" w:rsidRDefault="00F66739" w:rsidP="00F66739">
      <w:pPr>
        <w:pStyle w:val="2"/>
        <w:spacing w:befor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C3B90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0C3B90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критерии могут быть изменены по решению выпускающей кафедры с учетом методических указаний по подготовке ВКР.</w:t>
      </w:r>
    </w:p>
    <w:p w14:paraId="5F16DEAA" w14:textId="77777777" w:rsidR="001306B7" w:rsidRPr="000C3B90" w:rsidRDefault="001306B7" w:rsidP="00CB548F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pPr>
    </w:p>
    <w:sectPr w:rsidR="001306B7" w:rsidRPr="000C3B90" w:rsidSect="00B001E5">
      <w:pgSz w:w="11909" w:h="16838"/>
      <w:pgMar w:top="850" w:right="1134" w:bottom="1701" w:left="1134" w:header="0" w:footer="3" w:gutter="0"/>
      <w:pgNumType w:start="45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6C166" w14:textId="77777777" w:rsidR="00211F34" w:rsidRDefault="00211F34">
      <w:r>
        <w:separator/>
      </w:r>
    </w:p>
  </w:endnote>
  <w:endnote w:type="continuationSeparator" w:id="0">
    <w:p w14:paraId="737736A8" w14:textId="77777777" w:rsidR="00211F34" w:rsidRDefault="0021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F1E5C" w14:textId="77777777" w:rsidR="00C56901" w:rsidRDefault="00C56901" w:rsidP="001306B7">
    <w:pPr>
      <w:pStyle w:val="afd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end"/>
    </w:r>
  </w:p>
  <w:p w14:paraId="4E6CAC7A" w14:textId="77777777" w:rsidR="00C56901" w:rsidRDefault="00C56901" w:rsidP="001306B7">
    <w:pPr>
      <w:pStyle w:val="afd"/>
      <w:ind w:right="360"/>
    </w:pPr>
  </w:p>
  <w:p w14:paraId="3A21A44E" w14:textId="77777777" w:rsidR="00C56901" w:rsidRDefault="00C5690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29092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</w:rPr>
    </w:sdtEndPr>
    <w:sdtContent>
      <w:p w14:paraId="5EAAE9ED" w14:textId="374A1C9D" w:rsidR="00C56901" w:rsidRPr="00A30C6E" w:rsidRDefault="00C56901">
        <w:pPr>
          <w:pStyle w:val="afd"/>
          <w:jc w:val="center"/>
          <w:rPr>
            <w:rFonts w:ascii="Times New Roman" w:hAnsi="Times New Roman" w:cs="Times New Roman"/>
            <w:sz w:val="18"/>
          </w:rPr>
        </w:pPr>
        <w:r w:rsidRPr="00A30C6E">
          <w:rPr>
            <w:rFonts w:ascii="Times New Roman" w:hAnsi="Times New Roman" w:cs="Times New Roman"/>
            <w:sz w:val="18"/>
          </w:rPr>
          <w:fldChar w:fldCharType="begin"/>
        </w:r>
        <w:r w:rsidRPr="00A30C6E">
          <w:rPr>
            <w:rFonts w:ascii="Times New Roman" w:hAnsi="Times New Roman" w:cs="Times New Roman"/>
            <w:sz w:val="18"/>
          </w:rPr>
          <w:instrText>PAGE   \* MERGEFORMAT</w:instrText>
        </w:r>
        <w:r w:rsidRPr="00A30C6E">
          <w:rPr>
            <w:rFonts w:ascii="Times New Roman" w:hAnsi="Times New Roman" w:cs="Times New Roman"/>
            <w:sz w:val="18"/>
          </w:rPr>
          <w:fldChar w:fldCharType="separate"/>
        </w:r>
        <w:r w:rsidR="008021C8">
          <w:rPr>
            <w:rFonts w:ascii="Times New Roman" w:hAnsi="Times New Roman" w:cs="Times New Roman"/>
            <w:noProof/>
            <w:sz w:val="18"/>
          </w:rPr>
          <w:t>43</w:t>
        </w:r>
        <w:r w:rsidRPr="00A30C6E">
          <w:rPr>
            <w:rFonts w:ascii="Times New Roman" w:hAnsi="Times New Roman" w:cs="Times New Roman"/>
            <w:sz w:val="18"/>
          </w:rPr>
          <w:fldChar w:fldCharType="end"/>
        </w:r>
      </w:p>
    </w:sdtContent>
  </w:sdt>
  <w:p w14:paraId="6C22EB19" w14:textId="77777777" w:rsidR="00C56901" w:rsidRPr="00CB548F" w:rsidRDefault="00C56901" w:rsidP="00CB548F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2277A" w14:textId="77777777" w:rsidR="00211F34" w:rsidRDefault="00211F34"/>
  </w:footnote>
  <w:footnote w:type="continuationSeparator" w:id="0">
    <w:p w14:paraId="2719B381" w14:textId="77777777" w:rsidR="00211F34" w:rsidRDefault="00211F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CF6B7" w14:textId="77777777" w:rsidR="00C56901" w:rsidRDefault="00C56901" w:rsidP="001306B7">
    <w:pPr>
      <w:pStyle w:val="afb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end"/>
    </w:r>
  </w:p>
  <w:p w14:paraId="2631A346" w14:textId="77777777" w:rsidR="00C56901" w:rsidRDefault="00C56901">
    <w:pPr>
      <w:pStyle w:val="afb"/>
    </w:pPr>
  </w:p>
  <w:p w14:paraId="59517145" w14:textId="77777777" w:rsidR="00C56901" w:rsidRDefault="00C569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 w15:restartNumberingAfterBreak="0">
    <w:nsid w:val="03271DB1"/>
    <w:multiLevelType w:val="hybridMultilevel"/>
    <w:tmpl w:val="5F4C7F60"/>
    <w:lvl w:ilvl="0" w:tplc="53903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510A01"/>
    <w:multiLevelType w:val="hybridMultilevel"/>
    <w:tmpl w:val="8C6E04C8"/>
    <w:lvl w:ilvl="0" w:tplc="E7E871F4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482E43"/>
    <w:multiLevelType w:val="hybridMultilevel"/>
    <w:tmpl w:val="C2C4768C"/>
    <w:name w:val="WW8Num1622"/>
    <w:lvl w:ilvl="0" w:tplc="86561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431E3"/>
    <w:multiLevelType w:val="hybridMultilevel"/>
    <w:tmpl w:val="A0508FD6"/>
    <w:lvl w:ilvl="0" w:tplc="711A66E2">
      <w:start w:val="1"/>
      <w:numFmt w:val="decimal"/>
      <w:lvlText w:val="%1."/>
      <w:lvlJc w:val="left"/>
      <w:pPr>
        <w:ind w:left="961" w:hanging="708"/>
      </w:pPr>
      <w:rPr>
        <w:rFonts w:hint="default"/>
        <w:b w:val="0"/>
        <w:bCs w:val="0"/>
        <w:w w:val="100"/>
        <w:lang w:val="ru-RU" w:eastAsia="en-US" w:bidi="ar-SA"/>
      </w:rPr>
    </w:lvl>
    <w:lvl w:ilvl="1" w:tplc="CA641378">
      <w:numFmt w:val="bullet"/>
      <w:lvlText w:val="•"/>
      <w:lvlJc w:val="left"/>
      <w:pPr>
        <w:ind w:left="1936" w:hanging="708"/>
      </w:pPr>
      <w:rPr>
        <w:rFonts w:hint="default"/>
        <w:lang w:val="ru-RU" w:eastAsia="en-US" w:bidi="ar-SA"/>
      </w:rPr>
    </w:lvl>
    <w:lvl w:ilvl="2" w:tplc="4EA45868">
      <w:numFmt w:val="bullet"/>
      <w:lvlText w:val="•"/>
      <w:lvlJc w:val="left"/>
      <w:pPr>
        <w:ind w:left="2913" w:hanging="708"/>
      </w:pPr>
      <w:rPr>
        <w:rFonts w:hint="default"/>
        <w:lang w:val="ru-RU" w:eastAsia="en-US" w:bidi="ar-SA"/>
      </w:rPr>
    </w:lvl>
    <w:lvl w:ilvl="3" w:tplc="FAA8A2BA">
      <w:numFmt w:val="bullet"/>
      <w:lvlText w:val="•"/>
      <w:lvlJc w:val="left"/>
      <w:pPr>
        <w:ind w:left="3889" w:hanging="708"/>
      </w:pPr>
      <w:rPr>
        <w:rFonts w:hint="default"/>
        <w:lang w:val="ru-RU" w:eastAsia="en-US" w:bidi="ar-SA"/>
      </w:rPr>
    </w:lvl>
    <w:lvl w:ilvl="4" w:tplc="54E0B10E">
      <w:numFmt w:val="bullet"/>
      <w:lvlText w:val="•"/>
      <w:lvlJc w:val="left"/>
      <w:pPr>
        <w:ind w:left="4866" w:hanging="708"/>
      </w:pPr>
      <w:rPr>
        <w:rFonts w:hint="default"/>
        <w:lang w:val="ru-RU" w:eastAsia="en-US" w:bidi="ar-SA"/>
      </w:rPr>
    </w:lvl>
    <w:lvl w:ilvl="5" w:tplc="11E62370">
      <w:numFmt w:val="bullet"/>
      <w:lvlText w:val="•"/>
      <w:lvlJc w:val="left"/>
      <w:pPr>
        <w:ind w:left="5843" w:hanging="708"/>
      </w:pPr>
      <w:rPr>
        <w:rFonts w:hint="default"/>
        <w:lang w:val="ru-RU" w:eastAsia="en-US" w:bidi="ar-SA"/>
      </w:rPr>
    </w:lvl>
    <w:lvl w:ilvl="6" w:tplc="FB2454AC">
      <w:numFmt w:val="bullet"/>
      <w:lvlText w:val="•"/>
      <w:lvlJc w:val="left"/>
      <w:pPr>
        <w:ind w:left="6819" w:hanging="708"/>
      </w:pPr>
      <w:rPr>
        <w:rFonts w:hint="default"/>
        <w:lang w:val="ru-RU" w:eastAsia="en-US" w:bidi="ar-SA"/>
      </w:rPr>
    </w:lvl>
    <w:lvl w:ilvl="7" w:tplc="D3F84BB6">
      <w:numFmt w:val="bullet"/>
      <w:lvlText w:val="•"/>
      <w:lvlJc w:val="left"/>
      <w:pPr>
        <w:ind w:left="7796" w:hanging="708"/>
      </w:pPr>
      <w:rPr>
        <w:rFonts w:hint="default"/>
        <w:lang w:val="ru-RU" w:eastAsia="en-US" w:bidi="ar-SA"/>
      </w:rPr>
    </w:lvl>
    <w:lvl w:ilvl="8" w:tplc="E36077F6">
      <w:numFmt w:val="bullet"/>
      <w:lvlText w:val="•"/>
      <w:lvlJc w:val="left"/>
      <w:pPr>
        <w:ind w:left="877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CD223BF"/>
    <w:multiLevelType w:val="hybridMultilevel"/>
    <w:tmpl w:val="E7BA59BC"/>
    <w:lvl w:ilvl="0" w:tplc="D692606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433D51"/>
    <w:multiLevelType w:val="hybridMultilevel"/>
    <w:tmpl w:val="980C9590"/>
    <w:lvl w:ilvl="0" w:tplc="61E4E06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75820"/>
    <w:multiLevelType w:val="hybridMultilevel"/>
    <w:tmpl w:val="6128D3C2"/>
    <w:lvl w:ilvl="0" w:tplc="C930E5A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83CD5"/>
    <w:multiLevelType w:val="multilevel"/>
    <w:tmpl w:val="DD12B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52F0BE3"/>
    <w:multiLevelType w:val="hybridMultilevel"/>
    <w:tmpl w:val="61EADF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E39498C"/>
    <w:multiLevelType w:val="hybridMultilevel"/>
    <w:tmpl w:val="B33A3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76448E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FF2"/>
    <w:multiLevelType w:val="multilevel"/>
    <w:tmpl w:val="8004B78E"/>
    <w:lvl w:ilvl="0">
      <w:start w:val="40"/>
      <w:numFmt w:val="decimal"/>
      <w:lvlText w:val="%1"/>
      <w:lvlJc w:val="left"/>
      <w:pPr>
        <w:ind w:left="122" w:hanging="917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22" w:hanging="917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22" w:hanging="917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254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8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6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567"/>
      </w:pPr>
      <w:rPr>
        <w:rFonts w:hint="default"/>
        <w:lang w:val="ru-RU" w:eastAsia="en-US" w:bidi="ar-SA"/>
      </w:rPr>
    </w:lvl>
  </w:abstractNum>
  <w:abstractNum w:abstractNumId="12" w15:restartNumberingAfterBreak="0">
    <w:nsid w:val="40716719"/>
    <w:multiLevelType w:val="hybridMultilevel"/>
    <w:tmpl w:val="D69CA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E0F0A"/>
    <w:multiLevelType w:val="hybridMultilevel"/>
    <w:tmpl w:val="34446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7501D"/>
    <w:multiLevelType w:val="hybridMultilevel"/>
    <w:tmpl w:val="7D92D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B2ED9"/>
    <w:multiLevelType w:val="hybridMultilevel"/>
    <w:tmpl w:val="7BAA9BB8"/>
    <w:lvl w:ilvl="0" w:tplc="5C4C44C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43946"/>
    <w:multiLevelType w:val="hybridMultilevel"/>
    <w:tmpl w:val="DEF859FE"/>
    <w:lvl w:ilvl="0" w:tplc="04190001">
      <w:start w:val="1"/>
      <w:numFmt w:val="bullet"/>
      <w:lvlText w:val=""/>
      <w:lvlJc w:val="left"/>
      <w:pPr>
        <w:ind w:left="14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8" w:hanging="360"/>
      </w:pPr>
      <w:rPr>
        <w:rFonts w:ascii="Wingdings" w:hAnsi="Wingdings" w:hint="default"/>
      </w:rPr>
    </w:lvl>
  </w:abstractNum>
  <w:abstractNum w:abstractNumId="17" w15:restartNumberingAfterBreak="0">
    <w:nsid w:val="55F84188"/>
    <w:multiLevelType w:val="multilevel"/>
    <w:tmpl w:val="5E6CBF92"/>
    <w:lvl w:ilvl="0">
      <w:start w:val="5"/>
      <w:numFmt w:val="decimal"/>
      <w:lvlText w:val="%1"/>
      <w:lvlJc w:val="left"/>
      <w:pPr>
        <w:ind w:left="1382" w:hanging="54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82" w:hanging="54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82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62" w:hanging="73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82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4" w:hanging="732"/>
      </w:pPr>
      <w:rPr>
        <w:rFonts w:hint="default"/>
        <w:lang w:val="ru-RU" w:eastAsia="en-US" w:bidi="ar-SA"/>
      </w:rPr>
    </w:lvl>
  </w:abstractNum>
  <w:abstractNum w:abstractNumId="18" w15:restartNumberingAfterBreak="0">
    <w:nsid w:val="57790CA8"/>
    <w:multiLevelType w:val="hybridMultilevel"/>
    <w:tmpl w:val="5E1A8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F2D78"/>
    <w:multiLevelType w:val="hybridMultilevel"/>
    <w:tmpl w:val="0B02BE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E9B7E1F"/>
    <w:multiLevelType w:val="hybridMultilevel"/>
    <w:tmpl w:val="73BECB3E"/>
    <w:lvl w:ilvl="0" w:tplc="A24A8112">
      <w:start w:val="1"/>
      <w:numFmt w:val="decimal"/>
      <w:lvlText w:val="%1."/>
      <w:lvlJc w:val="left"/>
      <w:pPr>
        <w:ind w:left="688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4A4120">
      <w:numFmt w:val="bullet"/>
      <w:lvlText w:val="•"/>
      <w:lvlJc w:val="left"/>
      <w:pPr>
        <w:ind w:left="1614" w:hanging="567"/>
      </w:pPr>
      <w:rPr>
        <w:rFonts w:hint="default"/>
        <w:lang w:val="ru-RU" w:eastAsia="en-US" w:bidi="ar-SA"/>
      </w:rPr>
    </w:lvl>
    <w:lvl w:ilvl="2" w:tplc="CA1E7746">
      <w:numFmt w:val="bullet"/>
      <w:lvlText w:val="•"/>
      <w:lvlJc w:val="left"/>
      <w:pPr>
        <w:ind w:left="2549" w:hanging="567"/>
      </w:pPr>
      <w:rPr>
        <w:rFonts w:hint="default"/>
        <w:lang w:val="ru-RU" w:eastAsia="en-US" w:bidi="ar-SA"/>
      </w:rPr>
    </w:lvl>
    <w:lvl w:ilvl="3" w:tplc="3320A5D6">
      <w:numFmt w:val="bullet"/>
      <w:lvlText w:val="•"/>
      <w:lvlJc w:val="left"/>
      <w:pPr>
        <w:ind w:left="3483" w:hanging="567"/>
      </w:pPr>
      <w:rPr>
        <w:rFonts w:hint="default"/>
        <w:lang w:val="ru-RU" w:eastAsia="en-US" w:bidi="ar-SA"/>
      </w:rPr>
    </w:lvl>
    <w:lvl w:ilvl="4" w:tplc="8CC61780">
      <w:numFmt w:val="bullet"/>
      <w:lvlText w:val="•"/>
      <w:lvlJc w:val="left"/>
      <w:pPr>
        <w:ind w:left="4418" w:hanging="567"/>
      </w:pPr>
      <w:rPr>
        <w:rFonts w:hint="default"/>
        <w:lang w:val="ru-RU" w:eastAsia="en-US" w:bidi="ar-SA"/>
      </w:rPr>
    </w:lvl>
    <w:lvl w:ilvl="5" w:tplc="DB060352">
      <w:numFmt w:val="bullet"/>
      <w:lvlText w:val="•"/>
      <w:lvlJc w:val="left"/>
      <w:pPr>
        <w:ind w:left="5353" w:hanging="567"/>
      </w:pPr>
      <w:rPr>
        <w:rFonts w:hint="default"/>
        <w:lang w:val="ru-RU" w:eastAsia="en-US" w:bidi="ar-SA"/>
      </w:rPr>
    </w:lvl>
    <w:lvl w:ilvl="6" w:tplc="AB20670C">
      <w:numFmt w:val="bullet"/>
      <w:lvlText w:val="•"/>
      <w:lvlJc w:val="left"/>
      <w:pPr>
        <w:ind w:left="6287" w:hanging="567"/>
      </w:pPr>
      <w:rPr>
        <w:rFonts w:hint="default"/>
        <w:lang w:val="ru-RU" w:eastAsia="en-US" w:bidi="ar-SA"/>
      </w:rPr>
    </w:lvl>
    <w:lvl w:ilvl="7" w:tplc="C9C04F4E">
      <w:numFmt w:val="bullet"/>
      <w:lvlText w:val="•"/>
      <w:lvlJc w:val="left"/>
      <w:pPr>
        <w:ind w:left="7222" w:hanging="567"/>
      </w:pPr>
      <w:rPr>
        <w:rFonts w:hint="default"/>
        <w:lang w:val="ru-RU" w:eastAsia="en-US" w:bidi="ar-SA"/>
      </w:rPr>
    </w:lvl>
    <w:lvl w:ilvl="8" w:tplc="D610AAC6">
      <w:numFmt w:val="bullet"/>
      <w:lvlText w:val="•"/>
      <w:lvlJc w:val="left"/>
      <w:pPr>
        <w:ind w:left="8157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6FC5263C"/>
    <w:multiLevelType w:val="hybridMultilevel"/>
    <w:tmpl w:val="830E585A"/>
    <w:lvl w:ilvl="0" w:tplc="443293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F55A1"/>
    <w:multiLevelType w:val="hybridMultilevel"/>
    <w:tmpl w:val="BB182AF8"/>
    <w:lvl w:ilvl="0" w:tplc="DD06EE2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AB95DD4"/>
    <w:multiLevelType w:val="hybridMultilevel"/>
    <w:tmpl w:val="A8346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E5F71"/>
    <w:multiLevelType w:val="multilevel"/>
    <w:tmpl w:val="5ED2282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01" w:hanging="48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15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08" w:hanging="1440"/>
      </w:pPr>
      <w:rPr>
        <w:rFonts w:hint="default"/>
        <w:b/>
      </w:rPr>
    </w:lvl>
  </w:abstractNum>
  <w:abstractNum w:abstractNumId="25" w15:restartNumberingAfterBreak="0">
    <w:nsid w:val="7EF60341"/>
    <w:multiLevelType w:val="hybridMultilevel"/>
    <w:tmpl w:val="FD543CDA"/>
    <w:lvl w:ilvl="0" w:tplc="0688D8D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7"/>
  </w:num>
  <w:num w:numId="4">
    <w:abstractNumId w:val="25"/>
  </w:num>
  <w:num w:numId="5">
    <w:abstractNumId w:val="15"/>
  </w:num>
  <w:num w:numId="6">
    <w:abstractNumId w:val="13"/>
  </w:num>
  <w:num w:numId="7">
    <w:abstractNumId w:val="20"/>
  </w:num>
  <w:num w:numId="8">
    <w:abstractNumId w:val="17"/>
  </w:num>
  <w:num w:numId="9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0">
    <w:abstractNumId w:val="19"/>
  </w:num>
  <w:num w:numId="11">
    <w:abstractNumId w:val="8"/>
  </w:num>
  <w:num w:numId="12">
    <w:abstractNumId w:val="23"/>
  </w:num>
  <w:num w:numId="13">
    <w:abstractNumId w:val="9"/>
  </w:num>
  <w:num w:numId="14">
    <w:abstractNumId w:val="10"/>
  </w:num>
  <w:num w:numId="15">
    <w:abstractNumId w:val="6"/>
  </w:num>
  <w:num w:numId="16">
    <w:abstractNumId w:val="2"/>
  </w:num>
  <w:num w:numId="17">
    <w:abstractNumId w:val="5"/>
  </w:num>
  <w:num w:numId="18">
    <w:abstractNumId w:val="11"/>
  </w:num>
  <w:num w:numId="19">
    <w:abstractNumId w:val="16"/>
  </w:num>
  <w:num w:numId="20">
    <w:abstractNumId w:val="24"/>
  </w:num>
  <w:num w:numId="21">
    <w:abstractNumId w:val="4"/>
  </w:num>
  <w:num w:numId="22">
    <w:abstractNumId w:val="3"/>
  </w:num>
  <w:num w:numId="23">
    <w:abstractNumId w:val="21"/>
  </w:num>
  <w:num w:numId="24">
    <w:abstractNumId w:val="12"/>
  </w:num>
  <w:num w:numId="25">
    <w:abstractNumId w:val="1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D0F"/>
    <w:rsid w:val="00001B8B"/>
    <w:rsid w:val="00006C3B"/>
    <w:rsid w:val="00031754"/>
    <w:rsid w:val="00067ECB"/>
    <w:rsid w:val="000807F5"/>
    <w:rsid w:val="00095AB8"/>
    <w:rsid w:val="000C3B90"/>
    <w:rsid w:val="000C4019"/>
    <w:rsid w:val="00101193"/>
    <w:rsid w:val="0010333A"/>
    <w:rsid w:val="00122F3A"/>
    <w:rsid w:val="001238C7"/>
    <w:rsid w:val="001306B7"/>
    <w:rsid w:val="00136AE5"/>
    <w:rsid w:val="00150D5C"/>
    <w:rsid w:val="00151FEB"/>
    <w:rsid w:val="0015374B"/>
    <w:rsid w:val="00183E6C"/>
    <w:rsid w:val="00190CDF"/>
    <w:rsid w:val="001A29FB"/>
    <w:rsid w:val="001A4668"/>
    <w:rsid w:val="001A4A0F"/>
    <w:rsid w:val="001C1863"/>
    <w:rsid w:val="001D3436"/>
    <w:rsid w:val="001D6098"/>
    <w:rsid w:val="001D60C0"/>
    <w:rsid w:val="001F470F"/>
    <w:rsid w:val="00203FD8"/>
    <w:rsid w:val="00205D53"/>
    <w:rsid w:val="00211F34"/>
    <w:rsid w:val="002248C2"/>
    <w:rsid w:val="002270C4"/>
    <w:rsid w:val="0023040B"/>
    <w:rsid w:val="002304E0"/>
    <w:rsid w:val="002363F3"/>
    <w:rsid w:val="00253506"/>
    <w:rsid w:val="002568E0"/>
    <w:rsid w:val="0027168C"/>
    <w:rsid w:val="00283194"/>
    <w:rsid w:val="002A054A"/>
    <w:rsid w:val="002C3412"/>
    <w:rsid w:val="002D2742"/>
    <w:rsid w:val="002D5A7F"/>
    <w:rsid w:val="00313379"/>
    <w:rsid w:val="00316B50"/>
    <w:rsid w:val="00334EC7"/>
    <w:rsid w:val="00335576"/>
    <w:rsid w:val="003376E0"/>
    <w:rsid w:val="003526B1"/>
    <w:rsid w:val="00376B13"/>
    <w:rsid w:val="003913F5"/>
    <w:rsid w:val="003964F8"/>
    <w:rsid w:val="003A5066"/>
    <w:rsid w:val="003A791B"/>
    <w:rsid w:val="003C467B"/>
    <w:rsid w:val="003E0A36"/>
    <w:rsid w:val="003F59DE"/>
    <w:rsid w:val="00405B2F"/>
    <w:rsid w:val="004264E8"/>
    <w:rsid w:val="00426B2E"/>
    <w:rsid w:val="004439BF"/>
    <w:rsid w:val="00470880"/>
    <w:rsid w:val="0047097F"/>
    <w:rsid w:val="00473DB4"/>
    <w:rsid w:val="00481288"/>
    <w:rsid w:val="00492994"/>
    <w:rsid w:val="004A7AF2"/>
    <w:rsid w:val="004D7438"/>
    <w:rsid w:val="004E04A8"/>
    <w:rsid w:val="004F6ACC"/>
    <w:rsid w:val="00502BB9"/>
    <w:rsid w:val="00511996"/>
    <w:rsid w:val="00514BB0"/>
    <w:rsid w:val="005245BD"/>
    <w:rsid w:val="005479F1"/>
    <w:rsid w:val="00562A3F"/>
    <w:rsid w:val="0057251A"/>
    <w:rsid w:val="005747B4"/>
    <w:rsid w:val="00576C91"/>
    <w:rsid w:val="00591C81"/>
    <w:rsid w:val="00595BA5"/>
    <w:rsid w:val="005A639B"/>
    <w:rsid w:val="005B3E38"/>
    <w:rsid w:val="005C133E"/>
    <w:rsid w:val="005D073E"/>
    <w:rsid w:val="005D28C5"/>
    <w:rsid w:val="005D3DA9"/>
    <w:rsid w:val="005D45CB"/>
    <w:rsid w:val="005F4623"/>
    <w:rsid w:val="00605216"/>
    <w:rsid w:val="006066D6"/>
    <w:rsid w:val="00617962"/>
    <w:rsid w:val="00641931"/>
    <w:rsid w:val="00647827"/>
    <w:rsid w:val="006614E9"/>
    <w:rsid w:val="00662A04"/>
    <w:rsid w:val="00671174"/>
    <w:rsid w:val="00674DC2"/>
    <w:rsid w:val="0069328E"/>
    <w:rsid w:val="00696A26"/>
    <w:rsid w:val="006A0212"/>
    <w:rsid w:val="006B30CB"/>
    <w:rsid w:val="006B7519"/>
    <w:rsid w:val="006F14F1"/>
    <w:rsid w:val="00706D3C"/>
    <w:rsid w:val="00727173"/>
    <w:rsid w:val="0073216C"/>
    <w:rsid w:val="00732EE9"/>
    <w:rsid w:val="0073782B"/>
    <w:rsid w:val="00744E00"/>
    <w:rsid w:val="0074590D"/>
    <w:rsid w:val="00747A74"/>
    <w:rsid w:val="00757D65"/>
    <w:rsid w:val="007770BF"/>
    <w:rsid w:val="00783E9A"/>
    <w:rsid w:val="0079346A"/>
    <w:rsid w:val="007B190E"/>
    <w:rsid w:val="007C74C0"/>
    <w:rsid w:val="007D32F7"/>
    <w:rsid w:val="007E0480"/>
    <w:rsid w:val="007E44A4"/>
    <w:rsid w:val="007F34E3"/>
    <w:rsid w:val="00801DE0"/>
    <w:rsid w:val="008021C8"/>
    <w:rsid w:val="00804548"/>
    <w:rsid w:val="00806629"/>
    <w:rsid w:val="00806CF1"/>
    <w:rsid w:val="008160C9"/>
    <w:rsid w:val="00824053"/>
    <w:rsid w:val="00851C20"/>
    <w:rsid w:val="0085744D"/>
    <w:rsid w:val="00867E93"/>
    <w:rsid w:val="008847B7"/>
    <w:rsid w:val="00891BDD"/>
    <w:rsid w:val="0089743E"/>
    <w:rsid w:val="008A7011"/>
    <w:rsid w:val="008A7F38"/>
    <w:rsid w:val="008B0CF5"/>
    <w:rsid w:val="008B1C66"/>
    <w:rsid w:val="008B278A"/>
    <w:rsid w:val="008B67A8"/>
    <w:rsid w:val="008B7D9F"/>
    <w:rsid w:val="008C3117"/>
    <w:rsid w:val="008C69AF"/>
    <w:rsid w:val="008D533B"/>
    <w:rsid w:val="008E3164"/>
    <w:rsid w:val="008E5234"/>
    <w:rsid w:val="008F0F6E"/>
    <w:rsid w:val="008F2D5C"/>
    <w:rsid w:val="009012C8"/>
    <w:rsid w:val="00901CFB"/>
    <w:rsid w:val="0090302D"/>
    <w:rsid w:val="00907661"/>
    <w:rsid w:val="00907E1E"/>
    <w:rsid w:val="0092072C"/>
    <w:rsid w:val="009230C2"/>
    <w:rsid w:val="00937D3A"/>
    <w:rsid w:val="00947D0F"/>
    <w:rsid w:val="00973245"/>
    <w:rsid w:val="009845B5"/>
    <w:rsid w:val="009B0CC6"/>
    <w:rsid w:val="009B7541"/>
    <w:rsid w:val="009D0112"/>
    <w:rsid w:val="00A02015"/>
    <w:rsid w:val="00A16605"/>
    <w:rsid w:val="00A2344B"/>
    <w:rsid w:val="00A2461E"/>
    <w:rsid w:val="00A30C6E"/>
    <w:rsid w:val="00A33525"/>
    <w:rsid w:val="00A5456E"/>
    <w:rsid w:val="00A55BD7"/>
    <w:rsid w:val="00A60E6D"/>
    <w:rsid w:val="00A6119A"/>
    <w:rsid w:val="00A71201"/>
    <w:rsid w:val="00A842CA"/>
    <w:rsid w:val="00A84ADB"/>
    <w:rsid w:val="00A94933"/>
    <w:rsid w:val="00AA0CCF"/>
    <w:rsid w:val="00AA274A"/>
    <w:rsid w:val="00AC138E"/>
    <w:rsid w:val="00AE727D"/>
    <w:rsid w:val="00B001E5"/>
    <w:rsid w:val="00B0243B"/>
    <w:rsid w:val="00B0390A"/>
    <w:rsid w:val="00B05F2D"/>
    <w:rsid w:val="00B10571"/>
    <w:rsid w:val="00B10945"/>
    <w:rsid w:val="00B17A2C"/>
    <w:rsid w:val="00B2122C"/>
    <w:rsid w:val="00B45149"/>
    <w:rsid w:val="00B52BC8"/>
    <w:rsid w:val="00B828A0"/>
    <w:rsid w:val="00B91455"/>
    <w:rsid w:val="00B92FA3"/>
    <w:rsid w:val="00B94F40"/>
    <w:rsid w:val="00B97777"/>
    <w:rsid w:val="00BB5A56"/>
    <w:rsid w:val="00BE4FDE"/>
    <w:rsid w:val="00BF3059"/>
    <w:rsid w:val="00BF6331"/>
    <w:rsid w:val="00BF7F54"/>
    <w:rsid w:val="00C05276"/>
    <w:rsid w:val="00C06E15"/>
    <w:rsid w:val="00C16881"/>
    <w:rsid w:val="00C17B1B"/>
    <w:rsid w:val="00C2423D"/>
    <w:rsid w:val="00C25D27"/>
    <w:rsid w:val="00C32E74"/>
    <w:rsid w:val="00C35117"/>
    <w:rsid w:val="00C36F42"/>
    <w:rsid w:val="00C44675"/>
    <w:rsid w:val="00C447C3"/>
    <w:rsid w:val="00C46A3A"/>
    <w:rsid w:val="00C56901"/>
    <w:rsid w:val="00C80A95"/>
    <w:rsid w:val="00C96A1A"/>
    <w:rsid w:val="00CB548F"/>
    <w:rsid w:val="00CB6497"/>
    <w:rsid w:val="00CC218F"/>
    <w:rsid w:val="00CE1E82"/>
    <w:rsid w:val="00CE28B9"/>
    <w:rsid w:val="00CE6614"/>
    <w:rsid w:val="00CE7E73"/>
    <w:rsid w:val="00CF5C70"/>
    <w:rsid w:val="00D028D6"/>
    <w:rsid w:val="00D10D28"/>
    <w:rsid w:val="00D473D4"/>
    <w:rsid w:val="00D53BE1"/>
    <w:rsid w:val="00D56AC1"/>
    <w:rsid w:val="00D6397B"/>
    <w:rsid w:val="00D7297F"/>
    <w:rsid w:val="00D746C0"/>
    <w:rsid w:val="00D8082C"/>
    <w:rsid w:val="00D90FE1"/>
    <w:rsid w:val="00D922B5"/>
    <w:rsid w:val="00D93407"/>
    <w:rsid w:val="00D94B68"/>
    <w:rsid w:val="00D94C6D"/>
    <w:rsid w:val="00DA4CE2"/>
    <w:rsid w:val="00DA74CC"/>
    <w:rsid w:val="00DB6F6E"/>
    <w:rsid w:val="00DC3396"/>
    <w:rsid w:val="00DC638E"/>
    <w:rsid w:val="00DD1AFE"/>
    <w:rsid w:val="00DE126F"/>
    <w:rsid w:val="00E01D25"/>
    <w:rsid w:val="00E14F44"/>
    <w:rsid w:val="00E22783"/>
    <w:rsid w:val="00E264DC"/>
    <w:rsid w:val="00E34ED5"/>
    <w:rsid w:val="00E43BE6"/>
    <w:rsid w:val="00E509C7"/>
    <w:rsid w:val="00E6041F"/>
    <w:rsid w:val="00E66CE3"/>
    <w:rsid w:val="00E723A3"/>
    <w:rsid w:val="00E77374"/>
    <w:rsid w:val="00E91622"/>
    <w:rsid w:val="00EB212E"/>
    <w:rsid w:val="00EB527A"/>
    <w:rsid w:val="00EC210F"/>
    <w:rsid w:val="00EE2829"/>
    <w:rsid w:val="00EE2C0C"/>
    <w:rsid w:val="00EF5CF7"/>
    <w:rsid w:val="00EF6422"/>
    <w:rsid w:val="00F05E25"/>
    <w:rsid w:val="00F166AB"/>
    <w:rsid w:val="00F20D40"/>
    <w:rsid w:val="00F26B5A"/>
    <w:rsid w:val="00F319FB"/>
    <w:rsid w:val="00F3367F"/>
    <w:rsid w:val="00F66739"/>
    <w:rsid w:val="00F7058C"/>
    <w:rsid w:val="00F7160D"/>
    <w:rsid w:val="00F81D53"/>
    <w:rsid w:val="00F8666B"/>
    <w:rsid w:val="00F93FFC"/>
    <w:rsid w:val="00FA0D78"/>
    <w:rsid w:val="00FA25F3"/>
    <w:rsid w:val="00FB1113"/>
    <w:rsid w:val="00FC59F6"/>
    <w:rsid w:val="00FD63B8"/>
    <w:rsid w:val="00FE3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A1C2AD9"/>
  <w15:docId w15:val="{3CF784AF-11F7-479F-B16C-FB8508AB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Pr>
      <w:color w:val="000000"/>
    </w:rPr>
  </w:style>
  <w:style w:type="paragraph" w:styleId="1">
    <w:name w:val="heading 1"/>
    <w:basedOn w:val="a0"/>
    <w:next w:val="a0"/>
    <w:link w:val="10"/>
    <w:uiPriority w:val="9"/>
    <w:qFormat/>
    <w:rsid w:val="00D53B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85744D"/>
    <w:pPr>
      <w:keepNext/>
      <w:keepLines/>
      <w:widowControl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3">
    <w:name w:val="heading 3"/>
    <w:basedOn w:val="a0"/>
    <w:next w:val="a0"/>
    <w:link w:val="30"/>
    <w:uiPriority w:val="9"/>
    <w:unhideWhenUsed/>
    <w:qFormat/>
    <w:rsid w:val="002535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C56901"/>
    <w:pPr>
      <w:keepNext/>
      <w:keepLines/>
      <w:widowControl/>
      <w:spacing w:before="320" w:after="200" w:line="259" w:lineRule="auto"/>
      <w:outlineLvl w:val="3"/>
    </w:pPr>
    <w:rPr>
      <w:rFonts w:ascii="Arial" w:eastAsia="Arial" w:hAnsi="Arial" w:cs="Arial"/>
      <w:b/>
      <w:bCs/>
      <w:color w:val="auto"/>
      <w:sz w:val="26"/>
      <w:szCs w:val="26"/>
      <w:lang w:eastAsia="en-US" w:bidi="ar-SA"/>
    </w:rPr>
  </w:style>
  <w:style w:type="paragraph" w:styleId="5">
    <w:name w:val="heading 5"/>
    <w:basedOn w:val="a0"/>
    <w:next w:val="a0"/>
    <w:link w:val="50"/>
    <w:uiPriority w:val="9"/>
    <w:unhideWhenUsed/>
    <w:qFormat/>
    <w:rsid w:val="00C56901"/>
    <w:pPr>
      <w:keepNext/>
      <w:keepLines/>
      <w:widowControl/>
      <w:spacing w:before="320" w:after="200" w:line="259" w:lineRule="auto"/>
      <w:outlineLvl w:val="4"/>
    </w:pPr>
    <w:rPr>
      <w:rFonts w:ascii="Arial" w:eastAsia="Arial" w:hAnsi="Arial" w:cs="Arial"/>
      <w:b/>
      <w:bCs/>
      <w:color w:val="auto"/>
      <w:lang w:eastAsia="en-US" w:bidi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C56901"/>
    <w:pPr>
      <w:keepNext/>
      <w:keepLines/>
      <w:widowControl/>
      <w:spacing w:before="320" w:after="200" w:line="259" w:lineRule="auto"/>
      <w:outlineLvl w:val="5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paragraph" w:styleId="7">
    <w:name w:val="heading 7"/>
    <w:basedOn w:val="a0"/>
    <w:next w:val="a0"/>
    <w:link w:val="70"/>
    <w:uiPriority w:val="9"/>
    <w:unhideWhenUsed/>
    <w:qFormat/>
    <w:rsid w:val="00C56901"/>
    <w:pPr>
      <w:keepNext/>
      <w:keepLines/>
      <w:widowControl/>
      <w:spacing w:before="320" w:after="200" w:line="259" w:lineRule="auto"/>
      <w:outlineLvl w:val="6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 w:bidi="ar-SA"/>
    </w:rPr>
  </w:style>
  <w:style w:type="paragraph" w:styleId="8">
    <w:name w:val="heading 8"/>
    <w:basedOn w:val="a0"/>
    <w:next w:val="a0"/>
    <w:link w:val="80"/>
    <w:uiPriority w:val="9"/>
    <w:unhideWhenUsed/>
    <w:qFormat/>
    <w:rsid w:val="00C56901"/>
    <w:pPr>
      <w:keepNext/>
      <w:keepLines/>
      <w:widowControl/>
      <w:spacing w:before="320" w:after="200" w:line="259" w:lineRule="auto"/>
      <w:outlineLvl w:val="7"/>
    </w:pPr>
    <w:rPr>
      <w:rFonts w:ascii="Arial" w:eastAsia="Arial" w:hAnsi="Arial" w:cs="Arial"/>
      <w:i/>
      <w:iCs/>
      <w:color w:val="auto"/>
      <w:sz w:val="22"/>
      <w:szCs w:val="22"/>
      <w:lang w:eastAsia="en-US" w:bidi="ar-SA"/>
    </w:rPr>
  </w:style>
  <w:style w:type="paragraph" w:styleId="9">
    <w:name w:val="heading 9"/>
    <w:basedOn w:val="a0"/>
    <w:next w:val="a0"/>
    <w:link w:val="90"/>
    <w:uiPriority w:val="9"/>
    <w:unhideWhenUsed/>
    <w:qFormat/>
    <w:rsid w:val="00C56901"/>
    <w:pPr>
      <w:keepNext/>
      <w:keepLines/>
      <w:widowControl/>
      <w:spacing w:before="320" w:after="200" w:line="259" w:lineRule="auto"/>
      <w:outlineLvl w:val="8"/>
    </w:pPr>
    <w:rPr>
      <w:rFonts w:ascii="Arial" w:eastAsia="Arial" w:hAnsi="Arial" w:cs="Arial"/>
      <w:i/>
      <w:iCs/>
      <w:color w:val="auto"/>
      <w:sz w:val="21"/>
      <w:szCs w:val="21"/>
      <w:lang w:eastAsia="en-US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53B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8574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customStyle="1" w:styleId="30">
    <w:name w:val="Заголовок 3 Знак"/>
    <w:basedOn w:val="a1"/>
    <w:link w:val="3"/>
    <w:uiPriority w:val="9"/>
    <w:rsid w:val="002535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C56901"/>
    <w:rPr>
      <w:rFonts w:ascii="Arial" w:eastAsia="Arial" w:hAnsi="Arial" w:cs="Arial"/>
      <w:b/>
      <w:bCs/>
      <w:sz w:val="26"/>
      <w:szCs w:val="26"/>
      <w:lang w:eastAsia="en-US" w:bidi="ar-SA"/>
    </w:rPr>
  </w:style>
  <w:style w:type="character" w:customStyle="1" w:styleId="50">
    <w:name w:val="Заголовок 5 Знак"/>
    <w:basedOn w:val="a1"/>
    <w:link w:val="5"/>
    <w:uiPriority w:val="9"/>
    <w:rsid w:val="00C56901"/>
    <w:rPr>
      <w:rFonts w:ascii="Arial" w:eastAsia="Arial" w:hAnsi="Arial" w:cs="Arial"/>
      <w:b/>
      <w:bCs/>
      <w:lang w:eastAsia="en-US" w:bidi="ar-SA"/>
    </w:rPr>
  </w:style>
  <w:style w:type="character" w:customStyle="1" w:styleId="60">
    <w:name w:val="Заголовок 6 Знак"/>
    <w:basedOn w:val="a1"/>
    <w:link w:val="6"/>
    <w:uiPriority w:val="9"/>
    <w:rsid w:val="00C56901"/>
    <w:rPr>
      <w:rFonts w:ascii="Arial" w:eastAsia="Arial" w:hAnsi="Arial" w:cs="Arial"/>
      <w:b/>
      <w:bCs/>
      <w:sz w:val="22"/>
      <w:szCs w:val="22"/>
      <w:lang w:eastAsia="en-US" w:bidi="ar-SA"/>
    </w:rPr>
  </w:style>
  <w:style w:type="character" w:customStyle="1" w:styleId="70">
    <w:name w:val="Заголовок 7 Знак"/>
    <w:basedOn w:val="a1"/>
    <w:link w:val="7"/>
    <w:uiPriority w:val="9"/>
    <w:rsid w:val="00C56901"/>
    <w:rPr>
      <w:rFonts w:ascii="Arial" w:eastAsia="Arial" w:hAnsi="Arial" w:cs="Arial"/>
      <w:b/>
      <w:bCs/>
      <w:i/>
      <w:iCs/>
      <w:sz w:val="22"/>
      <w:szCs w:val="22"/>
      <w:lang w:eastAsia="en-US" w:bidi="ar-SA"/>
    </w:rPr>
  </w:style>
  <w:style w:type="character" w:customStyle="1" w:styleId="80">
    <w:name w:val="Заголовок 8 Знак"/>
    <w:basedOn w:val="a1"/>
    <w:link w:val="8"/>
    <w:uiPriority w:val="9"/>
    <w:rsid w:val="00C56901"/>
    <w:rPr>
      <w:rFonts w:ascii="Arial" w:eastAsia="Arial" w:hAnsi="Arial" w:cs="Arial"/>
      <w:i/>
      <w:iCs/>
      <w:sz w:val="22"/>
      <w:szCs w:val="22"/>
      <w:lang w:eastAsia="en-US" w:bidi="ar-SA"/>
    </w:rPr>
  </w:style>
  <w:style w:type="character" w:customStyle="1" w:styleId="90">
    <w:name w:val="Заголовок 9 Знак"/>
    <w:basedOn w:val="a1"/>
    <w:link w:val="9"/>
    <w:uiPriority w:val="9"/>
    <w:rsid w:val="00C56901"/>
    <w:rPr>
      <w:rFonts w:ascii="Arial" w:eastAsia="Arial" w:hAnsi="Arial" w:cs="Arial"/>
      <w:i/>
      <w:iCs/>
      <w:sz w:val="21"/>
      <w:szCs w:val="21"/>
      <w:lang w:eastAsia="en-US" w:bidi="ar-SA"/>
    </w:rPr>
  </w:style>
  <w:style w:type="character" w:styleId="a4">
    <w:name w:val="Hyperlink"/>
    <w:basedOn w:val="a1"/>
    <w:uiPriority w:val="99"/>
    <w:rPr>
      <w:color w:val="0066CC"/>
      <w:u w:val="single"/>
    </w:rPr>
  </w:style>
  <w:style w:type="character" w:customStyle="1" w:styleId="21">
    <w:name w:val="Основной текст (2)_"/>
    <w:basedOn w:val="a1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2">
    <w:name w:val="Основной текст (2)"/>
    <w:basedOn w:val="a0"/>
    <w:link w:val="21"/>
    <w:uiPriority w:val="99"/>
    <w:pPr>
      <w:shd w:val="clear" w:color="auto" w:fill="FFFFFF"/>
      <w:spacing w:line="0" w:lineRule="atLeast"/>
      <w:ind w:hanging="36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5">
    <w:name w:val="Основной текст_"/>
    <w:basedOn w:val="a1"/>
    <w:link w:val="41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1">
    <w:name w:val="Основной текст4"/>
    <w:basedOn w:val="a0"/>
    <w:link w:val="a5"/>
    <w:pPr>
      <w:shd w:val="clear" w:color="auto" w:fill="FFFFFF"/>
      <w:spacing w:line="0" w:lineRule="atLeast"/>
      <w:ind w:hanging="360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1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2">
    <w:name w:val="Заголовок №1_"/>
    <w:basedOn w:val="a1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13">
    <w:name w:val="Заголовок №1"/>
    <w:basedOn w:val="a0"/>
    <w:link w:val="12"/>
    <w:pPr>
      <w:shd w:val="clear" w:color="auto" w:fill="FFFFFF"/>
      <w:spacing w:line="557" w:lineRule="exac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a6">
    <w:name w:val="Основной текст + 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5pt0pt">
    <w:name w:val="Основной текст + 8;5 pt;Интервал 0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pt">
    <w:name w:val="Основной текст + 9 pt;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7">
    <w:name w:val="Колонтитул_"/>
    <w:basedOn w:val="a1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8">
    <w:name w:val="Колонтитул"/>
    <w:basedOn w:val="a0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Заголовок №2_"/>
    <w:basedOn w:val="a1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4">
    <w:name w:val="Заголовок №2"/>
    <w:basedOn w:val="a0"/>
    <w:link w:val="23"/>
    <w:pPr>
      <w:shd w:val="clear" w:color="auto" w:fill="FFFFFF"/>
      <w:spacing w:line="0" w:lineRule="atLeast"/>
      <w:ind w:hanging="920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5">
    <w:name w:val="Заголовок №2 + Курсив"/>
    <w:basedOn w:val="2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a">
    <w:name w:val="Подпись к таблице_"/>
    <w:basedOn w:val="a1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b">
    <w:name w:val="Подпись к таблице"/>
    <w:basedOn w:val="a0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c">
    <w:name w:val="Подпись к таблице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6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_"/>
    <w:basedOn w:val="a1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32">
    <w:name w:val="Основной текст (3)"/>
    <w:basedOn w:val="a0"/>
    <w:link w:val="31"/>
    <w:pPr>
      <w:shd w:val="clear" w:color="auto" w:fill="FFFFFF"/>
      <w:spacing w:line="278" w:lineRule="exact"/>
      <w:ind w:hanging="380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28">
    <w:name w:val="Подпись к таблице (2)_"/>
    <w:basedOn w:val="a1"/>
    <w:link w:val="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29">
    <w:name w:val="Подпись к таблице (2)"/>
    <w:basedOn w:val="a0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2a">
    <w:name w:val="Подпись к таблице (2)"/>
    <w:basedOn w:val="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b">
    <w:name w:val="Подпись к таблице (2) + Не курсив"/>
    <w:basedOn w:val="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33">
    <w:name w:val="Основной текст3"/>
    <w:basedOn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d">
    <w:name w:val="Основной текст + 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2">
    <w:name w:val="Основной текст (4)_"/>
    <w:basedOn w:val="a1"/>
    <w:link w:val="43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paragraph" w:customStyle="1" w:styleId="43">
    <w:name w:val="Основной текст (4)"/>
    <w:basedOn w:val="a0"/>
    <w:link w:val="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character" w:customStyle="1" w:styleId="34">
    <w:name w:val="Основной текст (3) + 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e">
    <w:name w:val="Основной текст + 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pt">
    <w:name w:val="Основной текст + 10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5">
    <w:name w:val="Подпись к таблице (3)_"/>
    <w:basedOn w:val="a1"/>
    <w:link w:val="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36">
    <w:name w:val="Подпись к таблице (3)"/>
    <w:basedOn w:val="a0"/>
    <w:link w:val="35"/>
    <w:pPr>
      <w:shd w:val="clear" w:color="auto" w:fill="FFFFFF"/>
      <w:spacing w:line="274" w:lineRule="exact"/>
      <w:ind w:firstLine="70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95pt">
    <w:name w:val="Основной текст + 9;5 pt"/>
    <w:basedOn w:val="a5"/>
    <w:rsid w:val="00857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">
    <w:name w:val="Основной текст + Полужирный"/>
    <w:basedOn w:val="a5"/>
    <w:rsid w:val="00857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FontStyle120">
    <w:name w:val="Font Style120"/>
    <w:uiPriority w:val="99"/>
    <w:rsid w:val="0085744D"/>
    <w:rPr>
      <w:rFonts w:ascii="Times New Roman" w:hAnsi="Times New Roman"/>
      <w:sz w:val="26"/>
    </w:rPr>
  </w:style>
  <w:style w:type="paragraph" w:styleId="af0">
    <w:name w:val="Balloon Text"/>
    <w:basedOn w:val="a0"/>
    <w:link w:val="af1"/>
    <w:uiPriority w:val="99"/>
    <w:semiHidden/>
    <w:unhideWhenUsed/>
    <w:rsid w:val="008574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5744D"/>
    <w:rPr>
      <w:rFonts w:ascii="Tahoma" w:hAnsi="Tahoma" w:cs="Tahoma"/>
      <w:color w:val="000000"/>
      <w:sz w:val="16"/>
      <w:szCs w:val="16"/>
    </w:rPr>
  </w:style>
  <w:style w:type="paragraph" w:customStyle="1" w:styleId="14">
    <w:name w:val="Абзац списка1"/>
    <w:basedOn w:val="a0"/>
    <w:qFormat/>
    <w:rsid w:val="002A054A"/>
    <w:pPr>
      <w:widowControl/>
      <w:ind w:left="708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2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"/>
    <w:basedOn w:val="a0"/>
    <w:link w:val="af3"/>
    <w:qFormat/>
    <w:rsid w:val="007770BF"/>
    <w:pPr>
      <w:ind w:left="720"/>
      <w:contextualSpacing/>
    </w:pPr>
  </w:style>
  <w:style w:type="character" w:customStyle="1" w:styleId="af3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"/>
    <w:link w:val="af2"/>
    <w:uiPriority w:val="34"/>
    <w:qFormat/>
    <w:locked/>
    <w:rsid w:val="008C69AF"/>
    <w:rPr>
      <w:color w:val="000000"/>
    </w:rPr>
  </w:style>
  <w:style w:type="paragraph" w:styleId="af4">
    <w:name w:val="Normal (Web)"/>
    <w:basedOn w:val="a0"/>
    <w:unhideWhenUsed/>
    <w:rsid w:val="0082405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5">
    <w:name w:val="Strong"/>
    <w:basedOn w:val="a1"/>
    <w:uiPriority w:val="22"/>
    <w:qFormat/>
    <w:rsid w:val="00824053"/>
    <w:rPr>
      <w:b/>
      <w:bCs/>
    </w:rPr>
  </w:style>
  <w:style w:type="table" w:styleId="af6">
    <w:name w:val="Table Grid"/>
    <w:basedOn w:val="a2"/>
    <w:uiPriority w:val="39"/>
    <w:rsid w:val="00376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Стиль По ширине"/>
    <w:basedOn w:val="a0"/>
    <w:uiPriority w:val="99"/>
    <w:rsid w:val="00804548"/>
    <w:pPr>
      <w:widowControl/>
      <w:numPr>
        <w:numId w:val="1"/>
      </w:numPr>
      <w:spacing w:line="360" w:lineRule="auto"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af7">
    <w:name w:val="Body Text Indent"/>
    <w:basedOn w:val="a0"/>
    <w:link w:val="af8"/>
    <w:uiPriority w:val="99"/>
    <w:rsid w:val="00867E93"/>
    <w:pPr>
      <w:widowControl/>
      <w:spacing w:line="360" w:lineRule="auto"/>
      <w:ind w:firstLine="567"/>
      <w:jc w:val="both"/>
    </w:pPr>
    <w:rPr>
      <w:rFonts w:ascii="Times New Roman" w:eastAsia="Times New Roman" w:hAnsi="Times New Roman" w:cs="Arial"/>
      <w:color w:val="auto"/>
      <w:lang w:bidi="ar-SA"/>
    </w:rPr>
  </w:style>
  <w:style w:type="character" w:customStyle="1" w:styleId="af8">
    <w:name w:val="Основной текст с отступом Знак"/>
    <w:basedOn w:val="a1"/>
    <w:link w:val="af7"/>
    <w:uiPriority w:val="99"/>
    <w:rsid w:val="00867E93"/>
    <w:rPr>
      <w:rFonts w:ascii="Times New Roman" w:eastAsia="Times New Roman" w:hAnsi="Times New Roman" w:cs="Arial"/>
      <w:lang w:bidi="ar-SA"/>
    </w:rPr>
  </w:style>
  <w:style w:type="paragraph" w:customStyle="1" w:styleId="Default">
    <w:name w:val="Default"/>
    <w:rsid w:val="008B1C6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mr-IN"/>
    </w:rPr>
  </w:style>
  <w:style w:type="paragraph" w:styleId="37">
    <w:name w:val="Body Text 3"/>
    <w:basedOn w:val="a0"/>
    <w:link w:val="38"/>
    <w:uiPriority w:val="99"/>
    <w:semiHidden/>
    <w:unhideWhenUsed/>
    <w:rsid w:val="00FE399A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1"/>
    <w:link w:val="37"/>
    <w:uiPriority w:val="99"/>
    <w:semiHidden/>
    <w:rsid w:val="00FE399A"/>
    <w:rPr>
      <w:color w:val="000000"/>
      <w:sz w:val="16"/>
      <w:szCs w:val="16"/>
    </w:rPr>
  </w:style>
  <w:style w:type="paragraph" w:styleId="af9">
    <w:name w:val="Body Text"/>
    <w:basedOn w:val="a0"/>
    <w:link w:val="afa"/>
    <w:uiPriority w:val="1"/>
    <w:unhideWhenUsed/>
    <w:qFormat/>
    <w:rsid w:val="00FE399A"/>
    <w:pPr>
      <w:spacing w:after="120"/>
    </w:pPr>
  </w:style>
  <w:style w:type="character" w:customStyle="1" w:styleId="afa">
    <w:name w:val="Основной текст Знак"/>
    <w:basedOn w:val="a1"/>
    <w:link w:val="af9"/>
    <w:uiPriority w:val="99"/>
    <w:rsid w:val="00FE399A"/>
    <w:rPr>
      <w:color w:val="000000"/>
    </w:rPr>
  </w:style>
  <w:style w:type="paragraph" w:styleId="2c">
    <w:name w:val="Body Text 2"/>
    <w:basedOn w:val="a0"/>
    <w:link w:val="2d"/>
    <w:uiPriority w:val="99"/>
    <w:unhideWhenUsed/>
    <w:rsid w:val="00891BDD"/>
    <w:pPr>
      <w:spacing w:after="120" w:line="480" w:lineRule="auto"/>
    </w:pPr>
  </w:style>
  <w:style w:type="character" w:customStyle="1" w:styleId="2d">
    <w:name w:val="Основной текст 2 Знак"/>
    <w:basedOn w:val="a1"/>
    <w:link w:val="2c"/>
    <w:uiPriority w:val="99"/>
    <w:rsid w:val="00891BDD"/>
    <w:rPr>
      <w:color w:val="000000"/>
    </w:rPr>
  </w:style>
  <w:style w:type="paragraph" w:styleId="2e">
    <w:name w:val="Body Text Indent 2"/>
    <w:basedOn w:val="a0"/>
    <w:link w:val="2f"/>
    <w:uiPriority w:val="99"/>
    <w:semiHidden/>
    <w:unhideWhenUsed/>
    <w:rsid w:val="00891BDD"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1"/>
    <w:link w:val="2e"/>
    <w:uiPriority w:val="99"/>
    <w:semiHidden/>
    <w:rsid w:val="00891BDD"/>
    <w:rPr>
      <w:color w:val="000000"/>
    </w:rPr>
  </w:style>
  <w:style w:type="paragraph" w:styleId="afb">
    <w:name w:val="header"/>
    <w:basedOn w:val="a0"/>
    <w:link w:val="afc"/>
    <w:uiPriority w:val="99"/>
    <w:unhideWhenUsed/>
    <w:rsid w:val="008C69AF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1"/>
    <w:link w:val="afb"/>
    <w:uiPriority w:val="99"/>
    <w:rsid w:val="008C69AF"/>
    <w:rPr>
      <w:color w:val="000000"/>
    </w:rPr>
  </w:style>
  <w:style w:type="paragraph" w:styleId="afd">
    <w:name w:val="footer"/>
    <w:basedOn w:val="a0"/>
    <w:link w:val="afe"/>
    <w:uiPriority w:val="99"/>
    <w:unhideWhenUsed/>
    <w:rsid w:val="008C69AF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1"/>
    <w:link w:val="afd"/>
    <w:uiPriority w:val="99"/>
    <w:rsid w:val="008C69AF"/>
    <w:rPr>
      <w:color w:val="000000"/>
    </w:rPr>
  </w:style>
  <w:style w:type="paragraph" w:customStyle="1" w:styleId="81">
    <w:name w:val="Основной текст8"/>
    <w:basedOn w:val="a0"/>
    <w:uiPriority w:val="99"/>
    <w:rsid w:val="00595BA5"/>
    <w:pPr>
      <w:widowControl/>
      <w:shd w:val="clear" w:color="auto" w:fill="FFFFFF"/>
      <w:spacing w:after="420" w:line="240" w:lineRule="atLeast"/>
      <w:ind w:hanging="2240"/>
    </w:pPr>
    <w:rPr>
      <w:rFonts w:ascii="Times New Roman" w:eastAsia="Times New Roman" w:hAnsi="Times New Roman" w:cs="Times New Roman"/>
      <w:color w:val="auto"/>
      <w:sz w:val="27"/>
      <w:szCs w:val="20"/>
      <w:shd w:val="clear" w:color="auto" w:fill="FFFFFF"/>
      <w:lang w:val="x-none" w:eastAsia="x-none" w:bidi="ar-SA"/>
    </w:rPr>
  </w:style>
  <w:style w:type="paragraph" w:styleId="aff">
    <w:name w:val="Title"/>
    <w:basedOn w:val="a0"/>
    <w:link w:val="aff0"/>
    <w:uiPriority w:val="10"/>
    <w:qFormat/>
    <w:rsid w:val="0069328E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customStyle="1" w:styleId="aff0">
    <w:name w:val="Заголовок Знак"/>
    <w:basedOn w:val="a1"/>
    <w:link w:val="aff"/>
    <w:rsid w:val="0069328E"/>
    <w:rPr>
      <w:rFonts w:ascii="Times New Roman" w:eastAsia="Times New Roman" w:hAnsi="Times New Roman" w:cs="Times New Roman"/>
      <w:b/>
      <w:bCs/>
      <w:sz w:val="22"/>
      <w:szCs w:val="22"/>
      <w:lang w:bidi="ar-SA"/>
    </w:rPr>
  </w:style>
  <w:style w:type="character" w:customStyle="1" w:styleId="51">
    <w:name w:val="Основной текст (5)_"/>
    <w:basedOn w:val="a1"/>
    <w:link w:val="52"/>
    <w:locked/>
    <w:rsid w:val="00A71201"/>
    <w:rPr>
      <w:rFonts w:ascii="Times New Roman" w:hAnsi="Times New Roman" w:cs="Times New Roman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A71201"/>
    <w:pPr>
      <w:widowControl/>
      <w:shd w:val="clear" w:color="auto" w:fill="FFFFFF"/>
      <w:spacing w:line="240" w:lineRule="atLeast"/>
    </w:pPr>
    <w:rPr>
      <w:rFonts w:ascii="Times New Roman" w:hAnsi="Times New Roman" w:cs="Times New Roman"/>
      <w:color w:val="auto"/>
    </w:rPr>
  </w:style>
  <w:style w:type="character" w:customStyle="1" w:styleId="61">
    <w:name w:val="Основной текст (6)_"/>
    <w:basedOn w:val="a1"/>
    <w:link w:val="62"/>
    <w:rsid w:val="00A71201"/>
    <w:rPr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A71201"/>
    <w:pPr>
      <w:shd w:val="clear" w:color="auto" w:fill="FFFFFF"/>
      <w:spacing w:after="1680" w:line="317" w:lineRule="exact"/>
      <w:ind w:hanging="340"/>
      <w:jc w:val="center"/>
    </w:pPr>
    <w:rPr>
      <w:color w:val="auto"/>
      <w:sz w:val="28"/>
      <w:szCs w:val="28"/>
    </w:rPr>
  </w:style>
  <w:style w:type="character" w:customStyle="1" w:styleId="4TimesNewRoman115pt">
    <w:name w:val="Основной текст (4) + Times New Roman;11;5 pt;Полужирный"/>
    <w:basedOn w:val="42"/>
    <w:rsid w:val="00A71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1"/>
    <w:link w:val="111"/>
    <w:rsid w:val="00A71201"/>
    <w:rPr>
      <w:b/>
      <w:bCs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A71201"/>
    <w:pPr>
      <w:shd w:val="clear" w:color="auto" w:fill="FFFFFF"/>
      <w:spacing w:line="250" w:lineRule="exact"/>
      <w:jc w:val="center"/>
    </w:pPr>
    <w:rPr>
      <w:b/>
      <w:bCs/>
      <w:color w:val="auto"/>
    </w:rPr>
  </w:style>
  <w:style w:type="character" w:customStyle="1" w:styleId="120">
    <w:name w:val="Основной текст (12)_"/>
    <w:basedOn w:val="a1"/>
    <w:link w:val="121"/>
    <w:rsid w:val="00A71201"/>
    <w:rPr>
      <w:b/>
      <w:bCs/>
      <w:sz w:val="28"/>
      <w:szCs w:val="2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A71201"/>
    <w:pPr>
      <w:shd w:val="clear" w:color="auto" w:fill="FFFFFF"/>
      <w:spacing w:before="960" w:after="420" w:line="0" w:lineRule="atLeast"/>
      <w:jc w:val="both"/>
    </w:pPr>
    <w:rPr>
      <w:b/>
      <w:bCs/>
      <w:color w:val="auto"/>
      <w:sz w:val="28"/>
      <w:szCs w:val="28"/>
    </w:rPr>
  </w:style>
  <w:style w:type="character" w:customStyle="1" w:styleId="122">
    <w:name w:val="Основной текст (12) + Не полужирный"/>
    <w:basedOn w:val="120"/>
    <w:rsid w:val="00A7120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1"/>
    <w:link w:val="131"/>
    <w:rsid w:val="00A71201"/>
    <w:rPr>
      <w:b/>
      <w:bCs/>
      <w:sz w:val="23"/>
      <w:szCs w:val="2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A71201"/>
    <w:pPr>
      <w:shd w:val="clear" w:color="auto" w:fill="FFFFFF"/>
      <w:spacing w:before="1020" w:line="0" w:lineRule="atLeast"/>
      <w:jc w:val="both"/>
    </w:pPr>
    <w:rPr>
      <w:b/>
      <w:bCs/>
      <w:color w:val="auto"/>
      <w:sz w:val="23"/>
      <w:szCs w:val="23"/>
    </w:rPr>
  </w:style>
  <w:style w:type="character" w:customStyle="1" w:styleId="140">
    <w:name w:val="Основной текст (14)_"/>
    <w:basedOn w:val="a1"/>
    <w:link w:val="141"/>
    <w:rsid w:val="00A71201"/>
    <w:rPr>
      <w:sz w:val="16"/>
      <w:szCs w:val="16"/>
      <w:shd w:val="clear" w:color="auto" w:fill="FFFFFF"/>
    </w:rPr>
  </w:style>
  <w:style w:type="paragraph" w:customStyle="1" w:styleId="141">
    <w:name w:val="Основной текст (14)"/>
    <w:basedOn w:val="a0"/>
    <w:link w:val="140"/>
    <w:rsid w:val="00A71201"/>
    <w:pPr>
      <w:shd w:val="clear" w:color="auto" w:fill="FFFFFF"/>
      <w:spacing w:after="420" w:line="0" w:lineRule="atLeast"/>
      <w:jc w:val="center"/>
    </w:pPr>
    <w:rPr>
      <w:color w:val="auto"/>
      <w:sz w:val="16"/>
      <w:szCs w:val="16"/>
    </w:rPr>
  </w:style>
  <w:style w:type="character" w:customStyle="1" w:styleId="13Exact">
    <w:name w:val="Основной текст (13) Exact"/>
    <w:basedOn w:val="a1"/>
    <w:rsid w:val="00A71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5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1"/>
    <w:rsid w:val="00A71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f1">
    <w:name w:val="page number"/>
    <w:basedOn w:val="a1"/>
    <w:rsid w:val="00A71201"/>
    <w:rPr>
      <w:rFonts w:cs="Times New Roman"/>
    </w:rPr>
  </w:style>
  <w:style w:type="character" w:customStyle="1" w:styleId="TimesNewRoman14pt">
    <w:name w:val="Колонтитул + Times New Roman;14 pt;Не полужирный"/>
    <w:rsid w:val="001306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5">
    <w:name w:val="Обычный1"/>
    <w:rsid w:val="004E04A8"/>
    <w:pPr>
      <w:suppressAutoHyphens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styleId="aff2">
    <w:name w:val="footnote text"/>
    <w:basedOn w:val="a0"/>
    <w:link w:val="aff3"/>
    <w:rsid w:val="00EF5CF7"/>
    <w:pPr>
      <w:widowControl/>
      <w:jc w:val="both"/>
    </w:pPr>
    <w:rPr>
      <w:rFonts w:ascii="Calibri" w:eastAsia="Times New Roman" w:hAnsi="Calibri" w:cs="Calibri"/>
      <w:color w:val="auto"/>
      <w:sz w:val="20"/>
      <w:szCs w:val="20"/>
      <w:lang w:eastAsia="en-US" w:bidi="ar-SA"/>
    </w:rPr>
  </w:style>
  <w:style w:type="character" w:customStyle="1" w:styleId="aff3">
    <w:name w:val="Текст сноски Знак"/>
    <w:basedOn w:val="a1"/>
    <w:link w:val="aff2"/>
    <w:rsid w:val="00EF5CF7"/>
    <w:rPr>
      <w:rFonts w:ascii="Calibri" w:eastAsia="Times New Roman" w:hAnsi="Calibri" w:cs="Calibri"/>
      <w:sz w:val="20"/>
      <w:szCs w:val="20"/>
      <w:lang w:eastAsia="en-US" w:bidi="ar-SA"/>
    </w:rPr>
  </w:style>
  <w:style w:type="character" w:styleId="aff4">
    <w:name w:val="footnote reference"/>
    <w:basedOn w:val="a1"/>
    <w:rsid w:val="00EF5CF7"/>
    <w:rPr>
      <w:rFonts w:cs="Times New Roman"/>
      <w:vertAlign w:val="superscript"/>
    </w:rPr>
  </w:style>
  <w:style w:type="paragraph" w:customStyle="1" w:styleId="p9">
    <w:name w:val="p9"/>
    <w:basedOn w:val="a0"/>
    <w:rsid w:val="000C4019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s5">
    <w:name w:val="s5"/>
    <w:rsid w:val="000C4019"/>
    <w:rPr>
      <w:rFonts w:cs="Times New Roman"/>
    </w:rPr>
  </w:style>
  <w:style w:type="paragraph" w:customStyle="1" w:styleId="p69">
    <w:name w:val="p69"/>
    <w:basedOn w:val="a0"/>
    <w:rsid w:val="000C4019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bidi="ar-SA"/>
    </w:rPr>
  </w:style>
  <w:style w:type="paragraph" w:styleId="39">
    <w:name w:val="toc 3"/>
    <w:basedOn w:val="a0"/>
    <w:next w:val="a0"/>
    <w:autoRedefine/>
    <w:uiPriority w:val="39"/>
    <w:unhideWhenUsed/>
    <w:rsid w:val="00CB548F"/>
    <w:pPr>
      <w:widowControl/>
    </w:pPr>
    <w:rPr>
      <w:rFonts w:ascii="Times New Roman" w:eastAsia="Times New Roman" w:hAnsi="Times New Roman" w:cs="Times New Roman"/>
      <w:color w:val="auto"/>
      <w:sz w:val="20"/>
      <w:shd w:val="clear" w:color="auto" w:fill="FFFFFF"/>
      <w:lang w:bidi="ar-SA"/>
    </w:rPr>
  </w:style>
  <w:style w:type="paragraph" w:customStyle="1" w:styleId="Style4">
    <w:name w:val="Style4"/>
    <w:basedOn w:val="a0"/>
    <w:uiPriority w:val="99"/>
    <w:rsid w:val="00D94C6D"/>
    <w:pPr>
      <w:widowControl/>
      <w:autoSpaceDE w:val="0"/>
      <w:autoSpaceDN w:val="0"/>
      <w:adjustRightInd w:val="0"/>
      <w:spacing w:line="322" w:lineRule="exact"/>
      <w:jc w:val="both"/>
    </w:pPr>
    <w:rPr>
      <w:rFonts w:ascii="Times New Roman" w:eastAsia="MS Mincho" w:hAnsi="Times New Roman" w:cs="Times New Roman"/>
      <w:color w:val="auto"/>
      <w:lang w:bidi="ar-SA"/>
    </w:rPr>
  </w:style>
  <w:style w:type="table" w:customStyle="1" w:styleId="TableNormal">
    <w:name w:val="Table Normal"/>
    <w:uiPriority w:val="2"/>
    <w:semiHidden/>
    <w:unhideWhenUsed/>
    <w:qFormat/>
    <w:rsid w:val="002568E0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568E0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ff5">
    <w:name w:val="annotation text"/>
    <w:basedOn w:val="a0"/>
    <w:link w:val="aff6"/>
    <w:uiPriority w:val="99"/>
    <w:semiHidden/>
    <w:unhideWhenUsed/>
    <w:rsid w:val="00B0243B"/>
    <w:pPr>
      <w:widowControl/>
      <w:spacing w:after="160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B0243B"/>
    <w:rPr>
      <w:rFonts w:ascii="Calibri" w:eastAsia="Calibri" w:hAnsi="Calibri" w:cs="Times New Roman"/>
      <w:sz w:val="20"/>
      <w:szCs w:val="20"/>
      <w:lang w:eastAsia="en-US" w:bidi="ar-SA"/>
    </w:rPr>
  </w:style>
  <w:style w:type="paragraph" w:styleId="aff7">
    <w:name w:val="No Spacing"/>
    <w:uiPriority w:val="1"/>
    <w:qFormat/>
    <w:rsid w:val="00C569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f8">
    <w:name w:val="Subtitle"/>
    <w:basedOn w:val="a0"/>
    <w:next w:val="a0"/>
    <w:link w:val="aff9"/>
    <w:uiPriority w:val="11"/>
    <w:qFormat/>
    <w:rsid w:val="00C56901"/>
    <w:pPr>
      <w:widowControl/>
      <w:spacing w:before="200" w:after="200" w:line="259" w:lineRule="auto"/>
    </w:pPr>
    <w:rPr>
      <w:rFonts w:asciiTheme="minorHAnsi" w:eastAsiaTheme="minorHAnsi" w:hAnsiTheme="minorHAnsi" w:cstheme="minorBidi"/>
      <w:color w:val="auto"/>
      <w:lang w:eastAsia="en-US" w:bidi="ar-SA"/>
    </w:rPr>
  </w:style>
  <w:style w:type="character" w:customStyle="1" w:styleId="aff9">
    <w:name w:val="Подзаголовок Знак"/>
    <w:basedOn w:val="a1"/>
    <w:link w:val="aff8"/>
    <w:uiPriority w:val="11"/>
    <w:rsid w:val="00C56901"/>
    <w:rPr>
      <w:rFonts w:asciiTheme="minorHAnsi" w:eastAsiaTheme="minorHAnsi" w:hAnsiTheme="minorHAnsi" w:cstheme="minorBidi"/>
      <w:lang w:eastAsia="en-US" w:bidi="ar-SA"/>
    </w:rPr>
  </w:style>
  <w:style w:type="paragraph" w:styleId="2f0">
    <w:name w:val="Quote"/>
    <w:basedOn w:val="a0"/>
    <w:next w:val="a0"/>
    <w:link w:val="2f1"/>
    <w:uiPriority w:val="29"/>
    <w:qFormat/>
    <w:rsid w:val="00C56901"/>
    <w:pPr>
      <w:widowControl/>
      <w:spacing w:after="160" w:line="259" w:lineRule="auto"/>
      <w:ind w:left="720" w:right="720"/>
    </w:pPr>
    <w:rPr>
      <w:rFonts w:asciiTheme="minorHAnsi" w:eastAsiaTheme="minorHAnsi" w:hAnsiTheme="minorHAnsi" w:cstheme="minorBidi"/>
      <w:i/>
      <w:color w:val="auto"/>
      <w:sz w:val="22"/>
      <w:szCs w:val="22"/>
      <w:lang w:eastAsia="en-US" w:bidi="ar-SA"/>
    </w:rPr>
  </w:style>
  <w:style w:type="character" w:customStyle="1" w:styleId="2f1">
    <w:name w:val="Цитата 2 Знак"/>
    <w:basedOn w:val="a1"/>
    <w:link w:val="2f0"/>
    <w:uiPriority w:val="29"/>
    <w:rsid w:val="00C56901"/>
    <w:rPr>
      <w:rFonts w:asciiTheme="minorHAnsi" w:eastAsiaTheme="minorHAnsi" w:hAnsiTheme="minorHAnsi" w:cstheme="minorBidi"/>
      <w:i/>
      <w:sz w:val="22"/>
      <w:szCs w:val="22"/>
      <w:lang w:eastAsia="en-US" w:bidi="ar-SA"/>
    </w:rPr>
  </w:style>
  <w:style w:type="paragraph" w:styleId="affa">
    <w:name w:val="Intense Quote"/>
    <w:basedOn w:val="a0"/>
    <w:next w:val="a0"/>
    <w:link w:val="affb"/>
    <w:uiPriority w:val="30"/>
    <w:qFormat/>
    <w:rsid w:val="00C56901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color w:val="auto"/>
      <w:sz w:val="22"/>
      <w:szCs w:val="22"/>
      <w:lang w:eastAsia="en-US" w:bidi="ar-SA"/>
    </w:rPr>
  </w:style>
  <w:style w:type="character" w:customStyle="1" w:styleId="affb">
    <w:name w:val="Выделенная цитата Знак"/>
    <w:basedOn w:val="a1"/>
    <w:link w:val="affa"/>
    <w:uiPriority w:val="30"/>
    <w:rsid w:val="00C56901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 w:bidi="ar-SA"/>
    </w:rPr>
  </w:style>
  <w:style w:type="character" w:customStyle="1" w:styleId="FooterChar">
    <w:name w:val="Footer Char"/>
    <w:basedOn w:val="a1"/>
    <w:uiPriority w:val="99"/>
    <w:rsid w:val="00C56901"/>
  </w:style>
  <w:style w:type="table" w:customStyle="1" w:styleId="GridTable7Colorful-Accent1">
    <w:name w:val="Grid Table 7 Colorful - Accent 1"/>
    <w:basedOn w:val="a2"/>
    <w:uiPriority w:val="99"/>
    <w:rsid w:val="00C569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C569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ListTable1Light-Accent5">
    <w:name w:val="List Table 1 Light - Accent 5"/>
    <w:basedOn w:val="a2"/>
    <w:uiPriority w:val="99"/>
    <w:rsid w:val="00C569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character" w:customStyle="1" w:styleId="FootnoteTextChar">
    <w:name w:val="Footnote Text Char"/>
    <w:uiPriority w:val="99"/>
    <w:rsid w:val="00C56901"/>
    <w:rPr>
      <w:sz w:val="18"/>
    </w:rPr>
  </w:style>
  <w:style w:type="character" w:customStyle="1" w:styleId="affc">
    <w:name w:val="Текст концевой сноски Знак"/>
    <w:basedOn w:val="a1"/>
    <w:link w:val="affd"/>
    <w:uiPriority w:val="99"/>
    <w:semiHidden/>
    <w:rsid w:val="00C56901"/>
    <w:rPr>
      <w:rFonts w:asciiTheme="minorHAnsi" w:eastAsiaTheme="minorHAnsi" w:hAnsiTheme="minorHAnsi" w:cstheme="minorBidi"/>
      <w:sz w:val="20"/>
      <w:szCs w:val="22"/>
      <w:lang w:eastAsia="en-US" w:bidi="ar-SA"/>
    </w:rPr>
  </w:style>
  <w:style w:type="paragraph" w:styleId="affd">
    <w:name w:val="endnote text"/>
    <w:basedOn w:val="a0"/>
    <w:link w:val="affc"/>
    <w:uiPriority w:val="99"/>
    <w:semiHidden/>
    <w:unhideWhenUsed/>
    <w:rsid w:val="00C56901"/>
    <w:pPr>
      <w:widowControl/>
    </w:pPr>
    <w:rPr>
      <w:rFonts w:asciiTheme="minorHAnsi" w:eastAsiaTheme="minorHAnsi" w:hAnsiTheme="minorHAnsi" w:cstheme="minorBidi"/>
      <w:color w:val="auto"/>
      <w:sz w:val="20"/>
      <w:szCs w:val="22"/>
      <w:lang w:eastAsia="en-US" w:bidi="ar-SA"/>
    </w:rPr>
  </w:style>
  <w:style w:type="paragraph" w:styleId="16">
    <w:name w:val="toc 1"/>
    <w:basedOn w:val="a0"/>
    <w:next w:val="a0"/>
    <w:uiPriority w:val="1"/>
    <w:unhideWhenUsed/>
    <w:qFormat/>
    <w:rsid w:val="00C56901"/>
    <w:pPr>
      <w:widowControl/>
      <w:spacing w:after="57" w:line="259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2f2">
    <w:name w:val="toc 2"/>
    <w:basedOn w:val="a0"/>
    <w:next w:val="a0"/>
    <w:uiPriority w:val="39"/>
    <w:unhideWhenUsed/>
    <w:rsid w:val="00C56901"/>
    <w:pPr>
      <w:widowControl/>
      <w:spacing w:after="57" w:line="259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44">
    <w:name w:val="toc 4"/>
    <w:basedOn w:val="a0"/>
    <w:next w:val="a0"/>
    <w:uiPriority w:val="39"/>
    <w:unhideWhenUsed/>
    <w:rsid w:val="00C56901"/>
    <w:pPr>
      <w:widowControl/>
      <w:spacing w:after="57" w:line="259" w:lineRule="auto"/>
      <w:ind w:left="850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53">
    <w:name w:val="toc 5"/>
    <w:basedOn w:val="a0"/>
    <w:next w:val="a0"/>
    <w:uiPriority w:val="39"/>
    <w:unhideWhenUsed/>
    <w:rsid w:val="00C56901"/>
    <w:pPr>
      <w:widowControl/>
      <w:spacing w:after="57" w:line="259" w:lineRule="auto"/>
      <w:ind w:left="1134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63">
    <w:name w:val="toc 6"/>
    <w:basedOn w:val="a0"/>
    <w:next w:val="a0"/>
    <w:uiPriority w:val="39"/>
    <w:unhideWhenUsed/>
    <w:rsid w:val="00C56901"/>
    <w:pPr>
      <w:widowControl/>
      <w:spacing w:after="57" w:line="259" w:lineRule="auto"/>
      <w:ind w:left="1417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71">
    <w:name w:val="toc 7"/>
    <w:basedOn w:val="a0"/>
    <w:next w:val="a0"/>
    <w:uiPriority w:val="39"/>
    <w:unhideWhenUsed/>
    <w:rsid w:val="00C56901"/>
    <w:pPr>
      <w:widowControl/>
      <w:spacing w:after="57" w:line="259" w:lineRule="auto"/>
      <w:ind w:left="1701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82">
    <w:name w:val="toc 8"/>
    <w:basedOn w:val="a0"/>
    <w:next w:val="a0"/>
    <w:uiPriority w:val="39"/>
    <w:unhideWhenUsed/>
    <w:rsid w:val="00C56901"/>
    <w:pPr>
      <w:widowControl/>
      <w:spacing w:after="57" w:line="259" w:lineRule="auto"/>
      <w:ind w:left="1984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91">
    <w:name w:val="toc 9"/>
    <w:basedOn w:val="a0"/>
    <w:next w:val="a0"/>
    <w:uiPriority w:val="39"/>
    <w:unhideWhenUsed/>
    <w:rsid w:val="00C56901"/>
    <w:pPr>
      <w:widowControl/>
      <w:spacing w:after="57" w:line="259" w:lineRule="auto"/>
      <w:ind w:left="2268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ffe">
    <w:name w:val="TOC Heading"/>
    <w:uiPriority w:val="39"/>
    <w:unhideWhenUsed/>
    <w:qFormat/>
    <w:rsid w:val="00C56901"/>
    <w:pPr>
      <w:widowControl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ff">
    <w:name w:val="table of figures"/>
    <w:basedOn w:val="a0"/>
    <w:next w:val="a0"/>
    <w:uiPriority w:val="99"/>
    <w:unhideWhenUsed/>
    <w:rsid w:val="00C56901"/>
    <w:pPr>
      <w:widowControl/>
      <w:spacing w:line="259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PlusNormal">
    <w:name w:val="ConsPlusNormal"/>
    <w:rsid w:val="00C56901"/>
    <w:rPr>
      <w:rFonts w:ascii="Calibri" w:eastAsia="Times New Roman" w:hAnsi="Calibri" w:cs="Calibri"/>
      <w:sz w:val="20"/>
      <w:szCs w:val="20"/>
      <w:lang w:bidi="ar-SA"/>
    </w:rPr>
  </w:style>
  <w:style w:type="character" w:styleId="afff0">
    <w:name w:val="annotation reference"/>
    <w:basedOn w:val="a1"/>
    <w:uiPriority w:val="99"/>
    <w:semiHidden/>
    <w:unhideWhenUsed/>
    <w:rsid w:val="00732EE9"/>
    <w:rPr>
      <w:sz w:val="16"/>
      <w:szCs w:val="16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732EE9"/>
    <w:rPr>
      <w:rFonts w:asciiTheme="minorHAnsi" w:eastAsiaTheme="minorHAnsi" w:hAnsiTheme="minorHAnsi" w:cstheme="minorBidi"/>
      <w:b/>
      <w:bCs/>
    </w:rPr>
  </w:style>
  <w:style w:type="character" w:customStyle="1" w:styleId="afff2">
    <w:name w:val="Тема примечания Знак"/>
    <w:basedOn w:val="aff6"/>
    <w:link w:val="afff1"/>
    <w:uiPriority w:val="99"/>
    <w:semiHidden/>
    <w:rsid w:val="00732EE9"/>
    <w:rPr>
      <w:rFonts w:asciiTheme="minorHAnsi" w:eastAsiaTheme="minorHAnsi" w:hAnsiTheme="minorHAnsi" w:cstheme="minorBidi"/>
      <w:b/>
      <w:bCs/>
      <w:sz w:val="20"/>
      <w:szCs w:val="20"/>
      <w:lang w:eastAsia="en-US" w:bidi="ar-SA"/>
    </w:rPr>
  </w:style>
  <w:style w:type="paragraph" w:customStyle="1" w:styleId="afff3">
    <w:name w:val="список с точками"/>
    <w:basedOn w:val="a0"/>
    <w:rsid w:val="00334EC7"/>
    <w:pPr>
      <w:widowControl/>
      <w:tabs>
        <w:tab w:val="left" w:pos="681"/>
      </w:tabs>
      <w:suppressAutoHyphens/>
      <w:spacing w:line="312" w:lineRule="auto"/>
      <w:ind w:left="681" w:hanging="255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character" w:customStyle="1" w:styleId="FontStyle122">
    <w:name w:val="Font Style122"/>
    <w:rsid w:val="00334EC7"/>
    <w:rPr>
      <w:rFonts w:ascii="Arial Unicode MS" w:eastAsia="Arial Unicode MS" w:hAnsi="Arial Unicode MS" w:cs="Arial Unicode MS"/>
      <w:b/>
      <w:bCs/>
      <w:color w:val="000000"/>
      <w:spacing w:val="-10"/>
      <w:sz w:val="18"/>
      <w:szCs w:val="18"/>
    </w:rPr>
  </w:style>
  <w:style w:type="paragraph" w:customStyle="1" w:styleId="320">
    <w:name w:val="Основной текст с отступом 32"/>
    <w:basedOn w:val="a0"/>
    <w:rsid w:val="00334EC7"/>
    <w:pPr>
      <w:widowControl/>
      <w:suppressAutoHyphens/>
      <w:ind w:left="284" w:hanging="212"/>
    </w:pPr>
    <w:rPr>
      <w:rFonts w:ascii="Times New Roman" w:eastAsia="Times New Roman" w:hAnsi="Times New Roman" w:cs="Times New Roman"/>
      <w:color w:val="auto"/>
      <w:szCs w:val="20"/>
      <w:lang w:eastAsia="ar-SA" w:bidi="ar-SA"/>
    </w:rPr>
  </w:style>
  <w:style w:type="paragraph" w:customStyle="1" w:styleId="210">
    <w:name w:val="Основной текст 21"/>
    <w:basedOn w:val="a0"/>
    <w:rsid w:val="00334EC7"/>
    <w:pPr>
      <w:widowControl/>
      <w:suppressAutoHyphens/>
      <w:overflowPunct w:val="0"/>
      <w:autoSpaceDE w:val="0"/>
      <w:spacing w:line="360" w:lineRule="auto"/>
      <w:ind w:firstLine="480"/>
      <w:jc w:val="both"/>
      <w:textAlignment w:val="baseline"/>
    </w:pPr>
    <w:rPr>
      <w:rFonts w:ascii="Arial" w:eastAsia="Times New Roman" w:hAnsi="Arial" w:cs="Arial"/>
      <w:color w:val="auto"/>
      <w:szCs w:val="20"/>
      <w:lang w:eastAsia="ar-SA" w:bidi="ar-SA"/>
    </w:rPr>
  </w:style>
  <w:style w:type="paragraph" w:customStyle="1" w:styleId="211">
    <w:name w:val="Основной текст с отступом 21"/>
    <w:basedOn w:val="a0"/>
    <w:rsid w:val="00334EC7"/>
    <w:pPr>
      <w:widowControl/>
      <w:suppressAutoHyphens/>
      <w:overflowPunct w:val="0"/>
      <w:autoSpaceDE w:val="0"/>
      <w:ind w:firstLine="709"/>
      <w:jc w:val="both"/>
      <w:textAlignment w:val="baseline"/>
    </w:pPr>
    <w:rPr>
      <w:rFonts w:ascii="Arial" w:eastAsia="Times New Roman" w:hAnsi="Arial" w:cs="Arial"/>
      <w:color w:val="auto"/>
      <w:szCs w:val="20"/>
      <w:lang w:eastAsia="ar-SA" w:bidi="ar-SA"/>
    </w:rPr>
  </w:style>
  <w:style w:type="paragraph" w:customStyle="1" w:styleId="2f3">
    <w:name w:val="Обычный2"/>
    <w:basedOn w:val="a0"/>
    <w:rsid w:val="00334EC7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ar-SA" w:bidi="ar-SA"/>
    </w:rPr>
  </w:style>
  <w:style w:type="character" w:customStyle="1" w:styleId="FontStyle12">
    <w:name w:val="Font Style12"/>
    <w:uiPriority w:val="99"/>
    <w:rsid w:val="00334EC7"/>
    <w:rPr>
      <w:rFonts w:ascii="Times New Roman" w:hAnsi="Times New Roman" w:cs="Times New Roman"/>
      <w:sz w:val="22"/>
      <w:szCs w:val="22"/>
    </w:rPr>
  </w:style>
  <w:style w:type="character" w:customStyle="1" w:styleId="FontStyle77">
    <w:name w:val="Font Style77"/>
    <w:rsid w:val="00334EC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8">
    <w:name w:val="Font Style78"/>
    <w:uiPriority w:val="99"/>
    <w:rsid w:val="00334EC7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uiPriority w:val="99"/>
    <w:rsid w:val="00334EC7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0"/>
    <w:uiPriority w:val="99"/>
    <w:rsid w:val="00334EC7"/>
    <w:pPr>
      <w:suppressAutoHyphens/>
      <w:autoSpaceDE w:val="0"/>
      <w:spacing w:line="360" w:lineRule="exact"/>
      <w:jc w:val="both"/>
    </w:pPr>
    <w:rPr>
      <w:rFonts w:ascii="Arial" w:eastAsia="Times New Roman" w:hAnsi="Arial" w:cs="Arial"/>
      <w:color w:val="auto"/>
      <w:lang w:eastAsia="ar-SA" w:bidi="ar-SA"/>
    </w:rPr>
  </w:style>
  <w:style w:type="paragraph" w:customStyle="1" w:styleId="Style16">
    <w:name w:val="Style16"/>
    <w:basedOn w:val="a0"/>
    <w:rsid w:val="00334EC7"/>
    <w:pPr>
      <w:suppressAutoHyphens/>
      <w:autoSpaceDE w:val="0"/>
      <w:jc w:val="right"/>
    </w:pPr>
    <w:rPr>
      <w:rFonts w:ascii="Arial" w:eastAsia="Times New Roman" w:hAnsi="Arial" w:cs="Arial"/>
      <w:color w:val="auto"/>
      <w:lang w:eastAsia="ar-SA" w:bidi="ar-SA"/>
    </w:rPr>
  </w:style>
  <w:style w:type="paragraph" w:customStyle="1" w:styleId="Style31">
    <w:name w:val="Style31"/>
    <w:basedOn w:val="a0"/>
    <w:uiPriority w:val="99"/>
    <w:rsid w:val="00334EC7"/>
    <w:pPr>
      <w:suppressAutoHyphens/>
      <w:autoSpaceDE w:val="0"/>
    </w:pPr>
    <w:rPr>
      <w:rFonts w:ascii="Arial" w:eastAsia="Times New Roman" w:hAnsi="Arial" w:cs="Arial"/>
      <w:color w:val="auto"/>
      <w:lang w:eastAsia="ar-SA" w:bidi="ar-SA"/>
    </w:rPr>
  </w:style>
  <w:style w:type="paragraph" w:customStyle="1" w:styleId="Style32">
    <w:name w:val="Style32"/>
    <w:basedOn w:val="a0"/>
    <w:rsid w:val="00334EC7"/>
    <w:pPr>
      <w:suppressAutoHyphens/>
      <w:autoSpaceDE w:val="0"/>
      <w:spacing w:line="456" w:lineRule="exact"/>
      <w:ind w:firstLine="6547"/>
    </w:pPr>
    <w:rPr>
      <w:rFonts w:ascii="Arial" w:eastAsia="Times New Roman" w:hAnsi="Arial" w:cs="Arial"/>
      <w:color w:val="auto"/>
      <w:lang w:eastAsia="ar-SA" w:bidi="ar-SA"/>
    </w:rPr>
  </w:style>
  <w:style w:type="paragraph" w:customStyle="1" w:styleId="Style49">
    <w:name w:val="Style49"/>
    <w:basedOn w:val="a0"/>
    <w:uiPriority w:val="99"/>
    <w:rsid w:val="00334EC7"/>
    <w:pPr>
      <w:suppressAutoHyphens/>
      <w:autoSpaceDE w:val="0"/>
    </w:pPr>
    <w:rPr>
      <w:rFonts w:ascii="Arial" w:eastAsia="Times New Roman" w:hAnsi="Arial" w:cs="Arial"/>
      <w:color w:val="auto"/>
      <w:lang w:eastAsia="ar-SA" w:bidi="ar-SA"/>
    </w:rPr>
  </w:style>
  <w:style w:type="paragraph" w:customStyle="1" w:styleId="Style59">
    <w:name w:val="Style59"/>
    <w:basedOn w:val="a0"/>
    <w:rsid w:val="00334EC7"/>
    <w:pPr>
      <w:suppressAutoHyphens/>
      <w:autoSpaceDE w:val="0"/>
    </w:pPr>
    <w:rPr>
      <w:rFonts w:ascii="Arial" w:eastAsia="Times New Roman" w:hAnsi="Arial" w:cs="Arial"/>
      <w:color w:val="auto"/>
      <w:lang w:eastAsia="ar-SA" w:bidi="ar-SA"/>
    </w:rPr>
  </w:style>
  <w:style w:type="character" w:customStyle="1" w:styleId="fontstyle01">
    <w:name w:val="fontstyle01"/>
    <w:basedOn w:val="a1"/>
    <w:rsid w:val="00334EC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334EC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1">
    <w:name w:val="s_1"/>
    <w:basedOn w:val="a0"/>
    <w:rsid w:val="00334E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7">
    <w:name w:val="Заголовок1"/>
    <w:basedOn w:val="a0"/>
    <w:qFormat/>
    <w:rsid w:val="00334EC7"/>
    <w:pPr>
      <w:widowControl/>
      <w:ind w:firstLine="709"/>
      <w:jc w:val="center"/>
    </w:pPr>
    <w:rPr>
      <w:rFonts w:ascii="Times New Roman" w:eastAsia="Times New Roman" w:hAnsi="Times New Roman" w:cs="Times New Roman"/>
      <w:b/>
      <w:bCs/>
      <w:color w:val="auto"/>
      <w:sz w:val="28"/>
      <w:lang w:bidi="ar-SA"/>
    </w:rPr>
  </w:style>
  <w:style w:type="character" w:customStyle="1" w:styleId="18">
    <w:name w:val="Неразрешенное упоминание1"/>
    <w:basedOn w:val="a1"/>
    <w:uiPriority w:val="99"/>
    <w:semiHidden/>
    <w:unhideWhenUsed/>
    <w:rsid w:val="00334EC7"/>
    <w:rPr>
      <w:color w:val="605E5C"/>
      <w:shd w:val="clear" w:color="auto" w:fill="E1DFDD"/>
    </w:rPr>
  </w:style>
  <w:style w:type="character" w:customStyle="1" w:styleId="19">
    <w:name w:val="Заголовок Знак1"/>
    <w:basedOn w:val="a1"/>
    <w:uiPriority w:val="10"/>
    <w:rsid w:val="00334EC7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1a">
    <w:name w:val="Сетка таблицы1"/>
    <w:basedOn w:val="a2"/>
    <w:next w:val="af6"/>
    <w:uiPriority w:val="39"/>
    <w:rsid w:val="00334EC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4">
    <w:name w:val="Неразрешенное упоминание2"/>
    <w:basedOn w:val="a1"/>
    <w:uiPriority w:val="99"/>
    <w:semiHidden/>
    <w:unhideWhenUsed/>
    <w:rsid w:val="00334EC7"/>
    <w:rPr>
      <w:color w:val="605E5C"/>
      <w:shd w:val="clear" w:color="auto" w:fill="E1DFDD"/>
    </w:rPr>
  </w:style>
  <w:style w:type="paragraph" w:customStyle="1" w:styleId="-">
    <w:name w:val="Список-тире"/>
    <w:basedOn w:val="a0"/>
    <w:rsid w:val="003C467B"/>
    <w:pPr>
      <w:widowControl/>
      <w:numPr>
        <w:numId w:val="9"/>
      </w:numPr>
      <w:ind w:left="709"/>
      <w:jc w:val="both"/>
    </w:pPr>
    <w:rPr>
      <w:rFonts w:ascii="Times New Roman" w:eastAsia="Times New Roman" w:hAnsi="Times New Roman" w:cs="Times New Roman"/>
      <w:bCs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3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9C013-8F32-423E-9E3E-EBA273B64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73</Pages>
  <Words>32836</Words>
  <Characters>187166</Characters>
  <Application>Microsoft Office Word</Application>
  <DocSecurity>0</DocSecurity>
  <Lines>1559</Lines>
  <Paragraphs>439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Шевчук Любовь Ефимовна</dc:creator>
  <cp:lastModifiedBy>Ирина Балашова</cp:lastModifiedBy>
  <cp:revision>9</cp:revision>
  <dcterms:created xsi:type="dcterms:W3CDTF">2024-02-27T07:36:00Z</dcterms:created>
  <dcterms:modified xsi:type="dcterms:W3CDTF">2026-01-02T16:12:00Z</dcterms:modified>
</cp:coreProperties>
</file>