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B261C" w14:textId="77777777" w:rsidR="00140BCF" w:rsidRPr="004F1700" w:rsidRDefault="00140BCF" w:rsidP="00140BCF">
      <w:pPr>
        <w:ind w:firstLine="4395"/>
        <w:rPr>
          <w:color w:val="000000" w:themeColor="text1"/>
        </w:rPr>
      </w:pPr>
      <w:r w:rsidRPr="004F1700">
        <w:rPr>
          <w:color w:val="000000" w:themeColor="text1"/>
        </w:rPr>
        <w:t>Приложение 3</w:t>
      </w:r>
    </w:p>
    <w:p w14:paraId="30C1F357" w14:textId="77777777" w:rsidR="00140BCF" w:rsidRPr="004F1700" w:rsidRDefault="00140BCF" w:rsidP="00140BCF">
      <w:pPr>
        <w:ind w:firstLine="4395"/>
      </w:pPr>
      <w:r w:rsidRPr="004F1700">
        <w:t xml:space="preserve">к основной профессиональной образовательной программе </w:t>
      </w:r>
    </w:p>
    <w:p w14:paraId="1BA10B21" w14:textId="6545B10D" w:rsidR="00140BCF" w:rsidRPr="004F1700" w:rsidRDefault="00140BCF" w:rsidP="00140BCF">
      <w:pPr>
        <w:ind w:firstLine="4395"/>
        <w:rPr>
          <w:color w:val="000000"/>
        </w:rPr>
      </w:pPr>
      <w:r w:rsidRPr="004F1700">
        <w:t xml:space="preserve">по направлению подготовки </w:t>
      </w:r>
      <w:r w:rsidR="0077432E">
        <w:t>40</w:t>
      </w:r>
      <w:r w:rsidRPr="004F1700">
        <w:rPr>
          <w:color w:val="000000"/>
        </w:rPr>
        <w:t>.03.</w:t>
      </w:r>
      <w:r w:rsidRPr="007556C1">
        <w:rPr>
          <w:color w:val="000000"/>
        </w:rPr>
        <w:t>0</w:t>
      </w:r>
      <w:r w:rsidR="0077432E">
        <w:rPr>
          <w:color w:val="000000"/>
        </w:rPr>
        <w:t>1</w:t>
      </w:r>
      <w:r w:rsidRPr="007556C1">
        <w:rPr>
          <w:color w:val="000000"/>
        </w:rPr>
        <w:t xml:space="preserve"> </w:t>
      </w:r>
      <w:r w:rsidR="0077432E">
        <w:rPr>
          <w:color w:val="000000"/>
        </w:rPr>
        <w:t>Юриспруденция</w:t>
      </w:r>
    </w:p>
    <w:p w14:paraId="0C349F26" w14:textId="77777777" w:rsidR="00140BCF" w:rsidRDefault="00140BCF" w:rsidP="00140BCF">
      <w:pPr>
        <w:ind w:firstLine="4395"/>
      </w:pPr>
      <w:r w:rsidRPr="004F1700">
        <w:t>направленность (профиль) программы</w:t>
      </w:r>
    </w:p>
    <w:p w14:paraId="59CA2415" w14:textId="78F36927" w:rsidR="00140BCF" w:rsidRPr="004F1700" w:rsidRDefault="0077432E" w:rsidP="00140BCF">
      <w:pPr>
        <w:ind w:firstLine="4395"/>
      </w:pPr>
      <w:r>
        <w:t>Гражданско-правовой</w:t>
      </w:r>
    </w:p>
    <w:p w14:paraId="3AD72B12" w14:textId="77777777" w:rsidR="00140BCF" w:rsidRPr="00632AB9" w:rsidRDefault="00140BCF" w:rsidP="00140BCF">
      <w:pPr>
        <w:ind w:left="2682" w:firstLine="720"/>
        <w:jc w:val="center"/>
        <w:rPr>
          <w:b/>
          <w:color w:val="000000" w:themeColor="text1"/>
          <w:sz w:val="28"/>
          <w:szCs w:val="28"/>
        </w:rPr>
      </w:pPr>
    </w:p>
    <w:p w14:paraId="6B9C2B87" w14:textId="77777777" w:rsidR="00140BCF" w:rsidRPr="00140BCF" w:rsidRDefault="00140BCF" w:rsidP="00140BCF">
      <w:pPr>
        <w:ind w:right="-425"/>
        <w:jc w:val="center"/>
        <w:rPr>
          <w:b/>
          <w:color w:val="000000" w:themeColor="text1"/>
          <w:sz w:val="24"/>
          <w:szCs w:val="24"/>
        </w:rPr>
      </w:pPr>
      <w:r w:rsidRPr="00140BCF">
        <w:rPr>
          <w:b/>
          <w:color w:val="000000" w:themeColor="text1"/>
          <w:sz w:val="24"/>
          <w:szCs w:val="24"/>
        </w:rPr>
        <w:t>Министерство науки и высшего образования Российской Федерации</w:t>
      </w:r>
    </w:p>
    <w:p w14:paraId="22DF1B25" w14:textId="77777777" w:rsidR="00D93802" w:rsidRPr="005B5F26" w:rsidRDefault="00D93802" w:rsidP="00D93802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5A97CE6" w14:textId="64212BE3" w:rsidR="00140BCF" w:rsidRPr="00140BCF" w:rsidRDefault="00D93802" w:rsidP="00D93802">
      <w:pPr>
        <w:ind w:right="-425"/>
        <w:jc w:val="center"/>
        <w:rPr>
          <w:b/>
          <w:color w:val="000000" w:themeColor="text1"/>
          <w:sz w:val="24"/>
          <w:szCs w:val="24"/>
        </w:rPr>
      </w:pPr>
      <w:r w:rsidRPr="00140BCF">
        <w:rPr>
          <w:b/>
          <w:color w:val="000000" w:themeColor="text1"/>
          <w:sz w:val="24"/>
          <w:szCs w:val="24"/>
        </w:rPr>
        <w:t xml:space="preserve"> </w:t>
      </w:r>
      <w:r w:rsidR="00140BCF" w:rsidRPr="00140BCF">
        <w:rPr>
          <w:b/>
          <w:color w:val="000000" w:themeColor="text1"/>
          <w:sz w:val="24"/>
          <w:szCs w:val="24"/>
        </w:rPr>
        <w:t>«Российский экономический университет имени Г.В. Плеханова»</w:t>
      </w:r>
    </w:p>
    <w:p w14:paraId="6E78AF9C" w14:textId="77777777" w:rsidR="00A577DF" w:rsidRPr="005B5F26" w:rsidRDefault="00A577DF" w:rsidP="00A577D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26F5D8AD" w14:textId="77777777" w:rsidR="00A577DF" w:rsidRPr="005B5F26" w:rsidRDefault="00A577DF" w:rsidP="00A577D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08638FE" w14:textId="77777777" w:rsidR="00A577DF" w:rsidRPr="00D72343" w:rsidRDefault="00A577DF" w:rsidP="00A577DF">
      <w:pPr>
        <w:jc w:val="center"/>
        <w:rPr>
          <w:bCs/>
          <w:sz w:val="24"/>
          <w:szCs w:val="24"/>
          <w:highlight w:val="yellow"/>
        </w:rPr>
      </w:pPr>
      <w:r w:rsidRPr="00D72343">
        <w:rPr>
          <w:bCs/>
          <w:sz w:val="24"/>
          <w:szCs w:val="24"/>
        </w:rPr>
        <w:t>Факультет экономики, менеджмента и торговли</w:t>
      </w:r>
    </w:p>
    <w:p w14:paraId="7845416F" w14:textId="77777777" w:rsidR="00A577DF" w:rsidRPr="00E00A3E" w:rsidRDefault="00A577DF" w:rsidP="00A577D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13EC4560" w14:textId="77777777" w:rsidR="00A577DF" w:rsidRPr="00E00A3E" w:rsidRDefault="00A577DF" w:rsidP="00A577D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30CDB1F4" w14:textId="72F5DA14" w:rsidR="008E65AC" w:rsidRDefault="008E65AC" w:rsidP="008E65AC">
      <w:pPr>
        <w:rPr>
          <w:b/>
          <w:sz w:val="24"/>
          <w:szCs w:val="24"/>
        </w:rPr>
      </w:pPr>
    </w:p>
    <w:p w14:paraId="5CBC149E" w14:textId="366FEC35" w:rsidR="00A577DF" w:rsidRDefault="00A577DF" w:rsidP="008E65AC">
      <w:pPr>
        <w:rPr>
          <w:b/>
          <w:sz w:val="24"/>
          <w:szCs w:val="24"/>
        </w:rPr>
      </w:pPr>
    </w:p>
    <w:p w14:paraId="7EC57BED" w14:textId="77777777" w:rsidR="00A577DF" w:rsidRDefault="00A577DF" w:rsidP="008E65AC">
      <w:pPr>
        <w:rPr>
          <w:b/>
          <w:sz w:val="24"/>
          <w:szCs w:val="24"/>
        </w:rPr>
      </w:pPr>
    </w:p>
    <w:p w14:paraId="6889AC1B" w14:textId="77777777" w:rsidR="00140BCF" w:rsidRDefault="00140BCF" w:rsidP="008E65AC">
      <w:pPr>
        <w:rPr>
          <w:b/>
          <w:sz w:val="24"/>
          <w:szCs w:val="24"/>
        </w:rPr>
      </w:pPr>
    </w:p>
    <w:p w14:paraId="049C7B47" w14:textId="77777777" w:rsidR="00140BCF" w:rsidRPr="00140BCF" w:rsidRDefault="00140BCF" w:rsidP="008E65AC">
      <w:pPr>
        <w:rPr>
          <w:b/>
          <w:sz w:val="24"/>
          <w:szCs w:val="24"/>
        </w:rPr>
      </w:pPr>
    </w:p>
    <w:p w14:paraId="39C3B3FE" w14:textId="77777777" w:rsidR="00140BCF" w:rsidRPr="00140BCF" w:rsidRDefault="00140BCF" w:rsidP="008E65AC">
      <w:pPr>
        <w:rPr>
          <w:b/>
          <w:sz w:val="24"/>
          <w:szCs w:val="24"/>
        </w:rPr>
      </w:pPr>
    </w:p>
    <w:p w14:paraId="5E30B24F" w14:textId="25BCED73" w:rsidR="008E65AC" w:rsidRPr="00140BCF" w:rsidRDefault="008E65AC" w:rsidP="008E65AC">
      <w:pPr>
        <w:jc w:val="center"/>
        <w:rPr>
          <w:b/>
          <w:sz w:val="24"/>
          <w:szCs w:val="24"/>
        </w:rPr>
      </w:pPr>
      <w:r w:rsidRPr="00140BCF">
        <w:rPr>
          <w:b/>
          <w:sz w:val="24"/>
          <w:szCs w:val="24"/>
        </w:rPr>
        <w:t xml:space="preserve">ОЦЕНОЧНЫЕ </w:t>
      </w:r>
      <w:r w:rsidR="00A0318C">
        <w:rPr>
          <w:b/>
          <w:sz w:val="24"/>
          <w:szCs w:val="24"/>
        </w:rPr>
        <w:t>МАТЕРИАЛЫ</w:t>
      </w:r>
    </w:p>
    <w:p w14:paraId="0D356448" w14:textId="77777777" w:rsidR="008E65AC" w:rsidRPr="009F7D38" w:rsidRDefault="008E65AC" w:rsidP="008E65AC">
      <w:pPr>
        <w:jc w:val="center"/>
        <w:rPr>
          <w:b/>
          <w:i/>
          <w:sz w:val="28"/>
          <w:szCs w:val="28"/>
          <w:highlight w:val="yellow"/>
        </w:rPr>
      </w:pPr>
    </w:p>
    <w:p w14:paraId="088F39C2" w14:textId="1904AEA4" w:rsidR="00140BCF" w:rsidRPr="00A0318C" w:rsidRDefault="00A0318C" w:rsidP="00140BCF">
      <w:pPr>
        <w:jc w:val="center"/>
        <w:rPr>
          <w:b/>
          <w:color w:val="000000" w:themeColor="text1"/>
          <w:sz w:val="24"/>
          <w:szCs w:val="24"/>
        </w:rPr>
      </w:pPr>
      <w:bookmarkStart w:id="0" w:name="_Hlk72329433"/>
      <w:r>
        <w:rPr>
          <w:b/>
          <w:color w:val="000000" w:themeColor="text1"/>
          <w:sz w:val="24"/>
          <w:szCs w:val="24"/>
        </w:rPr>
        <w:t xml:space="preserve">по дисциплине </w:t>
      </w:r>
      <w:r w:rsidR="00140BCF" w:rsidRPr="00A0318C">
        <w:rPr>
          <w:b/>
          <w:color w:val="000000" w:themeColor="text1"/>
          <w:sz w:val="24"/>
          <w:szCs w:val="24"/>
          <w:u w:val="single"/>
        </w:rPr>
        <w:t>Б</w:t>
      </w:r>
      <w:proofErr w:type="gramStart"/>
      <w:r w:rsidR="00140BCF" w:rsidRPr="00A0318C">
        <w:rPr>
          <w:b/>
          <w:color w:val="000000" w:themeColor="text1"/>
          <w:sz w:val="24"/>
          <w:szCs w:val="24"/>
          <w:u w:val="single"/>
        </w:rPr>
        <w:t>1</w:t>
      </w:r>
      <w:proofErr w:type="gramEnd"/>
      <w:r w:rsidR="00140BCF" w:rsidRPr="00A0318C">
        <w:rPr>
          <w:b/>
          <w:color w:val="000000" w:themeColor="text1"/>
          <w:sz w:val="24"/>
          <w:szCs w:val="24"/>
          <w:u w:val="single"/>
        </w:rPr>
        <w:t>.О.ДЭ.01.01 ЭТИКА ДЕЛОВЫХ ОТНОШЕНИЙ</w:t>
      </w:r>
    </w:p>
    <w:p w14:paraId="79A77807" w14:textId="77777777" w:rsidR="00140BCF" w:rsidRPr="00A0318C" w:rsidRDefault="00140BCF" w:rsidP="00140BCF">
      <w:pPr>
        <w:rPr>
          <w:color w:val="000000" w:themeColor="text1"/>
          <w:sz w:val="24"/>
          <w:szCs w:val="24"/>
        </w:rPr>
      </w:pPr>
    </w:p>
    <w:p w14:paraId="28B4995C" w14:textId="77777777" w:rsidR="00140BCF" w:rsidRPr="00A0318C" w:rsidRDefault="00140BCF" w:rsidP="00140BCF">
      <w:pPr>
        <w:ind w:left="720"/>
        <w:rPr>
          <w:color w:val="000000" w:themeColor="text1"/>
          <w:sz w:val="24"/>
          <w:szCs w:val="24"/>
        </w:rPr>
      </w:pPr>
    </w:p>
    <w:p w14:paraId="336C18CB" w14:textId="77777777" w:rsidR="00140BCF" w:rsidRPr="004F1700" w:rsidRDefault="00140BCF" w:rsidP="00140BCF">
      <w:pPr>
        <w:ind w:left="720"/>
        <w:rPr>
          <w:color w:val="000000" w:themeColor="text1"/>
          <w:sz w:val="24"/>
          <w:szCs w:val="24"/>
        </w:rPr>
      </w:pPr>
    </w:p>
    <w:p w14:paraId="54FFEA54" w14:textId="38182344" w:rsidR="00140BCF" w:rsidRPr="007556C1" w:rsidRDefault="00140BCF" w:rsidP="00140BCF">
      <w:pPr>
        <w:ind w:left="720"/>
        <w:rPr>
          <w:b/>
          <w:color w:val="000000"/>
          <w:sz w:val="24"/>
          <w:szCs w:val="24"/>
        </w:rPr>
      </w:pPr>
      <w:r w:rsidRPr="004F1700">
        <w:rPr>
          <w:b/>
          <w:sz w:val="24"/>
          <w:szCs w:val="24"/>
        </w:rPr>
        <w:t>Направление подготовки</w:t>
      </w:r>
      <w:r w:rsidRPr="007556C1">
        <w:rPr>
          <w:b/>
          <w:sz w:val="24"/>
          <w:szCs w:val="24"/>
        </w:rPr>
        <w:t xml:space="preserve">:                          </w:t>
      </w:r>
      <w:r>
        <w:rPr>
          <w:b/>
          <w:sz w:val="24"/>
          <w:szCs w:val="24"/>
        </w:rPr>
        <w:t xml:space="preserve">  </w:t>
      </w:r>
      <w:r w:rsidR="0077432E">
        <w:rPr>
          <w:b/>
          <w:sz w:val="24"/>
          <w:szCs w:val="24"/>
        </w:rPr>
        <w:t>40</w:t>
      </w:r>
      <w:r w:rsidRPr="007556C1">
        <w:rPr>
          <w:b/>
          <w:color w:val="000000"/>
          <w:sz w:val="24"/>
          <w:szCs w:val="24"/>
        </w:rPr>
        <w:t>.03.0</w:t>
      </w:r>
      <w:r w:rsidR="0077432E">
        <w:rPr>
          <w:b/>
          <w:color w:val="000000"/>
          <w:sz w:val="24"/>
          <w:szCs w:val="24"/>
        </w:rPr>
        <w:t>1</w:t>
      </w:r>
      <w:r w:rsidRPr="007556C1">
        <w:rPr>
          <w:b/>
          <w:color w:val="000000"/>
          <w:sz w:val="24"/>
          <w:szCs w:val="24"/>
        </w:rPr>
        <w:t xml:space="preserve"> </w:t>
      </w:r>
      <w:r w:rsidR="0077432E">
        <w:rPr>
          <w:b/>
          <w:color w:val="000000"/>
          <w:sz w:val="24"/>
          <w:szCs w:val="24"/>
        </w:rPr>
        <w:t>Юриспруденция</w:t>
      </w:r>
    </w:p>
    <w:p w14:paraId="78CD7666" w14:textId="77777777" w:rsidR="00140BCF" w:rsidRPr="007556C1" w:rsidRDefault="00140BCF" w:rsidP="00140BCF">
      <w:pPr>
        <w:ind w:left="720"/>
        <w:rPr>
          <w:b/>
          <w:color w:val="000000"/>
          <w:sz w:val="24"/>
          <w:szCs w:val="24"/>
        </w:rPr>
      </w:pPr>
    </w:p>
    <w:p w14:paraId="7D4417BE" w14:textId="77777777" w:rsidR="00140BCF" w:rsidRPr="007556C1" w:rsidRDefault="00140BCF" w:rsidP="00140BCF">
      <w:pPr>
        <w:ind w:left="720"/>
        <w:rPr>
          <w:b/>
          <w:sz w:val="24"/>
          <w:szCs w:val="24"/>
        </w:rPr>
      </w:pPr>
    </w:p>
    <w:p w14:paraId="384FDB6B" w14:textId="1A4D0227" w:rsidR="00140BCF" w:rsidRPr="007556C1" w:rsidRDefault="00140BCF" w:rsidP="00140BCF">
      <w:pPr>
        <w:ind w:left="720"/>
        <w:rPr>
          <w:b/>
          <w:sz w:val="24"/>
          <w:szCs w:val="24"/>
        </w:rPr>
      </w:pPr>
      <w:r w:rsidRPr="007556C1">
        <w:rPr>
          <w:b/>
          <w:sz w:val="24"/>
          <w:szCs w:val="24"/>
        </w:rPr>
        <w:t>Направленность (профиль) программы</w:t>
      </w:r>
      <w:r>
        <w:rPr>
          <w:b/>
          <w:sz w:val="24"/>
          <w:szCs w:val="24"/>
        </w:rPr>
        <w:t xml:space="preserve">  </w:t>
      </w:r>
      <w:r w:rsidRPr="007556C1">
        <w:rPr>
          <w:b/>
          <w:sz w:val="24"/>
          <w:szCs w:val="24"/>
        </w:rPr>
        <w:t xml:space="preserve"> </w:t>
      </w:r>
      <w:r w:rsidR="0077432E">
        <w:rPr>
          <w:b/>
          <w:sz w:val="24"/>
          <w:szCs w:val="24"/>
        </w:rPr>
        <w:t>Гражданско-правовой</w:t>
      </w:r>
    </w:p>
    <w:p w14:paraId="6AA17A66" w14:textId="77777777" w:rsidR="00140BCF" w:rsidRPr="007556C1" w:rsidRDefault="00140BCF" w:rsidP="00140BCF">
      <w:pPr>
        <w:ind w:left="720"/>
        <w:rPr>
          <w:b/>
          <w:sz w:val="24"/>
          <w:szCs w:val="24"/>
        </w:rPr>
      </w:pPr>
    </w:p>
    <w:p w14:paraId="4FE195C9" w14:textId="77777777" w:rsidR="00140BCF" w:rsidRPr="007556C1" w:rsidRDefault="00140BCF" w:rsidP="00140BCF">
      <w:pPr>
        <w:ind w:left="720"/>
        <w:rPr>
          <w:b/>
          <w:sz w:val="24"/>
          <w:szCs w:val="24"/>
        </w:rPr>
      </w:pPr>
    </w:p>
    <w:p w14:paraId="1C3C2E17" w14:textId="77777777" w:rsidR="00140BCF" w:rsidRPr="007556C1" w:rsidRDefault="00140BCF" w:rsidP="00140BCF">
      <w:pPr>
        <w:ind w:left="720"/>
        <w:rPr>
          <w:b/>
          <w:i/>
          <w:color w:val="000000"/>
          <w:sz w:val="24"/>
          <w:szCs w:val="24"/>
        </w:rPr>
      </w:pPr>
      <w:r w:rsidRPr="007556C1">
        <w:rPr>
          <w:b/>
          <w:sz w:val="24"/>
          <w:szCs w:val="24"/>
        </w:rPr>
        <w:t>Уровень высшего образования</w:t>
      </w:r>
      <w:r>
        <w:rPr>
          <w:b/>
          <w:sz w:val="24"/>
          <w:szCs w:val="24"/>
        </w:rPr>
        <w:t xml:space="preserve"> </w:t>
      </w:r>
      <w:r w:rsidRPr="007556C1">
        <w:rPr>
          <w:b/>
          <w:sz w:val="24"/>
          <w:szCs w:val="24"/>
        </w:rPr>
        <w:t xml:space="preserve">                 </w:t>
      </w:r>
      <w:proofErr w:type="spellStart"/>
      <w:r w:rsidRPr="007556C1">
        <w:rPr>
          <w:b/>
          <w:sz w:val="24"/>
          <w:szCs w:val="24"/>
        </w:rPr>
        <w:t>Бакалавриат</w:t>
      </w:r>
      <w:proofErr w:type="spellEnd"/>
    </w:p>
    <w:p w14:paraId="4BC0FBAD" w14:textId="77777777" w:rsidR="00140BCF" w:rsidRDefault="00140BCF" w:rsidP="00140BCF">
      <w:pPr>
        <w:jc w:val="center"/>
        <w:rPr>
          <w:b/>
          <w:color w:val="000000" w:themeColor="text1"/>
          <w:sz w:val="24"/>
          <w:szCs w:val="24"/>
        </w:rPr>
      </w:pPr>
    </w:p>
    <w:p w14:paraId="4583F516" w14:textId="77777777" w:rsidR="00140BCF" w:rsidRDefault="00140BCF" w:rsidP="00140BCF">
      <w:pPr>
        <w:jc w:val="center"/>
        <w:rPr>
          <w:b/>
          <w:color w:val="000000" w:themeColor="text1"/>
          <w:sz w:val="24"/>
          <w:szCs w:val="24"/>
        </w:rPr>
      </w:pPr>
    </w:p>
    <w:p w14:paraId="725E33A4" w14:textId="77777777" w:rsidR="00140BCF" w:rsidRPr="007556C1" w:rsidRDefault="00140BCF" w:rsidP="00140BCF">
      <w:pPr>
        <w:jc w:val="center"/>
        <w:rPr>
          <w:b/>
          <w:color w:val="000000" w:themeColor="text1"/>
          <w:sz w:val="24"/>
          <w:szCs w:val="24"/>
        </w:rPr>
      </w:pPr>
    </w:p>
    <w:p w14:paraId="22F014F0" w14:textId="77777777" w:rsidR="00140BCF" w:rsidRPr="007556C1" w:rsidRDefault="00140BCF" w:rsidP="00140BCF">
      <w:pPr>
        <w:jc w:val="center"/>
        <w:rPr>
          <w:color w:val="000000" w:themeColor="text1"/>
          <w:szCs w:val="24"/>
        </w:rPr>
      </w:pPr>
    </w:p>
    <w:p w14:paraId="6F60067D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51E5D84E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79A7FB94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3C6B5567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7CB814D3" w14:textId="77777777" w:rsidR="00140BCF" w:rsidRDefault="00140BCF" w:rsidP="00140BCF">
      <w:pPr>
        <w:jc w:val="center"/>
        <w:rPr>
          <w:color w:val="000000" w:themeColor="text1"/>
          <w:szCs w:val="24"/>
        </w:rPr>
      </w:pPr>
    </w:p>
    <w:p w14:paraId="3D03DCA3" w14:textId="77777777" w:rsidR="00140BCF" w:rsidRDefault="00140BCF" w:rsidP="00140BCF">
      <w:pPr>
        <w:jc w:val="center"/>
        <w:rPr>
          <w:color w:val="000000" w:themeColor="text1"/>
          <w:szCs w:val="24"/>
        </w:rPr>
      </w:pPr>
    </w:p>
    <w:p w14:paraId="11E9B6F0" w14:textId="77777777" w:rsidR="00140BCF" w:rsidRDefault="00140BCF" w:rsidP="00140BCF">
      <w:pPr>
        <w:jc w:val="center"/>
        <w:rPr>
          <w:color w:val="000000" w:themeColor="text1"/>
          <w:szCs w:val="24"/>
        </w:rPr>
      </w:pPr>
    </w:p>
    <w:p w14:paraId="4E1BD626" w14:textId="77777777" w:rsidR="00140BCF" w:rsidRDefault="00140BCF" w:rsidP="00140BCF">
      <w:pPr>
        <w:jc w:val="center"/>
        <w:rPr>
          <w:color w:val="000000" w:themeColor="text1"/>
          <w:szCs w:val="24"/>
        </w:rPr>
      </w:pPr>
    </w:p>
    <w:p w14:paraId="583427F7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63EE04E5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3D3EC10C" w14:textId="77777777" w:rsidR="00140BCF" w:rsidRPr="00AA0592" w:rsidRDefault="00140BCF" w:rsidP="00140BCF">
      <w:pPr>
        <w:jc w:val="center"/>
        <w:rPr>
          <w:color w:val="000000" w:themeColor="text1"/>
          <w:szCs w:val="24"/>
        </w:rPr>
      </w:pPr>
    </w:p>
    <w:p w14:paraId="2B80CCDE" w14:textId="4794B515" w:rsidR="00140BCF" w:rsidRPr="00AA0592" w:rsidRDefault="00140BCF" w:rsidP="00140BCF">
      <w:pPr>
        <w:jc w:val="center"/>
        <w:rPr>
          <w:b/>
          <w:color w:val="000000" w:themeColor="text1"/>
          <w:sz w:val="24"/>
          <w:szCs w:val="28"/>
        </w:rPr>
      </w:pPr>
      <w:r w:rsidRPr="00AA0592">
        <w:rPr>
          <w:b/>
          <w:color w:val="000000" w:themeColor="text1"/>
          <w:sz w:val="24"/>
          <w:szCs w:val="28"/>
        </w:rPr>
        <w:t>Год начала подготовки 202</w:t>
      </w:r>
      <w:r w:rsidR="00A577DF">
        <w:rPr>
          <w:b/>
          <w:color w:val="000000" w:themeColor="text1"/>
          <w:sz w:val="24"/>
          <w:szCs w:val="28"/>
        </w:rPr>
        <w:t>5</w:t>
      </w:r>
    </w:p>
    <w:p w14:paraId="07401C85" w14:textId="77777777" w:rsidR="00140BCF" w:rsidRPr="00AA0592" w:rsidRDefault="00140BCF" w:rsidP="00140BCF">
      <w:pPr>
        <w:jc w:val="center"/>
        <w:rPr>
          <w:color w:val="000000" w:themeColor="text1"/>
          <w:sz w:val="24"/>
          <w:szCs w:val="28"/>
        </w:rPr>
      </w:pPr>
    </w:p>
    <w:p w14:paraId="4192D2D0" w14:textId="77777777" w:rsidR="00140BCF" w:rsidRPr="00AB0438" w:rsidRDefault="00140BCF" w:rsidP="00140BCF">
      <w:pPr>
        <w:jc w:val="center"/>
        <w:rPr>
          <w:b/>
          <w:bCs/>
          <w:color w:val="000000" w:themeColor="text1"/>
          <w:sz w:val="24"/>
          <w:szCs w:val="28"/>
        </w:rPr>
      </w:pPr>
    </w:p>
    <w:p w14:paraId="6C49E01D" w14:textId="581BF75D" w:rsidR="003F17FB" w:rsidRPr="003F17FB" w:rsidRDefault="00A577DF" w:rsidP="00140BCF">
      <w:pPr>
        <w:jc w:val="center"/>
        <w:rPr>
          <w:sz w:val="24"/>
          <w:szCs w:val="24"/>
        </w:rPr>
      </w:pPr>
      <w:r>
        <w:rPr>
          <w:bCs/>
          <w:color w:val="000000" w:themeColor="text1"/>
          <w:sz w:val="24"/>
          <w:szCs w:val="28"/>
        </w:rPr>
        <w:t>Краснодар</w:t>
      </w:r>
      <w:r w:rsidR="00140BCF" w:rsidRPr="007556C1">
        <w:rPr>
          <w:bCs/>
          <w:color w:val="000000" w:themeColor="text1"/>
          <w:sz w:val="24"/>
          <w:szCs w:val="28"/>
        </w:rPr>
        <w:t xml:space="preserve"> – 202</w:t>
      </w:r>
      <w:r w:rsidR="0077432E">
        <w:rPr>
          <w:bCs/>
          <w:color w:val="000000" w:themeColor="text1"/>
          <w:sz w:val="24"/>
          <w:szCs w:val="28"/>
        </w:rPr>
        <w:t>4</w:t>
      </w:r>
      <w:r w:rsidR="00140BCF" w:rsidRPr="007556C1">
        <w:rPr>
          <w:bCs/>
          <w:color w:val="000000" w:themeColor="text1"/>
          <w:sz w:val="24"/>
          <w:szCs w:val="28"/>
        </w:rPr>
        <w:t xml:space="preserve"> г</w:t>
      </w:r>
      <w:r w:rsidR="00140BCF" w:rsidRPr="00AB0438">
        <w:rPr>
          <w:b/>
          <w:bCs/>
          <w:color w:val="000000" w:themeColor="text1"/>
          <w:sz w:val="24"/>
          <w:szCs w:val="28"/>
        </w:rPr>
        <w:t>.</w:t>
      </w:r>
      <w:r w:rsidR="00140BCF" w:rsidRPr="00AB0438">
        <w:rPr>
          <w:b/>
          <w:bCs/>
          <w:color w:val="000000" w:themeColor="text1"/>
          <w:sz w:val="24"/>
          <w:szCs w:val="24"/>
        </w:rPr>
        <w:br w:type="page"/>
      </w:r>
    </w:p>
    <w:p w14:paraId="57061058" w14:textId="215B9BFA" w:rsidR="00D16D84" w:rsidRPr="00A577DF" w:rsidRDefault="00D16D84" w:rsidP="00140BCF">
      <w:pPr>
        <w:tabs>
          <w:tab w:val="left" w:pos="2532"/>
        </w:tabs>
        <w:spacing w:line="259" w:lineRule="auto"/>
        <w:rPr>
          <w:rFonts w:eastAsiaTheme="minorHAnsi"/>
          <w:color w:val="000000"/>
          <w:sz w:val="24"/>
          <w:szCs w:val="24"/>
          <w:lang w:eastAsia="en-US"/>
        </w:rPr>
      </w:pPr>
      <w:r w:rsidRPr="00A577DF">
        <w:rPr>
          <w:rFonts w:eastAsiaTheme="minorHAnsi"/>
          <w:color w:val="000000"/>
          <w:sz w:val="24"/>
          <w:szCs w:val="24"/>
          <w:lang w:eastAsia="en-US"/>
        </w:rPr>
        <w:lastRenderedPageBreak/>
        <w:t xml:space="preserve">Составитель: </w:t>
      </w:r>
      <w:r w:rsidR="00140BCF" w:rsidRPr="00A577DF">
        <w:rPr>
          <w:rFonts w:eastAsiaTheme="minorHAnsi"/>
          <w:color w:val="000000"/>
          <w:sz w:val="24"/>
          <w:szCs w:val="24"/>
          <w:lang w:eastAsia="en-US"/>
        </w:rPr>
        <w:tab/>
      </w:r>
    </w:p>
    <w:p w14:paraId="5F817136" w14:textId="77777777" w:rsidR="00A577DF" w:rsidRPr="00F123E2" w:rsidRDefault="00A577DF" w:rsidP="00A577DF">
      <w:pPr>
        <w:shd w:val="clear" w:color="auto" w:fill="FFFFFF"/>
        <w:rPr>
          <w:sz w:val="24"/>
          <w:szCs w:val="24"/>
        </w:rPr>
      </w:pPr>
      <w:bookmarkStart w:id="1" w:name="_Hlk185882718"/>
      <w:bookmarkStart w:id="2" w:name="_Hlk185886202"/>
      <w:r w:rsidRPr="00F123E2">
        <w:rPr>
          <w:color w:val="000000"/>
          <w:sz w:val="24"/>
          <w:szCs w:val="24"/>
        </w:rPr>
        <w:t>к.</w:t>
      </w:r>
      <w:r>
        <w:rPr>
          <w:color w:val="000000"/>
          <w:sz w:val="24"/>
          <w:szCs w:val="24"/>
        </w:rPr>
        <w:t>ф</w:t>
      </w:r>
      <w:r w:rsidRPr="00F123E2">
        <w:rPr>
          <w:color w:val="000000"/>
          <w:sz w:val="24"/>
          <w:szCs w:val="24"/>
        </w:rPr>
        <w:t xml:space="preserve">.н.,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  <w:r w:rsidRPr="00F123E2"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Д.А. </w:t>
      </w:r>
      <w:proofErr w:type="spellStart"/>
      <w:r>
        <w:rPr>
          <w:color w:val="000000"/>
          <w:sz w:val="24"/>
          <w:szCs w:val="24"/>
        </w:rPr>
        <w:t>Сигида</w:t>
      </w:r>
      <w:proofErr w:type="spellEnd"/>
    </w:p>
    <w:bookmarkEnd w:id="1"/>
    <w:p w14:paraId="03E11AC8" w14:textId="77777777" w:rsidR="00A577DF" w:rsidRPr="00F123E2" w:rsidRDefault="00A577DF" w:rsidP="00A577DF">
      <w:pPr>
        <w:rPr>
          <w:sz w:val="24"/>
          <w:szCs w:val="24"/>
        </w:rPr>
      </w:pPr>
    </w:p>
    <w:p w14:paraId="6DCD2F4A" w14:textId="77777777" w:rsidR="00A577DF" w:rsidRPr="00F123E2" w:rsidRDefault="00A577DF" w:rsidP="00A577DF">
      <w:pPr>
        <w:rPr>
          <w:sz w:val="24"/>
          <w:szCs w:val="24"/>
        </w:rPr>
      </w:pPr>
    </w:p>
    <w:p w14:paraId="739C1268" w14:textId="77777777" w:rsidR="00A577DF" w:rsidRPr="00F123E2" w:rsidRDefault="00A577DF" w:rsidP="00A577DF">
      <w:pPr>
        <w:rPr>
          <w:strike/>
          <w:color w:val="000000"/>
          <w:sz w:val="24"/>
          <w:szCs w:val="24"/>
        </w:rPr>
      </w:pPr>
    </w:p>
    <w:p w14:paraId="457B089B" w14:textId="77777777" w:rsidR="00A577DF" w:rsidRPr="00F123E2" w:rsidRDefault="00A577DF" w:rsidP="00A577DF">
      <w:pPr>
        <w:rPr>
          <w:strike/>
          <w:color w:val="000000"/>
          <w:sz w:val="24"/>
          <w:szCs w:val="24"/>
        </w:rPr>
      </w:pPr>
    </w:p>
    <w:p w14:paraId="1C0600A5" w14:textId="77777777" w:rsidR="00A577DF" w:rsidRPr="00F123E2" w:rsidRDefault="00A577DF" w:rsidP="00A577DF">
      <w:pPr>
        <w:rPr>
          <w:color w:val="000000"/>
          <w:sz w:val="24"/>
          <w:szCs w:val="24"/>
        </w:rPr>
      </w:pPr>
    </w:p>
    <w:p w14:paraId="2D5387B8" w14:textId="77777777" w:rsidR="00A577DF" w:rsidRPr="00F123E2" w:rsidRDefault="00A577DF" w:rsidP="00A577DF">
      <w:pPr>
        <w:rPr>
          <w:sz w:val="24"/>
          <w:szCs w:val="24"/>
        </w:rPr>
      </w:pPr>
    </w:p>
    <w:p w14:paraId="788A6625" w14:textId="4FF99E2D" w:rsidR="00A577DF" w:rsidRPr="00F123E2" w:rsidRDefault="00A577DF" w:rsidP="00A577DF">
      <w:pPr>
        <w:jc w:val="both"/>
        <w:rPr>
          <w:color w:val="000000"/>
          <w:sz w:val="24"/>
          <w:szCs w:val="24"/>
        </w:rPr>
      </w:pPr>
      <w:bookmarkStart w:id="3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2"/>
    <w:bookmarkEnd w:id="3"/>
    <w:p w14:paraId="1F1CEDDD" w14:textId="2CA2B877" w:rsidR="00A577DF" w:rsidRPr="005959F5" w:rsidRDefault="00897045" w:rsidP="00A577DF">
      <w:pPr>
        <w:rPr>
          <w:sz w:val="24"/>
          <w:szCs w:val="24"/>
        </w:rPr>
      </w:pPr>
      <w:r w:rsidRPr="00897045">
        <w:rPr>
          <w:color w:val="000000"/>
          <w:sz w:val="24"/>
          <w:szCs w:val="24"/>
        </w:rPr>
        <w:t>протокол от 28.11.2024 №5</w:t>
      </w:r>
    </w:p>
    <w:p w14:paraId="527B82F6" w14:textId="77777777" w:rsidR="00140BCF" w:rsidRPr="00D16D84" w:rsidRDefault="00140BCF" w:rsidP="00140BCF">
      <w:pPr>
        <w:tabs>
          <w:tab w:val="left" w:pos="2532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14:paraId="27C0F6A4" w14:textId="77777777" w:rsidR="00BB40BF" w:rsidRPr="00424BFC" w:rsidRDefault="00BB40BF" w:rsidP="00BB40BF">
      <w:pPr>
        <w:rPr>
          <w:sz w:val="28"/>
          <w:szCs w:val="28"/>
        </w:rPr>
      </w:pPr>
    </w:p>
    <w:p w14:paraId="30C2C50D" w14:textId="77777777" w:rsidR="00BB40BF" w:rsidRPr="00CE11AE" w:rsidRDefault="00BB40BF" w:rsidP="00BB40BF">
      <w:pPr>
        <w:rPr>
          <w:strike/>
          <w:color w:val="000000"/>
          <w:sz w:val="28"/>
          <w:szCs w:val="28"/>
        </w:rPr>
      </w:pPr>
    </w:p>
    <w:bookmarkEnd w:id="0"/>
    <w:p w14:paraId="5EE14B83" w14:textId="77777777" w:rsidR="002333FB" w:rsidRPr="00C86FA4" w:rsidRDefault="002333FB" w:rsidP="002333FB">
      <w:pPr>
        <w:jc w:val="center"/>
        <w:rPr>
          <w:b/>
          <w:sz w:val="28"/>
          <w:szCs w:val="28"/>
        </w:rPr>
      </w:pPr>
    </w:p>
    <w:p w14:paraId="041ABD35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0D93ADA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78B37131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70A6741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0527E53C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6691E03F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0554CC99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2139B8CA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3E72E17E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58417CE2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6360C955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318BCEA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37141A3A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93EE5E9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D06D006" w14:textId="77777777" w:rsidR="002333FB" w:rsidRDefault="002333FB" w:rsidP="002333FB">
      <w:pPr>
        <w:jc w:val="center"/>
        <w:rPr>
          <w:b/>
          <w:sz w:val="24"/>
          <w:szCs w:val="24"/>
        </w:rPr>
      </w:pPr>
    </w:p>
    <w:p w14:paraId="29672862" w14:textId="77777777" w:rsidR="006A60DD" w:rsidRDefault="006A60DD" w:rsidP="002333FB">
      <w:pPr>
        <w:jc w:val="center"/>
        <w:rPr>
          <w:b/>
          <w:sz w:val="24"/>
          <w:szCs w:val="24"/>
        </w:rPr>
      </w:pPr>
    </w:p>
    <w:p w14:paraId="758505E6" w14:textId="77777777" w:rsidR="006A60DD" w:rsidRDefault="006A60DD" w:rsidP="002333FB">
      <w:pPr>
        <w:jc w:val="center"/>
        <w:rPr>
          <w:b/>
          <w:sz w:val="24"/>
          <w:szCs w:val="24"/>
        </w:rPr>
      </w:pPr>
    </w:p>
    <w:p w14:paraId="0B4041A4" w14:textId="77777777" w:rsidR="006A60DD" w:rsidRDefault="006A60DD" w:rsidP="002333FB">
      <w:pPr>
        <w:jc w:val="center"/>
        <w:rPr>
          <w:b/>
          <w:sz w:val="24"/>
          <w:szCs w:val="24"/>
        </w:rPr>
      </w:pPr>
    </w:p>
    <w:p w14:paraId="3B22F86F" w14:textId="77777777" w:rsidR="006A60DD" w:rsidRPr="006A60DD" w:rsidRDefault="006A60DD" w:rsidP="002333FB">
      <w:pPr>
        <w:jc w:val="center"/>
        <w:rPr>
          <w:b/>
          <w:sz w:val="24"/>
          <w:szCs w:val="24"/>
        </w:rPr>
      </w:pPr>
    </w:p>
    <w:p w14:paraId="47A19B95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1DDA7421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60A5D706" w14:textId="77777777" w:rsidR="002333FB" w:rsidRPr="006A60DD" w:rsidRDefault="002333FB" w:rsidP="002333FB">
      <w:pPr>
        <w:jc w:val="center"/>
        <w:rPr>
          <w:b/>
          <w:sz w:val="24"/>
          <w:szCs w:val="24"/>
        </w:rPr>
      </w:pPr>
    </w:p>
    <w:p w14:paraId="5536F47E" w14:textId="77777777" w:rsidR="002333FB" w:rsidRDefault="002333FB" w:rsidP="002333FB">
      <w:pPr>
        <w:jc w:val="center"/>
        <w:rPr>
          <w:b/>
          <w:sz w:val="24"/>
          <w:szCs w:val="24"/>
        </w:rPr>
      </w:pPr>
    </w:p>
    <w:p w14:paraId="384E7485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34D8D7A0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7DD4EFA3" w14:textId="77777777" w:rsidR="00BB40BF" w:rsidRDefault="00BB40BF" w:rsidP="002333FB">
      <w:pPr>
        <w:jc w:val="center"/>
        <w:rPr>
          <w:b/>
          <w:sz w:val="24"/>
          <w:szCs w:val="24"/>
        </w:rPr>
      </w:pPr>
    </w:p>
    <w:p w14:paraId="6CFA2A3C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543340E6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4D4D9032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33A1A36F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5B07A7EC" w14:textId="3635F712" w:rsidR="00D73788" w:rsidRDefault="00D73788" w:rsidP="002333FB">
      <w:pPr>
        <w:jc w:val="center"/>
        <w:rPr>
          <w:b/>
          <w:sz w:val="24"/>
          <w:szCs w:val="24"/>
        </w:rPr>
      </w:pPr>
    </w:p>
    <w:p w14:paraId="4F543565" w14:textId="77777777" w:rsidR="00A577DF" w:rsidRDefault="00A577DF" w:rsidP="002333FB">
      <w:pPr>
        <w:jc w:val="center"/>
        <w:rPr>
          <w:b/>
          <w:sz w:val="24"/>
          <w:szCs w:val="24"/>
        </w:rPr>
      </w:pPr>
    </w:p>
    <w:p w14:paraId="4FC1F754" w14:textId="77777777" w:rsidR="00D73788" w:rsidRDefault="00D73788" w:rsidP="002333FB">
      <w:pPr>
        <w:jc w:val="center"/>
        <w:rPr>
          <w:b/>
          <w:sz w:val="24"/>
          <w:szCs w:val="24"/>
        </w:rPr>
      </w:pPr>
    </w:p>
    <w:p w14:paraId="12B548A4" w14:textId="77777777" w:rsidR="002333FB" w:rsidRDefault="002333FB" w:rsidP="00140BCF">
      <w:pPr>
        <w:rPr>
          <w:b/>
          <w:sz w:val="24"/>
          <w:szCs w:val="24"/>
        </w:rPr>
      </w:pPr>
    </w:p>
    <w:p w14:paraId="798B88B7" w14:textId="77777777" w:rsidR="00897045" w:rsidRDefault="00897045" w:rsidP="00140BCF">
      <w:pPr>
        <w:rPr>
          <w:b/>
          <w:sz w:val="24"/>
          <w:szCs w:val="24"/>
        </w:rPr>
      </w:pPr>
    </w:p>
    <w:p w14:paraId="219A69DD" w14:textId="77777777" w:rsidR="00C86FA4" w:rsidRPr="006A60DD" w:rsidRDefault="00C86FA4" w:rsidP="00140BCF">
      <w:pPr>
        <w:rPr>
          <w:b/>
          <w:sz w:val="24"/>
          <w:szCs w:val="24"/>
        </w:rPr>
      </w:pPr>
    </w:p>
    <w:p w14:paraId="4FB076EC" w14:textId="7C6D5A98" w:rsidR="002333FB" w:rsidRPr="00140BCF" w:rsidRDefault="002333FB" w:rsidP="002333FB">
      <w:pPr>
        <w:jc w:val="center"/>
        <w:rPr>
          <w:b/>
          <w:sz w:val="24"/>
          <w:szCs w:val="24"/>
        </w:rPr>
      </w:pPr>
      <w:r w:rsidRPr="00140BCF">
        <w:rPr>
          <w:b/>
          <w:sz w:val="24"/>
          <w:szCs w:val="24"/>
        </w:rPr>
        <w:lastRenderedPageBreak/>
        <w:t xml:space="preserve">ОЦЕНОЧНЫЕ </w:t>
      </w:r>
      <w:r w:rsidR="00A0318C">
        <w:rPr>
          <w:b/>
          <w:sz w:val="24"/>
          <w:szCs w:val="24"/>
        </w:rPr>
        <w:t>МАТЕРИАЛЫ</w:t>
      </w:r>
    </w:p>
    <w:p w14:paraId="3FCF102E" w14:textId="77777777" w:rsidR="002333FB" w:rsidRPr="00140BCF" w:rsidRDefault="002333FB" w:rsidP="002333FB">
      <w:pPr>
        <w:jc w:val="center"/>
        <w:rPr>
          <w:b/>
          <w:i/>
          <w:sz w:val="24"/>
          <w:szCs w:val="24"/>
          <w:highlight w:val="yellow"/>
        </w:rPr>
      </w:pPr>
    </w:p>
    <w:p w14:paraId="05AC8364" w14:textId="77777777" w:rsidR="002333FB" w:rsidRPr="00140BCF" w:rsidRDefault="002333FB" w:rsidP="002333FB">
      <w:pPr>
        <w:jc w:val="center"/>
        <w:rPr>
          <w:b/>
          <w:sz w:val="24"/>
          <w:szCs w:val="24"/>
        </w:rPr>
      </w:pPr>
      <w:r w:rsidRPr="00140BCF">
        <w:rPr>
          <w:b/>
          <w:sz w:val="24"/>
          <w:szCs w:val="24"/>
        </w:rPr>
        <w:t>по  дисциплине Этика деловых отношений</w:t>
      </w:r>
    </w:p>
    <w:p w14:paraId="46393C2A" w14:textId="77777777" w:rsidR="002333FB" w:rsidRPr="00140BCF" w:rsidRDefault="002333FB" w:rsidP="002333FB">
      <w:pPr>
        <w:pStyle w:val="ac"/>
        <w:ind w:left="786"/>
        <w:rPr>
          <w:b/>
          <w:sz w:val="24"/>
          <w:szCs w:val="24"/>
          <w:lang w:eastAsia="en-US"/>
        </w:rPr>
      </w:pPr>
    </w:p>
    <w:p w14:paraId="241210D5" w14:textId="77777777" w:rsidR="002333FB" w:rsidRDefault="002333FB" w:rsidP="002333FB">
      <w:pPr>
        <w:pStyle w:val="ac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140BCF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2484"/>
        <w:gridCol w:w="3675"/>
        <w:gridCol w:w="1932"/>
      </w:tblGrid>
      <w:tr w:rsidR="00140BCF" w:rsidRPr="00140BCF" w14:paraId="4AB6BDB2" w14:textId="392FD798" w:rsidTr="00294C15">
        <w:trPr>
          <w:trHeight w:val="1598"/>
        </w:trPr>
        <w:tc>
          <w:tcPr>
            <w:tcW w:w="2313" w:type="dxa"/>
          </w:tcPr>
          <w:p w14:paraId="4A7A264D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bookmarkStart w:id="4" w:name="_Hlk72152967"/>
            <w:r w:rsidRPr="00140BCF">
              <w:rPr>
                <w:b/>
                <w:sz w:val="22"/>
                <w:szCs w:val="22"/>
              </w:rPr>
              <w:t xml:space="preserve">Формируемые компетенции </w:t>
            </w:r>
          </w:p>
          <w:p w14:paraId="4B1C401F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 xml:space="preserve">(код и наименование компетенции) </w:t>
            </w:r>
          </w:p>
        </w:tc>
        <w:tc>
          <w:tcPr>
            <w:tcW w:w="2484" w:type="dxa"/>
          </w:tcPr>
          <w:p w14:paraId="15D4D189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>Индикаторы достижения компетенций</w:t>
            </w:r>
          </w:p>
          <w:p w14:paraId="20773A4E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>(код и наименование индикатора)</w:t>
            </w:r>
          </w:p>
        </w:tc>
        <w:tc>
          <w:tcPr>
            <w:tcW w:w="3675" w:type="dxa"/>
          </w:tcPr>
          <w:p w14:paraId="19048B65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>Результаты обучения</w:t>
            </w:r>
          </w:p>
          <w:p w14:paraId="5E6458FD" w14:textId="77777777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 xml:space="preserve"> (знания, умения)</w:t>
            </w:r>
          </w:p>
        </w:tc>
        <w:tc>
          <w:tcPr>
            <w:tcW w:w="1932" w:type="dxa"/>
          </w:tcPr>
          <w:p w14:paraId="7B6EACEB" w14:textId="2318D2D4" w:rsidR="00140BCF" w:rsidRPr="00140BCF" w:rsidRDefault="00140BCF" w:rsidP="00CD15C8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140BCF">
              <w:rPr>
                <w:b/>
                <w:sz w:val="22"/>
                <w:szCs w:val="22"/>
              </w:rPr>
              <w:t>Наименование контролируемых разделов и тем</w:t>
            </w:r>
          </w:p>
        </w:tc>
      </w:tr>
      <w:tr w:rsidR="00C149BC" w:rsidRPr="00140BCF" w14:paraId="1E75643C" w14:textId="5FECB73E" w:rsidTr="00294C15">
        <w:trPr>
          <w:trHeight w:val="329"/>
        </w:trPr>
        <w:tc>
          <w:tcPr>
            <w:tcW w:w="2313" w:type="dxa"/>
            <w:vMerge w:val="restart"/>
          </w:tcPr>
          <w:p w14:paraId="5F98430F" w14:textId="77777777" w:rsidR="00C149BC" w:rsidRPr="00140BCF" w:rsidRDefault="00C149BC" w:rsidP="00CD15C8">
            <w:pPr>
              <w:jc w:val="both"/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>УК</w:t>
            </w:r>
            <w:r w:rsidRPr="00140BCF">
              <w:rPr>
                <w:sz w:val="22"/>
                <w:szCs w:val="22"/>
                <w:lang w:val="en-US"/>
              </w:rPr>
              <w:t> </w:t>
            </w:r>
            <w:r w:rsidRPr="00140BCF">
              <w:rPr>
                <w:sz w:val="22"/>
                <w:szCs w:val="22"/>
              </w:rPr>
              <w:t>3.</w:t>
            </w:r>
            <w:r w:rsidRPr="00140BCF">
              <w:rPr>
                <w:sz w:val="22"/>
                <w:szCs w:val="22"/>
                <w:lang w:val="en-US"/>
              </w:rPr>
              <w:t> </w:t>
            </w:r>
            <w:proofErr w:type="gramStart"/>
            <w:r w:rsidRPr="00140BCF">
              <w:rPr>
                <w:sz w:val="22"/>
                <w:szCs w:val="22"/>
              </w:rPr>
              <w:t>Способен</w:t>
            </w:r>
            <w:proofErr w:type="gramEnd"/>
            <w:r w:rsidRPr="00140BCF">
              <w:rPr>
                <w:sz w:val="22"/>
                <w:szCs w:val="22"/>
              </w:rPr>
              <w:t xml:space="preserve"> осуществлять социальное взаимодействие и реализовывать свою роль в команде</w:t>
            </w:r>
          </w:p>
          <w:p w14:paraId="6F5177C7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2484" w:type="dxa"/>
            <w:vMerge w:val="restart"/>
          </w:tcPr>
          <w:p w14:paraId="236D0BA0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>УК-3.1</w:t>
            </w:r>
            <w:proofErr w:type="gramStart"/>
            <w:r w:rsidRPr="00140BCF">
              <w:rPr>
                <w:sz w:val="22"/>
                <w:szCs w:val="22"/>
              </w:rPr>
              <w:t xml:space="preserve"> П</w:t>
            </w:r>
            <w:proofErr w:type="gramEnd"/>
            <w:r w:rsidRPr="00140BCF">
              <w:rPr>
                <w:sz w:val="22"/>
                <w:szCs w:val="22"/>
              </w:rPr>
              <w:t>онимает основные аспекты межличностных и групповых коммуникаций</w:t>
            </w:r>
          </w:p>
        </w:tc>
        <w:tc>
          <w:tcPr>
            <w:tcW w:w="3675" w:type="dxa"/>
            <w:shd w:val="clear" w:color="auto" w:fill="auto"/>
          </w:tcPr>
          <w:p w14:paraId="2963B60B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З-1. </w:t>
            </w:r>
            <w:r w:rsidRPr="00140BCF">
              <w:rPr>
                <w:b/>
                <w:sz w:val="22"/>
                <w:szCs w:val="22"/>
              </w:rPr>
              <w:t>Знает</w:t>
            </w:r>
            <w:r w:rsidRPr="00140BCF">
              <w:rPr>
                <w:sz w:val="22"/>
                <w:szCs w:val="22"/>
              </w:rPr>
              <w:t xml:space="preserve"> основные принципы и методы управления человеческими ресурсами для организации групповой работы </w:t>
            </w:r>
          </w:p>
          <w:p w14:paraId="714B9152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З-2. </w:t>
            </w:r>
            <w:r w:rsidRPr="00140BCF">
              <w:rPr>
                <w:b/>
                <w:sz w:val="22"/>
                <w:szCs w:val="22"/>
              </w:rPr>
              <w:t>Знает</w:t>
            </w:r>
            <w:r w:rsidRPr="00140BCF">
              <w:rPr>
                <w:sz w:val="22"/>
                <w:szCs w:val="22"/>
              </w:rPr>
              <w:t xml:space="preserve"> методы оценки эффективности командной работы</w:t>
            </w:r>
          </w:p>
          <w:p w14:paraId="7B12E202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З-3. </w:t>
            </w:r>
            <w:r w:rsidRPr="00140BCF">
              <w:rPr>
                <w:b/>
                <w:sz w:val="22"/>
                <w:szCs w:val="22"/>
              </w:rPr>
              <w:t xml:space="preserve">Знает </w:t>
            </w:r>
            <w:r w:rsidRPr="00140BCF">
              <w:rPr>
                <w:sz w:val="22"/>
                <w:szCs w:val="22"/>
              </w:rPr>
              <w:t xml:space="preserve">основные модели </w:t>
            </w:r>
            <w:proofErr w:type="spellStart"/>
            <w:r w:rsidRPr="00140BCF">
              <w:rPr>
                <w:sz w:val="22"/>
                <w:szCs w:val="22"/>
              </w:rPr>
              <w:t>командообразования</w:t>
            </w:r>
            <w:proofErr w:type="spellEnd"/>
            <w:r w:rsidRPr="00140BCF">
              <w:rPr>
                <w:sz w:val="22"/>
                <w:szCs w:val="22"/>
              </w:rPr>
              <w:t xml:space="preserve"> и технологии эффективной коммуникации в команде</w:t>
            </w:r>
          </w:p>
        </w:tc>
        <w:tc>
          <w:tcPr>
            <w:tcW w:w="1932" w:type="dxa"/>
            <w:vMerge w:val="restart"/>
          </w:tcPr>
          <w:p w14:paraId="6F1421DD" w14:textId="77777777" w:rsidR="00C149BC" w:rsidRPr="00140BCF" w:rsidRDefault="00C149BC" w:rsidP="00140BCF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>Тема 1.</w:t>
            </w:r>
            <w:r w:rsidRPr="00140BCF">
              <w:rPr>
                <w:bCs/>
                <w:color w:val="000000"/>
                <w:sz w:val="22"/>
                <w:szCs w:val="22"/>
              </w:rPr>
              <w:t xml:space="preserve"> Место и роль этики деловых отношений в современном обществе.</w:t>
            </w:r>
          </w:p>
          <w:p w14:paraId="7264072E" w14:textId="77777777" w:rsidR="00C149BC" w:rsidRPr="00140BCF" w:rsidRDefault="00C149BC" w:rsidP="00140BCF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Тема 2. </w:t>
            </w:r>
            <w:r w:rsidRPr="00140BCF">
              <w:rPr>
                <w:bCs/>
                <w:sz w:val="22"/>
                <w:szCs w:val="22"/>
              </w:rPr>
              <w:t>Нравственное поведение и нравственное сознание</w:t>
            </w:r>
          </w:p>
          <w:p w14:paraId="02745F22" w14:textId="77777777" w:rsidR="00C149BC" w:rsidRPr="00140BCF" w:rsidRDefault="00C149BC" w:rsidP="00140BCF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Тема 3. </w:t>
            </w:r>
            <w:r w:rsidRPr="00140BCF">
              <w:rPr>
                <w:bCs/>
                <w:color w:val="000000"/>
                <w:sz w:val="22"/>
                <w:szCs w:val="22"/>
              </w:rPr>
              <w:t>Социальная ответственность в бизнесе</w:t>
            </w:r>
          </w:p>
          <w:p w14:paraId="457252B9" w14:textId="77777777" w:rsidR="00C149BC" w:rsidRPr="00140BCF" w:rsidRDefault="00C149BC" w:rsidP="00140BCF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Тема 4. </w:t>
            </w:r>
            <w:r w:rsidRPr="00140BCF">
              <w:rPr>
                <w:iCs/>
                <w:sz w:val="22"/>
                <w:szCs w:val="22"/>
              </w:rPr>
              <w:t>Корпорации и нравственность</w:t>
            </w:r>
          </w:p>
          <w:p w14:paraId="4DDC65F7" w14:textId="77777777" w:rsidR="00C149BC" w:rsidRPr="00140BCF" w:rsidRDefault="00C149BC" w:rsidP="00140BCF">
            <w:pPr>
              <w:jc w:val="both"/>
              <w:rPr>
                <w:bCs/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Тема 5. </w:t>
            </w:r>
            <w:r w:rsidRPr="00140BCF">
              <w:rPr>
                <w:bCs/>
                <w:sz w:val="22"/>
                <w:szCs w:val="22"/>
              </w:rPr>
              <w:t xml:space="preserve">Проблемы </w:t>
            </w:r>
            <w:proofErr w:type="spellStart"/>
            <w:r w:rsidRPr="00140BCF">
              <w:rPr>
                <w:bCs/>
                <w:sz w:val="22"/>
                <w:szCs w:val="22"/>
              </w:rPr>
              <w:t>микроэтики</w:t>
            </w:r>
            <w:proofErr w:type="spellEnd"/>
            <w:r w:rsidRPr="00140BCF">
              <w:rPr>
                <w:bCs/>
                <w:sz w:val="22"/>
                <w:szCs w:val="22"/>
              </w:rPr>
              <w:t>.</w:t>
            </w:r>
          </w:p>
          <w:p w14:paraId="1B408EA6" w14:textId="77777777" w:rsidR="00C149BC" w:rsidRPr="00140BCF" w:rsidRDefault="00C149BC" w:rsidP="00140BCF">
            <w:pPr>
              <w:jc w:val="both"/>
              <w:rPr>
                <w:bCs/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Тема 6. </w:t>
            </w:r>
            <w:r w:rsidRPr="00140BCF">
              <w:rPr>
                <w:bCs/>
                <w:sz w:val="22"/>
                <w:szCs w:val="22"/>
              </w:rPr>
              <w:t xml:space="preserve">Проблемы </w:t>
            </w:r>
            <w:proofErr w:type="spellStart"/>
            <w:r w:rsidRPr="00140BCF">
              <w:rPr>
                <w:bCs/>
                <w:sz w:val="22"/>
                <w:szCs w:val="22"/>
              </w:rPr>
              <w:t>макроэтики</w:t>
            </w:r>
            <w:proofErr w:type="spellEnd"/>
            <w:r w:rsidRPr="00140BCF">
              <w:rPr>
                <w:bCs/>
                <w:sz w:val="22"/>
                <w:szCs w:val="22"/>
              </w:rPr>
              <w:t>. Этика деловых контактов.</w:t>
            </w:r>
          </w:p>
          <w:p w14:paraId="16AD2896" w14:textId="77777777" w:rsidR="00C149BC" w:rsidRPr="00140BCF" w:rsidRDefault="00C149BC" w:rsidP="00140BCF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>Тема 7. История и принципы делового этикета</w:t>
            </w:r>
          </w:p>
          <w:p w14:paraId="173EB9BD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240CB2E9" w14:textId="5C6856EF" w:rsidTr="00294C15">
        <w:trPr>
          <w:trHeight w:val="346"/>
        </w:trPr>
        <w:tc>
          <w:tcPr>
            <w:tcW w:w="2313" w:type="dxa"/>
            <w:vMerge/>
          </w:tcPr>
          <w:p w14:paraId="18930EDE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2484" w:type="dxa"/>
            <w:vMerge/>
          </w:tcPr>
          <w:p w14:paraId="5CAE0F8C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3675" w:type="dxa"/>
            <w:shd w:val="clear" w:color="auto" w:fill="auto"/>
          </w:tcPr>
          <w:p w14:paraId="1C9750D8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У-1. </w:t>
            </w:r>
            <w:r w:rsidRPr="00140BCF">
              <w:rPr>
                <w:b/>
                <w:sz w:val="22"/>
                <w:szCs w:val="22"/>
              </w:rPr>
              <w:t>Умеет</w:t>
            </w:r>
            <w:r w:rsidRPr="00140BCF">
              <w:rPr>
                <w:sz w:val="22"/>
                <w:szCs w:val="22"/>
              </w:rPr>
              <w:t xml:space="preserve"> проектировать межличностные и групповые коммуникации</w:t>
            </w:r>
          </w:p>
          <w:p w14:paraId="74051FEB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У-2. </w:t>
            </w:r>
            <w:r w:rsidRPr="00140BCF">
              <w:rPr>
                <w:b/>
                <w:sz w:val="22"/>
                <w:szCs w:val="22"/>
              </w:rPr>
              <w:t>Умеет</w:t>
            </w:r>
            <w:r w:rsidRPr="00140BCF">
              <w:rPr>
                <w:sz w:val="22"/>
                <w:szCs w:val="22"/>
              </w:rPr>
              <w:t xml:space="preserve"> определять свою роль в команде, ставить цели и формулировать задачи, связанные с ее реализацией</w:t>
            </w:r>
          </w:p>
          <w:p w14:paraId="03A67615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УК-3.1. У-3. </w:t>
            </w:r>
            <w:r w:rsidRPr="00140BCF">
              <w:rPr>
                <w:b/>
                <w:sz w:val="22"/>
                <w:szCs w:val="22"/>
              </w:rPr>
              <w:t xml:space="preserve">Умеет </w:t>
            </w:r>
            <w:r w:rsidRPr="00140BCF">
              <w:rPr>
                <w:sz w:val="22"/>
                <w:szCs w:val="22"/>
              </w:rPr>
              <w:t>выстраивать взаимодействие с учетом социальных особенностей членов команды</w:t>
            </w:r>
          </w:p>
        </w:tc>
        <w:tc>
          <w:tcPr>
            <w:tcW w:w="1932" w:type="dxa"/>
            <w:vMerge/>
          </w:tcPr>
          <w:p w14:paraId="29DBEF69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3E56B11B" w14:textId="757C47CA" w:rsidTr="00294C15">
        <w:trPr>
          <w:trHeight w:val="329"/>
        </w:trPr>
        <w:tc>
          <w:tcPr>
            <w:tcW w:w="2313" w:type="dxa"/>
            <w:vMerge/>
          </w:tcPr>
          <w:p w14:paraId="16385FBA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2484" w:type="dxa"/>
            <w:vMerge w:val="restart"/>
          </w:tcPr>
          <w:p w14:paraId="0BBD1633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УК-3.2.Применяет методы командного взаимодействия   </w:t>
            </w:r>
          </w:p>
        </w:tc>
        <w:tc>
          <w:tcPr>
            <w:tcW w:w="3675" w:type="dxa"/>
          </w:tcPr>
          <w:p w14:paraId="70095BC5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 З-1. </w:t>
            </w:r>
            <w:r w:rsidRPr="00140BCF">
              <w:rPr>
                <w:b/>
                <w:sz w:val="22"/>
                <w:szCs w:val="22"/>
              </w:rPr>
              <w:t>Знает</w:t>
            </w:r>
            <w:r w:rsidRPr="00140BCF">
              <w:rPr>
                <w:sz w:val="22"/>
                <w:szCs w:val="22"/>
              </w:rPr>
              <w:t xml:space="preserve"> теоретические основы и практические аспекты организации командной работы</w:t>
            </w:r>
          </w:p>
          <w:p w14:paraId="32128C14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 УК-3.2. З-2. </w:t>
            </w:r>
            <w:r w:rsidRPr="00140BCF">
              <w:rPr>
                <w:b/>
                <w:sz w:val="22"/>
                <w:szCs w:val="22"/>
              </w:rPr>
              <w:t>Знает</w:t>
            </w:r>
            <w:r w:rsidRPr="00140BCF">
              <w:rPr>
                <w:sz w:val="22"/>
                <w:szCs w:val="22"/>
              </w:rPr>
              <w:t xml:space="preserve"> основные методы анализа группового взаимодействия</w:t>
            </w:r>
          </w:p>
          <w:p w14:paraId="0C94AA52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УК-3.2.З-3. </w:t>
            </w:r>
            <w:r w:rsidRPr="00140BCF">
              <w:rPr>
                <w:b/>
                <w:sz w:val="22"/>
                <w:szCs w:val="22"/>
              </w:rPr>
              <w:t>Знает</w:t>
            </w:r>
            <w:r w:rsidRPr="00140BCF">
              <w:rPr>
                <w:sz w:val="22"/>
                <w:szCs w:val="22"/>
              </w:rPr>
              <w:t xml:space="preserve"> методы анализа командных ролей</w:t>
            </w:r>
          </w:p>
        </w:tc>
        <w:tc>
          <w:tcPr>
            <w:tcW w:w="1932" w:type="dxa"/>
            <w:vMerge/>
          </w:tcPr>
          <w:p w14:paraId="3BDAF683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5BFB8295" w14:textId="5A2FC93E" w:rsidTr="00294C15">
        <w:trPr>
          <w:trHeight w:val="329"/>
        </w:trPr>
        <w:tc>
          <w:tcPr>
            <w:tcW w:w="2313" w:type="dxa"/>
            <w:vMerge/>
          </w:tcPr>
          <w:p w14:paraId="1ED51DD2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2484" w:type="dxa"/>
            <w:vMerge/>
          </w:tcPr>
          <w:p w14:paraId="70E5BFED" w14:textId="77777777" w:rsidR="00C149BC" w:rsidRPr="00140BCF" w:rsidRDefault="00C149BC" w:rsidP="00CD15C8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3675" w:type="dxa"/>
          </w:tcPr>
          <w:p w14:paraId="3900E19B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 У-1. </w:t>
            </w:r>
            <w:r w:rsidRPr="00140BCF">
              <w:rPr>
                <w:b/>
                <w:sz w:val="22"/>
                <w:szCs w:val="22"/>
              </w:rPr>
              <w:t>Умеет</w:t>
            </w:r>
            <w:r w:rsidRPr="00140BCF">
              <w:rPr>
                <w:sz w:val="22"/>
                <w:szCs w:val="22"/>
              </w:rPr>
              <w:t xml:space="preserve"> проектировать и организовывать командную работу</w:t>
            </w:r>
          </w:p>
          <w:p w14:paraId="71DBD08C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 У-2. </w:t>
            </w:r>
            <w:r w:rsidRPr="00140BCF">
              <w:rPr>
                <w:b/>
                <w:sz w:val="22"/>
                <w:szCs w:val="22"/>
              </w:rPr>
              <w:t xml:space="preserve">Умеет </w:t>
            </w:r>
            <w:r w:rsidRPr="00140BCF">
              <w:rPr>
                <w:sz w:val="22"/>
                <w:szCs w:val="22"/>
              </w:rPr>
              <w:t>определять и корректировать командные роли</w:t>
            </w:r>
          </w:p>
          <w:p w14:paraId="18DC7184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УК-3.2.У-3. </w:t>
            </w:r>
            <w:r w:rsidRPr="00140BCF">
              <w:rPr>
                <w:b/>
                <w:sz w:val="22"/>
                <w:szCs w:val="22"/>
              </w:rPr>
              <w:t>Умеет</w:t>
            </w:r>
            <w:r w:rsidRPr="00140BCF">
              <w:rPr>
                <w:sz w:val="22"/>
                <w:szCs w:val="22"/>
              </w:rPr>
              <w:t xml:space="preserve"> определять потребности  участников команды в овладении новыми знаниями и умениями</w:t>
            </w:r>
          </w:p>
        </w:tc>
        <w:tc>
          <w:tcPr>
            <w:tcW w:w="1932" w:type="dxa"/>
            <w:vMerge/>
          </w:tcPr>
          <w:p w14:paraId="76483E90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7C5153B8" w14:textId="4C9521DB" w:rsidTr="00294C15">
        <w:trPr>
          <w:trHeight w:val="329"/>
        </w:trPr>
        <w:tc>
          <w:tcPr>
            <w:tcW w:w="2313" w:type="dxa"/>
            <w:vMerge w:val="restart"/>
          </w:tcPr>
          <w:p w14:paraId="5ACD7FB8" w14:textId="77777777" w:rsidR="00C149BC" w:rsidRPr="00140BCF" w:rsidRDefault="00C149BC" w:rsidP="00CD15C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 xml:space="preserve">УК 4. Способен осуществлять деловую коммуникацию в устной и письменной </w:t>
            </w:r>
            <w:r w:rsidRPr="00140BCF">
              <w:rPr>
                <w:sz w:val="22"/>
                <w:szCs w:val="22"/>
              </w:rPr>
              <w:lastRenderedPageBreak/>
              <w:t>формах на государственном языке Российской Федерации и иностранно</w:t>
            </w:r>
            <w:proofErr w:type="gramStart"/>
            <w:r w:rsidRPr="00140BCF">
              <w:rPr>
                <w:sz w:val="22"/>
                <w:szCs w:val="22"/>
              </w:rPr>
              <w:t>м(</w:t>
            </w:r>
            <w:proofErr w:type="spellStart"/>
            <w:proofErr w:type="gramEnd"/>
            <w:r w:rsidRPr="00140BCF">
              <w:rPr>
                <w:sz w:val="22"/>
                <w:szCs w:val="22"/>
              </w:rPr>
              <w:t>ых</w:t>
            </w:r>
            <w:proofErr w:type="spellEnd"/>
            <w:r w:rsidRPr="00140BCF">
              <w:rPr>
                <w:sz w:val="22"/>
                <w:szCs w:val="22"/>
              </w:rPr>
              <w:t>) языке(ах)</w:t>
            </w:r>
          </w:p>
        </w:tc>
        <w:tc>
          <w:tcPr>
            <w:tcW w:w="2484" w:type="dxa"/>
            <w:vMerge w:val="restart"/>
          </w:tcPr>
          <w:p w14:paraId="18A99DC6" w14:textId="77777777" w:rsidR="00C149BC" w:rsidRPr="00140BCF" w:rsidRDefault="00C149BC" w:rsidP="00CD15C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lastRenderedPageBreak/>
              <w:t xml:space="preserve">УК-4.3.Использует диалог для сотрудничества в социальной и профессиональной </w:t>
            </w:r>
            <w:r w:rsidRPr="00140BCF">
              <w:rPr>
                <w:sz w:val="22"/>
                <w:szCs w:val="22"/>
              </w:rPr>
              <w:lastRenderedPageBreak/>
              <w:t>сферах</w:t>
            </w:r>
          </w:p>
        </w:tc>
        <w:tc>
          <w:tcPr>
            <w:tcW w:w="3675" w:type="dxa"/>
          </w:tcPr>
          <w:p w14:paraId="3E1665EF" w14:textId="77777777" w:rsidR="00C149BC" w:rsidRPr="00140BCF" w:rsidRDefault="00C149BC" w:rsidP="00CD15C8">
            <w:pPr>
              <w:rPr>
                <w:strike/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lastRenderedPageBreak/>
              <w:t xml:space="preserve">УК-4.3. </w:t>
            </w:r>
            <w:r w:rsidRPr="00140BCF">
              <w:rPr>
                <w:color w:val="000000"/>
                <w:sz w:val="22"/>
                <w:szCs w:val="22"/>
              </w:rPr>
              <w:t xml:space="preserve">З-1. </w:t>
            </w:r>
            <w:r w:rsidRPr="00140BCF">
              <w:rPr>
                <w:b/>
                <w:color w:val="000000"/>
                <w:sz w:val="22"/>
                <w:szCs w:val="22"/>
              </w:rPr>
              <w:t xml:space="preserve">Знает </w:t>
            </w:r>
            <w:r w:rsidRPr="00140BCF">
              <w:rPr>
                <w:color w:val="000000"/>
                <w:sz w:val="22"/>
                <w:szCs w:val="22"/>
              </w:rPr>
              <w:t xml:space="preserve"> нормы и модели речевого поведения применительно к конкретной ситуации академического и профессионального взаимодействия</w:t>
            </w:r>
          </w:p>
        </w:tc>
        <w:tc>
          <w:tcPr>
            <w:tcW w:w="1932" w:type="dxa"/>
            <w:vMerge/>
          </w:tcPr>
          <w:p w14:paraId="1040BF07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56485D5F" w14:textId="1EED3BAC" w:rsidTr="00294C15">
        <w:trPr>
          <w:trHeight w:val="329"/>
        </w:trPr>
        <w:tc>
          <w:tcPr>
            <w:tcW w:w="2313" w:type="dxa"/>
            <w:vMerge/>
          </w:tcPr>
          <w:p w14:paraId="5705A823" w14:textId="77777777" w:rsidR="00C149BC" w:rsidRPr="00140BCF" w:rsidRDefault="00C149BC" w:rsidP="00CD15C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484" w:type="dxa"/>
            <w:vMerge/>
          </w:tcPr>
          <w:p w14:paraId="0F102EF2" w14:textId="77777777" w:rsidR="00C149BC" w:rsidRPr="00140BCF" w:rsidRDefault="00C149BC" w:rsidP="00CD15C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75" w:type="dxa"/>
          </w:tcPr>
          <w:p w14:paraId="7AE5A06D" w14:textId="77777777" w:rsidR="00C149BC" w:rsidRPr="00140BCF" w:rsidRDefault="00C149BC" w:rsidP="00CD15C8">
            <w:pPr>
              <w:rPr>
                <w:sz w:val="22"/>
                <w:szCs w:val="22"/>
              </w:rPr>
            </w:pPr>
            <w:r w:rsidRPr="00140BCF">
              <w:rPr>
                <w:sz w:val="22"/>
                <w:szCs w:val="22"/>
              </w:rPr>
              <w:t>УК-4.3. У-1. </w:t>
            </w:r>
            <w:r w:rsidRPr="00140BCF">
              <w:rPr>
                <w:b/>
                <w:sz w:val="22"/>
                <w:szCs w:val="22"/>
              </w:rPr>
              <w:t xml:space="preserve">Умеет </w:t>
            </w:r>
            <w:r w:rsidRPr="00140BCF">
              <w:rPr>
                <w:sz w:val="22"/>
                <w:szCs w:val="22"/>
              </w:rPr>
              <w:t xml:space="preserve">выстраивать монолог, вести диалог и </w:t>
            </w:r>
            <w:proofErr w:type="spellStart"/>
            <w:r w:rsidRPr="00140BCF">
              <w:rPr>
                <w:sz w:val="22"/>
                <w:szCs w:val="22"/>
              </w:rPr>
              <w:t>полилог</w:t>
            </w:r>
            <w:proofErr w:type="spellEnd"/>
            <w:r w:rsidRPr="00140BCF">
              <w:rPr>
                <w:sz w:val="22"/>
                <w:szCs w:val="22"/>
              </w:rPr>
              <w:t xml:space="preserve"> с соблюдением норм речевого этикета, аргументированно отстаивать свои позиции и идеи</w:t>
            </w:r>
          </w:p>
        </w:tc>
        <w:tc>
          <w:tcPr>
            <w:tcW w:w="1932" w:type="dxa"/>
            <w:vMerge/>
          </w:tcPr>
          <w:p w14:paraId="0E16FDF2" w14:textId="77777777" w:rsidR="00C149BC" w:rsidRPr="00140BCF" w:rsidRDefault="00C149BC" w:rsidP="00CD15C8">
            <w:pPr>
              <w:rPr>
                <w:sz w:val="22"/>
                <w:szCs w:val="22"/>
              </w:rPr>
            </w:pPr>
          </w:p>
        </w:tc>
      </w:tr>
      <w:tr w:rsidR="00C149BC" w:rsidRPr="00140BCF" w14:paraId="0C143EC4" w14:textId="77777777" w:rsidTr="00294C15">
        <w:trPr>
          <w:trHeight w:val="329"/>
        </w:trPr>
        <w:tc>
          <w:tcPr>
            <w:tcW w:w="2313" w:type="dxa"/>
            <w:vMerge w:val="restart"/>
          </w:tcPr>
          <w:p w14:paraId="595A21CD" w14:textId="3BB23232" w:rsidR="00C149BC" w:rsidRPr="00140BCF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847">
              <w:rPr>
                <w:sz w:val="24"/>
                <w:szCs w:val="24"/>
              </w:rPr>
              <w:lastRenderedPageBreak/>
              <w:t xml:space="preserve">УК-9. </w:t>
            </w:r>
            <w:proofErr w:type="gramStart"/>
            <w:r w:rsidRPr="00067847">
              <w:rPr>
                <w:sz w:val="24"/>
                <w:szCs w:val="24"/>
              </w:rPr>
              <w:t>Способен</w:t>
            </w:r>
            <w:proofErr w:type="gramEnd"/>
            <w:r w:rsidRPr="00067847">
              <w:rPr>
                <w:sz w:val="24"/>
                <w:szCs w:val="24"/>
              </w:rPr>
              <w:t xml:space="preserve"> использовать базовые дефектологические знания в социальной и профессиональной сферах</w:t>
            </w:r>
          </w:p>
        </w:tc>
        <w:tc>
          <w:tcPr>
            <w:tcW w:w="2484" w:type="dxa"/>
            <w:vMerge w:val="restart"/>
          </w:tcPr>
          <w:p w14:paraId="71CF9D9F" w14:textId="3E3C74F7" w:rsidR="00C149BC" w:rsidRPr="00140BCF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847">
              <w:rPr>
                <w:sz w:val="24"/>
                <w:szCs w:val="24"/>
              </w:rPr>
              <w:t>УК-9.1. Осознает значимость и проблемы профессиональной и социальной адаптации лиц с ограниченными возможностями</w:t>
            </w:r>
          </w:p>
        </w:tc>
        <w:tc>
          <w:tcPr>
            <w:tcW w:w="3675" w:type="dxa"/>
          </w:tcPr>
          <w:p w14:paraId="44DEC908" w14:textId="3060088A" w:rsidR="00C149BC" w:rsidRPr="00140BCF" w:rsidRDefault="00C149BC" w:rsidP="00A577DF">
            <w:pPr>
              <w:rPr>
                <w:sz w:val="22"/>
                <w:szCs w:val="22"/>
              </w:rPr>
            </w:pPr>
            <w:r w:rsidRPr="00067847">
              <w:rPr>
                <w:sz w:val="24"/>
                <w:szCs w:val="24"/>
              </w:rPr>
              <w:t>УК-9.1. З-1. Знает специфику потребностей лиц с ограниченными возможностями в профессиональной и социальной среде</w:t>
            </w:r>
          </w:p>
        </w:tc>
        <w:tc>
          <w:tcPr>
            <w:tcW w:w="1932" w:type="dxa"/>
            <w:vMerge/>
          </w:tcPr>
          <w:p w14:paraId="31D323E1" w14:textId="77777777" w:rsidR="00C149BC" w:rsidRPr="00140BCF" w:rsidRDefault="00C149BC" w:rsidP="00A577DF">
            <w:pPr>
              <w:rPr>
                <w:sz w:val="22"/>
                <w:szCs w:val="22"/>
              </w:rPr>
            </w:pPr>
          </w:p>
        </w:tc>
      </w:tr>
      <w:tr w:rsidR="00C149BC" w:rsidRPr="00140BCF" w14:paraId="0BB691A4" w14:textId="77777777" w:rsidTr="00294C15">
        <w:trPr>
          <w:trHeight w:val="329"/>
        </w:trPr>
        <w:tc>
          <w:tcPr>
            <w:tcW w:w="2313" w:type="dxa"/>
            <w:vMerge/>
          </w:tcPr>
          <w:p w14:paraId="7453C33F" w14:textId="77777777" w:rsidR="00C149BC" w:rsidRPr="00067847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84" w:type="dxa"/>
            <w:vMerge/>
          </w:tcPr>
          <w:p w14:paraId="4C763E46" w14:textId="77777777" w:rsidR="00C149BC" w:rsidRPr="00067847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75" w:type="dxa"/>
          </w:tcPr>
          <w:p w14:paraId="6F3FDCF7" w14:textId="75FDF4E0" w:rsidR="00C149BC" w:rsidRPr="00067847" w:rsidRDefault="00C149BC" w:rsidP="00A577DF">
            <w:pPr>
              <w:rPr>
                <w:sz w:val="24"/>
                <w:szCs w:val="24"/>
              </w:rPr>
            </w:pPr>
            <w:r w:rsidRPr="00067847">
              <w:rPr>
                <w:sz w:val="24"/>
                <w:szCs w:val="24"/>
              </w:rPr>
              <w:t>УК-9.1. У-1. Умеет аргументированно объяснять ценность многообразия и опровергать стереотипы в отношении лиц с ограниченными возможностями</w:t>
            </w:r>
          </w:p>
        </w:tc>
        <w:tc>
          <w:tcPr>
            <w:tcW w:w="1932" w:type="dxa"/>
            <w:vMerge/>
          </w:tcPr>
          <w:p w14:paraId="000CF243" w14:textId="77777777" w:rsidR="00C149BC" w:rsidRPr="00140BCF" w:rsidRDefault="00C149BC" w:rsidP="00A577DF">
            <w:pPr>
              <w:rPr>
                <w:sz w:val="22"/>
                <w:szCs w:val="22"/>
              </w:rPr>
            </w:pPr>
          </w:p>
        </w:tc>
      </w:tr>
      <w:tr w:rsidR="00C149BC" w:rsidRPr="00140BCF" w14:paraId="7BBF3F3C" w14:textId="77777777" w:rsidTr="00294C15">
        <w:trPr>
          <w:trHeight w:val="329"/>
        </w:trPr>
        <w:tc>
          <w:tcPr>
            <w:tcW w:w="2313" w:type="dxa"/>
            <w:vMerge/>
          </w:tcPr>
          <w:p w14:paraId="0260ED4C" w14:textId="77777777" w:rsidR="00C149BC" w:rsidRPr="00067847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14:paraId="5B7C284B" w14:textId="72E9E8B7" w:rsidR="00C149BC" w:rsidRPr="00067847" w:rsidRDefault="00C149BC" w:rsidP="00A577D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7847">
              <w:rPr>
                <w:sz w:val="24"/>
                <w:szCs w:val="24"/>
              </w:rPr>
              <w:t>УК-9.2. Содействует успешной профессиональной и социальной адаптации лиц с ограниченными возможностями</w:t>
            </w:r>
          </w:p>
        </w:tc>
        <w:tc>
          <w:tcPr>
            <w:tcW w:w="3675" w:type="dxa"/>
          </w:tcPr>
          <w:p w14:paraId="1291A181" w14:textId="77777777" w:rsidR="00C149BC" w:rsidRPr="00067847" w:rsidRDefault="00C149BC" w:rsidP="00A577DF">
            <w:pPr>
              <w:rPr>
                <w:sz w:val="24"/>
                <w:szCs w:val="24"/>
              </w:rPr>
            </w:pPr>
            <w:r w:rsidRPr="00067847">
              <w:rPr>
                <w:sz w:val="24"/>
                <w:szCs w:val="24"/>
              </w:rPr>
              <w:t>УК-9.2. У-1. Умеет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77ED906D" w14:textId="77777777" w:rsidR="00C149BC" w:rsidRPr="00067847" w:rsidRDefault="00C149BC" w:rsidP="00A577DF">
            <w:pPr>
              <w:rPr>
                <w:sz w:val="24"/>
                <w:szCs w:val="24"/>
              </w:rPr>
            </w:pPr>
            <w:r w:rsidRPr="00067847">
              <w:rPr>
                <w:sz w:val="24"/>
                <w:szCs w:val="24"/>
              </w:rPr>
              <w:t>УК-9.2. У-2. Умеет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45229B1E" w14:textId="6FCA9922" w:rsidR="00C149BC" w:rsidRPr="00067847" w:rsidRDefault="00C149BC" w:rsidP="00A577DF">
            <w:pPr>
              <w:rPr>
                <w:sz w:val="24"/>
                <w:szCs w:val="24"/>
              </w:rPr>
            </w:pPr>
            <w:r w:rsidRPr="00067847">
              <w:rPr>
                <w:sz w:val="24"/>
                <w:szCs w:val="24"/>
              </w:rPr>
              <w:t>УК-9.2. У-3. Умеет выбирать способы и технологии коммуникации, учитывающие особые потребности лиц с ограниченными возможностями</w:t>
            </w:r>
          </w:p>
        </w:tc>
        <w:tc>
          <w:tcPr>
            <w:tcW w:w="1932" w:type="dxa"/>
            <w:vMerge/>
          </w:tcPr>
          <w:p w14:paraId="5BA59E85" w14:textId="77777777" w:rsidR="00C149BC" w:rsidRPr="00140BCF" w:rsidRDefault="00C149BC" w:rsidP="00A577DF">
            <w:pPr>
              <w:rPr>
                <w:sz w:val="22"/>
                <w:szCs w:val="22"/>
              </w:rPr>
            </w:pPr>
          </w:p>
        </w:tc>
      </w:tr>
      <w:tr w:rsidR="00C149BC" w:rsidRPr="00140BCF" w14:paraId="72E0A3F0" w14:textId="77777777" w:rsidTr="00294C15">
        <w:trPr>
          <w:trHeight w:val="329"/>
        </w:trPr>
        <w:tc>
          <w:tcPr>
            <w:tcW w:w="2313" w:type="dxa"/>
          </w:tcPr>
          <w:p w14:paraId="235D6FF3" w14:textId="26D35592" w:rsidR="00C149BC" w:rsidRPr="00067847" w:rsidRDefault="00C149BC" w:rsidP="00C149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5729">
              <w:rPr>
                <w:sz w:val="24"/>
                <w:szCs w:val="24"/>
              </w:rPr>
              <w:t xml:space="preserve">ОПК-1. </w:t>
            </w:r>
            <w:proofErr w:type="gramStart"/>
            <w:r w:rsidRPr="00365729">
              <w:rPr>
                <w:sz w:val="24"/>
                <w:szCs w:val="24"/>
              </w:rPr>
              <w:t>Способен</w:t>
            </w:r>
            <w:proofErr w:type="gramEnd"/>
            <w:r w:rsidRPr="00365729">
              <w:rPr>
                <w:sz w:val="24"/>
                <w:szCs w:val="24"/>
              </w:rPr>
              <w:t xml:space="preserve">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484" w:type="dxa"/>
          </w:tcPr>
          <w:p w14:paraId="529C7566" w14:textId="148694C3" w:rsidR="00C149BC" w:rsidRPr="00067847" w:rsidRDefault="00C149BC" w:rsidP="00C149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5729">
              <w:rPr>
                <w:sz w:val="24"/>
                <w:szCs w:val="24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3675" w:type="dxa"/>
          </w:tcPr>
          <w:p w14:paraId="0A05C4B3" w14:textId="77777777" w:rsidR="00C149BC" w:rsidRPr="00365729" w:rsidRDefault="00C149BC" w:rsidP="00C149BC">
            <w:pPr>
              <w:rPr>
                <w:sz w:val="24"/>
                <w:szCs w:val="24"/>
              </w:rPr>
            </w:pPr>
            <w:r w:rsidRPr="00365729">
              <w:rPr>
                <w:sz w:val="24"/>
                <w:szCs w:val="24"/>
              </w:rPr>
              <w:t>ОПК-1.1. З-1. Знает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  <w:p w14:paraId="5750A5C4" w14:textId="1A57C1EC" w:rsidR="00C149BC" w:rsidRPr="00067847" w:rsidRDefault="00C149BC" w:rsidP="00C149BC">
            <w:pPr>
              <w:rPr>
                <w:sz w:val="24"/>
                <w:szCs w:val="24"/>
              </w:rPr>
            </w:pPr>
            <w:r w:rsidRPr="00365729">
              <w:rPr>
                <w:sz w:val="24"/>
                <w:szCs w:val="24"/>
              </w:rPr>
              <w:t>ОПК-1.1.У-1. Умеет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</w:tc>
        <w:tc>
          <w:tcPr>
            <w:tcW w:w="1932" w:type="dxa"/>
            <w:vMerge/>
          </w:tcPr>
          <w:p w14:paraId="4BF436A1" w14:textId="77777777" w:rsidR="00C149BC" w:rsidRPr="00140BCF" w:rsidRDefault="00C149BC" w:rsidP="00C149BC">
            <w:pPr>
              <w:rPr>
                <w:sz w:val="22"/>
                <w:szCs w:val="22"/>
              </w:rPr>
            </w:pPr>
          </w:p>
        </w:tc>
      </w:tr>
      <w:bookmarkEnd w:id="4"/>
    </w:tbl>
    <w:p w14:paraId="2B464944" w14:textId="77777777" w:rsidR="00140BCF" w:rsidRDefault="00140BCF" w:rsidP="002333FB">
      <w:pPr>
        <w:pStyle w:val="ac"/>
        <w:ind w:left="786"/>
        <w:rPr>
          <w:b/>
          <w:sz w:val="24"/>
          <w:szCs w:val="24"/>
          <w:lang w:eastAsia="en-US"/>
        </w:rPr>
      </w:pPr>
    </w:p>
    <w:p w14:paraId="4DCF4CEB" w14:textId="77777777" w:rsidR="00294C15" w:rsidRPr="008E6B3C" w:rsidRDefault="00294C15" w:rsidP="00294C15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  <w:r w:rsidRPr="008E6B3C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4C6B382" w14:textId="77777777" w:rsidR="00294C15" w:rsidRPr="008E6B3C" w:rsidRDefault="00294C15" w:rsidP="00294C15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75E1376C" w14:textId="77777777" w:rsidR="00294C15" w:rsidRPr="008E6B3C" w:rsidRDefault="00294C15" w:rsidP="00294C15">
      <w:pPr>
        <w:pStyle w:val="3"/>
        <w:ind w:left="297" w:right="322"/>
        <w:rPr>
          <w:color w:val="000000" w:themeColor="text1"/>
        </w:rPr>
      </w:pPr>
      <w:r w:rsidRPr="008E6B3C">
        <w:rPr>
          <w:color w:val="000000" w:themeColor="text1"/>
        </w:rPr>
        <w:t xml:space="preserve">   </w:t>
      </w:r>
    </w:p>
    <w:p w14:paraId="5C182916" w14:textId="77777777" w:rsidR="00294C15" w:rsidRPr="00714EC2" w:rsidRDefault="00294C15" w:rsidP="00294C15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УК-3.1 - Понимает</w:t>
      </w:r>
      <w:r w:rsidRPr="00714EC2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основные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аспекты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межличностных и групповых коммуникаций</w:t>
      </w:r>
    </w:p>
    <w:p w14:paraId="3FD332D4" w14:textId="77777777" w:rsidR="002803F3" w:rsidRDefault="002803F3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</w:p>
    <w:p w14:paraId="25ED1EC4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4C1FCA7" w14:textId="77777777" w:rsidR="00294C15" w:rsidRPr="00714EC2" w:rsidRDefault="00294C15" w:rsidP="00294C15">
      <w:pPr>
        <w:pStyle w:val="TableParagraph"/>
        <w:numPr>
          <w:ilvl w:val="0"/>
          <w:numId w:val="43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Формат общения, когда участники находятся в одном помещении и взаимодействуют лицом к лицу, называется</w:t>
      </w:r>
      <w:r>
        <w:rPr>
          <w:color w:val="000000" w:themeColor="text1"/>
          <w:sz w:val="24"/>
          <w:szCs w:val="24"/>
        </w:rPr>
        <w:t xml:space="preserve"> __________</w:t>
      </w:r>
    </w:p>
    <w:p w14:paraId="71065607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очной коммуникацией.</w:t>
      </w:r>
    </w:p>
    <w:p w14:paraId="1B1F2FB3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Тип коммуникации, при которой общение происходит посредством электронных устройств, таких как компьютеры или смартфоны, называется...</w:t>
      </w:r>
    </w:p>
    <w:p w14:paraId="1675A1E6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дистанционной коммуникацией.</w:t>
      </w:r>
    </w:p>
    <w:p w14:paraId="39D0AD0D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Задание: Процесс обмена информацией между двумя или более участниками, направленный на достижение взаимопонимания, называется...</w:t>
      </w:r>
    </w:p>
    <w:p w14:paraId="158BA3EB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общением.</w:t>
      </w:r>
    </w:p>
    <w:p w14:paraId="291C19D5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Метод передачи информации, при котором информация передается от отправителя к получателю через посредника, называется...</w:t>
      </w:r>
    </w:p>
    <w:p w14:paraId="3617C158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опосредованной коммуникацией.</w:t>
      </w:r>
    </w:p>
    <w:p w14:paraId="486112F4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Задание: Вид коммуникации, при котором участники обмениваются письменными сообщениями, называется...</w:t>
      </w:r>
    </w:p>
    <w:p w14:paraId="4F20E724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письменной коммуникацией.</w:t>
      </w:r>
    </w:p>
    <w:p w14:paraId="3C503B60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Форма общения, которая характеризуется отсутствием непосредственного контакта между участниками, называется...</w:t>
      </w:r>
    </w:p>
    <w:p w14:paraId="6D02AFE8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асинхронной коммуникацией.</w:t>
      </w:r>
    </w:p>
    <w:p w14:paraId="1B2355EA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Степень открытости и готовности делиться мыслями и чувствами в общении называется...</w:t>
      </w:r>
    </w:p>
    <w:p w14:paraId="35A3A496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откровенностью.</w:t>
      </w:r>
    </w:p>
    <w:p w14:paraId="61EDD945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Задание: Умение слушать собеседника, не перебивая его и уделяя внимание тому, что он говорит, называется...</w:t>
      </w:r>
    </w:p>
    <w:p w14:paraId="7CB5108B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активным слушанием.</w:t>
      </w:r>
    </w:p>
    <w:p w14:paraId="49489497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Коммуникативный навык, заключающийся в умении ясно выражать мысли словами, называется...</w:t>
      </w:r>
    </w:p>
    <w:p w14:paraId="00793482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ясностью выражения.</w:t>
      </w:r>
    </w:p>
    <w:p w14:paraId="44E015ED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Навыки понимания невербальных сигналов, таких как мимика, жесты и тон голоса, называются...</w:t>
      </w:r>
    </w:p>
    <w:p w14:paraId="63B5EF80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невербальной коммуникацией.</w:t>
      </w:r>
    </w:p>
    <w:p w14:paraId="55B1F4F7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Способность понимать эмоциональное состояние собеседника и реагировать на него соответствующим образом называется...</w:t>
      </w:r>
    </w:p>
    <w:p w14:paraId="270F7E0D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714EC2">
        <w:rPr>
          <w:color w:val="000000" w:themeColor="text1"/>
          <w:sz w:val="24"/>
          <w:szCs w:val="24"/>
        </w:rPr>
        <w:t>эмпатией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186375CB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12. Задание: Склонность воспринимать информацию буквально, без учета контекста и подтекста, называется...</w:t>
      </w:r>
    </w:p>
    <w:p w14:paraId="3AAAA1A5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буквальным восприятием.</w:t>
      </w:r>
    </w:p>
    <w:p w14:paraId="2451C689" w14:textId="77777777" w:rsidR="002803F3" w:rsidRDefault="002803F3" w:rsidP="00294C1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3F0819EC" w14:textId="77777777" w:rsidR="00294C15" w:rsidRPr="00714EC2" w:rsidRDefault="00294C15" w:rsidP="00294C1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4D74A8D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253D89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перечисленных качеств является важной составляющей эффективной коммуникации?</w:t>
      </w:r>
    </w:p>
    <w:p w14:paraId="25A8083F" w14:textId="77777777" w:rsidR="00294C15" w:rsidRPr="00714EC2" w:rsidRDefault="00294C15" w:rsidP="00294C15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читать мысли собеседника</w:t>
      </w:r>
    </w:p>
    <w:p w14:paraId="3A511CFF" w14:textId="77777777" w:rsidR="00294C15" w:rsidRPr="00714EC2" w:rsidRDefault="00294C15" w:rsidP="00294C15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запоминать длинные монологи</w:t>
      </w:r>
    </w:p>
    <w:p w14:paraId="54D240BF" w14:textId="77777777" w:rsidR="00294C15" w:rsidRPr="00714EC2" w:rsidRDefault="00294C15" w:rsidP="00294C15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интерпретировать мимику и жесты</w:t>
      </w:r>
    </w:p>
    <w:p w14:paraId="210ABE9F" w14:textId="77777777" w:rsidR="00294C15" w:rsidRPr="00714EC2" w:rsidRDefault="00294C15" w:rsidP="00294C15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lastRenderedPageBreak/>
        <w:t>умение делать комплименты</w:t>
      </w:r>
    </w:p>
    <w:p w14:paraId="343FAE6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714EC2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A13958B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C5CB85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нижеперечисленных качеств не является частью активного слушания?</w:t>
      </w:r>
    </w:p>
    <w:p w14:paraId="7C186F9D" w14:textId="77777777" w:rsidR="00294C15" w:rsidRPr="00714EC2" w:rsidRDefault="00294C15" w:rsidP="00294C15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прерывание речи собеседника  </w:t>
      </w:r>
    </w:p>
    <w:p w14:paraId="507ED8F7" w14:textId="77777777" w:rsidR="00294C15" w:rsidRPr="00714EC2" w:rsidRDefault="00294C15" w:rsidP="00294C15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пропускание частей сообщения  </w:t>
      </w:r>
    </w:p>
    <w:p w14:paraId="2D564A2F" w14:textId="77777777" w:rsidR="00294C15" w:rsidRPr="00714EC2" w:rsidRDefault="00294C15" w:rsidP="00294C15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мысли о чем-то другом во время разговора  </w:t>
      </w:r>
    </w:p>
    <w:p w14:paraId="6268A75E" w14:textId="77777777" w:rsidR="00294C15" w:rsidRPr="00714EC2" w:rsidRDefault="00294C15" w:rsidP="00294C15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недостаточно внимательная концентрация на словах собеседника</w:t>
      </w:r>
    </w:p>
    <w:p w14:paraId="63E9A720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15BD58A2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BFE08C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активной коммуникации?</w:t>
      </w:r>
    </w:p>
    <w:p w14:paraId="7BA4AB63" w14:textId="77777777" w:rsidR="00294C15" w:rsidRPr="00714EC2" w:rsidRDefault="00294C15" w:rsidP="00294C15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ожидание своей очереди говорить  </w:t>
      </w:r>
    </w:p>
    <w:p w14:paraId="774FEC06" w14:textId="77777777" w:rsidR="00294C15" w:rsidRPr="00714EC2" w:rsidRDefault="00294C15" w:rsidP="00294C15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перебивание собеседника  </w:t>
      </w:r>
    </w:p>
    <w:p w14:paraId="501E9425" w14:textId="77777777" w:rsidR="00294C15" w:rsidRPr="00714EC2" w:rsidRDefault="00294C15" w:rsidP="00294C15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задавание вопросов для уточнения мыслей  </w:t>
      </w:r>
    </w:p>
    <w:p w14:paraId="402633EC" w14:textId="77777777" w:rsidR="00294C15" w:rsidRPr="00714EC2" w:rsidRDefault="00294C15" w:rsidP="00294C15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спонтанное выражение эмоций</w:t>
      </w:r>
    </w:p>
    <w:p w14:paraId="14A2AE77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714EC2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00BDAE1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1D8C6CD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характеристикой пассивного слушателя?</w:t>
      </w:r>
    </w:p>
    <w:p w14:paraId="144F70E1" w14:textId="77777777" w:rsidR="00294C15" w:rsidRPr="00714EC2" w:rsidRDefault="00294C15" w:rsidP="00294C15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неумение сосредоточиться на речи собеседника  </w:t>
      </w:r>
    </w:p>
    <w:p w14:paraId="46AA2960" w14:textId="77777777" w:rsidR="00294C15" w:rsidRPr="00714EC2" w:rsidRDefault="00294C15" w:rsidP="00294C15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ключевых моментов разговора  </w:t>
      </w:r>
    </w:p>
    <w:p w14:paraId="09022637" w14:textId="77777777" w:rsidR="00294C15" w:rsidRPr="00714EC2" w:rsidRDefault="00294C15" w:rsidP="00294C15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желание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поскользнуть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в разговоре  </w:t>
      </w:r>
    </w:p>
    <w:p w14:paraId="3280B365" w14:textId="77777777" w:rsidR="00294C15" w:rsidRPr="00714EC2" w:rsidRDefault="00294C15" w:rsidP="00294C15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переключение внимания на другой объект</w:t>
      </w:r>
    </w:p>
    <w:p w14:paraId="0E6EF200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703A2F3D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5146A857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EB4F03E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714EC2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294C15" w:rsidRPr="008A0211" w14:paraId="01B0F1CF" w14:textId="77777777" w:rsidTr="000F454D">
        <w:tc>
          <w:tcPr>
            <w:tcW w:w="3828" w:type="dxa"/>
          </w:tcPr>
          <w:p w14:paraId="1E713DD0" w14:textId="77777777" w:rsidR="00294C15" w:rsidRPr="008A0211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795D0C62" w14:textId="77777777" w:rsidR="00294C15" w:rsidRPr="008A0211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294C15" w:rsidRPr="008A0211" w14:paraId="1A34C758" w14:textId="77777777" w:rsidTr="000F454D">
        <w:tc>
          <w:tcPr>
            <w:tcW w:w="3828" w:type="dxa"/>
          </w:tcPr>
          <w:p w14:paraId="7C393C61" w14:textId="77777777" w:rsidR="00294C15" w:rsidRPr="008A0211" w:rsidRDefault="00294C15" w:rsidP="00294C15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5528" w:type="dxa"/>
          </w:tcPr>
          <w:p w14:paraId="3ACE5F8F" w14:textId="77777777" w:rsidR="00294C15" w:rsidRPr="008A0211" w:rsidRDefault="00294C15" w:rsidP="00294C15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чувствовать и понимать эмоциональное состояние другого человека  </w:t>
            </w:r>
          </w:p>
        </w:tc>
      </w:tr>
      <w:tr w:rsidR="00294C15" w:rsidRPr="008A0211" w14:paraId="1C6A984C" w14:textId="77777777" w:rsidTr="000F454D">
        <w:tc>
          <w:tcPr>
            <w:tcW w:w="3828" w:type="dxa"/>
          </w:tcPr>
          <w:p w14:paraId="75D03F00" w14:textId="77777777" w:rsidR="00294C15" w:rsidRPr="008A0211" w:rsidRDefault="00294C15" w:rsidP="00294C15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Коммуникация  </w:t>
            </w:r>
          </w:p>
        </w:tc>
        <w:tc>
          <w:tcPr>
            <w:tcW w:w="5528" w:type="dxa"/>
          </w:tcPr>
          <w:p w14:paraId="510DE081" w14:textId="77777777" w:rsidR="00294C15" w:rsidRPr="008A0211" w:rsidRDefault="00294C15" w:rsidP="00294C15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обмена информацией между двумя или более людьми  </w:t>
            </w:r>
          </w:p>
        </w:tc>
      </w:tr>
      <w:tr w:rsidR="00294C15" w:rsidRPr="008A0211" w14:paraId="5842BF12" w14:textId="77777777" w:rsidTr="000F454D">
        <w:tc>
          <w:tcPr>
            <w:tcW w:w="3828" w:type="dxa"/>
          </w:tcPr>
          <w:p w14:paraId="40615082" w14:textId="77777777" w:rsidR="00294C15" w:rsidRPr="008A0211" w:rsidRDefault="00294C15" w:rsidP="00294C15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Коммуникативные навыки  </w:t>
            </w:r>
          </w:p>
        </w:tc>
        <w:tc>
          <w:tcPr>
            <w:tcW w:w="5528" w:type="dxa"/>
          </w:tcPr>
          <w:p w14:paraId="705A6E34" w14:textId="77777777" w:rsidR="00294C15" w:rsidRPr="008A0211" w:rsidRDefault="00294C15" w:rsidP="00294C15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навыки, необходимые для успешного взаимодействия с другими  </w:t>
            </w:r>
          </w:p>
        </w:tc>
      </w:tr>
      <w:tr w:rsidR="00294C15" w:rsidRPr="008A0211" w14:paraId="24114B99" w14:textId="77777777" w:rsidTr="000F454D">
        <w:tc>
          <w:tcPr>
            <w:tcW w:w="3828" w:type="dxa"/>
          </w:tcPr>
          <w:p w14:paraId="13A8EAE3" w14:textId="77777777" w:rsidR="00294C15" w:rsidRPr="008A0211" w:rsidRDefault="00294C15" w:rsidP="00294C15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Социальная норма  </w:t>
            </w:r>
          </w:p>
        </w:tc>
        <w:tc>
          <w:tcPr>
            <w:tcW w:w="5528" w:type="dxa"/>
          </w:tcPr>
          <w:p w14:paraId="5247B5AB" w14:textId="77777777" w:rsidR="00294C15" w:rsidRPr="008A0211" w:rsidRDefault="00294C15" w:rsidP="00294C15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правила поведения в обществе  </w:t>
            </w:r>
          </w:p>
        </w:tc>
      </w:tr>
      <w:tr w:rsidR="00294C15" w:rsidRPr="008A0211" w14:paraId="7D831F6A" w14:textId="77777777" w:rsidTr="000F454D">
        <w:tc>
          <w:tcPr>
            <w:tcW w:w="3828" w:type="dxa"/>
          </w:tcPr>
          <w:p w14:paraId="468DE454" w14:textId="77777777" w:rsidR="00294C15" w:rsidRPr="008A0211" w:rsidRDefault="00294C15" w:rsidP="00294C15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5528" w:type="dxa"/>
          </w:tcPr>
          <w:p w14:paraId="4C7D49C0" w14:textId="77777777" w:rsidR="00294C15" w:rsidRPr="008A0211" w:rsidRDefault="00294C15" w:rsidP="00294C15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внимание к словам собеседника и отсутствие прерываний</w:t>
            </w:r>
          </w:p>
        </w:tc>
      </w:tr>
    </w:tbl>
    <w:p w14:paraId="2A592F74" w14:textId="77777777" w:rsidR="00294C15" w:rsidRPr="008A0211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3A7E380D" w14:textId="77777777" w:rsidR="00294C15" w:rsidRPr="008A0211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A0211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294C15" w:rsidRPr="008A0211" w14:paraId="14020075" w14:textId="77777777" w:rsidTr="000F454D">
        <w:tc>
          <w:tcPr>
            <w:tcW w:w="3828" w:type="dxa"/>
          </w:tcPr>
          <w:p w14:paraId="17392C6F" w14:textId="77777777" w:rsidR="00294C15" w:rsidRPr="008A0211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76A4C69" w14:textId="77777777" w:rsidR="00294C15" w:rsidRPr="008A0211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294C15" w:rsidRPr="008A0211" w14:paraId="6FEDFF7E" w14:textId="77777777" w:rsidTr="000F454D">
        <w:tc>
          <w:tcPr>
            <w:tcW w:w="3828" w:type="dxa"/>
          </w:tcPr>
          <w:p w14:paraId="2BD857B4" w14:textId="77777777" w:rsidR="00294C15" w:rsidRPr="008A0211" w:rsidRDefault="00294C15" w:rsidP="00294C15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Невербальная коммуникация  </w:t>
            </w:r>
          </w:p>
        </w:tc>
        <w:tc>
          <w:tcPr>
            <w:tcW w:w="5528" w:type="dxa"/>
          </w:tcPr>
          <w:p w14:paraId="25A96E02" w14:textId="77777777" w:rsidR="00294C15" w:rsidRPr="008A0211" w:rsidRDefault="00294C15" w:rsidP="00294C15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использование жестов, мимики и поз для передачи сообщений  </w:t>
            </w:r>
          </w:p>
        </w:tc>
      </w:tr>
      <w:tr w:rsidR="00294C15" w:rsidRPr="008A0211" w14:paraId="64044380" w14:textId="77777777" w:rsidTr="000F454D">
        <w:tc>
          <w:tcPr>
            <w:tcW w:w="3828" w:type="dxa"/>
          </w:tcPr>
          <w:p w14:paraId="186F6A87" w14:textId="77777777" w:rsidR="00294C15" w:rsidRPr="008A0211" w:rsidRDefault="00294C15" w:rsidP="00294C15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Культура общения  </w:t>
            </w:r>
          </w:p>
        </w:tc>
        <w:tc>
          <w:tcPr>
            <w:tcW w:w="5528" w:type="dxa"/>
          </w:tcPr>
          <w:p w14:paraId="05568A4C" w14:textId="77777777" w:rsidR="00294C15" w:rsidRPr="008A0211" w:rsidRDefault="00294C15" w:rsidP="00294C15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поведения, принятые в обществе, влияющие на характер общения  </w:t>
            </w:r>
          </w:p>
        </w:tc>
      </w:tr>
      <w:tr w:rsidR="00294C15" w:rsidRPr="008A0211" w14:paraId="766D1536" w14:textId="77777777" w:rsidTr="000F454D">
        <w:tc>
          <w:tcPr>
            <w:tcW w:w="3828" w:type="dxa"/>
          </w:tcPr>
          <w:p w14:paraId="129E60B1" w14:textId="77777777" w:rsidR="00294C15" w:rsidRPr="008A0211" w:rsidRDefault="00294C15" w:rsidP="00294C15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5528" w:type="dxa"/>
          </w:tcPr>
          <w:p w14:paraId="60F01BF3" w14:textId="77777777" w:rsidR="00294C15" w:rsidRPr="008A0211" w:rsidRDefault="00294C15" w:rsidP="00294C15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распознавать и реагировать на эмоциональные сигналы собеседника  </w:t>
            </w:r>
          </w:p>
        </w:tc>
      </w:tr>
      <w:tr w:rsidR="00294C15" w:rsidRPr="008A0211" w14:paraId="6356909A" w14:textId="77777777" w:rsidTr="000F454D">
        <w:tc>
          <w:tcPr>
            <w:tcW w:w="3828" w:type="dxa"/>
          </w:tcPr>
          <w:p w14:paraId="51D3B3F3" w14:textId="77777777" w:rsidR="00294C15" w:rsidRPr="008A0211" w:rsidRDefault="00294C15" w:rsidP="00294C15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Восприятие  </w:t>
            </w:r>
          </w:p>
        </w:tc>
        <w:tc>
          <w:tcPr>
            <w:tcW w:w="5528" w:type="dxa"/>
          </w:tcPr>
          <w:p w14:paraId="41AB4A84" w14:textId="77777777" w:rsidR="00294C15" w:rsidRPr="008A0211" w:rsidRDefault="00294C15" w:rsidP="00294C15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интерпретация поступков и высказываний окружающих  </w:t>
            </w:r>
          </w:p>
        </w:tc>
      </w:tr>
      <w:tr w:rsidR="00294C15" w:rsidRPr="008A0211" w14:paraId="361EF93D" w14:textId="77777777" w:rsidTr="000F454D">
        <w:tc>
          <w:tcPr>
            <w:tcW w:w="3828" w:type="dxa"/>
          </w:tcPr>
          <w:p w14:paraId="0AF65E4F" w14:textId="77777777" w:rsidR="00294C15" w:rsidRPr="008A0211" w:rsidRDefault="00294C15" w:rsidP="00294C15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Эмоциональная отзывчивость</w:t>
            </w:r>
          </w:p>
        </w:tc>
        <w:tc>
          <w:tcPr>
            <w:tcW w:w="5528" w:type="dxa"/>
          </w:tcPr>
          <w:p w14:paraId="288CA191" w14:textId="77777777" w:rsidR="00294C15" w:rsidRPr="008A0211" w:rsidRDefault="00294C15" w:rsidP="00294C15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реакция на эмоциональное состояние собеседника, проявляемая через поведение</w:t>
            </w:r>
          </w:p>
        </w:tc>
      </w:tr>
    </w:tbl>
    <w:p w14:paraId="5D4C7086" w14:textId="77777777" w:rsidR="00294C15" w:rsidRPr="008A0211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03331D37" w14:textId="77777777" w:rsidR="002803F3" w:rsidRDefault="002803F3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5885BCF0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DAE317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EAD23E9" w14:textId="77777777" w:rsidR="00294C15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13476E86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межличностной коммуникации:</w:t>
      </w:r>
    </w:p>
    <w:p w14:paraId="3667CC18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Оценка восприятия собеседника</w:t>
      </w:r>
    </w:p>
    <w:p w14:paraId="470D7E26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Передача сообщения</w:t>
      </w:r>
    </w:p>
    <w:p w14:paraId="6BAD51F1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Формулировка сообщения</w:t>
      </w:r>
    </w:p>
    <w:p w14:paraId="732D7818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Получение отклика</w:t>
      </w:r>
    </w:p>
    <w:p w14:paraId="32652023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3 → 2 → 4 → 1</w:t>
      </w:r>
    </w:p>
    <w:p w14:paraId="6C8EBC73" w14:textId="77777777" w:rsidR="00294C15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3AE06A89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групповой коммуникации:</w:t>
      </w:r>
    </w:p>
    <w:p w14:paraId="4E63CCD4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Формирование общей цели и задач</w:t>
      </w:r>
    </w:p>
    <w:p w14:paraId="65B5D0A8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Обсуждение проблемы и принятие решений</w:t>
      </w:r>
    </w:p>
    <w:p w14:paraId="0B12AF9A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Обмен мнениями и информацией</w:t>
      </w:r>
    </w:p>
    <w:p w14:paraId="66E75001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Оценка результата общения</w:t>
      </w:r>
    </w:p>
    <w:p w14:paraId="52F524E2" w14:textId="77777777" w:rsidR="00294C15" w:rsidRPr="00714EC2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1 → 3 → 2 → 4</w:t>
      </w:r>
    </w:p>
    <w:p w14:paraId="2194C8DF" w14:textId="77777777" w:rsidR="00294C15" w:rsidRPr="00714EC2" w:rsidRDefault="00294C15" w:rsidP="00294C15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63EAD386" w14:textId="77777777" w:rsidR="00294C15" w:rsidRPr="00714EC2" w:rsidRDefault="00294C15" w:rsidP="00294C15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УК-3.2.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Применяет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методы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командного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взаимодействия</w:t>
      </w:r>
    </w:p>
    <w:p w14:paraId="5AF489BE" w14:textId="77777777" w:rsidR="002803F3" w:rsidRDefault="002803F3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</w:p>
    <w:p w14:paraId="42C1A494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9D3A6FF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Задание: Метод распределения ролей в команде называется ___.</w:t>
      </w:r>
    </w:p>
    <w:p w14:paraId="67BA4752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</w:t>
      </w:r>
      <w:r w:rsidRPr="00714EC2">
        <w:rPr>
          <w:color w:val="000000" w:themeColor="text1"/>
          <w:sz w:val="24"/>
          <w:szCs w:val="24"/>
        </w:rPr>
        <w:t>олевое распределение.</w:t>
      </w:r>
    </w:p>
    <w:p w14:paraId="704F07F4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Процесс обсуждения проблемы всей командой для поиска оптимального решения называют ___.</w:t>
      </w:r>
    </w:p>
    <w:p w14:paraId="22F0FC73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б</w:t>
      </w:r>
      <w:r w:rsidRPr="00714EC2">
        <w:rPr>
          <w:color w:val="000000" w:themeColor="text1"/>
          <w:sz w:val="24"/>
          <w:szCs w:val="24"/>
        </w:rPr>
        <w:t>рейншторминг</w:t>
      </w:r>
      <w:proofErr w:type="spellEnd"/>
      <w:r w:rsidRPr="00714EC2">
        <w:rPr>
          <w:color w:val="000000" w:themeColor="text1"/>
          <w:sz w:val="24"/>
          <w:szCs w:val="24"/>
        </w:rPr>
        <w:t xml:space="preserve"> или мозговой штурм.</w:t>
      </w:r>
    </w:p>
    <w:p w14:paraId="12119555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3. </w:t>
      </w:r>
      <w:proofErr w:type="spellStart"/>
      <w:r w:rsidRPr="00714EC2">
        <w:rPr>
          <w:color w:val="000000" w:themeColor="text1"/>
          <w:sz w:val="24"/>
          <w:szCs w:val="24"/>
        </w:rPr>
        <w:t>Задание</w:t>
      </w:r>
      <w:proofErr w:type="gramStart"/>
      <w:r w:rsidRPr="00714EC2">
        <w:rPr>
          <w:color w:val="000000" w:themeColor="text1"/>
          <w:sz w:val="24"/>
          <w:szCs w:val="24"/>
        </w:rPr>
        <w:t>:И</w:t>
      </w:r>
      <w:proofErr w:type="gramEnd"/>
      <w:r w:rsidRPr="00714EC2">
        <w:rPr>
          <w:color w:val="000000" w:themeColor="text1"/>
          <w:sz w:val="24"/>
          <w:szCs w:val="24"/>
        </w:rPr>
        <w:t>нструмент</w:t>
      </w:r>
      <w:proofErr w:type="spellEnd"/>
      <w:r w:rsidRPr="00714EC2">
        <w:rPr>
          <w:color w:val="000000" w:themeColor="text1"/>
          <w:sz w:val="24"/>
          <w:szCs w:val="24"/>
        </w:rPr>
        <w:t xml:space="preserve"> визуализации задач и их прогресса, часто используемый в гибких методологиях разработки, называется ___.</w:t>
      </w:r>
    </w:p>
    <w:p w14:paraId="479A9148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к</w:t>
      </w:r>
      <w:r w:rsidRPr="00714EC2">
        <w:rPr>
          <w:color w:val="000000" w:themeColor="text1"/>
          <w:sz w:val="24"/>
          <w:szCs w:val="24"/>
        </w:rPr>
        <w:t>анбан</w:t>
      </w:r>
      <w:proofErr w:type="spellEnd"/>
      <w:r w:rsidRPr="00714EC2">
        <w:rPr>
          <w:color w:val="000000" w:themeColor="text1"/>
          <w:sz w:val="24"/>
          <w:szCs w:val="24"/>
        </w:rPr>
        <w:t>-доска.</w:t>
      </w:r>
    </w:p>
    <w:p w14:paraId="0FC441DD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Встреча команды, проводимая ежедневно для краткого обсуждения текущих задач и проблем, называется ___.</w:t>
      </w:r>
    </w:p>
    <w:p w14:paraId="771F726E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с</w:t>
      </w:r>
      <w:r w:rsidRPr="00714EC2">
        <w:rPr>
          <w:color w:val="000000" w:themeColor="text1"/>
          <w:sz w:val="24"/>
          <w:szCs w:val="24"/>
        </w:rPr>
        <w:t xml:space="preserve">тоянка или </w:t>
      </w:r>
      <w:proofErr w:type="spellStart"/>
      <w:r w:rsidRPr="00714EC2">
        <w:rPr>
          <w:color w:val="000000" w:themeColor="text1"/>
          <w:sz w:val="24"/>
          <w:szCs w:val="24"/>
        </w:rPr>
        <w:t>стендап</w:t>
      </w:r>
      <w:proofErr w:type="spellEnd"/>
      <w:r w:rsidRPr="00714EC2">
        <w:rPr>
          <w:color w:val="000000" w:themeColor="text1"/>
          <w:sz w:val="24"/>
          <w:szCs w:val="24"/>
        </w:rPr>
        <w:t>-митинг.</w:t>
      </w:r>
    </w:p>
    <w:p w14:paraId="0C75DA2E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 Задание: Совместная работа над задачей несколькими членами команды одновременно за одним компьютером называется ___.</w:t>
      </w:r>
    </w:p>
    <w:p w14:paraId="203FBFB3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арное программирование.</w:t>
      </w:r>
    </w:p>
    <w:p w14:paraId="48A9F737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Модель управления проектами, которая предполагает быструю адаптацию к изменениям требований, называется ___.</w:t>
      </w:r>
    </w:p>
    <w:p w14:paraId="3B7DD3DE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proofErr w:type="gramStart"/>
      <w:r>
        <w:rPr>
          <w:color w:val="000000" w:themeColor="text1"/>
          <w:sz w:val="24"/>
          <w:szCs w:val="24"/>
        </w:rPr>
        <w:t>а</w:t>
      </w:r>
      <w:proofErr w:type="gramEnd"/>
      <w:r w:rsidRPr="00714EC2">
        <w:rPr>
          <w:color w:val="000000" w:themeColor="text1"/>
          <w:sz w:val="24"/>
          <w:szCs w:val="24"/>
        </w:rPr>
        <w:t>gile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6535D226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Один из методов улучшения качества работы команды через регулярные встречи для анализа проделанной работы и планирования улучшений называется ___.</w:t>
      </w:r>
    </w:p>
    <w:p w14:paraId="5CCBE839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ре</w:t>
      </w:r>
      <w:r w:rsidRPr="00714EC2">
        <w:rPr>
          <w:color w:val="000000" w:themeColor="text1"/>
          <w:sz w:val="24"/>
          <w:szCs w:val="24"/>
        </w:rPr>
        <w:t>троспектива.</w:t>
      </w:r>
    </w:p>
    <w:p w14:paraId="1598CC8B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 Задание: Метод разделения задачи на небольшие части для упрощения её выполнения называется ___.</w:t>
      </w:r>
    </w:p>
    <w:p w14:paraId="21EBB150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>екомпозиция.</w:t>
      </w:r>
    </w:p>
    <w:p w14:paraId="69FE021B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Визуальный инструмент для отображения зависимостей между задачами и ресурсами в проекте называется ___.</w:t>
      </w:r>
    </w:p>
    <w:p w14:paraId="50A3C0EA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 xml:space="preserve">иаграмма </w:t>
      </w:r>
      <w:proofErr w:type="spellStart"/>
      <w:r w:rsidRPr="00714EC2">
        <w:rPr>
          <w:color w:val="000000" w:themeColor="text1"/>
          <w:sz w:val="24"/>
          <w:szCs w:val="24"/>
        </w:rPr>
        <w:t>Ганта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352CBB8F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Способность команды быстро адаптироваться к изменяющимся условиям проекта называется ____________.</w:t>
      </w:r>
    </w:p>
    <w:p w14:paraId="10241BAB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г</w:t>
      </w:r>
      <w:r w:rsidRPr="00714EC2">
        <w:rPr>
          <w:color w:val="000000" w:themeColor="text1"/>
          <w:sz w:val="24"/>
          <w:szCs w:val="24"/>
        </w:rPr>
        <w:t>ибкость.</w:t>
      </w:r>
    </w:p>
    <w:p w14:paraId="544623DF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Техника проведения совещаний, при которой участники могут свободно перемещаться и взаимодействовать друг с другом, называется ___.</w:t>
      </w:r>
    </w:p>
    <w:p w14:paraId="21DAF70F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714EC2">
        <w:rPr>
          <w:color w:val="000000" w:themeColor="text1"/>
          <w:sz w:val="24"/>
          <w:szCs w:val="24"/>
        </w:rPr>
        <w:t>World</w:t>
      </w:r>
      <w:proofErr w:type="spellEnd"/>
      <w:r w:rsidRPr="00714EC2">
        <w:rPr>
          <w:color w:val="000000" w:themeColor="text1"/>
          <w:sz w:val="24"/>
          <w:szCs w:val="24"/>
        </w:rPr>
        <w:t xml:space="preserve"> </w:t>
      </w:r>
      <w:proofErr w:type="spellStart"/>
      <w:r w:rsidRPr="00714EC2">
        <w:rPr>
          <w:color w:val="000000" w:themeColor="text1"/>
          <w:sz w:val="24"/>
          <w:szCs w:val="24"/>
        </w:rPr>
        <w:t>Cafe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6844B424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lastRenderedPageBreak/>
        <w:t>12. Задание: Метод организации встреч, при котором каждый участник имеет возможность высказать своё мнение без перебивания, называется ___.</w:t>
      </w:r>
    </w:p>
    <w:p w14:paraId="2EBFC409" w14:textId="77777777" w:rsidR="00294C15" w:rsidRPr="00714EC2" w:rsidRDefault="00294C15" w:rsidP="00294C15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714EC2">
        <w:rPr>
          <w:color w:val="000000" w:themeColor="text1"/>
          <w:sz w:val="24"/>
          <w:szCs w:val="24"/>
        </w:rPr>
        <w:t>Fishbowl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44988C6F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0DD069E2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F7ACA10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 w:rsidRPr="00714EC2">
        <w:rPr>
          <w:bCs/>
          <w:color w:val="000000" w:themeColor="text1"/>
        </w:rPr>
        <w:t xml:space="preserve">1. </w:t>
      </w:r>
    </w:p>
    <w:p w14:paraId="74A67BC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Метод, который предполагает совместную работу нескольких человек над одной задачей за одним компьютером, называется:</w:t>
      </w:r>
    </w:p>
    <w:p w14:paraId="31E8B6A7" w14:textId="77777777" w:rsidR="00294C15" w:rsidRPr="00714EC2" w:rsidRDefault="00294C15" w:rsidP="00294C15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брейншторминг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7B3E149" w14:textId="77777777" w:rsidR="00294C15" w:rsidRPr="00714EC2" w:rsidRDefault="00294C15" w:rsidP="00294C15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парное программирование  </w:t>
      </w:r>
    </w:p>
    <w:p w14:paraId="5AD68556" w14:textId="77777777" w:rsidR="00294C15" w:rsidRPr="00714EC2" w:rsidRDefault="00294C15" w:rsidP="00294C15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72C60995" w14:textId="77777777" w:rsidR="00294C15" w:rsidRPr="00714EC2" w:rsidRDefault="00294C15" w:rsidP="00294C15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стояк</w:t>
      </w:r>
    </w:p>
    <w:p w14:paraId="326A9510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3DE54B13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2. </w:t>
      </w:r>
    </w:p>
    <w:p w14:paraId="207DDD97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Модель управления проектами, основанная на быстрой адаптации к изменениям и итеративном подходе, называется:</w:t>
      </w:r>
    </w:p>
    <w:p w14:paraId="17AA9A7D" w14:textId="77777777" w:rsidR="00294C15" w:rsidRPr="00714EC2" w:rsidRDefault="00294C15" w:rsidP="00294C15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Waterfall  </w:t>
      </w:r>
    </w:p>
    <w:p w14:paraId="06F55C78" w14:textId="77777777" w:rsidR="00294C15" w:rsidRPr="00714EC2" w:rsidRDefault="00294C15" w:rsidP="00294C15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Scrum  </w:t>
      </w:r>
    </w:p>
    <w:p w14:paraId="0DE91DC5" w14:textId="77777777" w:rsidR="00294C15" w:rsidRPr="00714EC2" w:rsidRDefault="00294C15" w:rsidP="00294C15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Kanban  </w:t>
      </w:r>
    </w:p>
    <w:p w14:paraId="4327CE8E" w14:textId="77777777" w:rsidR="00294C15" w:rsidRPr="00714EC2" w:rsidRDefault="00294C15" w:rsidP="00294C15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Six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Sigma</w:t>
      </w:r>
      <w:proofErr w:type="spellEnd"/>
    </w:p>
    <w:p w14:paraId="692BFC1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57721A40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3. </w:t>
      </w:r>
    </w:p>
    <w:p w14:paraId="4F65EFAD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Визуальная доска, используемая для отслеживания задач и их статуса в процессе работы, называется:</w:t>
      </w:r>
    </w:p>
    <w:p w14:paraId="14A8A54E" w14:textId="77777777" w:rsidR="00294C15" w:rsidRPr="00714EC2" w:rsidRDefault="00294C15" w:rsidP="00294C15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Диаграмма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Ганта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4DA5291" w14:textId="77777777" w:rsidR="00294C15" w:rsidRPr="00714EC2" w:rsidRDefault="00294C15" w:rsidP="00294C15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Канбан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-доска  </w:t>
      </w:r>
    </w:p>
    <w:p w14:paraId="669E451D" w14:textId="77777777" w:rsidR="00294C15" w:rsidRPr="00714EC2" w:rsidRDefault="00294C15" w:rsidP="00294C15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Fishbowl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0CE4B77" w14:textId="77777777" w:rsidR="00294C15" w:rsidRPr="00714EC2" w:rsidRDefault="00294C15" w:rsidP="00294C15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Матрица ответственности</w:t>
      </w:r>
    </w:p>
    <w:p w14:paraId="6531FD94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49D9FF71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4. </w:t>
      </w:r>
    </w:p>
    <w:p w14:paraId="4B296260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Встреча команды, проводимая регулярно для обсуждения текущего состояния дел и выявления проблем, называется:</w:t>
      </w:r>
    </w:p>
    <w:p w14:paraId="0DAFCBEE" w14:textId="77777777" w:rsidR="00294C15" w:rsidRPr="00714EC2" w:rsidRDefault="00294C15" w:rsidP="00294C15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2C2F0EC7" w14:textId="77777777" w:rsidR="00294C15" w:rsidRPr="00714EC2" w:rsidRDefault="00294C15" w:rsidP="00294C15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Стояк  </w:t>
      </w:r>
    </w:p>
    <w:p w14:paraId="2456AD4E" w14:textId="77777777" w:rsidR="00294C15" w:rsidRPr="00714EC2" w:rsidRDefault="00294C15" w:rsidP="00294C15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Конференция  </w:t>
      </w:r>
    </w:p>
    <w:p w14:paraId="2C4347FA" w14:textId="77777777" w:rsidR="00294C15" w:rsidRPr="00714EC2" w:rsidRDefault="00294C15" w:rsidP="00294C15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Семинар</w:t>
      </w:r>
    </w:p>
    <w:p w14:paraId="2C2D15F7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725511CB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58B07DE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5DA99E1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5</w:t>
      </w:r>
      <w:r w:rsidRPr="00714EC2">
        <w:rPr>
          <w:bCs/>
          <w:color w:val="000000" w:themeColor="text1"/>
        </w:rPr>
        <w:t>.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294C15" w:rsidRPr="00500FC8" w14:paraId="1AF0CF93" w14:textId="77777777" w:rsidTr="000F454D">
        <w:tc>
          <w:tcPr>
            <w:tcW w:w="3715" w:type="dxa"/>
          </w:tcPr>
          <w:p w14:paraId="2E4DFE7E" w14:textId="77777777" w:rsidR="00294C15" w:rsidRPr="00500FC8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128F2A2" w14:textId="77777777" w:rsidR="00294C15" w:rsidRPr="00500FC8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94C15" w:rsidRPr="00500FC8" w14:paraId="20A5C53A" w14:textId="77777777" w:rsidTr="000F454D">
        <w:tc>
          <w:tcPr>
            <w:tcW w:w="3715" w:type="dxa"/>
          </w:tcPr>
          <w:p w14:paraId="23580004" w14:textId="77777777" w:rsidR="00294C15" w:rsidRPr="00500FC8" w:rsidRDefault="00294C15" w:rsidP="00294C15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Брейншторминг</w:t>
            </w:r>
            <w:proofErr w:type="spellEnd"/>
          </w:p>
        </w:tc>
        <w:tc>
          <w:tcPr>
            <w:tcW w:w="5528" w:type="dxa"/>
          </w:tcPr>
          <w:p w14:paraId="02054E9E" w14:textId="77777777" w:rsidR="00294C15" w:rsidRPr="00500FC8" w:rsidRDefault="00294C15" w:rsidP="00294C15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Визуализация задач и их статусов для улучшения прозрачности процесса работы</w:t>
            </w:r>
          </w:p>
        </w:tc>
      </w:tr>
      <w:tr w:rsidR="00294C15" w:rsidRPr="00500FC8" w14:paraId="65F1451A" w14:textId="77777777" w:rsidTr="000F454D">
        <w:tc>
          <w:tcPr>
            <w:tcW w:w="3715" w:type="dxa"/>
          </w:tcPr>
          <w:p w14:paraId="128BF849" w14:textId="77777777" w:rsidR="00294C15" w:rsidRPr="00500FC8" w:rsidRDefault="00294C15" w:rsidP="00294C15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Канбан</w:t>
            </w:r>
            <w:proofErr w:type="spellEnd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-доска</w:t>
            </w:r>
          </w:p>
        </w:tc>
        <w:tc>
          <w:tcPr>
            <w:tcW w:w="5528" w:type="dxa"/>
          </w:tcPr>
          <w:p w14:paraId="1EC0CFD1" w14:textId="77777777" w:rsidR="00294C15" w:rsidRPr="00500FC8" w:rsidRDefault="00294C15" w:rsidP="00294C15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Обсуждение и анализ выполненных работ с целью улучшения будущих итераций</w:t>
            </w:r>
          </w:p>
        </w:tc>
      </w:tr>
      <w:tr w:rsidR="00294C15" w:rsidRPr="00500FC8" w14:paraId="07DE7833" w14:textId="77777777" w:rsidTr="000F454D">
        <w:tc>
          <w:tcPr>
            <w:tcW w:w="3715" w:type="dxa"/>
          </w:tcPr>
          <w:p w14:paraId="73F4D32B" w14:textId="77777777" w:rsidR="00294C15" w:rsidRPr="00500FC8" w:rsidRDefault="00294C15" w:rsidP="00294C15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Ретроспектива</w:t>
            </w:r>
          </w:p>
        </w:tc>
        <w:tc>
          <w:tcPr>
            <w:tcW w:w="5528" w:type="dxa"/>
          </w:tcPr>
          <w:p w14:paraId="1255FD2E" w14:textId="77777777" w:rsidR="00294C15" w:rsidRPr="00500FC8" w:rsidRDefault="00294C15" w:rsidP="00294C15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генерации большого количества идей за короткий промежуток времени</w:t>
            </w:r>
          </w:p>
        </w:tc>
      </w:tr>
    </w:tbl>
    <w:p w14:paraId="7CB5EFA0" w14:textId="77777777" w:rsidR="00294C15" w:rsidRPr="00500FC8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1-в, 2-a, 3-б</w:t>
      </w:r>
    </w:p>
    <w:p w14:paraId="6AB6C8AE" w14:textId="77777777" w:rsidR="00294C15" w:rsidRPr="00500FC8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500FC8">
        <w:rPr>
          <w:bCs/>
          <w:color w:val="000000" w:themeColor="text1"/>
          <w:spacing w:val="-5"/>
          <w:bdr w:val="none" w:sz="0" w:space="0" w:color="auto" w:frame="1"/>
        </w:rPr>
        <w:t>Тест</w:t>
      </w:r>
      <w:r w:rsidRPr="00500FC8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6</w:t>
      </w:r>
      <w:r w:rsidRPr="00500FC8">
        <w:rPr>
          <w:bCs/>
          <w:color w:val="000000" w:themeColor="text1"/>
        </w:rPr>
        <w:t>.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294C15" w:rsidRPr="00500FC8" w14:paraId="0A2FDB91" w14:textId="77777777" w:rsidTr="000F454D">
        <w:tc>
          <w:tcPr>
            <w:tcW w:w="3715" w:type="dxa"/>
          </w:tcPr>
          <w:p w14:paraId="013DA949" w14:textId="77777777" w:rsidR="00294C15" w:rsidRPr="00500FC8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594027A" w14:textId="77777777" w:rsidR="00294C15" w:rsidRPr="00500FC8" w:rsidRDefault="00294C15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294C15" w:rsidRPr="00500FC8" w14:paraId="1C9A580E" w14:textId="77777777" w:rsidTr="000F454D">
        <w:tc>
          <w:tcPr>
            <w:tcW w:w="3715" w:type="dxa"/>
          </w:tcPr>
          <w:p w14:paraId="6906EF10" w14:textId="77777777" w:rsidR="00294C15" w:rsidRPr="00500FC8" w:rsidRDefault="00294C15" w:rsidP="00294C15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Стояк</w:t>
            </w:r>
          </w:p>
        </w:tc>
        <w:tc>
          <w:tcPr>
            <w:tcW w:w="5528" w:type="dxa"/>
          </w:tcPr>
          <w:p w14:paraId="4A0E2B27" w14:textId="77777777" w:rsidR="00294C15" w:rsidRPr="00500FC8" w:rsidRDefault="00294C15" w:rsidP="00294C15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Ежедневная короткая встреча команды для синхронизации и выявления проблем</w:t>
            </w:r>
          </w:p>
        </w:tc>
      </w:tr>
      <w:tr w:rsidR="00294C15" w:rsidRPr="00500FC8" w14:paraId="0725D3B4" w14:textId="77777777" w:rsidTr="000F454D">
        <w:tc>
          <w:tcPr>
            <w:tcW w:w="3715" w:type="dxa"/>
          </w:tcPr>
          <w:p w14:paraId="6830BF3D" w14:textId="77777777" w:rsidR="00294C15" w:rsidRPr="00500FC8" w:rsidRDefault="00294C15" w:rsidP="00294C15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Парное программирование</w:t>
            </w:r>
          </w:p>
        </w:tc>
        <w:tc>
          <w:tcPr>
            <w:tcW w:w="5528" w:type="dxa"/>
          </w:tcPr>
          <w:p w14:paraId="3125832B" w14:textId="77777777" w:rsidR="00294C15" w:rsidRPr="00500FC8" w:rsidRDefault="00294C15" w:rsidP="00294C15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Гибкий и итеративный подход к управлению проектами, позволяющий быстро реагировать на изменения</w:t>
            </w:r>
          </w:p>
        </w:tc>
      </w:tr>
      <w:tr w:rsidR="00294C15" w:rsidRPr="00500FC8" w14:paraId="385F1FF6" w14:textId="77777777" w:rsidTr="000F454D">
        <w:tc>
          <w:tcPr>
            <w:tcW w:w="3715" w:type="dxa"/>
          </w:tcPr>
          <w:p w14:paraId="51375404" w14:textId="77777777" w:rsidR="00294C15" w:rsidRPr="00500FC8" w:rsidRDefault="00294C15" w:rsidP="00294C15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Agile</w:t>
            </w:r>
            <w:proofErr w:type="spellEnd"/>
          </w:p>
        </w:tc>
        <w:tc>
          <w:tcPr>
            <w:tcW w:w="5528" w:type="dxa"/>
          </w:tcPr>
          <w:p w14:paraId="529EFD10" w14:textId="77777777" w:rsidR="00294C15" w:rsidRPr="00500FC8" w:rsidRDefault="00294C15" w:rsidP="00294C15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совместной работы двух программистов за одним компьютером</w:t>
            </w:r>
          </w:p>
        </w:tc>
      </w:tr>
    </w:tbl>
    <w:p w14:paraId="3459EF58" w14:textId="77777777" w:rsidR="00294C15" w:rsidRPr="00500FC8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1-а, 2-в, 3-б</w:t>
      </w:r>
    </w:p>
    <w:p w14:paraId="2B50698C" w14:textId="77777777" w:rsidR="002803F3" w:rsidRDefault="002803F3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793FC7AD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EDC2758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DE193B" w14:textId="77777777" w:rsidR="00294C15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297AEA77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Расположите шаги ретроспективы в правильном порядке:</w:t>
      </w:r>
    </w:p>
    <w:p w14:paraId="6B819EC9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Анализ результатов</w:t>
      </w:r>
    </w:p>
    <w:p w14:paraId="66B570C4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Определение целей</w:t>
      </w:r>
    </w:p>
    <w:p w14:paraId="59B3F0D5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Планирование улучшений</w:t>
      </w:r>
    </w:p>
    <w:p w14:paraId="672B0F37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Сбор данных</w:t>
      </w:r>
    </w:p>
    <w:p w14:paraId="79F3AA23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2→ 4→ 1→ 3</w:t>
      </w:r>
    </w:p>
    <w:p w14:paraId="13D2F5E8" w14:textId="77777777" w:rsidR="00294C15" w:rsidRDefault="00294C15" w:rsidP="00294C15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1F307C0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Установите правильный порядок этапов </w:t>
      </w:r>
      <w:proofErr w:type="spellStart"/>
      <w:r w:rsidRPr="00714EC2">
        <w:rPr>
          <w:color w:val="000000" w:themeColor="text1"/>
          <w:sz w:val="24"/>
          <w:szCs w:val="24"/>
        </w:rPr>
        <w:t>брейнсторма</w:t>
      </w:r>
      <w:proofErr w:type="spellEnd"/>
      <w:r w:rsidRPr="00714EC2">
        <w:rPr>
          <w:color w:val="000000" w:themeColor="text1"/>
          <w:sz w:val="24"/>
          <w:szCs w:val="24"/>
        </w:rPr>
        <w:t>:</w:t>
      </w:r>
    </w:p>
    <w:p w14:paraId="2213F676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Генерация идей</w:t>
      </w:r>
    </w:p>
    <w:p w14:paraId="72E2CA61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Оценка идей</w:t>
      </w:r>
    </w:p>
    <w:p w14:paraId="017AF051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Постановка задачи</w:t>
      </w:r>
    </w:p>
    <w:p w14:paraId="6461F751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Подготовка</w:t>
      </w:r>
    </w:p>
    <w:p w14:paraId="1D59B87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4→ 3→ 1→ 2</w:t>
      </w:r>
    </w:p>
    <w:p w14:paraId="16078574" w14:textId="77777777" w:rsidR="00294C15" w:rsidRDefault="00294C15" w:rsidP="00294C15"/>
    <w:p w14:paraId="1CA5C5C4" w14:textId="0A21C958" w:rsidR="00294C15" w:rsidRDefault="00294C15" w:rsidP="00294C15"/>
    <w:p w14:paraId="2DFC26B5" w14:textId="77777777" w:rsidR="00294C15" w:rsidRPr="00326886" w:rsidRDefault="00294C15" w:rsidP="00294C15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/>
          <w:color w:val="000000"/>
          <w:sz w:val="24"/>
          <w:szCs w:val="24"/>
        </w:rPr>
        <w:t>УК-4.3.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Использует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диалог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для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сотрудничества в социальной и профессиональной</w:t>
      </w:r>
      <w:r w:rsidRPr="00326886">
        <w:rPr>
          <w:b/>
          <w:color w:val="000000"/>
          <w:spacing w:val="-2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сферах</w:t>
      </w:r>
    </w:p>
    <w:p w14:paraId="46EDF6ED" w14:textId="77777777" w:rsidR="002803F3" w:rsidRDefault="002803F3" w:rsidP="00294C15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3D65C2F3" w14:textId="77777777" w:rsidR="00294C15" w:rsidRPr="00326886" w:rsidRDefault="00294C15" w:rsidP="00294C15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03F4ABEA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1. Задание: Диалог, в котором обе стороны стремятся понять друг друга, называется ___.  </w:t>
      </w:r>
    </w:p>
    <w:p w14:paraId="5C73D5FF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326886">
        <w:rPr>
          <w:color w:val="000000"/>
          <w:sz w:val="24"/>
          <w:szCs w:val="24"/>
          <w:lang w:eastAsia="en-US"/>
        </w:rPr>
        <w:t>конструктивным</w:t>
      </w:r>
      <w:proofErr w:type="gramEnd"/>
    </w:p>
    <w:p w14:paraId="62E574FF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2. Задание: В диалоге важным элементом является ___ — способность внимательно слушать собеседника.  </w:t>
      </w:r>
    </w:p>
    <w:p w14:paraId="17C640EB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активное слушание</w:t>
      </w:r>
    </w:p>
    <w:p w14:paraId="2BB52887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3. Задание: Важным принципом успешного диалога является ___ — стремление найти общее решение, удовлетворяющее всех.  </w:t>
      </w:r>
    </w:p>
    <w:p w14:paraId="5FE07C83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компромисс</w:t>
      </w:r>
    </w:p>
    <w:p w14:paraId="421593A4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4. Задание: Этап диалога, на котором обе стороны формулируют и выражают свои мнения, называется ___.  </w:t>
      </w:r>
    </w:p>
    <w:p w14:paraId="50CDE38D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обсуждением</w:t>
      </w:r>
    </w:p>
    <w:p w14:paraId="059F846C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5. Задание: При проведении профессионального диалога важным аспектом является ___ — четкость и ясность изложения мыслей.  </w:t>
      </w:r>
    </w:p>
    <w:p w14:paraId="53A7E1CC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точность</w:t>
      </w:r>
    </w:p>
    <w:p w14:paraId="6A8E42A6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6. Задание: В диалоге между коллегами для создания положительного климата необходимо учитывать ___ собеседника.  </w:t>
      </w:r>
    </w:p>
    <w:p w14:paraId="6E9FB797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уважение</w:t>
      </w:r>
    </w:p>
    <w:p w14:paraId="0052FB2B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7. Задание: При разрешении конфликта важно не только объяснение своей позиции, но и ___ мнения другой стороны.  </w:t>
      </w:r>
    </w:p>
    <w:p w14:paraId="0A7A55E6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принятие</w:t>
      </w:r>
    </w:p>
    <w:p w14:paraId="123E11A8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8. Задание: В успешном диалоге необходимо соблюдать ___ — умение не перебивать собеседника и давать ему время для выражения мыслей.  </w:t>
      </w:r>
    </w:p>
    <w:p w14:paraId="72380541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терпимость</w:t>
      </w:r>
    </w:p>
    <w:p w14:paraId="6A2E7826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lastRenderedPageBreak/>
        <w:t xml:space="preserve">9. Задание: Важной составляющей эффективного диалога является ___ — способность понимать эмоции и настроения собеседника.  </w:t>
      </w:r>
    </w:p>
    <w:p w14:paraId="13C430D6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Ответ: </w:t>
      </w:r>
      <w:proofErr w:type="spellStart"/>
      <w:r w:rsidRPr="00326886">
        <w:rPr>
          <w:color w:val="000000"/>
          <w:sz w:val="24"/>
          <w:szCs w:val="24"/>
          <w:lang w:eastAsia="en-US"/>
        </w:rPr>
        <w:t>эмпатия</w:t>
      </w:r>
      <w:proofErr w:type="spellEnd"/>
    </w:p>
    <w:p w14:paraId="68922BDA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10. Задание: Для успешного диалога в профессиональной среде важным является ___ — умение использовать соответствующую терминологию и стиль общения.  </w:t>
      </w:r>
    </w:p>
    <w:p w14:paraId="4AA9272E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профессионализм</w:t>
      </w:r>
    </w:p>
    <w:p w14:paraId="5650F982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11. Задание: В деловом диалоге, чтобы избежать недоразумений, важно соблюдать ___ — соответствие между сказанным и понятым.  </w:t>
      </w:r>
    </w:p>
    <w:p w14:paraId="7B80DC58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ясность</w:t>
      </w:r>
    </w:p>
    <w:p w14:paraId="1992204B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12. Задание: Одним из способов достижения согласия в диалоге является ___ — поиск общего мнения среди всех участников обсуждения.  </w:t>
      </w:r>
    </w:p>
    <w:p w14:paraId="15EDAEB2" w14:textId="77777777" w:rsidR="00294C15" w:rsidRPr="00326886" w:rsidRDefault="00294C15" w:rsidP="00294C15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консенсус</w:t>
      </w:r>
    </w:p>
    <w:p w14:paraId="5A53A726" w14:textId="77777777" w:rsidR="00294C15" w:rsidRDefault="00294C15" w:rsidP="00294C15">
      <w:pPr>
        <w:tabs>
          <w:tab w:val="left" w:pos="426"/>
        </w:tabs>
        <w:rPr>
          <w:color w:val="000000"/>
          <w:sz w:val="24"/>
          <w:szCs w:val="24"/>
          <w:lang w:eastAsia="en-US"/>
        </w:rPr>
      </w:pPr>
    </w:p>
    <w:p w14:paraId="56403764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7899E851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1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аспектов наиболее важен для эффективного диалога в профессиональной сфере?</w:t>
      </w:r>
    </w:p>
    <w:p w14:paraId="43726855" w14:textId="77777777" w:rsidR="00294C15" w:rsidRPr="00326886" w:rsidRDefault="00294C15" w:rsidP="00294C15">
      <w:pPr>
        <w:numPr>
          <w:ilvl w:val="1"/>
          <w:numId w:val="4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личное мнение собеседника  </w:t>
      </w:r>
    </w:p>
    <w:p w14:paraId="171956EE" w14:textId="77777777" w:rsidR="00294C15" w:rsidRPr="00326886" w:rsidRDefault="00294C15" w:rsidP="00294C15">
      <w:pPr>
        <w:numPr>
          <w:ilvl w:val="1"/>
          <w:numId w:val="4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и активное слушание  </w:t>
      </w:r>
    </w:p>
    <w:p w14:paraId="422897F7" w14:textId="77777777" w:rsidR="00294C15" w:rsidRPr="00326886" w:rsidRDefault="00294C15" w:rsidP="00294C15">
      <w:pPr>
        <w:numPr>
          <w:ilvl w:val="1"/>
          <w:numId w:val="4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внешний вид участников  </w:t>
      </w:r>
    </w:p>
    <w:p w14:paraId="2A5ABEB7" w14:textId="77777777" w:rsidR="00294C15" w:rsidRPr="00326886" w:rsidRDefault="00294C15" w:rsidP="00294C15">
      <w:pPr>
        <w:numPr>
          <w:ilvl w:val="1"/>
          <w:numId w:val="4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обсуждение личных тем  </w:t>
      </w:r>
    </w:p>
    <w:p w14:paraId="7653401A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72CF2C8A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2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этих принципов помогает разрешать конфликты через диалог?</w:t>
      </w:r>
    </w:p>
    <w:p w14:paraId="10EC9728" w14:textId="77777777" w:rsidR="00294C15" w:rsidRPr="00326886" w:rsidRDefault="00294C15" w:rsidP="00294C15">
      <w:pPr>
        <w:numPr>
          <w:ilvl w:val="1"/>
          <w:numId w:val="45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мнений других сторон  </w:t>
      </w:r>
    </w:p>
    <w:p w14:paraId="5F6F9818" w14:textId="77777777" w:rsidR="00294C15" w:rsidRPr="00326886" w:rsidRDefault="00294C15" w:rsidP="00294C15">
      <w:pPr>
        <w:numPr>
          <w:ilvl w:val="1"/>
          <w:numId w:val="45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позиций всех участников  </w:t>
      </w:r>
    </w:p>
    <w:p w14:paraId="572AC442" w14:textId="77777777" w:rsidR="00294C15" w:rsidRPr="00326886" w:rsidRDefault="00294C15" w:rsidP="00294C15">
      <w:pPr>
        <w:numPr>
          <w:ilvl w:val="1"/>
          <w:numId w:val="45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использование агрессивной риторики  </w:t>
      </w:r>
    </w:p>
    <w:p w14:paraId="1EB7F544" w14:textId="77777777" w:rsidR="00294C15" w:rsidRPr="00326886" w:rsidRDefault="00294C15" w:rsidP="00294C15">
      <w:pPr>
        <w:numPr>
          <w:ilvl w:val="1"/>
          <w:numId w:val="45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уклонение от обсуждения спорных вопросов  </w:t>
      </w:r>
    </w:p>
    <w:p w14:paraId="1248EAA7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125EBDF2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3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перечисленного способствует достижению компромисса в диалоге?</w:t>
      </w:r>
    </w:p>
    <w:p w14:paraId="57A9A602" w14:textId="77777777" w:rsidR="00294C15" w:rsidRPr="00326886" w:rsidRDefault="00294C15" w:rsidP="00294C15">
      <w:pPr>
        <w:numPr>
          <w:ilvl w:val="1"/>
          <w:numId w:val="46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необходимость иметь </w:t>
      </w: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последний</w:t>
      </w:r>
      <w:proofErr w:type="gramEnd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слово  </w:t>
      </w:r>
    </w:p>
    <w:p w14:paraId="2252844D" w14:textId="77777777" w:rsidR="00294C15" w:rsidRPr="00326886" w:rsidRDefault="00294C15" w:rsidP="00294C15">
      <w:pPr>
        <w:numPr>
          <w:ilvl w:val="1"/>
          <w:numId w:val="46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поиск обоюдных выгодных решений  </w:t>
      </w:r>
    </w:p>
    <w:p w14:paraId="52AA5530" w14:textId="77777777" w:rsidR="00294C15" w:rsidRPr="00326886" w:rsidRDefault="00294C15" w:rsidP="00294C15">
      <w:pPr>
        <w:numPr>
          <w:ilvl w:val="1"/>
          <w:numId w:val="46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точек зрения собеседника  </w:t>
      </w:r>
    </w:p>
    <w:p w14:paraId="6B92FCC2" w14:textId="77777777" w:rsidR="00294C15" w:rsidRPr="00326886" w:rsidRDefault="00294C15" w:rsidP="00294C15">
      <w:pPr>
        <w:numPr>
          <w:ilvl w:val="1"/>
          <w:numId w:val="46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быстрое завершение разговора  </w:t>
      </w:r>
    </w:p>
    <w:p w14:paraId="00F79504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351C7BB7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4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этих факторов наиболее способствует открытости в диалоге?</w:t>
      </w:r>
    </w:p>
    <w:p w14:paraId="20C2FD57" w14:textId="77777777" w:rsidR="00294C15" w:rsidRPr="00326886" w:rsidRDefault="00294C15" w:rsidP="00294C15">
      <w:pPr>
        <w:numPr>
          <w:ilvl w:val="1"/>
          <w:numId w:val="47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доминирование одной стороны  </w:t>
      </w:r>
    </w:p>
    <w:p w14:paraId="737DBA1F" w14:textId="77777777" w:rsidR="00294C15" w:rsidRPr="00326886" w:rsidRDefault="00294C15" w:rsidP="00294C15">
      <w:pPr>
        <w:numPr>
          <w:ilvl w:val="1"/>
          <w:numId w:val="47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ожидание немедленного ответа  </w:t>
      </w:r>
    </w:p>
    <w:p w14:paraId="395A32B5" w14:textId="77777777" w:rsidR="00294C15" w:rsidRPr="00326886" w:rsidRDefault="00294C15" w:rsidP="00294C15">
      <w:pPr>
        <w:numPr>
          <w:ilvl w:val="1"/>
          <w:numId w:val="47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спокойствие и уважение к собеседнику  </w:t>
      </w:r>
    </w:p>
    <w:p w14:paraId="54581A27" w14:textId="77777777" w:rsidR="00294C15" w:rsidRPr="00326886" w:rsidRDefault="00294C15" w:rsidP="00294C15">
      <w:pPr>
        <w:numPr>
          <w:ilvl w:val="1"/>
          <w:numId w:val="47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избежание</w:t>
      </w:r>
      <w:proofErr w:type="gramEnd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контакта с собеседником  </w:t>
      </w:r>
    </w:p>
    <w:p w14:paraId="52F0202F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</w:t>
      </w: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610F98FE" w14:textId="77777777" w:rsidR="00294C15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2E6D3406" w14:textId="77777777" w:rsidR="00294C15" w:rsidRPr="00326886" w:rsidRDefault="00294C15" w:rsidP="00294C15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E71854D" w14:textId="77777777" w:rsidR="00294C15" w:rsidRPr="00326886" w:rsidRDefault="00294C15" w:rsidP="00294C15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5.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124"/>
      </w:tblGrid>
      <w:tr w:rsidR="00294C15" w:rsidRPr="00326886" w14:paraId="2A6FE491" w14:textId="77777777" w:rsidTr="000F454D">
        <w:tc>
          <w:tcPr>
            <w:tcW w:w="3120" w:type="dxa"/>
          </w:tcPr>
          <w:p w14:paraId="54139A83" w14:textId="77777777" w:rsidR="00294C15" w:rsidRPr="00326886" w:rsidRDefault="00294C15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124" w:type="dxa"/>
          </w:tcPr>
          <w:p w14:paraId="0F1B6EA2" w14:textId="77777777" w:rsidR="00294C15" w:rsidRPr="00326886" w:rsidRDefault="00294C15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294C15" w:rsidRPr="00326886" w14:paraId="1D8D5D69" w14:textId="77777777" w:rsidTr="000F454D">
        <w:tc>
          <w:tcPr>
            <w:tcW w:w="3120" w:type="dxa"/>
          </w:tcPr>
          <w:p w14:paraId="21A04C7E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Диалог</w:t>
            </w:r>
          </w:p>
        </w:tc>
        <w:tc>
          <w:tcPr>
            <w:tcW w:w="6124" w:type="dxa"/>
          </w:tcPr>
          <w:p w14:paraId="1DA351FF" w14:textId="77777777" w:rsidR="00294C15" w:rsidRPr="00326886" w:rsidRDefault="00294C15" w:rsidP="00294C15">
            <w:pPr>
              <w:widowControl w:val="0"/>
              <w:numPr>
                <w:ilvl w:val="0"/>
                <w:numId w:val="48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общения, в котором участники обмениваются мнениями, идеями или информацией для решения конкретной задачи</w:t>
            </w:r>
          </w:p>
        </w:tc>
      </w:tr>
      <w:tr w:rsidR="00294C15" w:rsidRPr="00326886" w14:paraId="13EFE834" w14:textId="77777777" w:rsidTr="000F454D">
        <w:tc>
          <w:tcPr>
            <w:tcW w:w="3120" w:type="dxa"/>
          </w:tcPr>
          <w:p w14:paraId="53453A58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6124" w:type="dxa"/>
          </w:tcPr>
          <w:p w14:paraId="21DC1A76" w14:textId="77777777" w:rsidR="00294C15" w:rsidRPr="00326886" w:rsidRDefault="00294C15" w:rsidP="00294C15">
            <w:pPr>
              <w:widowControl w:val="0"/>
              <w:numPr>
                <w:ilvl w:val="0"/>
                <w:numId w:val="48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Способ общения, в котором слушатель активно взаимодействует с </w:t>
            </w:r>
            <w:proofErr w:type="gramStart"/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говорящим</w:t>
            </w:r>
            <w:proofErr w:type="gramEnd"/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, задавая вопросы и уточняя информацию</w:t>
            </w:r>
          </w:p>
        </w:tc>
      </w:tr>
      <w:tr w:rsidR="00294C15" w:rsidRPr="00326886" w14:paraId="26482734" w14:textId="77777777" w:rsidTr="000F454D">
        <w:tc>
          <w:tcPr>
            <w:tcW w:w="3120" w:type="dxa"/>
          </w:tcPr>
          <w:p w14:paraId="75ABC35E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Конструктивный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конфликт</w:t>
            </w:r>
          </w:p>
        </w:tc>
        <w:tc>
          <w:tcPr>
            <w:tcW w:w="6124" w:type="dxa"/>
          </w:tcPr>
          <w:p w14:paraId="5972DAFE" w14:textId="77777777" w:rsidR="00294C15" w:rsidRPr="00326886" w:rsidRDefault="00294C15" w:rsidP="00294C15">
            <w:pPr>
              <w:widowControl w:val="0"/>
              <w:numPr>
                <w:ilvl w:val="0"/>
                <w:numId w:val="48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 xml:space="preserve">Спор или разногласие, которое может привести к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продуктивным результатам, если оно решается с учетом мнений обеих сторон</w:t>
            </w:r>
          </w:p>
        </w:tc>
      </w:tr>
      <w:tr w:rsidR="00294C15" w:rsidRPr="00326886" w14:paraId="5B91CE2D" w14:textId="77777777" w:rsidTr="000F454D">
        <w:trPr>
          <w:trHeight w:val="194"/>
        </w:trPr>
        <w:tc>
          <w:tcPr>
            <w:tcW w:w="3120" w:type="dxa"/>
          </w:tcPr>
          <w:p w14:paraId="3914C311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4. </w:t>
            </w:r>
            <w:proofErr w:type="spellStart"/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</w:p>
        </w:tc>
        <w:tc>
          <w:tcPr>
            <w:tcW w:w="6124" w:type="dxa"/>
          </w:tcPr>
          <w:p w14:paraId="6C8C4076" w14:textId="77777777" w:rsidR="00294C15" w:rsidRPr="00326886" w:rsidRDefault="00294C15" w:rsidP="00294C15">
            <w:pPr>
              <w:widowControl w:val="0"/>
              <w:numPr>
                <w:ilvl w:val="0"/>
                <w:numId w:val="48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Способность воспринимать и понимать чувства и переживания другого человека, что способствует лучшему взаимопониманию</w:t>
            </w:r>
          </w:p>
        </w:tc>
      </w:tr>
      <w:tr w:rsidR="00294C15" w:rsidRPr="00326886" w14:paraId="5EC56DF0" w14:textId="77777777" w:rsidTr="000F454D">
        <w:trPr>
          <w:trHeight w:val="194"/>
        </w:trPr>
        <w:tc>
          <w:tcPr>
            <w:tcW w:w="3120" w:type="dxa"/>
          </w:tcPr>
          <w:p w14:paraId="039F6FFD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Коллективное сотрудничество</w:t>
            </w:r>
          </w:p>
        </w:tc>
        <w:tc>
          <w:tcPr>
            <w:tcW w:w="6124" w:type="dxa"/>
          </w:tcPr>
          <w:p w14:paraId="1697F602" w14:textId="77777777" w:rsidR="00294C15" w:rsidRPr="00326886" w:rsidRDefault="00294C15" w:rsidP="00294C15">
            <w:pPr>
              <w:widowControl w:val="0"/>
              <w:numPr>
                <w:ilvl w:val="0"/>
                <w:numId w:val="48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Совместная деятельность группы людей, направленная на достижение общей цели</w:t>
            </w:r>
          </w:p>
        </w:tc>
      </w:tr>
    </w:tbl>
    <w:p w14:paraId="57176767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37E6C4BE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6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.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294C15" w:rsidRPr="00326886" w14:paraId="2A7D3D80" w14:textId="77777777" w:rsidTr="000F454D">
        <w:tc>
          <w:tcPr>
            <w:tcW w:w="3716" w:type="dxa"/>
          </w:tcPr>
          <w:p w14:paraId="2B167D33" w14:textId="77777777" w:rsidR="00294C15" w:rsidRPr="00326886" w:rsidRDefault="00294C15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18CDCEA5" w14:textId="77777777" w:rsidR="00294C15" w:rsidRPr="00326886" w:rsidRDefault="00294C15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294C15" w:rsidRPr="00326886" w14:paraId="17EF64AD" w14:textId="77777777" w:rsidTr="000F454D">
        <w:tc>
          <w:tcPr>
            <w:tcW w:w="3716" w:type="dxa"/>
          </w:tcPr>
          <w:p w14:paraId="21AD1BC3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Эффективное сотрудничество</w:t>
            </w:r>
          </w:p>
        </w:tc>
        <w:tc>
          <w:tcPr>
            <w:tcW w:w="5528" w:type="dxa"/>
          </w:tcPr>
          <w:p w14:paraId="090ECD87" w14:textId="77777777" w:rsidR="00294C15" w:rsidRPr="00326886" w:rsidRDefault="00294C15" w:rsidP="00294C15">
            <w:pPr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 котором стороны работают вместе для достижения общих целей, используя свои ресурсы и навыки</w:t>
            </w:r>
          </w:p>
        </w:tc>
      </w:tr>
      <w:tr w:rsidR="00294C15" w:rsidRPr="00326886" w14:paraId="6805417E" w14:textId="77777777" w:rsidTr="000F454D">
        <w:tc>
          <w:tcPr>
            <w:tcW w:w="3716" w:type="dxa"/>
          </w:tcPr>
          <w:p w14:paraId="55F5EFE7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Ретроспективный диалог</w:t>
            </w:r>
          </w:p>
        </w:tc>
        <w:tc>
          <w:tcPr>
            <w:tcW w:w="5528" w:type="dxa"/>
          </w:tcPr>
          <w:p w14:paraId="57014D74" w14:textId="77777777" w:rsidR="00294C15" w:rsidRPr="00326886" w:rsidRDefault="00294C15" w:rsidP="00294C15">
            <w:pPr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Обсуждение прошлых событий и опытов для извлечения уроков и улучшения будущих взаимодействий</w:t>
            </w:r>
          </w:p>
        </w:tc>
      </w:tr>
      <w:tr w:rsidR="00294C15" w:rsidRPr="00326886" w14:paraId="0554AE5E" w14:textId="77777777" w:rsidTr="000F454D">
        <w:tc>
          <w:tcPr>
            <w:tcW w:w="3716" w:type="dxa"/>
          </w:tcPr>
          <w:p w14:paraId="2CAE5D42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Проблемно-ориентированный подход</w:t>
            </w:r>
          </w:p>
        </w:tc>
        <w:tc>
          <w:tcPr>
            <w:tcW w:w="5528" w:type="dxa"/>
          </w:tcPr>
          <w:p w14:paraId="383C88B1" w14:textId="77777777" w:rsidR="00294C15" w:rsidRPr="00326886" w:rsidRDefault="00294C15" w:rsidP="00294C15">
            <w:pPr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Метод решения задач, при котором внимание фокусируется на решении конкретной проблемы или вопроса</w:t>
            </w:r>
          </w:p>
        </w:tc>
      </w:tr>
      <w:tr w:rsidR="00294C15" w:rsidRPr="00326886" w14:paraId="64517E8D" w14:textId="77777777" w:rsidTr="000F454D">
        <w:trPr>
          <w:trHeight w:val="194"/>
        </w:trPr>
        <w:tc>
          <w:tcPr>
            <w:tcW w:w="3716" w:type="dxa"/>
          </w:tcPr>
          <w:p w14:paraId="1CB20B3E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Согласование позиций</w:t>
            </w:r>
          </w:p>
        </w:tc>
        <w:tc>
          <w:tcPr>
            <w:tcW w:w="5528" w:type="dxa"/>
          </w:tcPr>
          <w:p w14:paraId="7565FAC0" w14:textId="77777777" w:rsidR="00294C15" w:rsidRPr="00326886" w:rsidRDefault="00294C15" w:rsidP="00294C15">
            <w:pPr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нахождения общего понимания и принятия решений, которые устраивают всех участников диалога</w:t>
            </w:r>
          </w:p>
        </w:tc>
      </w:tr>
      <w:tr w:rsidR="00294C15" w:rsidRPr="00326886" w14:paraId="5A899EA0" w14:textId="77777777" w:rsidTr="000F454D">
        <w:trPr>
          <w:trHeight w:val="194"/>
        </w:trPr>
        <w:tc>
          <w:tcPr>
            <w:tcW w:w="3716" w:type="dxa"/>
          </w:tcPr>
          <w:p w14:paraId="2570C928" w14:textId="77777777" w:rsidR="00294C15" w:rsidRPr="00326886" w:rsidRDefault="00294C15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Социальный обмен</w:t>
            </w:r>
          </w:p>
        </w:tc>
        <w:tc>
          <w:tcPr>
            <w:tcW w:w="5528" w:type="dxa"/>
          </w:tcPr>
          <w:p w14:paraId="72E1C684" w14:textId="77777777" w:rsidR="00294C15" w:rsidRPr="00326886" w:rsidRDefault="00294C15" w:rsidP="00294C15">
            <w:pPr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Взаимодействие между людьми, которое предполагает обмен информацией, услугами или поддержкой</w:t>
            </w:r>
          </w:p>
        </w:tc>
      </w:tr>
    </w:tbl>
    <w:p w14:paraId="6C9756E2" w14:textId="77777777" w:rsidR="00294C15" w:rsidRPr="00326886" w:rsidRDefault="00294C15" w:rsidP="00294C15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04ED187D" w14:textId="77777777" w:rsidR="00294C15" w:rsidRPr="00326886" w:rsidRDefault="00294C15" w:rsidP="00294C15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16D1149B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z w:val="24"/>
          <w:szCs w:val="24"/>
          <w:highlight w:val="yellow"/>
        </w:rPr>
      </w:pPr>
    </w:p>
    <w:p w14:paraId="6E1043B1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326886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0101BEC9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7.</w:t>
      </w:r>
    </w:p>
    <w:p w14:paraId="3B00E4A2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эффективного диалога</w:t>
      </w:r>
    </w:p>
    <w:p w14:paraId="2C4FFCDC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1. Активное слушание</w:t>
      </w:r>
    </w:p>
    <w:p w14:paraId="13A45958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2. Обсуждение мнений</w:t>
      </w:r>
    </w:p>
    <w:p w14:paraId="23043B25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3. Установление целей</w:t>
      </w:r>
    </w:p>
    <w:p w14:paraId="745DBA6D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4. Разработка решений</w:t>
      </w:r>
    </w:p>
    <w:p w14:paraId="4AC5EC72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5. Оценка результата</w:t>
      </w:r>
    </w:p>
    <w:p w14:paraId="260CAD34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>
        <w:rPr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 3→1→2→4→5</w:t>
      </w:r>
    </w:p>
    <w:p w14:paraId="4F5D6AEC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8.</w:t>
      </w:r>
    </w:p>
    <w:p w14:paraId="4DDBC111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в процессе разрешения конфликта через диалог</w:t>
      </w:r>
    </w:p>
    <w:p w14:paraId="028A8125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1. Определение проблемы</w:t>
      </w:r>
    </w:p>
    <w:p w14:paraId="1689255C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2. Признание позиций обеих сторон</w:t>
      </w:r>
    </w:p>
    <w:p w14:paraId="266B07C1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3. Поиск компромисса</w:t>
      </w:r>
    </w:p>
    <w:p w14:paraId="73152C9C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4. Формулирование решения</w:t>
      </w:r>
    </w:p>
    <w:p w14:paraId="0E5D510A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5. Реализация договоренности</w:t>
      </w:r>
    </w:p>
    <w:p w14:paraId="2CFAA38F" w14:textId="77777777" w:rsidR="00294C15" w:rsidRPr="00326886" w:rsidRDefault="00294C15" w:rsidP="00294C15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>
        <w:rPr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 1→2→3→4→ 5</w:t>
      </w:r>
    </w:p>
    <w:p w14:paraId="26615DE6" w14:textId="77777777" w:rsidR="00294C15" w:rsidRDefault="00294C15" w:rsidP="00294C15"/>
    <w:p w14:paraId="4D35DE1B" w14:textId="5670EC83" w:rsidR="00294C15" w:rsidRDefault="00294C15" w:rsidP="00294C15"/>
    <w:p w14:paraId="452E4E35" w14:textId="1C7B2152" w:rsidR="00294C15" w:rsidRDefault="00294C15" w:rsidP="00294C15"/>
    <w:p w14:paraId="1A007395" w14:textId="77777777" w:rsidR="00294C15" w:rsidRPr="00714EC2" w:rsidRDefault="00294C15" w:rsidP="00294C15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УК-9.1 - Осознает</w:t>
      </w:r>
      <w:r w:rsidRPr="00714EC2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значимость</w:t>
      </w:r>
      <w:r w:rsidRPr="00714EC2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и</w:t>
      </w:r>
      <w:r w:rsidRPr="00714EC2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проблемы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профессиональной и социальной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адаптации лиц с ограниченными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возможностями</w:t>
      </w:r>
    </w:p>
    <w:p w14:paraId="3226BE7C" w14:textId="77777777" w:rsidR="002803F3" w:rsidRDefault="002803F3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1E5EE097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8DAC2F1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lastRenderedPageBreak/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Термин, означающий приспособленность организма к условиям окружающей среды, называется__________. </w:t>
      </w:r>
    </w:p>
    <w:p w14:paraId="3B757955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адаптация.</w:t>
      </w:r>
    </w:p>
    <w:p w14:paraId="24BC8D4B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Проце</w:t>
      </w:r>
      <w:proofErr w:type="gramStart"/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сс вкл</w:t>
      </w:r>
      <w:proofErr w:type="gramEnd"/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ючения людей с ограниченными возможностями в общественную жизнь называется________.</w:t>
      </w:r>
    </w:p>
    <w:p w14:paraId="708540CC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интеграция.</w:t>
      </w:r>
    </w:p>
    <w:p w14:paraId="4313C80C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Система поддержки, предоставляющая помощь людям с ограниченными возможностями, называется. ________.</w:t>
      </w:r>
    </w:p>
    <w:p w14:paraId="68EE4A9A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реабилитация.</w:t>
      </w:r>
    </w:p>
    <w:p w14:paraId="18B0D269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Создание равных возможностей для всех независимо от физических ограничений называется. ________.</w:t>
      </w:r>
    </w:p>
    <w:p w14:paraId="5284BF2A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инклюзия.</w:t>
      </w:r>
    </w:p>
    <w:p w14:paraId="49A690DD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Условия труда, адаптированные для работников с особыми потребностями, называются________.</w:t>
      </w:r>
    </w:p>
    <w:p w14:paraId="161049A0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доступная среда.</w:t>
      </w:r>
    </w:p>
    <w:p w14:paraId="09E542B7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Законодательство, защищающее права людей с ограниченными возможностями, называется. ________.  </w:t>
      </w:r>
    </w:p>
    <w:p w14:paraId="3B3D13D0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антидискриминационное законодательство.</w:t>
      </w:r>
    </w:p>
    <w:p w14:paraId="312DE848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Организация, занимающаяся защитой прав инвалидов, называется. ________.</w:t>
      </w:r>
    </w:p>
    <w:p w14:paraId="4934E434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правозащитная организация.</w:t>
      </w:r>
    </w:p>
    <w:p w14:paraId="0D2374C3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Программа, направленная на обучение новым профессиональным навыкам, называется________.</w:t>
      </w:r>
    </w:p>
    <w:p w14:paraId="24431676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профессиональная переподготовка.</w:t>
      </w:r>
    </w:p>
    <w:p w14:paraId="3CC17A7E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Помощник, сопровождающий инвалида в повседневной жизни, называется. ________.</w:t>
      </w:r>
    </w:p>
    <w:p w14:paraId="65851481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социальный работник.</w:t>
      </w:r>
    </w:p>
    <w:p w14:paraId="3D7085CF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Обеспечение равноправного доступа к образованию для всех, независимо от состояния здоровья, называется________. </w:t>
      </w:r>
    </w:p>
    <w:p w14:paraId="20CA3416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инклюзивное образование.</w:t>
      </w:r>
    </w:p>
    <w:p w14:paraId="083CFA53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Устройство, помогающее человеку с ограниченными возможностями выполнять определенные функции, называется. ________.</w:t>
      </w:r>
    </w:p>
    <w:p w14:paraId="265BFCD3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техническое средство реабилитации.</w:t>
      </w:r>
    </w:p>
    <w:p w14:paraId="31FEE6BF" w14:textId="77777777" w:rsidR="00294C15" w:rsidRPr="00714EC2" w:rsidRDefault="00294C15" w:rsidP="00294C15">
      <w:pPr>
        <w:pStyle w:val="TableParagraph"/>
        <w:numPr>
          <w:ilvl w:val="0"/>
          <w:numId w:val="5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Мероприятия, направленные на улучшение качества жизни людей с инвалидностью, называются. ________.</w:t>
      </w:r>
    </w:p>
    <w:p w14:paraId="1AE6FACA" w14:textId="77777777" w:rsidR="00294C15" w:rsidRPr="00714EC2" w:rsidRDefault="00294C15" w:rsidP="00294C15">
      <w:pPr>
        <w:pStyle w:val="TableParagraph"/>
        <w:tabs>
          <w:tab w:val="left" w:pos="142"/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социальная поддержка.</w:t>
      </w:r>
    </w:p>
    <w:p w14:paraId="13667377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2A2FE336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A2C6191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3A7AE12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32CDE3C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пандусы и лифты в общественных зданиях  </w:t>
      </w:r>
    </w:p>
    <w:p w14:paraId="1FA8DB3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предоставление субсидий на оплату жилья  </w:t>
      </w:r>
    </w:p>
    <w:p w14:paraId="2BEF434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организация спортивных секций для детей-инвалидов  </w:t>
      </w:r>
    </w:p>
    <w:p w14:paraId="14F489EE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бесплатное посещение музеев и театров</w:t>
      </w:r>
    </w:p>
    <w:p w14:paraId="045C3D77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61AEB514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665989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029C5212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высокий уровень образования  </w:t>
      </w:r>
    </w:p>
    <w:p w14:paraId="4205354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доступная городская инфраструктура  </w:t>
      </w:r>
    </w:p>
    <w:p w14:paraId="5CD9121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высокий доход  </w:t>
      </w:r>
    </w:p>
    <w:p w14:paraId="0E973F5E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наличие автомобиля</w:t>
      </w:r>
    </w:p>
    <w:p w14:paraId="5B66B22B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равильный </w:t>
      </w:r>
      <w:proofErr w:type="gramStart"/>
      <w:r w:rsidRPr="00714EC2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0DCDFE3B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lastRenderedPageBreak/>
        <w:t xml:space="preserve">Тест 3. </w:t>
      </w:r>
    </w:p>
    <w:p w14:paraId="329ED269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Какая мера государственной поддержки помогает людям с ограниченными возможностями найти работу?</w:t>
      </w:r>
    </w:p>
    <w:p w14:paraId="11FAC9B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квоты на рабочие места  </w:t>
      </w:r>
    </w:p>
    <w:p w14:paraId="5D19DEA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бесплатное высшее образование  </w:t>
      </w:r>
    </w:p>
    <w:p w14:paraId="447E9C3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налоговые льготы для работодателей  </w:t>
      </w:r>
    </w:p>
    <w:p w14:paraId="483B6F4D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скидки на проезд в общественном транспорте</w:t>
      </w:r>
    </w:p>
    <w:p w14:paraId="2B29B2D8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79BEC216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628B9F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проблемой профессиональной адаптации людей с ограниченными возможностями?</w:t>
      </w:r>
    </w:p>
    <w:p w14:paraId="0373B2E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низкий уровень заработной платы  </w:t>
      </w:r>
    </w:p>
    <w:p w14:paraId="08A3A7F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отсутствие мотивации у работодателя  </w:t>
      </w:r>
    </w:p>
    <w:p w14:paraId="096F1988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недостаток профессионального опыта  </w:t>
      </w:r>
    </w:p>
    <w:p w14:paraId="06331A60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высокая стоимость медицинского обслуживания</w:t>
      </w:r>
    </w:p>
    <w:p w14:paraId="71878F8B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равильный </w:t>
      </w:r>
      <w:proofErr w:type="gramStart"/>
      <w:r w:rsidRPr="00714EC2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5C685C98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89AA9F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076C331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029"/>
        <w:gridCol w:w="1733"/>
        <w:gridCol w:w="4527"/>
        <w:gridCol w:w="109"/>
      </w:tblGrid>
      <w:tr w:rsidR="00294C15" w:rsidRPr="00714EC2" w14:paraId="6A557C44" w14:textId="77777777" w:rsidTr="000F454D">
        <w:trPr>
          <w:hidden/>
        </w:trPr>
        <w:tc>
          <w:tcPr>
            <w:tcW w:w="4709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94C15" w:rsidRPr="00714EC2" w14:paraId="225B69A4" w14:textId="77777777" w:rsidTr="000F454D">
              <w:trPr>
                <w:hidden/>
              </w:trPr>
              <w:tc>
                <w:tcPr>
                  <w:tcW w:w="2277" w:type="dxa"/>
                </w:tcPr>
                <w:p w14:paraId="472B08A4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8F74D40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5E0364D5" w14:textId="77777777" w:rsidTr="000F454D">
              <w:trPr>
                <w:hidden/>
              </w:trPr>
              <w:tc>
                <w:tcPr>
                  <w:tcW w:w="2277" w:type="dxa"/>
                </w:tcPr>
                <w:p w14:paraId="27F086CE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1705896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5C699390" w14:textId="77777777" w:rsidTr="000F454D">
              <w:trPr>
                <w:hidden/>
              </w:trPr>
              <w:tc>
                <w:tcPr>
                  <w:tcW w:w="2277" w:type="dxa"/>
                </w:tcPr>
                <w:p w14:paraId="43402043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0E227EDD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23D4FF0E" w14:textId="77777777" w:rsidTr="000F454D">
              <w:trPr>
                <w:hidden/>
              </w:trPr>
              <w:tc>
                <w:tcPr>
                  <w:tcW w:w="2277" w:type="dxa"/>
                </w:tcPr>
                <w:p w14:paraId="594EECC1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3DD821A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4D3641A3" w14:textId="77777777" w:rsidTr="000F454D">
              <w:trPr>
                <w:hidden/>
              </w:trPr>
              <w:tc>
                <w:tcPr>
                  <w:tcW w:w="2277" w:type="dxa"/>
                </w:tcPr>
                <w:p w14:paraId="3D498D3C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9BC05C5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3580F9B6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2FF87962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581EE5ED" w14:textId="77777777" w:rsidTr="000F454D">
        <w:trPr>
          <w:hidden/>
        </w:trPr>
        <w:tc>
          <w:tcPr>
            <w:tcW w:w="4709" w:type="dxa"/>
            <w:gridSpan w:val="3"/>
          </w:tcPr>
          <w:p w14:paraId="6C8D2A78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7EA341C4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3E89D6B1" w14:textId="77777777" w:rsidTr="000F454D">
        <w:trPr>
          <w:hidden/>
        </w:trPr>
        <w:tc>
          <w:tcPr>
            <w:tcW w:w="4709" w:type="dxa"/>
            <w:gridSpan w:val="3"/>
          </w:tcPr>
          <w:p w14:paraId="34679A54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05984B35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020B42FA" w14:textId="77777777" w:rsidTr="000F454D">
        <w:trPr>
          <w:hidden/>
        </w:trPr>
        <w:tc>
          <w:tcPr>
            <w:tcW w:w="4709" w:type="dxa"/>
            <w:gridSpan w:val="3"/>
          </w:tcPr>
          <w:p w14:paraId="48FE251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58E270B9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7C5EB19F" w14:textId="77777777" w:rsidTr="000F454D">
        <w:trPr>
          <w:hidden/>
        </w:trPr>
        <w:tc>
          <w:tcPr>
            <w:tcW w:w="4709" w:type="dxa"/>
            <w:gridSpan w:val="3"/>
          </w:tcPr>
          <w:p w14:paraId="0515152A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14D9A369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217275A9" w14:textId="77777777" w:rsidTr="000F454D">
        <w:trPr>
          <w:hidden/>
        </w:trPr>
        <w:tc>
          <w:tcPr>
            <w:tcW w:w="4709" w:type="dxa"/>
            <w:gridSpan w:val="3"/>
          </w:tcPr>
          <w:p w14:paraId="57D12472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0D701F6E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06F27083" w14:textId="77777777" w:rsidTr="000F454D">
        <w:trPr>
          <w:hidden/>
        </w:trPr>
        <w:tc>
          <w:tcPr>
            <w:tcW w:w="4709" w:type="dxa"/>
            <w:gridSpan w:val="3"/>
          </w:tcPr>
          <w:p w14:paraId="3F189EC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2E90E01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4DA77BD3" w14:textId="77777777" w:rsidTr="000F454D">
        <w:trPr>
          <w:hidden/>
        </w:trPr>
        <w:tc>
          <w:tcPr>
            <w:tcW w:w="4709" w:type="dxa"/>
            <w:gridSpan w:val="3"/>
          </w:tcPr>
          <w:p w14:paraId="1DD2F901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41A763AB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2BAE0DCF" w14:textId="77777777" w:rsidTr="000F454D">
        <w:trPr>
          <w:hidden/>
        </w:trPr>
        <w:tc>
          <w:tcPr>
            <w:tcW w:w="4709" w:type="dxa"/>
            <w:gridSpan w:val="3"/>
          </w:tcPr>
          <w:p w14:paraId="2D462C4A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781DD62A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29CA308F" w14:textId="77777777" w:rsidTr="000F454D">
        <w:trPr>
          <w:hidden/>
        </w:trPr>
        <w:tc>
          <w:tcPr>
            <w:tcW w:w="4709" w:type="dxa"/>
            <w:gridSpan w:val="3"/>
          </w:tcPr>
          <w:p w14:paraId="4F547E1D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7776F60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63300A86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CB59DB6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260" w:type="dxa"/>
            <w:gridSpan w:val="2"/>
            <w:shd w:val="clear" w:color="auto" w:fill="auto"/>
          </w:tcPr>
          <w:p w14:paraId="6E703F0F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75EF356C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5109C0F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260" w:type="dxa"/>
            <w:gridSpan w:val="2"/>
          </w:tcPr>
          <w:p w14:paraId="293FBC13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  <w:p w14:paraId="0D1EE97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7B74ACF6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74E15D1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Профессиональная адаптация  </w:t>
            </w:r>
          </w:p>
        </w:tc>
        <w:tc>
          <w:tcPr>
            <w:tcW w:w="6260" w:type="dxa"/>
            <w:gridSpan w:val="2"/>
          </w:tcPr>
          <w:p w14:paraId="04BDABC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с</w:t>
            </w:r>
            <w:r w:rsidRPr="00854A90">
              <w:rPr>
                <w:bCs/>
                <w:color w:val="000000" w:themeColor="text1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294C15" w:rsidRPr="00854A90" w14:paraId="0FA10668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61C633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Доступная среда  </w:t>
            </w:r>
          </w:p>
        </w:tc>
        <w:tc>
          <w:tcPr>
            <w:tcW w:w="6260" w:type="dxa"/>
            <w:gridSpan w:val="2"/>
          </w:tcPr>
          <w:p w14:paraId="4A17D70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</w:t>
            </w:r>
            <w:r w:rsidRPr="00854A90">
              <w:rPr>
                <w:bCs/>
                <w:color w:val="000000" w:themeColor="text1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294C15" w:rsidRPr="00854A90" w14:paraId="0625D01A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2F7F759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Реабилитация  </w:t>
            </w:r>
          </w:p>
        </w:tc>
        <w:tc>
          <w:tcPr>
            <w:tcW w:w="6260" w:type="dxa"/>
            <w:gridSpan w:val="2"/>
          </w:tcPr>
          <w:p w14:paraId="47CFB37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</w:t>
            </w:r>
            <w:r w:rsidRPr="00854A90">
              <w:rPr>
                <w:bCs/>
                <w:color w:val="000000" w:themeColor="text1"/>
              </w:rPr>
              <w:t xml:space="preserve">оздание условий, позволяющих людям с ограниченными возможностями свободно передвигаться и пользоваться услугами.  </w:t>
            </w:r>
          </w:p>
        </w:tc>
      </w:tr>
      <w:tr w:rsidR="00294C15" w:rsidRPr="00854A90" w14:paraId="0A04153E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73AD3B6D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Интеграция  </w:t>
            </w:r>
          </w:p>
        </w:tc>
        <w:tc>
          <w:tcPr>
            <w:tcW w:w="6260" w:type="dxa"/>
            <w:gridSpan w:val="2"/>
          </w:tcPr>
          <w:p w14:paraId="57CDB77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</w:t>
            </w:r>
            <w:r w:rsidRPr="00854A90">
              <w:rPr>
                <w:bCs/>
                <w:color w:val="000000" w:themeColor="text1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294C15" w:rsidRPr="00854A90" w14:paraId="39170595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59AFAA2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5.Антидискриминационное законодательство</w:t>
            </w:r>
          </w:p>
        </w:tc>
        <w:tc>
          <w:tcPr>
            <w:tcW w:w="6260" w:type="dxa"/>
            <w:gridSpan w:val="2"/>
          </w:tcPr>
          <w:p w14:paraId="431FE16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в</w:t>
            </w:r>
            <w:r w:rsidRPr="00854A90">
              <w:rPr>
                <w:bCs/>
                <w:color w:val="000000" w:themeColor="text1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433E04D0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2-в, 3-г, 4-д, 5-а</w:t>
      </w:r>
    </w:p>
    <w:p w14:paraId="3D4B77AE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vanish/>
          <w:color w:val="000000" w:themeColor="text1"/>
          <w:spacing w:val="-5"/>
          <w:bdr w:val="none" w:sz="0" w:space="0" w:color="auto" w:frame="1"/>
        </w:rPr>
      </w:pPr>
    </w:p>
    <w:p w14:paraId="133B1911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94C15" w:rsidRPr="00854A90" w14:paraId="26F2FD83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94C15" w:rsidRPr="00854A90" w14:paraId="78B7834C" w14:textId="77777777" w:rsidTr="000F454D">
              <w:trPr>
                <w:hidden/>
              </w:trPr>
              <w:tc>
                <w:tcPr>
                  <w:tcW w:w="2277" w:type="dxa"/>
                </w:tcPr>
                <w:p w14:paraId="5D3D6642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788DDF3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1FB2427F" w14:textId="77777777" w:rsidTr="000F454D">
              <w:trPr>
                <w:hidden/>
              </w:trPr>
              <w:tc>
                <w:tcPr>
                  <w:tcW w:w="2277" w:type="dxa"/>
                </w:tcPr>
                <w:p w14:paraId="3334FA83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27B4FD4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5C00B34F" w14:textId="77777777" w:rsidTr="000F454D">
              <w:trPr>
                <w:hidden/>
              </w:trPr>
              <w:tc>
                <w:tcPr>
                  <w:tcW w:w="2277" w:type="dxa"/>
                </w:tcPr>
                <w:p w14:paraId="14ADCABF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A47B53C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21E816F9" w14:textId="77777777" w:rsidTr="000F454D">
              <w:trPr>
                <w:hidden/>
              </w:trPr>
              <w:tc>
                <w:tcPr>
                  <w:tcW w:w="2277" w:type="dxa"/>
                </w:tcPr>
                <w:p w14:paraId="21EBC8D9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D84FCEE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7D709726" w14:textId="77777777" w:rsidTr="000F454D">
              <w:trPr>
                <w:hidden/>
              </w:trPr>
              <w:tc>
                <w:tcPr>
                  <w:tcW w:w="2277" w:type="dxa"/>
                </w:tcPr>
                <w:p w14:paraId="5FC60022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A000299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6363786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A0EDAF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C21EC5D" w14:textId="77777777" w:rsidTr="000F454D">
        <w:trPr>
          <w:hidden/>
        </w:trPr>
        <w:tc>
          <w:tcPr>
            <w:tcW w:w="4785" w:type="dxa"/>
            <w:gridSpan w:val="3"/>
          </w:tcPr>
          <w:p w14:paraId="52F4650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4D4A09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1753CE2B" w14:textId="77777777" w:rsidTr="000F454D">
        <w:trPr>
          <w:hidden/>
        </w:trPr>
        <w:tc>
          <w:tcPr>
            <w:tcW w:w="4785" w:type="dxa"/>
            <w:gridSpan w:val="3"/>
          </w:tcPr>
          <w:p w14:paraId="6C75A35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809497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3F32A615" w14:textId="77777777" w:rsidTr="000F454D">
        <w:trPr>
          <w:hidden/>
        </w:trPr>
        <w:tc>
          <w:tcPr>
            <w:tcW w:w="4785" w:type="dxa"/>
            <w:gridSpan w:val="3"/>
          </w:tcPr>
          <w:p w14:paraId="0519182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EC10D9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2CDE2EDA" w14:textId="77777777" w:rsidTr="000F454D">
        <w:trPr>
          <w:hidden/>
        </w:trPr>
        <w:tc>
          <w:tcPr>
            <w:tcW w:w="4785" w:type="dxa"/>
            <w:gridSpan w:val="3"/>
          </w:tcPr>
          <w:p w14:paraId="151A39C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A26C848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761B10B4" w14:textId="77777777" w:rsidTr="000F454D">
        <w:trPr>
          <w:hidden/>
        </w:trPr>
        <w:tc>
          <w:tcPr>
            <w:tcW w:w="4785" w:type="dxa"/>
            <w:gridSpan w:val="3"/>
          </w:tcPr>
          <w:p w14:paraId="62B8199D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BBB939F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544067CE" w14:textId="77777777" w:rsidTr="000F454D">
        <w:trPr>
          <w:hidden/>
        </w:trPr>
        <w:tc>
          <w:tcPr>
            <w:tcW w:w="4785" w:type="dxa"/>
            <w:gridSpan w:val="3"/>
          </w:tcPr>
          <w:p w14:paraId="075CB05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9E5E9A0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2E41D1FE" w14:textId="77777777" w:rsidTr="000F454D">
        <w:trPr>
          <w:hidden/>
        </w:trPr>
        <w:tc>
          <w:tcPr>
            <w:tcW w:w="4785" w:type="dxa"/>
            <w:gridSpan w:val="3"/>
          </w:tcPr>
          <w:p w14:paraId="45DB2B0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40E28D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5B2AA4FF" w14:textId="77777777" w:rsidTr="000F454D">
        <w:trPr>
          <w:hidden/>
        </w:trPr>
        <w:tc>
          <w:tcPr>
            <w:tcW w:w="4785" w:type="dxa"/>
            <w:gridSpan w:val="3"/>
          </w:tcPr>
          <w:p w14:paraId="2E21C9D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1497C1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70AB2469" w14:textId="77777777" w:rsidTr="000F454D">
        <w:trPr>
          <w:hidden/>
        </w:trPr>
        <w:tc>
          <w:tcPr>
            <w:tcW w:w="4785" w:type="dxa"/>
            <w:gridSpan w:val="3"/>
          </w:tcPr>
          <w:p w14:paraId="0E08A348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C6CB00F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0F6ED48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BED0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65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294C15" w:rsidRPr="00854A90" w14:paraId="4D3032F0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CFA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141B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у</w:t>
            </w:r>
            <w:r w:rsidRPr="00854A90">
              <w:rPr>
                <w:bCs/>
                <w:color w:val="000000" w:themeColor="text1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294C15" w:rsidRPr="00854A90" w14:paraId="2D7094FD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06F1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18A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о</w:t>
            </w:r>
            <w:r w:rsidRPr="00854A90">
              <w:rPr>
                <w:bCs/>
                <w:color w:val="000000" w:themeColor="text1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294C15" w:rsidRPr="00854A90" w14:paraId="60A90C9C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6AF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D41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м</w:t>
            </w:r>
            <w:r w:rsidRPr="00854A90">
              <w:rPr>
                <w:bCs/>
                <w:color w:val="000000" w:themeColor="text1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294C15" w:rsidRPr="00854A90" w14:paraId="527645AE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947D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54C0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о</w:t>
            </w:r>
            <w:r w:rsidRPr="00854A90">
              <w:rPr>
                <w:bCs/>
                <w:color w:val="000000" w:themeColor="text1"/>
              </w:rPr>
              <w:t xml:space="preserve">рганизация, занимающаяся защитой прав инвалидов.  </w:t>
            </w:r>
          </w:p>
        </w:tc>
      </w:tr>
      <w:tr w:rsidR="00294C15" w:rsidRPr="00854A90" w14:paraId="60EE4596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0ED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D6D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п</w:t>
            </w:r>
            <w:r w:rsidRPr="00854A90">
              <w:rPr>
                <w:bCs/>
                <w:color w:val="000000" w:themeColor="text1"/>
              </w:rPr>
              <w:t>рограмма, направленная на обучение новым профессиональным навыкам.</w:t>
            </w:r>
          </w:p>
        </w:tc>
      </w:tr>
    </w:tbl>
    <w:p w14:paraId="2FF08746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2-а, 3-в, 4-г, 5-д</w:t>
      </w:r>
    </w:p>
    <w:p w14:paraId="2AB50E2F" w14:textId="77777777" w:rsidR="002803F3" w:rsidRDefault="002803F3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398264F8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A683E15" w14:textId="77777777" w:rsidR="00294C15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C228A1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Этапы профессиональной адаптации лиц с ограниченными возможностями</w:t>
      </w:r>
    </w:p>
    <w:p w14:paraId="04195640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5B0E9550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Профессиональная ориентация  </w:t>
      </w:r>
    </w:p>
    <w:p w14:paraId="59830384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Профессиональная подготовка  </w:t>
      </w:r>
    </w:p>
    <w:p w14:paraId="122AB68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Трудоустройство  </w:t>
      </w:r>
    </w:p>
    <w:p w14:paraId="0BA9D94D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Адаптация на новом рабочем месте  </w:t>
      </w:r>
    </w:p>
    <w:p w14:paraId="0E021A8B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профессиональных достижений</w:t>
      </w:r>
    </w:p>
    <w:p w14:paraId="01C1097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</w:t>
      </w:r>
      <w:r w:rsidRPr="00714EC2">
        <w:rPr>
          <w:bCs/>
          <w:color w:val="000000" w:themeColor="text1"/>
          <w:sz w:val="24"/>
          <w:szCs w:val="24"/>
        </w:rPr>
        <w:t xml:space="preserve">→ 2→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65959C5B" w14:textId="77777777" w:rsidR="00294C15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79C45C0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социальной адаптации лиц с ограниченными возможностями</w:t>
      </w:r>
    </w:p>
    <w:p w14:paraId="012C9671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26942FAA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Оценка социальных потребностей  </w:t>
      </w:r>
    </w:p>
    <w:p w14:paraId="1DF55298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Создание доступной среды  </w:t>
      </w:r>
    </w:p>
    <w:p w14:paraId="676E5B49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Обучение социальным навыкам  </w:t>
      </w:r>
    </w:p>
    <w:p w14:paraId="0FB0DB59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Включение в общественные мероприятия  </w:t>
      </w:r>
    </w:p>
    <w:p w14:paraId="0EDB9CA2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Поддержка со стороны общества</w:t>
      </w:r>
    </w:p>
    <w:p w14:paraId="1A14A847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258872D4" w14:textId="77777777" w:rsidR="00294C15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7EA9E9FB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57824083" w14:textId="77777777" w:rsidR="00294C15" w:rsidRPr="00714EC2" w:rsidRDefault="00294C15" w:rsidP="00294C15">
      <w:pPr>
        <w:tabs>
          <w:tab w:val="left" w:pos="426"/>
        </w:tabs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b/>
          <w:color w:val="000000" w:themeColor="text1"/>
          <w:sz w:val="24"/>
          <w:szCs w:val="24"/>
        </w:rPr>
        <w:t>УК-9.2. Содействует успешной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профессиональной</w:t>
      </w:r>
      <w:r w:rsidRPr="00714EC2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и</w:t>
      </w:r>
      <w:r w:rsidRPr="00714EC2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социальной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адаптации лиц с ограниченными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возможностями</w:t>
      </w:r>
    </w:p>
    <w:p w14:paraId="7EEDE82D" w14:textId="77777777" w:rsidR="002803F3" w:rsidRDefault="002803F3" w:rsidP="00294C1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3AF1C505" w14:textId="77777777" w:rsidR="00294C15" w:rsidRPr="00714EC2" w:rsidRDefault="00294C15" w:rsidP="00294C1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8202C14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Процесс приспособления организма к условиям окружающей среды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547DE3F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адаптация.</w:t>
      </w:r>
    </w:p>
    <w:p w14:paraId="2125EEB4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Создание равных возможностей для всех независимо от физических ограничений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474344BC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инклюзия.</w:t>
      </w:r>
    </w:p>
    <w:p w14:paraId="7AB0B5DD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Система поддержки, предоставляющая помощь людям с ограниченными возможностями,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683DC9C2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реабилитация.</w:t>
      </w:r>
    </w:p>
    <w:p w14:paraId="2571F5AA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Устройство, помогающее человеку с ограниченными возможностями выполнять определенные функции,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FEA3A99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техническое средство реабилитации.</w:t>
      </w:r>
    </w:p>
    <w:p w14:paraId="77D6D020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Образование, обеспечивающее равноправный доступ к знаниям для всех, независимо от состояния здоровья,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 </w:t>
      </w:r>
    </w:p>
    <w:p w14:paraId="06FB65F2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инклюзивное образование.</w:t>
      </w:r>
    </w:p>
    <w:p w14:paraId="7582B460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Организация, занимающаяся защитой прав инвалидов,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24EC14F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правозащитная организация.</w:t>
      </w:r>
    </w:p>
    <w:p w14:paraId="125AC60C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Программа, направленная на обучение новым профессиональным навыкам,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F6C85BD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профессиональная переподготовка.</w:t>
      </w:r>
    </w:p>
    <w:p w14:paraId="41537329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Помощник, сопровождающий инвалида в повседневной жизни,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3975BB05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социальный работник.</w:t>
      </w:r>
    </w:p>
    <w:p w14:paraId="74948176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Барьеры, возникающие при включении людей с ограниченными возможностями в профессиональную деятельность,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0037731F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профессиональные барьеры.</w:t>
      </w:r>
    </w:p>
    <w:p w14:paraId="6A482B6D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Условия труда, адаптированные для работников с особыми потребностями,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6DB6D328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доступная среда.</w:t>
      </w:r>
    </w:p>
    <w:p w14:paraId="19CF969A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lastRenderedPageBreak/>
        <w:t>Задание: Законы, защищающие права людей с ограниченными возможностями,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</w:t>
      </w:r>
    </w:p>
    <w:p w14:paraId="4BD1492B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антидискриминационное законодательство.</w:t>
      </w:r>
    </w:p>
    <w:p w14:paraId="36F0CB71" w14:textId="77777777" w:rsidR="00294C15" w:rsidRPr="00714EC2" w:rsidRDefault="00294C15" w:rsidP="00294C15">
      <w:pPr>
        <w:pStyle w:val="TableParagraph"/>
        <w:numPr>
          <w:ilvl w:val="0"/>
          <w:numId w:val="5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Психологические методы, используемые для поддержки людей с ограниченными возможностями,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</w:t>
      </w:r>
    </w:p>
    <w:p w14:paraId="4EB97934" w14:textId="77777777" w:rsidR="00294C15" w:rsidRPr="00714EC2" w:rsidRDefault="00294C15" w:rsidP="00294C15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психотерапия.</w:t>
      </w:r>
    </w:p>
    <w:p w14:paraId="0E3D027C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3C6BA0D9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8068053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 </w:t>
      </w:r>
    </w:p>
    <w:p w14:paraId="7C759B4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46D41784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пандусы и лифты в общественных зданиях  </w:t>
      </w:r>
    </w:p>
    <w:p w14:paraId="5196F97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предоставление субсидий на оплату жилья  </w:t>
      </w:r>
    </w:p>
    <w:p w14:paraId="27EE4F1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организация спортивных секций для детей-инвалидов  </w:t>
      </w:r>
    </w:p>
    <w:p w14:paraId="7C5DB41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бесплатное посещение музеев и театров</w:t>
      </w:r>
    </w:p>
    <w:p w14:paraId="31D1FAA5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5F895931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32F910E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42DCA146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высокий уровень образования  </w:t>
      </w:r>
    </w:p>
    <w:p w14:paraId="2523D672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доступная городская инфраструктура  </w:t>
      </w:r>
    </w:p>
    <w:p w14:paraId="6AE688F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высокий доход  </w:t>
      </w:r>
    </w:p>
    <w:p w14:paraId="292226E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наличие автомобиля</w:t>
      </w:r>
    </w:p>
    <w:p w14:paraId="1E3A5EFB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равильный </w:t>
      </w:r>
      <w:proofErr w:type="gramStart"/>
      <w:r w:rsidRPr="00714EC2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405A8379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Тест 3.</w:t>
      </w:r>
    </w:p>
    <w:p w14:paraId="6B728CF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Какая мера государственной поддержки помогает людям с ограниченными возможностями найти работу?</w:t>
      </w:r>
    </w:p>
    <w:p w14:paraId="249637DF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квоты на рабочие места  </w:t>
      </w:r>
    </w:p>
    <w:p w14:paraId="31EA279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бесплатное высшее образование  </w:t>
      </w:r>
    </w:p>
    <w:p w14:paraId="7EFD09C4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налоговые льготы для работодателей  </w:t>
      </w:r>
    </w:p>
    <w:p w14:paraId="4C6C9C76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скидки на проезд в общественном транспорте</w:t>
      </w:r>
    </w:p>
    <w:p w14:paraId="7DBB493C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14F571FE" w14:textId="77777777" w:rsidR="00294C15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722E608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важным аспектом успешной профессиональной адаптации людей с ограниченными возможностями?</w:t>
      </w:r>
    </w:p>
    <w:p w14:paraId="00DF82B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наличие технических средств реабилитации  </w:t>
      </w:r>
    </w:p>
    <w:p w14:paraId="19A5AC93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соответствующее образование  </w:t>
      </w:r>
    </w:p>
    <w:p w14:paraId="03DA48F1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поддержка со стороны коллег  </w:t>
      </w:r>
    </w:p>
    <w:p w14:paraId="682CF3BE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легкость в обучении</w:t>
      </w:r>
    </w:p>
    <w:p w14:paraId="1F8FAC56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равильный ответ: а </w:t>
      </w:r>
    </w:p>
    <w:p w14:paraId="559519D3" w14:textId="77777777" w:rsidR="002803F3" w:rsidRDefault="002803F3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65D3150A" w14:textId="77777777" w:rsidR="00294C15" w:rsidRPr="00714EC2" w:rsidRDefault="00294C15" w:rsidP="00294C1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DDB0A81" w14:textId="77777777" w:rsidR="00294C15" w:rsidRPr="00714EC2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94C15" w:rsidRPr="00714EC2" w14:paraId="3511FD15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94C15" w:rsidRPr="00714EC2" w14:paraId="6EA8B35A" w14:textId="77777777" w:rsidTr="000F454D">
              <w:trPr>
                <w:hidden/>
              </w:trPr>
              <w:tc>
                <w:tcPr>
                  <w:tcW w:w="2277" w:type="dxa"/>
                </w:tcPr>
                <w:p w14:paraId="072EE9F5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2DD20F7B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41F04EFD" w14:textId="77777777" w:rsidTr="000F454D">
              <w:trPr>
                <w:hidden/>
              </w:trPr>
              <w:tc>
                <w:tcPr>
                  <w:tcW w:w="2277" w:type="dxa"/>
                </w:tcPr>
                <w:p w14:paraId="58F58372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DC0A113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66133EDD" w14:textId="77777777" w:rsidTr="000F454D">
              <w:trPr>
                <w:hidden/>
              </w:trPr>
              <w:tc>
                <w:tcPr>
                  <w:tcW w:w="2277" w:type="dxa"/>
                </w:tcPr>
                <w:p w14:paraId="3B1307C4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41DCB75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75951235" w14:textId="77777777" w:rsidTr="000F454D">
              <w:trPr>
                <w:hidden/>
              </w:trPr>
              <w:tc>
                <w:tcPr>
                  <w:tcW w:w="2277" w:type="dxa"/>
                </w:tcPr>
                <w:p w14:paraId="0B5F8BB1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B7EABE3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714EC2" w14:paraId="6C003A6C" w14:textId="77777777" w:rsidTr="000F454D">
              <w:trPr>
                <w:hidden/>
              </w:trPr>
              <w:tc>
                <w:tcPr>
                  <w:tcW w:w="2277" w:type="dxa"/>
                </w:tcPr>
                <w:p w14:paraId="72E86713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8C72C6D" w14:textId="77777777" w:rsidR="00294C15" w:rsidRPr="00714EC2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5FCE1F7E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19B1219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63834FF6" w14:textId="77777777" w:rsidTr="000F454D">
        <w:trPr>
          <w:hidden/>
        </w:trPr>
        <w:tc>
          <w:tcPr>
            <w:tcW w:w="4785" w:type="dxa"/>
            <w:gridSpan w:val="3"/>
          </w:tcPr>
          <w:p w14:paraId="0E26EAB8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6075CE4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7914D67E" w14:textId="77777777" w:rsidTr="000F454D">
        <w:trPr>
          <w:hidden/>
        </w:trPr>
        <w:tc>
          <w:tcPr>
            <w:tcW w:w="4785" w:type="dxa"/>
            <w:gridSpan w:val="3"/>
          </w:tcPr>
          <w:p w14:paraId="3F9F6A3E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1BBB4D2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1BDEA995" w14:textId="77777777" w:rsidTr="000F454D">
        <w:trPr>
          <w:hidden/>
        </w:trPr>
        <w:tc>
          <w:tcPr>
            <w:tcW w:w="4785" w:type="dxa"/>
            <w:gridSpan w:val="3"/>
          </w:tcPr>
          <w:p w14:paraId="2F75A9CB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FFF9AB3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7E3E92EE" w14:textId="77777777" w:rsidTr="000F454D">
        <w:trPr>
          <w:hidden/>
        </w:trPr>
        <w:tc>
          <w:tcPr>
            <w:tcW w:w="4785" w:type="dxa"/>
            <w:gridSpan w:val="3"/>
          </w:tcPr>
          <w:p w14:paraId="481C89D4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9E0558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779801C0" w14:textId="77777777" w:rsidTr="000F454D">
        <w:trPr>
          <w:hidden/>
        </w:trPr>
        <w:tc>
          <w:tcPr>
            <w:tcW w:w="4785" w:type="dxa"/>
            <w:gridSpan w:val="3"/>
          </w:tcPr>
          <w:p w14:paraId="4197A1B5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123704C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51C85172" w14:textId="77777777" w:rsidTr="000F454D">
        <w:trPr>
          <w:hidden/>
        </w:trPr>
        <w:tc>
          <w:tcPr>
            <w:tcW w:w="4785" w:type="dxa"/>
            <w:gridSpan w:val="3"/>
          </w:tcPr>
          <w:p w14:paraId="1D88238E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AC8BB5B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2DBA6F84" w14:textId="77777777" w:rsidTr="000F454D">
        <w:trPr>
          <w:hidden/>
        </w:trPr>
        <w:tc>
          <w:tcPr>
            <w:tcW w:w="4785" w:type="dxa"/>
            <w:gridSpan w:val="3"/>
          </w:tcPr>
          <w:p w14:paraId="0CE975E2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35C0F0E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0D37E514" w14:textId="77777777" w:rsidTr="000F454D">
        <w:trPr>
          <w:hidden/>
        </w:trPr>
        <w:tc>
          <w:tcPr>
            <w:tcW w:w="4785" w:type="dxa"/>
            <w:gridSpan w:val="3"/>
          </w:tcPr>
          <w:p w14:paraId="6454F64A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A795ED5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714EC2" w14:paraId="38BEE311" w14:textId="77777777" w:rsidTr="000F454D">
        <w:trPr>
          <w:hidden/>
        </w:trPr>
        <w:tc>
          <w:tcPr>
            <w:tcW w:w="4785" w:type="dxa"/>
            <w:gridSpan w:val="3"/>
          </w:tcPr>
          <w:p w14:paraId="345BDF9F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39EA8CF" w14:textId="77777777" w:rsidR="00294C15" w:rsidRPr="00714EC2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4CD8F40C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E32A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698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294C15" w:rsidRPr="00854A90" w14:paraId="5715F009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5D4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Профессиональная адаптация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573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с</w:t>
            </w:r>
            <w:r w:rsidRPr="00854A90">
              <w:rPr>
                <w:bCs/>
                <w:color w:val="000000" w:themeColor="text1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294C15" w:rsidRPr="00854A90" w14:paraId="3EEFBF8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6A4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Доступная среда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EE6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</w:t>
            </w:r>
            <w:r w:rsidRPr="00854A90">
              <w:rPr>
                <w:bCs/>
                <w:color w:val="000000" w:themeColor="text1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294C15" w:rsidRPr="00854A90" w14:paraId="6127FD59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DE5B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Реабилитация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13C3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</w:t>
            </w:r>
            <w:r w:rsidRPr="00854A90">
              <w:rPr>
                <w:bCs/>
                <w:color w:val="000000" w:themeColor="text1"/>
              </w:rPr>
              <w:t xml:space="preserve">оздание условий, позволяющих людям с ограниченными возможностями свободно передвигаться и пользоваться </w:t>
            </w:r>
            <w:r w:rsidRPr="00854A90">
              <w:rPr>
                <w:bCs/>
                <w:color w:val="000000" w:themeColor="text1"/>
              </w:rPr>
              <w:lastRenderedPageBreak/>
              <w:t xml:space="preserve">услугами.  </w:t>
            </w:r>
          </w:p>
        </w:tc>
      </w:tr>
      <w:tr w:rsidR="00294C15" w:rsidRPr="00854A90" w14:paraId="0B0A65F0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338B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lastRenderedPageBreak/>
              <w:t xml:space="preserve">4. Интеграция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5122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</w:t>
            </w:r>
            <w:r w:rsidRPr="00854A90">
              <w:rPr>
                <w:bCs/>
                <w:color w:val="000000" w:themeColor="text1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294C15" w:rsidRPr="00854A90" w14:paraId="003CFBB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60E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Антидискриминационное законодательство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9160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в</w:t>
            </w:r>
            <w:r w:rsidRPr="00854A90">
              <w:rPr>
                <w:bCs/>
                <w:color w:val="000000" w:themeColor="text1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3E90C41D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2-в, 3-г, 4-д, 5-а</w:t>
      </w:r>
    </w:p>
    <w:p w14:paraId="52C06E51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vanish/>
          <w:color w:val="000000" w:themeColor="text1"/>
          <w:spacing w:val="-5"/>
          <w:bdr w:val="none" w:sz="0" w:space="0" w:color="auto" w:frame="1"/>
        </w:rPr>
      </w:pPr>
    </w:p>
    <w:p w14:paraId="3B55033A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294C15" w:rsidRPr="00854A90" w14:paraId="61B9D118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94C15" w:rsidRPr="00854A90" w14:paraId="4C6DD71E" w14:textId="77777777" w:rsidTr="000F454D">
              <w:trPr>
                <w:hidden/>
              </w:trPr>
              <w:tc>
                <w:tcPr>
                  <w:tcW w:w="2277" w:type="dxa"/>
                </w:tcPr>
                <w:p w14:paraId="47698DD4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3772DBFA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775DEAC8" w14:textId="77777777" w:rsidTr="000F454D">
              <w:trPr>
                <w:hidden/>
              </w:trPr>
              <w:tc>
                <w:tcPr>
                  <w:tcW w:w="2277" w:type="dxa"/>
                </w:tcPr>
                <w:p w14:paraId="2CE276D0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06F4C609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77D97E02" w14:textId="77777777" w:rsidTr="000F454D">
              <w:trPr>
                <w:hidden/>
              </w:trPr>
              <w:tc>
                <w:tcPr>
                  <w:tcW w:w="2277" w:type="dxa"/>
                </w:tcPr>
                <w:p w14:paraId="6904FE9A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7FA85533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47568B50" w14:textId="77777777" w:rsidTr="000F454D">
              <w:trPr>
                <w:hidden/>
              </w:trPr>
              <w:tc>
                <w:tcPr>
                  <w:tcW w:w="2277" w:type="dxa"/>
                </w:tcPr>
                <w:p w14:paraId="6DC415EC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68A010A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294C15" w:rsidRPr="00854A90" w14:paraId="1F73DF2C" w14:textId="77777777" w:rsidTr="000F454D">
              <w:trPr>
                <w:hidden/>
              </w:trPr>
              <w:tc>
                <w:tcPr>
                  <w:tcW w:w="2277" w:type="dxa"/>
                </w:tcPr>
                <w:p w14:paraId="5E2B5C1E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079E5DB" w14:textId="77777777" w:rsidR="00294C15" w:rsidRPr="00854A90" w:rsidRDefault="00294C15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3B4561F1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FCB34E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27A9DCF" w14:textId="77777777" w:rsidTr="000F454D">
        <w:trPr>
          <w:hidden/>
        </w:trPr>
        <w:tc>
          <w:tcPr>
            <w:tcW w:w="4785" w:type="dxa"/>
            <w:gridSpan w:val="3"/>
          </w:tcPr>
          <w:p w14:paraId="309768B3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B9872D8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469A52FA" w14:textId="77777777" w:rsidTr="000F454D">
        <w:trPr>
          <w:hidden/>
        </w:trPr>
        <w:tc>
          <w:tcPr>
            <w:tcW w:w="4785" w:type="dxa"/>
            <w:gridSpan w:val="3"/>
          </w:tcPr>
          <w:p w14:paraId="15050A22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D627E7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5BDB08B1" w14:textId="77777777" w:rsidTr="000F454D">
        <w:trPr>
          <w:hidden/>
        </w:trPr>
        <w:tc>
          <w:tcPr>
            <w:tcW w:w="4785" w:type="dxa"/>
            <w:gridSpan w:val="3"/>
          </w:tcPr>
          <w:p w14:paraId="296E200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0D08DC2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7A375CEF" w14:textId="77777777" w:rsidTr="000F454D">
        <w:trPr>
          <w:hidden/>
        </w:trPr>
        <w:tc>
          <w:tcPr>
            <w:tcW w:w="4785" w:type="dxa"/>
            <w:gridSpan w:val="3"/>
          </w:tcPr>
          <w:p w14:paraId="7CE9577F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ECEAFB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ED03959" w14:textId="77777777" w:rsidTr="000F454D">
        <w:trPr>
          <w:hidden/>
        </w:trPr>
        <w:tc>
          <w:tcPr>
            <w:tcW w:w="4785" w:type="dxa"/>
            <w:gridSpan w:val="3"/>
          </w:tcPr>
          <w:p w14:paraId="38F5472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4B715E8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2E2A6F77" w14:textId="77777777" w:rsidTr="000F454D">
        <w:trPr>
          <w:hidden/>
        </w:trPr>
        <w:tc>
          <w:tcPr>
            <w:tcW w:w="4785" w:type="dxa"/>
            <w:gridSpan w:val="3"/>
          </w:tcPr>
          <w:p w14:paraId="453503E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DE325B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31F06DC0" w14:textId="77777777" w:rsidTr="000F454D">
        <w:trPr>
          <w:hidden/>
        </w:trPr>
        <w:tc>
          <w:tcPr>
            <w:tcW w:w="4785" w:type="dxa"/>
            <w:gridSpan w:val="3"/>
          </w:tcPr>
          <w:p w14:paraId="2D02F27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51D591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5CFBB34" w14:textId="77777777" w:rsidTr="000F454D">
        <w:trPr>
          <w:hidden/>
        </w:trPr>
        <w:tc>
          <w:tcPr>
            <w:tcW w:w="4785" w:type="dxa"/>
            <w:gridSpan w:val="3"/>
          </w:tcPr>
          <w:p w14:paraId="6FAF2BC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E2F40A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64C1DC12" w14:textId="77777777" w:rsidTr="000F454D">
        <w:trPr>
          <w:hidden/>
        </w:trPr>
        <w:tc>
          <w:tcPr>
            <w:tcW w:w="4785" w:type="dxa"/>
            <w:gridSpan w:val="3"/>
          </w:tcPr>
          <w:p w14:paraId="6D4D9BBF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555CD0C4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294C15" w:rsidRPr="00854A90" w14:paraId="30CF5465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9BD1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95BE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294C15" w:rsidRPr="00854A90" w14:paraId="4EB291C1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6D47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F451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у</w:t>
            </w:r>
            <w:r w:rsidRPr="00854A90">
              <w:rPr>
                <w:bCs/>
                <w:color w:val="000000" w:themeColor="text1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294C15" w:rsidRPr="00854A90" w14:paraId="5DFEA7F4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7A26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BFE5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о</w:t>
            </w:r>
            <w:r w:rsidRPr="00854A90">
              <w:rPr>
                <w:bCs/>
                <w:color w:val="000000" w:themeColor="text1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294C15" w:rsidRPr="00854A90" w14:paraId="5F1F11CD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2DE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F732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м</w:t>
            </w:r>
            <w:r w:rsidRPr="00854A90">
              <w:rPr>
                <w:bCs/>
                <w:color w:val="000000" w:themeColor="text1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294C15" w:rsidRPr="00854A90" w14:paraId="79AF5F5F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E11B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769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о</w:t>
            </w:r>
            <w:r w:rsidRPr="00854A90">
              <w:rPr>
                <w:bCs/>
                <w:color w:val="000000" w:themeColor="text1"/>
              </w:rPr>
              <w:t xml:space="preserve">рганизация, занимающаяся защитой прав инвалидов.  </w:t>
            </w:r>
          </w:p>
        </w:tc>
      </w:tr>
      <w:tr w:rsidR="00294C15" w:rsidRPr="00854A90" w14:paraId="2F8890BE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C39C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A80" w14:textId="77777777" w:rsidR="00294C15" w:rsidRPr="00854A90" w:rsidRDefault="00294C15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п</w:t>
            </w:r>
            <w:r w:rsidRPr="00854A90">
              <w:rPr>
                <w:bCs/>
                <w:color w:val="000000" w:themeColor="text1"/>
              </w:rPr>
              <w:t>рограмма, направленная на обучение новым профессиональным навыкам.</w:t>
            </w:r>
          </w:p>
        </w:tc>
      </w:tr>
    </w:tbl>
    <w:p w14:paraId="2525A69C" w14:textId="77777777" w:rsidR="00294C15" w:rsidRPr="00854A90" w:rsidRDefault="00294C15" w:rsidP="00294C1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2-а, 3-в, 4-г, 5-д</w:t>
      </w:r>
    </w:p>
    <w:p w14:paraId="540C9821" w14:textId="77777777" w:rsidR="002803F3" w:rsidRDefault="002803F3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3075837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74243EE" w14:textId="77777777" w:rsidR="00294C15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434BC0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профессиональной адаптации лиц с ограниченными возможностями</w:t>
      </w:r>
    </w:p>
    <w:p w14:paraId="661F4092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57FD18E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Профессиональная ориентация  </w:t>
      </w:r>
    </w:p>
    <w:p w14:paraId="23B2078D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Профессиональная подготовка  </w:t>
      </w:r>
    </w:p>
    <w:p w14:paraId="7FD882B0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Трудоустройство  </w:t>
      </w:r>
    </w:p>
    <w:p w14:paraId="301A8B4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Адаптация на новом рабочем месте  </w:t>
      </w:r>
    </w:p>
    <w:p w14:paraId="055F026F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профессиональных достижений</w:t>
      </w:r>
    </w:p>
    <w:p w14:paraId="28ED20A9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2C0AC00C" w14:textId="77777777" w:rsidR="00294C15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3765F3B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социальной адаптации лиц с ограниченными возможностями</w:t>
      </w:r>
    </w:p>
    <w:p w14:paraId="5F30303A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56B6FA16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Оценка социальных потребностей  </w:t>
      </w:r>
    </w:p>
    <w:p w14:paraId="44A4EFBD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Создание доступной среды  </w:t>
      </w:r>
    </w:p>
    <w:p w14:paraId="068E0606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Обучение социальным навыкам  </w:t>
      </w:r>
    </w:p>
    <w:p w14:paraId="1189B7E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Включение в общественные мероприятия  </w:t>
      </w:r>
    </w:p>
    <w:p w14:paraId="6B61A4DC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Поддержка со стороны общества</w:t>
      </w:r>
    </w:p>
    <w:p w14:paraId="1BFE7ABE" w14:textId="77777777" w:rsidR="00294C15" w:rsidRPr="00714EC2" w:rsidRDefault="00294C15" w:rsidP="00294C1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 2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714EC2">
        <w:rPr>
          <w:bCs/>
          <w:color w:val="000000" w:themeColor="text1"/>
          <w:sz w:val="24"/>
          <w:szCs w:val="24"/>
        </w:rPr>
        <w:t xml:space="preserve">→ 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0CB79761" w14:textId="77777777" w:rsidR="00294C15" w:rsidRDefault="00294C15" w:rsidP="00294C15"/>
    <w:p w14:paraId="2E346954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9B028E">
        <w:rPr>
          <w:b/>
          <w:color w:val="000000" w:themeColor="text1"/>
          <w:sz w:val="24"/>
          <w:szCs w:val="24"/>
        </w:rPr>
        <w:t>ОПК-1.1 - Осуществляет квалифицированный сбор информации для проведения анализа формирования права</w:t>
      </w:r>
    </w:p>
    <w:p w14:paraId="2BB99282" w14:textId="77777777" w:rsidR="007D7F50" w:rsidRPr="009B028E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09365AA6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540487B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Сбор информации для анализа формирования права требует высокой степени ____________.</w:t>
      </w:r>
    </w:p>
    <w:p w14:paraId="0E2956AD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точности</w:t>
      </w:r>
    </w:p>
    <w:p w14:paraId="62EEE2F8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01861FCF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юридического</w:t>
      </w:r>
      <w:proofErr w:type="gramEnd"/>
    </w:p>
    <w:p w14:paraId="117F0844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lastRenderedPageBreak/>
        <w:t>Задание. Процесс формирования права включает в себя разработку и принятие ____________ норм.</w:t>
      </w:r>
    </w:p>
    <w:p w14:paraId="516CD7CB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579F69D6" w14:textId="77777777" w:rsidR="007D7F50" w:rsidRPr="009B7D0D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1C477D">
        <w:rPr>
          <w:color w:val="000000" w:themeColor="text1"/>
          <w:sz w:val="24"/>
          <w:szCs w:val="24"/>
        </w:rPr>
        <w:t xml:space="preserve">Анализ судебной практики </w:t>
      </w:r>
      <w:r>
        <w:rPr>
          <w:color w:val="000000" w:themeColor="text1"/>
          <w:sz w:val="24"/>
          <w:szCs w:val="24"/>
        </w:rPr>
        <w:t>позволяет понять</w:t>
      </w:r>
      <w:r w:rsidRPr="001C477D">
        <w:rPr>
          <w:color w:val="000000" w:themeColor="text1"/>
          <w:sz w:val="24"/>
          <w:szCs w:val="24"/>
        </w:rPr>
        <w:t>, как суды применяют и толкуют ____________  законы в реальных правовых спорах.</w:t>
      </w:r>
    </w:p>
    <w:p w14:paraId="19AC2C3B" w14:textId="77777777" w:rsidR="007D7F50" w:rsidRPr="009B7D0D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действующи</w:t>
      </w:r>
      <w:r>
        <w:rPr>
          <w:color w:val="000000" w:themeColor="text1"/>
          <w:sz w:val="24"/>
          <w:szCs w:val="24"/>
        </w:rPr>
        <w:t>е</w:t>
      </w:r>
      <w:proofErr w:type="gramEnd"/>
    </w:p>
    <w:p w14:paraId="7D29A613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41D53484" w14:textId="77777777" w:rsidR="007D7F50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2B4C917C" w14:textId="77777777" w:rsidR="007D7F50" w:rsidRPr="009B7D0D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A11B14">
        <w:rPr>
          <w:color w:val="000000" w:themeColor="text1"/>
          <w:sz w:val="24"/>
          <w:szCs w:val="24"/>
        </w:rPr>
        <w:t xml:space="preserve">Процесс формирования права  в системе разделения властей осуществляется через деятельность </w:t>
      </w:r>
      <w:r>
        <w:rPr>
          <w:color w:val="000000" w:themeColor="text1"/>
          <w:sz w:val="24"/>
          <w:szCs w:val="24"/>
        </w:rPr>
        <w:t>____________</w:t>
      </w:r>
      <w:r w:rsidRPr="00A11B14">
        <w:rPr>
          <w:color w:val="000000" w:themeColor="text1"/>
          <w:sz w:val="24"/>
          <w:szCs w:val="24"/>
        </w:rPr>
        <w:t xml:space="preserve"> органов</w:t>
      </w:r>
    </w:p>
    <w:p w14:paraId="3375FA3F" w14:textId="77777777" w:rsidR="007D7F50" w:rsidRPr="009B7D0D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законодательны</w:t>
      </w:r>
      <w:r>
        <w:rPr>
          <w:color w:val="000000" w:themeColor="text1"/>
          <w:sz w:val="24"/>
          <w:szCs w:val="24"/>
        </w:rPr>
        <w:t>х</w:t>
      </w:r>
      <w:proofErr w:type="gramEnd"/>
    </w:p>
    <w:p w14:paraId="500DFF34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44045032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обработки</w:t>
      </w:r>
    </w:p>
    <w:p w14:paraId="748573FD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предполагает использование надежных и проверенных ____________ источников.</w:t>
      </w:r>
    </w:p>
    <w:p w14:paraId="3EBFAB58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информационных</w:t>
      </w:r>
      <w:proofErr w:type="gramEnd"/>
    </w:p>
    <w:p w14:paraId="5A1D2150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2A93EBCE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нормативных</w:t>
      </w:r>
      <w:proofErr w:type="gramEnd"/>
    </w:p>
    <w:p w14:paraId="07CA0D57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формирования права направлен на выявление закономерностей и тенденций в развитии ____________ системы.</w:t>
      </w:r>
    </w:p>
    <w:p w14:paraId="6D6E6B5D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4019C7CB" w14:textId="77777777" w:rsidR="007D7F50" w:rsidRPr="00F47E67" w:rsidRDefault="007D7F50" w:rsidP="007D7F50">
      <w:pPr>
        <w:pStyle w:val="TableParagraph"/>
        <w:numPr>
          <w:ilvl w:val="0"/>
          <w:numId w:val="5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важен для обеспечения объективности и достоверности ____________ выводов.</w:t>
      </w:r>
    </w:p>
    <w:p w14:paraId="38129E13" w14:textId="77777777" w:rsidR="007D7F50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аналитических</w:t>
      </w:r>
      <w:proofErr w:type="gramEnd"/>
    </w:p>
    <w:p w14:paraId="3D4704E3" w14:textId="77777777" w:rsidR="007D7F50" w:rsidRPr="009C5EF1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9C5EF1">
        <w:t xml:space="preserve"> </w:t>
      </w:r>
      <w:r w:rsidRPr="009C5EF1">
        <w:rPr>
          <w:color w:val="000000" w:themeColor="text1"/>
          <w:sz w:val="24"/>
          <w:szCs w:val="24"/>
        </w:rPr>
        <w:t>Задание. Обобщение информации способствует созданию теоретической модели ____________ системы.</w:t>
      </w:r>
    </w:p>
    <w:p w14:paraId="689344F7" w14:textId="77777777" w:rsidR="007D7F50" w:rsidRPr="00F47E67" w:rsidRDefault="007D7F50" w:rsidP="007D7F5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C5EF1">
        <w:rPr>
          <w:color w:val="000000" w:themeColor="text1"/>
          <w:sz w:val="24"/>
          <w:szCs w:val="24"/>
        </w:rPr>
        <w:t>Ответ: правовой</w:t>
      </w:r>
    </w:p>
    <w:p w14:paraId="02351A16" w14:textId="77777777" w:rsidR="002803F3" w:rsidRDefault="002803F3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74C9A306" w14:textId="77777777" w:rsidR="007D7F50" w:rsidRPr="00F47E67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6802193" w14:textId="77777777" w:rsidR="007D7F50" w:rsidRPr="00F47E67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C95031C" w14:textId="77777777" w:rsidR="007D7F50" w:rsidRPr="009B028E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F47E67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 является источником правовой информации?</w:t>
      </w:r>
    </w:p>
    <w:p w14:paraId="6BA502A4" w14:textId="77777777" w:rsidR="007D7F50" w:rsidRPr="009B028E" w:rsidRDefault="007D7F50" w:rsidP="007D7F50">
      <w:pPr>
        <w:pStyle w:val="sc-kitwnn"/>
        <w:numPr>
          <w:ilvl w:val="0"/>
          <w:numId w:val="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судебная практика  </w:t>
      </w:r>
    </w:p>
    <w:p w14:paraId="346333A2" w14:textId="77777777" w:rsidR="007D7F50" w:rsidRPr="009B028E" w:rsidRDefault="007D7F50" w:rsidP="007D7F50">
      <w:pPr>
        <w:pStyle w:val="sc-kitwnn"/>
        <w:numPr>
          <w:ilvl w:val="0"/>
          <w:numId w:val="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научные статьи  </w:t>
      </w:r>
    </w:p>
    <w:p w14:paraId="5CC0909C" w14:textId="77777777" w:rsidR="007D7F50" w:rsidRPr="009B028E" w:rsidRDefault="007D7F50" w:rsidP="007D7F50">
      <w:pPr>
        <w:pStyle w:val="sc-kitwnn"/>
        <w:numPr>
          <w:ilvl w:val="0"/>
          <w:numId w:val="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художественная литература  </w:t>
      </w:r>
    </w:p>
    <w:p w14:paraId="6278AACE" w14:textId="77777777" w:rsidR="007D7F50" w:rsidRPr="009B028E" w:rsidRDefault="007D7F50" w:rsidP="007D7F50">
      <w:pPr>
        <w:pStyle w:val="sc-kitwnn"/>
        <w:numPr>
          <w:ilvl w:val="0"/>
          <w:numId w:val="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международные договоры</w:t>
      </w:r>
    </w:p>
    <w:p w14:paraId="4A3D7D86" w14:textId="77777777" w:rsidR="007D7F50" w:rsidRPr="009B028E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34054B9B" w14:textId="77777777" w:rsidR="007D7F50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2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A324F8D" w14:textId="77777777" w:rsidR="007D7F50" w:rsidRPr="009B028E" w:rsidRDefault="007D7F50" w:rsidP="007D7F5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этапом процесса формирования права?</w:t>
      </w:r>
    </w:p>
    <w:p w14:paraId="0722B0B0" w14:textId="77777777" w:rsidR="007D7F50" w:rsidRPr="009B028E" w:rsidRDefault="007D7F50" w:rsidP="007D7F50">
      <w:pPr>
        <w:pStyle w:val="sc-kitwnn"/>
        <w:numPr>
          <w:ilvl w:val="0"/>
          <w:numId w:val="5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разработка законопроекта  </w:t>
      </w:r>
    </w:p>
    <w:p w14:paraId="58E108F5" w14:textId="77777777" w:rsidR="007D7F50" w:rsidRPr="009B028E" w:rsidRDefault="007D7F50" w:rsidP="007D7F50">
      <w:pPr>
        <w:pStyle w:val="sc-kitwnn"/>
        <w:numPr>
          <w:ilvl w:val="0"/>
          <w:numId w:val="5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общественное обсуждение  </w:t>
      </w:r>
    </w:p>
    <w:p w14:paraId="4C21819C" w14:textId="77777777" w:rsidR="007D7F50" w:rsidRPr="009B028E" w:rsidRDefault="007D7F50" w:rsidP="007D7F50">
      <w:pPr>
        <w:pStyle w:val="sc-kitwnn"/>
        <w:numPr>
          <w:ilvl w:val="0"/>
          <w:numId w:val="5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утверждение бюджета  </w:t>
      </w:r>
    </w:p>
    <w:p w14:paraId="3C761903" w14:textId="77777777" w:rsidR="007D7F50" w:rsidRPr="009B028E" w:rsidRDefault="007D7F50" w:rsidP="007D7F50">
      <w:pPr>
        <w:pStyle w:val="sc-kitwnn"/>
        <w:numPr>
          <w:ilvl w:val="0"/>
          <w:numId w:val="5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принятие закона</w:t>
      </w:r>
    </w:p>
    <w:p w14:paraId="19AA4BAE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525FF8B" w14:textId="77777777" w:rsidR="007D7F50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DC94D38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Какая характеристика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важна при квалифицированном сборе информации?</w:t>
      </w:r>
    </w:p>
    <w:p w14:paraId="7EA40906" w14:textId="77777777" w:rsidR="007D7F50" w:rsidRPr="009B028E" w:rsidRDefault="007D7F50" w:rsidP="007D7F50">
      <w:pPr>
        <w:pStyle w:val="sc-kitwnn"/>
        <w:numPr>
          <w:ilvl w:val="0"/>
          <w:numId w:val="5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актуальность  </w:t>
      </w:r>
    </w:p>
    <w:p w14:paraId="75FB2768" w14:textId="77777777" w:rsidR="007D7F50" w:rsidRPr="009B028E" w:rsidRDefault="007D7F50" w:rsidP="007D7F50">
      <w:pPr>
        <w:pStyle w:val="sc-kitwnn"/>
        <w:numPr>
          <w:ilvl w:val="0"/>
          <w:numId w:val="5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надежность  </w:t>
      </w:r>
    </w:p>
    <w:p w14:paraId="3F23C747" w14:textId="77777777" w:rsidR="007D7F50" w:rsidRPr="009B028E" w:rsidRDefault="007D7F50" w:rsidP="007D7F50">
      <w:pPr>
        <w:pStyle w:val="sc-kitwnn"/>
        <w:numPr>
          <w:ilvl w:val="0"/>
          <w:numId w:val="5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ошибочность  </w:t>
      </w:r>
    </w:p>
    <w:p w14:paraId="5AA0CA6E" w14:textId="77777777" w:rsidR="007D7F50" w:rsidRPr="009B028E" w:rsidRDefault="007D7F50" w:rsidP="007D7F50">
      <w:pPr>
        <w:pStyle w:val="sc-kitwnn"/>
        <w:numPr>
          <w:ilvl w:val="0"/>
          <w:numId w:val="5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полнота</w:t>
      </w:r>
    </w:p>
    <w:p w14:paraId="6582BD6B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lastRenderedPageBreak/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3A99B71" w14:textId="77777777" w:rsidR="007D7F50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CBD3BA1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результатом анализа формирования права?</w:t>
      </w:r>
    </w:p>
    <w:p w14:paraId="02A579D1" w14:textId="77777777" w:rsidR="007D7F50" w:rsidRPr="009B028E" w:rsidRDefault="007D7F50" w:rsidP="007D7F50">
      <w:pPr>
        <w:pStyle w:val="sc-kitwnn"/>
        <w:numPr>
          <w:ilvl w:val="0"/>
          <w:numId w:val="5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обоснованные выводы  </w:t>
      </w:r>
    </w:p>
    <w:p w14:paraId="213EF0D0" w14:textId="77777777" w:rsidR="007D7F50" w:rsidRPr="009B028E" w:rsidRDefault="007D7F50" w:rsidP="007D7F50">
      <w:pPr>
        <w:pStyle w:val="sc-kitwnn"/>
        <w:numPr>
          <w:ilvl w:val="0"/>
          <w:numId w:val="5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рекомендации по совершенствованию законодательства  </w:t>
      </w:r>
    </w:p>
    <w:p w14:paraId="06A923A6" w14:textId="77777777" w:rsidR="007D7F50" w:rsidRPr="009B028E" w:rsidRDefault="007D7F50" w:rsidP="007D7F50">
      <w:pPr>
        <w:pStyle w:val="sc-kitwnn"/>
        <w:numPr>
          <w:ilvl w:val="0"/>
          <w:numId w:val="5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создание нового бизнеса  </w:t>
      </w:r>
    </w:p>
    <w:p w14:paraId="21C957BF" w14:textId="77777777" w:rsidR="007D7F50" w:rsidRPr="009B028E" w:rsidRDefault="007D7F50" w:rsidP="007D7F50">
      <w:pPr>
        <w:pStyle w:val="sc-kitwnn"/>
        <w:numPr>
          <w:ilvl w:val="0"/>
          <w:numId w:val="5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внесение поправок в действующие законы</w:t>
      </w:r>
    </w:p>
    <w:p w14:paraId="4437F5F4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A366747" w14:textId="77777777" w:rsidR="002803F3" w:rsidRDefault="002803F3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31E37AFE" w14:textId="77777777" w:rsidR="007D7F50" w:rsidRPr="009B028E" w:rsidRDefault="007D7F50" w:rsidP="007D7F5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EF22495" w14:textId="77777777" w:rsidR="007D7F50" w:rsidRPr="009B028E" w:rsidRDefault="007D7F50" w:rsidP="007D7F50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8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7D7F50" w:rsidRPr="009B028E" w14:paraId="6C2BB07F" w14:textId="77777777" w:rsidTr="004F64C8">
        <w:tc>
          <w:tcPr>
            <w:tcW w:w="3828" w:type="dxa"/>
          </w:tcPr>
          <w:p w14:paraId="2A725ED1" w14:textId="77777777" w:rsidR="007D7F50" w:rsidRPr="009B028E" w:rsidRDefault="007D7F50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0AC46FB" w14:textId="77777777" w:rsidR="007D7F50" w:rsidRPr="009B028E" w:rsidRDefault="007D7F50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D7F50" w:rsidRPr="009B028E" w14:paraId="43AD5288" w14:textId="77777777" w:rsidTr="004F64C8">
        <w:tc>
          <w:tcPr>
            <w:tcW w:w="3828" w:type="dxa"/>
          </w:tcPr>
          <w:p w14:paraId="631EE382" w14:textId="77777777" w:rsidR="007D7F50" w:rsidRPr="009B028E" w:rsidRDefault="007D7F50" w:rsidP="002803F3">
            <w:pPr>
              <w:pStyle w:val="TableParagraph"/>
              <w:numPr>
                <w:ilvl w:val="0"/>
                <w:numId w:val="59"/>
              </w:numPr>
              <w:tabs>
                <w:tab w:val="left" w:pos="200"/>
                <w:tab w:val="left" w:pos="284"/>
                <w:tab w:val="left" w:pos="426"/>
              </w:tabs>
              <w:ind w:left="431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330AE2D8" w14:textId="77777777" w:rsidR="007D7F50" w:rsidRPr="009B028E" w:rsidRDefault="007D7F50" w:rsidP="002803F3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322"/>
                <w:tab w:val="left" w:pos="426"/>
              </w:tabs>
              <w:ind w:left="43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7D7F50" w:rsidRPr="009B028E" w14:paraId="25DF7FC1" w14:textId="77777777" w:rsidTr="004F64C8">
        <w:tc>
          <w:tcPr>
            <w:tcW w:w="3828" w:type="dxa"/>
          </w:tcPr>
          <w:p w14:paraId="6B4411FB" w14:textId="77777777" w:rsidR="007D7F50" w:rsidRPr="009B028E" w:rsidRDefault="007D7F50" w:rsidP="002803F3">
            <w:pPr>
              <w:pStyle w:val="TableParagraph"/>
              <w:numPr>
                <w:ilvl w:val="0"/>
                <w:numId w:val="5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2D72BD93" w14:textId="77777777" w:rsidR="007D7F50" w:rsidRPr="009B028E" w:rsidRDefault="007D7F50" w:rsidP="002803F3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информация, собранная в процессе наблюдения, экспериментов </w:t>
            </w:r>
            <w:bookmarkStart w:id="5" w:name="_GoBack"/>
            <w:bookmarkEnd w:id="5"/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или опросов</w:t>
            </w:r>
          </w:p>
        </w:tc>
      </w:tr>
      <w:tr w:rsidR="007D7F50" w:rsidRPr="009B028E" w14:paraId="42E9826D" w14:textId="77777777" w:rsidTr="004F64C8">
        <w:tc>
          <w:tcPr>
            <w:tcW w:w="3828" w:type="dxa"/>
          </w:tcPr>
          <w:p w14:paraId="0A34D04E" w14:textId="77777777" w:rsidR="007D7F50" w:rsidRPr="009B028E" w:rsidRDefault="007D7F50" w:rsidP="002803F3">
            <w:pPr>
              <w:pStyle w:val="TableParagraph"/>
              <w:numPr>
                <w:ilvl w:val="0"/>
                <w:numId w:val="5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2727F4DD" w14:textId="77777777" w:rsidR="007D7F50" w:rsidRPr="009B028E" w:rsidRDefault="007D7F50" w:rsidP="002803F3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7D7F50" w:rsidRPr="009B028E" w14:paraId="69D6D2AD" w14:textId="77777777" w:rsidTr="004F64C8">
        <w:tc>
          <w:tcPr>
            <w:tcW w:w="3828" w:type="dxa"/>
          </w:tcPr>
          <w:p w14:paraId="133D55A9" w14:textId="77777777" w:rsidR="007D7F50" w:rsidRPr="009B028E" w:rsidRDefault="007D7F50" w:rsidP="002803F3">
            <w:pPr>
              <w:pStyle w:val="TableParagraph"/>
              <w:numPr>
                <w:ilvl w:val="0"/>
                <w:numId w:val="5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330BE181" w14:textId="77777777" w:rsidR="007D7F50" w:rsidRPr="009B028E" w:rsidRDefault="007D7F50" w:rsidP="002803F3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715D1541" w14:textId="77777777" w:rsidR="007D7F50" w:rsidRPr="009B028E" w:rsidRDefault="007D7F50" w:rsidP="007D7F50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3-б, 4-а</w:t>
      </w:r>
    </w:p>
    <w:p w14:paraId="1B0559B9" w14:textId="77777777" w:rsidR="007D7F50" w:rsidRPr="009B028E" w:rsidRDefault="007D7F50" w:rsidP="007D7F50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этапы процесса сбора информации с их описанием.</w:t>
      </w:r>
    </w:p>
    <w:tbl>
      <w:tblPr>
        <w:tblStyle w:val="a8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7D7F50" w:rsidRPr="009B028E" w14:paraId="0F9F79CA" w14:textId="77777777" w:rsidTr="004F64C8">
        <w:tc>
          <w:tcPr>
            <w:tcW w:w="3828" w:type="dxa"/>
          </w:tcPr>
          <w:p w14:paraId="374FD278" w14:textId="77777777" w:rsidR="007D7F50" w:rsidRPr="009B028E" w:rsidRDefault="007D7F50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0C4A0B48" w14:textId="77777777" w:rsidR="007D7F50" w:rsidRPr="009B028E" w:rsidRDefault="007D7F50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7D7F50" w:rsidRPr="009B028E" w14:paraId="11DB5323" w14:textId="77777777" w:rsidTr="004F64C8">
        <w:tc>
          <w:tcPr>
            <w:tcW w:w="3828" w:type="dxa"/>
          </w:tcPr>
          <w:p w14:paraId="740FE96F" w14:textId="77777777" w:rsidR="007D7F50" w:rsidRPr="009B028E" w:rsidRDefault="007D7F50" w:rsidP="007D7F50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217B4A3A" w14:textId="77777777" w:rsidR="007D7F50" w:rsidRPr="009B028E" w:rsidRDefault="007D7F50" w:rsidP="007D7F50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7D7F50" w:rsidRPr="009B028E" w14:paraId="5E0B9E66" w14:textId="77777777" w:rsidTr="004F64C8">
        <w:tc>
          <w:tcPr>
            <w:tcW w:w="3828" w:type="dxa"/>
          </w:tcPr>
          <w:p w14:paraId="261124CE" w14:textId="77777777" w:rsidR="007D7F50" w:rsidRPr="009B028E" w:rsidRDefault="007D7F50" w:rsidP="007D7F50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7ABDCA6D" w14:textId="77777777" w:rsidR="007D7F50" w:rsidRPr="009B028E" w:rsidRDefault="007D7F50" w:rsidP="007D7F50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7D7F50" w:rsidRPr="009B028E" w14:paraId="0FE8C605" w14:textId="77777777" w:rsidTr="004F64C8">
        <w:tc>
          <w:tcPr>
            <w:tcW w:w="3828" w:type="dxa"/>
          </w:tcPr>
          <w:p w14:paraId="7EC890FC" w14:textId="77777777" w:rsidR="007D7F50" w:rsidRPr="009B028E" w:rsidRDefault="007D7F50" w:rsidP="007D7F50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6F6EFCE5" w14:textId="77777777" w:rsidR="007D7F50" w:rsidRPr="009B028E" w:rsidRDefault="007D7F50" w:rsidP="007D7F50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7D7F50" w:rsidRPr="009B028E" w14:paraId="3234215A" w14:textId="77777777" w:rsidTr="004F64C8">
        <w:tc>
          <w:tcPr>
            <w:tcW w:w="3828" w:type="dxa"/>
          </w:tcPr>
          <w:p w14:paraId="700165C9" w14:textId="77777777" w:rsidR="007D7F50" w:rsidRPr="009B028E" w:rsidRDefault="007D7F50" w:rsidP="007D7F50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00AAC42A" w14:textId="77777777" w:rsidR="007D7F50" w:rsidRPr="009B028E" w:rsidRDefault="007D7F50" w:rsidP="007D7F50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14F045FA" w14:textId="77777777" w:rsidR="007D7F50" w:rsidRPr="009B028E" w:rsidRDefault="007D7F50" w:rsidP="007D7F50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1-а, 2-в, 3-б, 4-г</w:t>
      </w:r>
    </w:p>
    <w:p w14:paraId="60B94359" w14:textId="77777777" w:rsidR="007D7F50" w:rsidRPr="009B028E" w:rsidRDefault="007D7F50" w:rsidP="007D7F50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3E59A661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050AEC2" w14:textId="77777777" w:rsidR="007D7F50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Тест 7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024D01F3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</w:t>
      </w:r>
      <w:r w:rsidRPr="009B028E">
        <w:rPr>
          <w:bCs/>
          <w:color w:val="000000" w:themeColor="text1"/>
          <w:sz w:val="24"/>
          <w:szCs w:val="24"/>
        </w:rPr>
        <w:t xml:space="preserve">Какие шаги необходимо предпринять для сбора информации для анализа формирования </w:t>
      </w:r>
      <w:r>
        <w:rPr>
          <w:bCs/>
          <w:color w:val="000000" w:themeColor="text1"/>
          <w:sz w:val="24"/>
          <w:szCs w:val="24"/>
        </w:rPr>
        <w:t xml:space="preserve">  </w:t>
      </w:r>
      <w:r w:rsidRPr="009B028E">
        <w:rPr>
          <w:bCs/>
          <w:color w:val="000000" w:themeColor="text1"/>
          <w:sz w:val="24"/>
          <w:szCs w:val="24"/>
        </w:rPr>
        <w:t xml:space="preserve">правовых норм? </w:t>
      </w:r>
    </w:p>
    <w:p w14:paraId="5F5086F7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Определить цель исследования и конкретные задачи.</w:t>
      </w:r>
    </w:p>
    <w:p w14:paraId="2F569AB5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Систематизировать собранные данные.</w:t>
      </w:r>
    </w:p>
    <w:p w14:paraId="2879EE98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3. </w:t>
      </w:r>
      <w:r w:rsidRPr="00431D44">
        <w:rPr>
          <w:bCs/>
          <w:color w:val="000000" w:themeColor="text1"/>
          <w:sz w:val="24"/>
          <w:szCs w:val="24"/>
        </w:rPr>
        <w:t>Изучить и проанализировать существующую правовую практику</w:t>
      </w:r>
      <w:r w:rsidRPr="009B028E">
        <w:rPr>
          <w:bCs/>
          <w:color w:val="000000" w:themeColor="text1"/>
          <w:sz w:val="24"/>
          <w:szCs w:val="24"/>
        </w:rPr>
        <w:t>.</w:t>
      </w:r>
    </w:p>
    <w:p w14:paraId="68C2F2B7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Провести опросы, интервью или другие методы сбора данных.</w:t>
      </w:r>
    </w:p>
    <w:p w14:paraId="19E64AD9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9B028E">
        <w:rPr>
          <w:bCs/>
          <w:color w:val="000000" w:themeColor="text1"/>
          <w:sz w:val="24"/>
          <w:szCs w:val="24"/>
        </w:rPr>
        <w:t xml:space="preserve">равильная последовательность: 1 → </w:t>
      </w:r>
      <w:r>
        <w:rPr>
          <w:bCs/>
          <w:color w:val="000000" w:themeColor="text1"/>
          <w:sz w:val="24"/>
          <w:szCs w:val="24"/>
        </w:rPr>
        <w:t>3</w:t>
      </w:r>
      <w:r w:rsidRPr="009B028E">
        <w:rPr>
          <w:bCs/>
          <w:color w:val="000000" w:themeColor="text1"/>
          <w:sz w:val="24"/>
          <w:szCs w:val="24"/>
        </w:rPr>
        <w:t xml:space="preserve"> → </w:t>
      </w:r>
      <w:r>
        <w:rPr>
          <w:bCs/>
          <w:color w:val="000000" w:themeColor="text1"/>
          <w:sz w:val="24"/>
          <w:szCs w:val="24"/>
        </w:rPr>
        <w:t>4</w:t>
      </w:r>
      <w:r w:rsidRPr="009B028E">
        <w:rPr>
          <w:bCs/>
          <w:color w:val="000000" w:themeColor="text1"/>
          <w:sz w:val="24"/>
          <w:szCs w:val="24"/>
        </w:rPr>
        <w:t xml:space="preserve"> → 2</w:t>
      </w:r>
    </w:p>
    <w:p w14:paraId="32D21DAE" w14:textId="77777777" w:rsidR="007D7F50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41C9748D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688924FB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Изучить действующие нормативно-правовые акты.</w:t>
      </w:r>
    </w:p>
    <w:p w14:paraId="705C9044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Оценить их эффективность и выявить пробелы.</w:t>
      </w:r>
    </w:p>
    <w:p w14:paraId="2A176DCD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3. Собрать информацию о зарубежной практике.</w:t>
      </w:r>
    </w:p>
    <w:p w14:paraId="5FDC16EE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Разработать рекомендации для создания новых правовых норм.</w:t>
      </w:r>
    </w:p>
    <w:p w14:paraId="196890EA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 xml:space="preserve">Правильная последовательность: </w:t>
      </w:r>
      <w:r w:rsidRPr="009B028E">
        <w:rPr>
          <w:bCs/>
          <w:color w:val="000000" w:themeColor="text1"/>
          <w:sz w:val="24"/>
          <w:szCs w:val="24"/>
        </w:rPr>
        <w:t>1 → 2 → 3 → 4</w:t>
      </w:r>
    </w:p>
    <w:p w14:paraId="5B8C1C6D" w14:textId="77777777" w:rsidR="007D7F50" w:rsidRPr="009B028E" w:rsidRDefault="007D7F50" w:rsidP="007D7F50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3ABA0701" w14:textId="00731C96" w:rsidR="00294C15" w:rsidRDefault="00294C15" w:rsidP="00294C15"/>
    <w:sectPr w:rsidR="00294C15" w:rsidSect="001E0F50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6B82A" w14:textId="77777777" w:rsidR="00EE1BD7" w:rsidRDefault="00EE1BD7" w:rsidP="002333FB">
      <w:r>
        <w:separator/>
      </w:r>
    </w:p>
  </w:endnote>
  <w:endnote w:type="continuationSeparator" w:id="0">
    <w:p w14:paraId="5752BF21" w14:textId="77777777" w:rsidR="00EE1BD7" w:rsidRDefault="00EE1BD7" w:rsidP="00233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33A47" w14:textId="77777777" w:rsidR="00C86FA4" w:rsidRDefault="00C86FA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4FF7C4D" w14:textId="77777777" w:rsidR="00C86FA4" w:rsidRDefault="00C86FA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06E3547" w14:textId="3A72D29F" w:rsidR="00C86FA4" w:rsidRPr="00823763" w:rsidRDefault="00C86FA4">
        <w:pPr>
          <w:pStyle w:val="a5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2803F3">
          <w:rPr>
            <w:noProof/>
            <w:sz w:val="24"/>
            <w:szCs w:val="24"/>
          </w:rPr>
          <w:t>19</w:t>
        </w:r>
        <w:r w:rsidRPr="00823763">
          <w:rPr>
            <w:sz w:val="24"/>
            <w:szCs w:val="24"/>
          </w:rPr>
          <w:fldChar w:fldCharType="end"/>
        </w:r>
      </w:p>
    </w:sdtContent>
  </w:sdt>
  <w:p w14:paraId="7EFEC572" w14:textId="77777777" w:rsidR="00C86FA4" w:rsidRDefault="00C86FA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52A49" w14:textId="77777777" w:rsidR="00EE1BD7" w:rsidRDefault="00EE1BD7" w:rsidP="002333FB">
      <w:r>
        <w:separator/>
      </w:r>
    </w:p>
  </w:footnote>
  <w:footnote w:type="continuationSeparator" w:id="0">
    <w:p w14:paraId="64F6A216" w14:textId="77777777" w:rsidR="00EE1BD7" w:rsidRDefault="00EE1BD7" w:rsidP="00233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590F5E"/>
    <w:multiLevelType w:val="multilevel"/>
    <w:tmpl w:val="602A82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05566893"/>
    <w:multiLevelType w:val="hybridMultilevel"/>
    <w:tmpl w:val="273EE1C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C3DE6"/>
    <w:multiLevelType w:val="hybridMultilevel"/>
    <w:tmpl w:val="D4AED5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535A6D"/>
    <w:multiLevelType w:val="hybridMultilevel"/>
    <w:tmpl w:val="27D2FF32"/>
    <w:lvl w:ilvl="0" w:tplc="A4DC10B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E4DB0"/>
    <w:multiLevelType w:val="hybridMultilevel"/>
    <w:tmpl w:val="545CE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160A6C"/>
    <w:multiLevelType w:val="hybridMultilevel"/>
    <w:tmpl w:val="EA5C6C68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0C3921AA"/>
    <w:multiLevelType w:val="hybridMultilevel"/>
    <w:tmpl w:val="7A34A82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04815"/>
    <w:multiLevelType w:val="hybridMultilevel"/>
    <w:tmpl w:val="445E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D65C5E"/>
    <w:multiLevelType w:val="hybridMultilevel"/>
    <w:tmpl w:val="72C4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D101D"/>
    <w:multiLevelType w:val="hybridMultilevel"/>
    <w:tmpl w:val="2AF68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DD4A75"/>
    <w:multiLevelType w:val="hybridMultilevel"/>
    <w:tmpl w:val="94063502"/>
    <w:lvl w:ilvl="0" w:tplc="26028F64">
      <w:start w:val="1"/>
      <w:numFmt w:val="decimal"/>
      <w:lvlText w:val="%1."/>
      <w:lvlJc w:val="left"/>
      <w:pPr>
        <w:ind w:left="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7" w:hanging="360"/>
      </w:pPr>
    </w:lvl>
    <w:lvl w:ilvl="2" w:tplc="0419001B" w:tentative="1">
      <w:start w:val="1"/>
      <w:numFmt w:val="lowerRoman"/>
      <w:lvlText w:val="%3."/>
      <w:lvlJc w:val="right"/>
      <w:pPr>
        <w:ind w:left="1707" w:hanging="180"/>
      </w:pPr>
    </w:lvl>
    <w:lvl w:ilvl="3" w:tplc="0419000F" w:tentative="1">
      <w:start w:val="1"/>
      <w:numFmt w:val="decimal"/>
      <w:lvlText w:val="%4."/>
      <w:lvlJc w:val="left"/>
      <w:pPr>
        <w:ind w:left="2427" w:hanging="360"/>
      </w:pPr>
    </w:lvl>
    <w:lvl w:ilvl="4" w:tplc="04190019" w:tentative="1">
      <w:start w:val="1"/>
      <w:numFmt w:val="lowerLetter"/>
      <w:lvlText w:val="%5."/>
      <w:lvlJc w:val="left"/>
      <w:pPr>
        <w:ind w:left="3147" w:hanging="360"/>
      </w:pPr>
    </w:lvl>
    <w:lvl w:ilvl="5" w:tplc="0419001B" w:tentative="1">
      <w:start w:val="1"/>
      <w:numFmt w:val="lowerRoman"/>
      <w:lvlText w:val="%6."/>
      <w:lvlJc w:val="right"/>
      <w:pPr>
        <w:ind w:left="3867" w:hanging="180"/>
      </w:pPr>
    </w:lvl>
    <w:lvl w:ilvl="6" w:tplc="0419000F" w:tentative="1">
      <w:start w:val="1"/>
      <w:numFmt w:val="decimal"/>
      <w:lvlText w:val="%7."/>
      <w:lvlJc w:val="left"/>
      <w:pPr>
        <w:ind w:left="4587" w:hanging="360"/>
      </w:pPr>
    </w:lvl>
    <w:lvl w:ilvl="7" w:tplc="04190019" w:tentative="1">
      <w:start w:val="1"/>
      <w:numFmt w:val="lowerLetter"/>
      <w:lvlText w:val="%8."/>
      <w:lvlJc w:val="left"/>
      <w:pPr>
        <w:ind w:left="5307" w:hanging="360"/>
      </w:pPr>
    </w:lvl>
    <w:lvl w:ilvl="8" w:tplc="0419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13">
    <w:nsid w:val="1751458B"/>
    <w:multiLevelType w:val="hybridMultilevel"/>
    <w:tmpl w:val="58B21936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>
    <w:nsid w:val="1E5437B0"/>
    <w:multiLevelType w:val="hybridMultilevel"/>
    <w:tmpl w:val="C8A62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9089E"/>
    <w:multiLevelType w:val="hybridMultilevel"/>
    <w:tmpl w:val="62BA0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827BCA"/>
    <w:multiLevelType w:val="multilevel"/>
    <w:tmpl w:val="9A9605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>
    <w:nsid w:val="25806217"/>
    <w:multiLevelType w:val="hybridMultilevel"/>
    <w:tmpl w:val="B18C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E17AAE"/>
    <w:multiLevelType w:val="hybridMultilevel"/>
    <w:tmpl w:val="BEBE0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12692"/>
    <w:multiLevelType w:val="hybridMultilevel"/>
    <w:tmpl w:val="E59E935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17178C"/>
    <w:multiLevelType w:val="hybridMultilevel"/>
    <w:tmpl w:val="29D093F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2448F6"/>
    <w:multiLevelType w:val="hybridMultilevel"/>
    <w:tmpl w:val="96AE3C5A"/>
    <w:lvl w:ilvl="0" w:tplc="522A6B1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411D46"/>
    <w:multiLevelType w:val="hybridMultilevel"/>
    <w:tmpl w:val="2F6EFF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047003"/>
    <w:multiLevelType w:val="hybridMultilevel"/>
    <w:tmpl w:val="D01ECD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AA337B"/>
    <w:multiLevelType w:val="hybridMultilevel"/>
    <w:tmpl w:val="713EC9F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D049D3"/>
    <w:multiLevelType w:val="hybridMultilevel"/>
    <w:tmpl w:val="B12A3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B2026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BF61D6"/>
    <w:multiLevelType w:val="hybridMultilevel"/>
    <w:tmpl w:val="4D00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724B98"/>
    <w:multiLevelType w:val="hybridMultilevel"/>
    <w:tmpl w:val="B2A4D4A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534D56"/>
    <w:multiLevelType w:val="hybridMultilevel"/>
    <w:tmpl w:val="34EA3BE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1">
    <w:nsid w:val="44327494"/>
    <w:multiLevelType w:val="hybridMultilevel"/>
    <w:tmpl w:val="36BC2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B93F0B"/>
    <w:multiLevelType w:val="hybridMultilevel"/>
    <w:tmpl w:val="72524F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D20101"/>
    <w:multiLevelType w:val="hybridMultilevel"/>
    <w:tmpl w:val="F2A407B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5366243"/>
    <w:multiLevelType w:val="hybridMultilevel"/>
    <w:tmpl w:val="50762B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586590C"/>
    <w:multiLevelType w:val="hybridMultilevel"/>
    <w:tmpl w:val="B386B91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5BA2FB4"/>
    <w:multiLevelType w:val="hybridMultilevel"/>
    <w:tmpl w:val="6BB8D3B2"/>
    <w:lvl w:ilvl="0" w:tplc="1CAA0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97E2D75"/>
    <w:multiLevelType w:val="hybridMultilevel"/>
    <w:tmpl w:val="500E7E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4E7224CF"/>
    <w:multiLevelType w:val="hybridMultilevel"/>
    <w:tmpl w:val="40705A5E"/>
    <w:lvl w:ilvl="0" w:tplc="9C48107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9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74D6161"/>
    <w:multiLevelType w:val="hybridMultilevel"/>
    <w:tmpl w:val="05586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DCB6C6D"/>
    <w:multiLevelType w:val="hybridMultilevel"/>
    <w:tmpl w:val="B0D2E734"/>
    <w:lvl w:ilvl="0" w:tplc="4DDA20FC">
      <w:start w:val="1"/>
      <w:numFmt w:val="bullet"/>
      <w:lvlText w:val=""/>
      <w:lvlJc w:val="left"/>
      <w:pPr>
        <w:tabs>
          <w:tab w:val="num" w:pos="1125"/>
        </w:tabs>
        <w:ind w:left="992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3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C76855"/>
    <w:multiLevelType w:val="hybridMultilevel"/>
    <w:tmpl w:val="9248823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A13D8"/>
    <w:multiLevelType w:val="hybridMultilevel"/>
    <w:tmpl w:val="0F1056AE"/>
    <w:lvl w:ilvl="0" w:tplc="1CAA0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F96A94"/>
    <w:multiLevelType w:val="hybridMultilevel"/>
    <w:tmpl w:val="EDE060A6"/>
    <w:lvl w:ilvl="0" w:tplc="4DDA20FC">
      <w:start w:val="1"/>
      <w:numFmt w:val="bullet"/>
      <w:lvlText w:val=""/>
      <w:lvlJc w:val="left"/>
      <w:pPr>
        <w:tabs>
          <w:tab w:val="num" w:pos="1125"/>
        </w:tabs>
        <w:ind w:left="992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9">
    <w:nsid w:val="69F6510E"/>
    <w:multiLevelType w:val="hybridMultilevel"/>
    <w:tmpl w:val="8B6C3D5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0">
    <w:nsid w:val="6C7F2011"/>
    <w:multiLevelType w:val="hybridMultilevel"/>
    <w:tmpl w:val="E0386B06"/>
    <w:lvl w:ilvl="0" w:tplc="4CDACEA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D2C2E140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Times New Roman" w:hint="default"/>
      </w:rPr>
    </w:lvl>
    <w:lvl w:ilvl="2" w:tplc="D9CC0ABE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9E0CD608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99EEC782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Times New Roman" w:hint="default"/>
      </w:rPr>
    </w:lvl>
    <w:lvl w:ilvl="5" w:tplc="794488DE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7E7FB8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A102FF2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Times New Roman" w:hint="default"/>
      </w:rPr>
    </w:lvl>
    <w:lvl w:ilvl="8" w:tplc="E6EA2DB6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1">
    <w:nsid w:val="6F420381"/>
    <w:multiLevelType w:val="hybridMultilevel"/>
    <w:tmpl w:val="48CAC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240F12"/>
    <w:multiLevelType w:val="hybridMultilevel"/>
    <w:tmpl w:val="D130BA3A"/>
    <w:lvl w:ilvl="0" w:tplc="4DDA20FC">
      <w:start w:val="1"/>
      <w:numFmt w:val="bullet"/>
      <w:lvlText w:val=""/>
      <w:lvlJc w:val="left"/>
      <w:pPr>
        <w:tabs>
          <w:tab w:val="num" w:pos="1125"/>
        </w:tabs>
        <w:ind w:left="992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3">
    <w:nsid w:val="73640D56"/>
    <w:multiLevelType w:val="hybridMultilevel"/>
    <w:tmpl w:val="9F7CF3AA"/>
    <w:lvl w:ilvl="0" w:tplc="82D2359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B7EBF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BCE9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E0B4D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5F481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7603F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558803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26B7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C1E32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74814410"/>
    <w:multiLevelType w:val="hybridMultilevel"/>
    <w:tmpl w:val="C8E80A3C"/>
    <w:lvl w:ilvl="0" w:tplc="FA623ED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7B5C126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82F0BCD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63A666B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B1E87FA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4F98059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177434B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ADC2803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A6F0E93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5">
    <w:nsid w:val="76FC7D9B"/>
    <w:multiLevelType w:val="hybridMultilevel"/>
    <w:tmpl w:val="C81C8F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7B2370E"/>
    <w:multiLevelType w:val="hybridMultilevel"/>
    <w:tmpl w:val="F2A407B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8E07158"/>
    <w:multiLevelType w:val="hybridMultilevel"/>
    <w:tmpl w:val="09DEF90C"/>
    <w:lvl w:ilvl="0" w:tplc="1CAA0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265B53"/>
    <w:multiLevelType w:val="hybridMultilevel"/>
    <w:tmpl w:val="9440EB7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38"/>
  </w:num>
  <w:num w:numId="4">
    <w:abstractNumId w:val="15"/>
  </w:num>
  <w:num w:numId="5">
    <w:abstractNumId w:val="30"/>
  </w:num>
  <w:num w:numId="6">
    <w:abstractNumId w:val="8"/>
  </w:num>
  <w:num w:numId="7">
    <w:abstractNumId w:val="36"/>
  </w:num>
  <w:num w:numId="8">
    <w:abstractNumId w:val="46"/>
  </w:num>
  <w:num w:numId="9">
    <w:abstractNumId w:val="58"/>
  </w:num>
  <w:num w:numId="10">
    <w:abstractNumId w:val="22"/>
  </w:num>
  <w:num w:numId="11">
    <w:abstractNumId w:val="12"/>
  </w:num>
  <w:num w:numId="12">
    <w:abstractNumId w:val="26"/>
  </w:num>
  <w:num w:numId="13">
    <w:abstractNumId w:val="18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4"/>
  </w:num>
  <w:num w:numId="16">
    <w:abstractNumId w:val="16"/>
  </w:num>
  <w:num w:numId="17">
    <w:abstractNumId w:val="1"/>
  </w:num>
  <w:num w:numId="18">
    <w:abstractNumId w:val="52"/>
  </w:num>
  <w:num w:numId="19">
    <w:abstractNumId w:val="48"/>
  </w:num>
  <w:num w:numId="20">
    <w:abstractNumId w:val="42"/>
  </w:num>
  <w:num w:numId="21">
    <w:abstractNumId w:val="6"/>
  </w:num>
  <w:num w:numId="22">
    <w:abstractNumId w:val="5"/>
  </w:num>
  <w:num w:numId="23">
    <w:abstractNumId w:val="37"/>
  </w:num>
  <w:num w:numId="24">
    <w:abstractNumId w:val="53"/>
  </w:num>
  <w:num w:numId="25">
    <w:abstractNumId w:val="50"/>
  </w:num>
  <w:num w:numId="2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7">
    <w:abstractNumId w:val="32"/>
  </w:num>
  <w:num w:numId="28">
    <w:abstractNumId w:val="55"/>
  </w:num>
  <w:num w:numId="29">
    <w:abstractNumId w:val="59"/>
  </w:num>
  <w:num w:numId="30">
    <w:abstractNumId w:val="23"/>
  </w:num>
  <w:num w:numId="31">
    <w:abstractNumId w:val="49"/>
  </w:num>
  <w:num w:numId="32">
    <w:abstractNumId w:val="13"/>
  </w:num>
  <w:num w:numId="33">
    <w:abstractNumId w:val="28"/>
  </w:num>
  <w:num w:numId="34">
    <w:abstractNumId w:val="2"/>
  </w:num>
  <w:num w:numId="35">
    <w:abstractNumId w:val="3"/>
  </w:num>
  <w:num w:numId="36">
    <w:abstractNumId w:val="34"/>
  </w:num>
  <w:num w:numId="37">
    <w:abstractNumId w:val="10"/>
  </w:num>
  <w:num w:numId="38">
    <w:abstractNumId w:val="44"/>
  </w:num>
  <w:num w:numId="39">
    <w:abstractNumId w:val="56"/>
  </w:num>
  <w:num w:numId="40">
    <w:abstractNumId w:val="43"/>
  </w:num>
  <w:num w:numId="41">
    <w:abstractNumId w:val="17"/>
  </w:num>
  <w:num w:numId="42">
    <w:abstractNumId w:val="24"/>
  </w:num>
  <w:num w:numId="43">
    <w:abstractNumId w:val="11"/>
  </w:num>
  <w:num w:numId="44">
    <w:abstractNumId w:val="35"/>
  </w:num>
  <w:num w:numId="45">
    <w:abstractNumId w:val="19"/>
  </w:num>
  <w:num w:numId="46">
    <w:abstractNumId w:val="21"/>
  </w:num>
  <w:num w:numId="47">
    <w:abstractNumId w:val="7"/>
  </w:num>
  <w:num w:numId="48">
    <w:abstractNumId w:val="25"/>
  </w:num>
  <w:num w:numId="49">
    <w:abstractNumId w:val="29"/>
  </w:num>
  <w:num w:numId="50">
    <w:abstractNumId w:val="51"/>
  </w:num>
  <w:num w:numId="51">
    <w:abstractNumId w:val="41"/>
  </w:num>
  <w:num w:numId="52">
    <w:abstractNumId w:val="57"/>
  </w:num>
  <w:num w:numId="53">
    <w:abstractNumId w:val="47"/>
  </w:num>
  <w:num w:numId="54">
    <w:abstractNumId w:val="40"/>
  </w:num>
  <w:num w:numId="55">
    <w:abstractNumId w:val="20"/>
  </w:num>
  <w:num w:numId="56">
    <w:abstractNumId w:val="39"/>
  </w:num>
  <w:num w:numId="57">
    <w:abstractNumId w:val="45"/>
  </w:num>
  <w:num w:numId="58">
    <w:abstractNumId w:val="9"/>
  </w:num>
  <w:num w:numId="59">
    <w:abstractNumId w:val="27"/>
  </w:num>
  <w:num w:numId="60">
    <w:abstractNumId w:val="3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3FB"/>
    <w:rsid w:val="000403CF"/>
    <w:rsid w:val="00080560"/>
    <w:rsid w:val="000A7599"/>
    <w:rsid w:val="000C4866"/>
    <w:rsid w:val="00140BCF"/>
    <w:rsid w:val="001712BA"/>
    <w:rsid w:val="00176257"/>
    <w:rsid w:val="00181FA4"/>
    <w:rsid w:val="001B788E"/>
    <w:rsid w:val="001C49BB"/>
    <w:rsid w:val="001E0F50"/>
    <w:rsid w:val="00220EF1"/>
    <w:rsid w:val="002333FB"/>
    <w:rsid w:val="002803F3"/>
    <w:rsid w:val="00294C15"/>
    <w:rsid w:val="002A6617"/>
    <w:rsid w:val="002B4022"/>
    <w:rsid w:val="002E3E3E"/>
    <w:rsid w:val="002E66C1"/>
    <w:rsid w:val="002F1C49"/>
    <w:rsid w:val="003357FC"/>
    <w:rsid w:val="003534C9"/>
    <w:rsid w:val="00392176"/>
    <w:rsid w:val="003C6C97"/>
    <w:rsid w:val="003F17FB"/>
    <w:rsid w:val="00442653"/>
    <w:rsid w:val="0044308F"/>
    <w:rsid w:val="004930DC"/>
    <w:rsid w:val="004A05E1"/>
    <w:rsid w:val="004A417A"/>
    <w:rsid w:val="004C1365"/>
    <w:rsid w:val="004E0A9B"/>
    <w:rsid w:val="00500DA0"/>
    <w:rsid w:val="00506E38"/>
    <w:rsid w:val="005227D8"/>
    <w:rsid w:val="00551EFE"/>
    <w:rsid w:val="00576D3A"/>
    <w:rsid w:val="005B5E91"/>
    <w:rsid w:val="005E0991"/>
    <w:rsid w:val="005F03C9"/>
    <w:rsid w:val="005F5590"/>
    <w:rsid w:val="006A60DD"/>
    <w:rsid w:val="006B183F"/>
    <w:rsid w:val="006E2C66"/>
    <w:rsid w:val="006E45EB"/>
    <w:rsid w:val="00765E3B"/>
    <w:rsid w:val="0077432E"/>
    <w:rsid w:val="007D7F50"/>
    <w:rsid w:val="0083378D"/>
    <w:rsid w:val="008374E6"/>
    <w:rsid w:val="00850083"/>
    <w:rsid w:val="0085062A"/>
    <w:rsid w:val="008728F7"/>
    <w:rsid w:val="00897045"/>
    <w:rsid w:val="008E65AC"/>
    <w:rsid w:val="00914A10"/>
    <w:rsid w:val="00927D4E"/>
    <w:rsid w:val="009569C9"/>
    <w:rsid w:val="0099280B"/>
    <w:rsid w:val="00994EC2"/>
    <w:rsid w:val="009C1D42"/>
    <w:rsid w:val="00A0318C"/>
    <w:rsid w:val="00A577DF"/>
    <w:rsid w:val="00A9661F"/>
    <w:rsid w:val="00AC2B2C"/>
    <w:rsid w:val="00AD4A6A"/>
    <w:rsid w:val="00AF46AC"/>
    <w:rsid w:val="00B6174D"/>
    <w:rsid w:val="00BB40BF"/>
    <w:rsid w:val="00BF1D09"/>
    <w:rsid w:val="00C132DE"/>
    <w:rsid w:val="00C149BC"/>
    <w:rsid w:val="00C86B6F"/>
    <w:rsid w:val="00C86FA4"/>
    <w:rsid w:val="00C9775C"/>
    <w:rsid w:val="00CD15C8"/>
    <w:rsid w:val="00CF1F69"/>
    <w:rsid w:val="00D12BAA"/>
    <w:rsid w:val="00D16D84"/>
    <w:rsid w:val="00D17642"/>
    <w:rsid w:val="00D56322"/>
    <w:rsid w:val="00D73788"/>
    <w:rsid w:val="00D93802"/>
    <w:rsid w:val="00DA49A6"/>
    <w:rsid w:val="00DA5E94"/>
    <w:rsid w:val="00DA660B"/>
    <w:rsid w:val="00DB02E0"/>
    <w:rsid w:val="00EB15DC"/>
    <w:rsid w:val="00EE1BD7"/>
    <w:rsid w:val="00F1758D"/>
    <w:rsid w:val="00F56124"/>
    <w:rsid w:val="00F91AE9"/>
    <w:rsid w:val="00F934D1"/>
    <w:rsid w:val="00F9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17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6C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333FB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C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1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333F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333FB"/>
    <w:pPr>
      <w:ind w:firstLine="426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2333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2333FB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2333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uiPriority w:val="99"/>
    <w:rsid w:val="002333FB"/>
    <w:rPr>
      <w:rFonts w:cs="Times New Roman"/>
    </w:rPr>
  </w:style>
  <w:style w:type="table" w:styleId="a8">
    <w:name w:val="Table Grid"/>
    <w:basedOn w:val="a1"/>
    <w:uiPriority w:val="39"/>
    <w:rsid w:val="00233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aliases w:val=" Знак1"/>
    <w:basedOn w:val="a"/>
    <w:link w:val="aa"/>
    <w:uiPriority w:val="99"/>
    <w:rsid w:val="002333FB"/>
  </w:style>
  <w:style w:type="character" w:customStyle="1" w:styleId="aa">
    <w:name w:val="Текст сноски Знак"/>
    <w:aliases w:val=" Знак1 Знак"/>
    <w:basedOn w:val="a0"/>
    <w:link w:val="a9"/>
    <w:uiPriority w:val="99"/>
    <w:rsid w:val="002333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2333FB"/>
    <w:rPr>
      <w:rFonts w:cs="Times New Roman"/>
      <w:vertAlign w:val="superscript"/>
    </w:rPr>
  </w:style>
  <w:style w:type="paragraph" w:styleId="ac">
    <w:name w:val="List Paragraph"/>
    <w:aliases w:val="Маркер,Абзац списка основной,List Paragraph"/>
    <w:basedOn w:val="a"/>
    <w:link w:val="ad"/>
    <w:uiPriority w:val="34"/>
    <w:qFormat/>
    <w:rsid w:val="002333FB"/>
    <w:pPr>
      <w:ind w:left="708"/>
    </w:pPr>
  </w:style>
  <w:style w:type="paragraph" w:customStyle="1" w:styleId="Default">
    <w:name w:val="Default"/>
    <w:qFormat/>
    <w:rsid w:val="002333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8"/>
    <w:uiPriority w:val="39"/>
    <w:rsid w:val="002333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Абзац списка Знак"/>
    <w:aliases w:val="Маркер Знак,Абзац списка основной Знак,List Paragraph Знак"/>
    <w:link w:val="ac"/>
    <w:uiPriority w:val="34"/>
    <w:qFormat/>
    <w:locked/>
    <w:rsid w:val="002333F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">
    <w:name w:val="Сетка таблицы2"/>
    <w:basedOn w:val="a1"/>
    <w:next w:val="a8"/>
    <w:uiPriority w:val="59"/>
    <w:rsid w:val="00F17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85008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50083"/>
  </w:style>
  <w:style w:type="character" w:customStyle="1" w:styleId="af0">
    <w:name w:val="Текст примечания Знак"/>
    <w:basedOn w:val="a0"/>
    <w:link w:val="af"/>
    <w:uiPriority w:val="99"/>
    <w:semiHidden/>
    <w:rsid w:val="008500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5008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500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50083"/>
    <w:rPr>
      <w:rFonts w:ascii="Segoe UI" w:hAnsi="Segoe UI" w:cs="Segoe UI"/>
      <w:sz w:val="24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50083"/>
    <w:rPr>
      <w:rFonts w:ascii="Segoe UI" w:eastAsia="Times New Roman" w:hAnsi="Segoe UI" w:cs="Segoe UI"/>
      <w:sz w:val="24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6C9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5">
    <w:name w:val="Normal (Web)"/>
    <w:basedOn w:val="a"/>
    <w:uiPriority w:val="99"/>
    <w:unhideWhenUsed/>
    <w:rsid w:val="003C6C97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uiPriority w:val="22"/>
    <w:qFormat/>
    <w:rsid w:val="003C6C97"/>
    <w:rPr>
      <w:b/>
      <w:bCs/>
    </w:rPr>
  </w:style>
  <w:style w:type="paragraph" w:customStyle="1" w:styleId="default0">
    <w:name w:val="default"/>
    <w:basedOn w:val="a"/>
    <w:rsid w:val="003C6C97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92176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paragraph" w:styleId="af7">
    <w:name w:val="Plain Text"/>
    <w:basedOn w:val="a"/>
    <w:link w:val="af8"/>
    <w:qFormat/>
    <w:rsid w:val="00392176"/>
    <w:pPr>
      <w:widowControl w:val="0"/>
    </w:pPr>
    <w:rPr>
      <w:rFonts w:ascii="Courier New" w:hAnsi="Courier New" w:cs="Courier New"/>
      <w:color w:val="000000"/>
    </w:rPr>
  </w:style>
  <w:style w:type="character" w:customStyle="1" w:styleId="af8">
    <w:name w:val="Текст Знак"/>
    <w:basedOn w:val="a0"/>
    <w:link w:val="af7"/>
    <w:rsid w:val="00392176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A577DF"/>
    <w:pPr>
      <w:numPr>
        <w:numId w:val="26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8728F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94C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sc-kitwnn">
    <w:name w:val="sc-kitwnn"/>
    <w:basedOn w:val="a"/>
    <w:rsid w:val="00294C1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6C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333FB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C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1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333F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333FB"/>
    <w:pPr>
      <w:ind w:firstLine="426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2333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2333FB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2333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uiPriority w:val="99"/>
    <w:rsid w:val="002333FB"/>
    <w:rPr>
      <w:rFonts w:cs="Times New Roman"/>
    </w:rPr>
  </w:style>
  <w:style w:type="table" w:styleId="a8">
    <w:name w:val="Table Grid"/>
    <w:basedOn w:val="a1"/>
    <w:uiPriority w:val="39"/>
    <w:rsid w:val="00233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aliases w:val=" Знак1"/>
    <w:basedOn w:val="a"/>
    <w:link w:val="aa"/>
    <w:uiPriority w:val="99"/>
    <w:rsid w:val="002333FB"/>
  </w:style>
  <w:style w:type="character" w:customStyle="1" w:styleId="aa">
    <w:name w:val="Текст сноски Знак"/>
    <w:aliases w:val=" Знак1 Знак"/>
    <w:basedOn w:val="a0"/>
    <w:link w:val="a9"/>
    <w:uiPriority w:val="99"/>
    <w:rsid w:val="002333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2333FB"/>
    <w:rPr>
      <w:rFonts w:cs="Times New Roman"/>
      <w:vertAlign w:val="superscript"/>
    </w:rPr>
  </w:style>
  <w:style w:type="paragraph" w:styleId="ac">
    <w:name w:val="List Paragraph"/>
    <w:aliases w:val="Маркер,Абзац списка основной,List Paragraph"/>
    <w:basedOn w:val="a"/>
    <w:link w:val="ad"/>
    <w:uiPriority w:val="34"/>
    <w:qFormat/>
    <w:rsid w:val="002333FB"/>
    <w:pPr>
      <w:ind w:left="708"/>
    </w:pPr>
  </w:style>
  <w:style w:type="paragraph" w:customStyle="1" w:styleId="Default">
    <w:name w:val="Default"/>
    <w:qFormat/>
    <w:rsid w:val="002333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8"/>
    <w:uiPriority w:val="39"/>
    <w:rsid w:val="002333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Абзац списка Знак"/>
    <w:aliases w:val="Маркер Знак,Абзац списка основной Знак,List Paragraph Знак"/>
    <w:link w:val="ac"/>
    <w:uiPriority w:val="34"/>
    <w:qFormat/>
    <w:locked/>
    <w:rsid w:val="002333F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">
    <w:name w:val="Сетка таблицы2"/>
    <w:basedOn w:val="a1"/>
    <w:next w:val="a8"/>
    <w:uiPriority w:val="59"/>
    <w:rsid w:val="00F17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85008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50083"/>
  </w:style>
  <w:style w:type="character" w:customStyle="1" w:styleId="af0">
    <w:name w:val="Текст примечания Знак"/>
    <w:basedOn w:val="a0"/>
    <w:link w:val="af"/>
    <w:uiPriority w:val="99"/>
    <w:semiHidden/>
    <w:rsid w:val="008500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5008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500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50083"/>
    <w:rPr>
      <w:rFonts w:ascii="Segoe UI" w:hAnsi="Segoe UI" w:cs="Segoe UI"/>
      <w:sz w:val="24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50083"/>
    <w:rPr>
      <w:rFonts w:ascii="Segoe UI" w:eastAsia="Times New Roman" w:hAnsi="Segoe UI" w:cs="Segoe UI"/>
      <w:sz w:val="24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6C9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5">
    <w:name w:val="Normal (Web)"/>
    <w:basedOn w:val="a"/>
    <w:uiPriority w:val="99"/>
    <w:unhideWhenUsed/>
    <w:rsid w:val="003C6C97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uiPriority w:val="22"/>
    <w:qFormat/>
    <w:rsid w:val="003C6C97"/>
    <w:rPr>
      <w:b/>
      <w:bCs/>
    </w:rPr>
  </w:style>
  <w:style w:type="paragraph" w:customStyle="1" w:styleId="default0">
    <w:name w:val="default"/>
    <w:basedOn w:val="a"/>
    <w:rsid w:val="003C6C97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92176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ru-RU"/>
    </w:rPr>
  </w:style>
  <w:style w:type="paragraph" w:styleId="af7">
    <w:name w:val="Plain Text"/>
    <w:basedOn w:val="a"/>
    <w:link w:val="af8"/>
    <w:qFormat/>
    <w:rsid w:val="00392176"/>
    <w:pPr>
      <w:widowControl w:val="0"/>
    </w:pPr>
    <w:rPr>
      <w:rFonts w:ascii="Courier New" w:hAnsi="Courier New" w:cs="Courier New"/>
      <w:color w:val="000000"/>
    </w:rPr>
  </w:style>
  <w:style w:type="character" w:customStyle="1" w:styleId="af8">
    <w:name w:val="Текст Знак"/>
    <w:basedOn w:val="a0"/>
    <w:link w:val="af7"/>
    <w:rsid w:val="00392176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A577DF"/>
    <w:pPr>
      <w:numPr>
        <w:numId w:val="26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8728F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94C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sc-kitwnn">
    <w:name w:val="sc-kitwnn"/>
    <w:basedOn w:val="a"/>
    <w:rsid w:val="00294C1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11633-4E60-4BA1-AC50-E8E5F3B7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5059</Words>
  <Characters>28837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Эргашева Дилдора</dc:creator>
  <cp:lastModifiedBy>Элеонора Г. Баладыга</cp:lastModifiedBy>
  <cp:revision>6</cp:revision>
  <cp:lastPrinted>2025-01-16T14:32:00Z</cp:lastPrinted>
  <dcterms:created xsi:type="dcterms:W3CDTF">2026-01-06T05:53:00Z</dcterms:created>
  <dcterms:modified xsi:type="dcterms:W3CDTF">2026-03-17T13:43:00Z</dcterms:modified>
</cp:coreProperties>
</file>