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9C5445" w14:textId="77777777" w:rsidR="00B723A2" w:rsidRPr="007A2969" w:rsidRDefault="00B723A2" w:rsidP="00B723A2">
      <w:pPr>
        <w:spacing w:after="0" w:line="240" w:lineRule="auto"/>
        <w:ind w:firstLine="4395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A296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Приложение 3</w:t>
      </w:r>
    </w:p>
    <w:p w14:paraId="1C59A5C6" w14:textId="77777777" w:rsidR="00B723A2" w:rsidRPr="007A2969" w:rsidRDefault="00B723A2" w:rsidP="00B723A2">
      <w:pPr>
        <w:spacing w:after="0" w:line="240" w:lineRule="auto"/>
        <w:ind w:firstLine="4395"/>
        <w:rPr>
          <w:rFonts w:ascii="Times New Roman" w:hAnsi="Times New Roman" w:cs="Times New Roman"/>
          <w:sz w:val="20"/>
          <w:szCs w:val="20"/>
        </w:rPr>
      </w:pPr>
      <w:r w:rsidRPr="007A2969">
        <w:rPr>
          <w:rFonts w:ascii="Times New Roman" w:hAnsi="Times New Roman" w:cs="Times New Roman"/>
          <w:sz w:val="20"/>
          <w:szCs w:val="20"/>
        </w:rPr>
        <w:t xml:space="preserve">к основной профессиональной образовательной программе </w:t>
      </w:r>
    </w:p>
    <w:p w14:paraId="36395F94" w14:textId="77777777" w:rsidR="00B723A2" w:rsidRPr="007A2969" w:rsidRDefault="00B723A2" w:rsidP="00B723A2">
      <w:pPr>
        <w:spacing w:after="0" w:line="240" w:lineRule="auto"/>
        <w:ind w:firstLine="4395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A2969">
        <w:rPr>
          <w:rFonts w:ascii="Times New Roman" w:hAnsi="Times New Roman" w:cs="Times New Roman"/>
          <w:sz w:val="20"/>
          <w:szCs w:val="20"/>
        </w:rPr>
        <w:t xml:space="preserve">по направлению подготовки </w:t>
      </w:r>
      <w:r w:rsidR="0089391F">
        <w:rPr>
          <w:rFonts w:ascii="Times New Roman" w:hAnsi="Times New Roman" w:cs="Times New Roman"/>
          <w:sz w:val="20"/>
          <w:szCs w:val="20"/>
        </w:rPr>
        <w:t>40</w:t>
      </w:r>
      <w:r w:rsidRPr="007A296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.03.</w:t>
      </w:r>
      <w:r w:rsidRPr="00D1793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0</w:t>
      </w:r>
      <w:r w:rsidR="0089391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</w:t>
      </w:r>
      <w:r w:rsidRPr="00D1793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89391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Юриспруденция</w:t>
      </w:r>
    </w:p>
    <w:p w14:paraId="52148D44" w14:textId="77777777" w:rsidR="00B723A2" w:rsidRDefault="00B723A2" w:rsidP="00B723A2">
      <w:pPr>
        <w:spacing w:after="0" w:line="240" w:lineRule="auto"/>
        <w:ind w:firstLine="4395"/>
        <w:rPr>
          <w:rFonts w:ascii="Times New Roman" w:hAnsi="Times New Roman" w:cs="Times New Roman"/>
          <w:sz w:val="20"/>
          <w:szCs w:val="20"/>
        </w:rPr>
      </w:pPr>
      <w:r w:rsidRPr="007A2969">
        <w:rPr>
          <w:rFonts w:ascii="Times New Roman" w:hAnsi="Times New Roman" w:cs="Times New Roman"/>
          <w:sz w:val="20"/>
          <w:szCs w:val="20"/>
        </w:rPr>
        <w:t>направленность (профиль) программы</w:t>
      </w:r>
    </w:p>
    <w:p w14:paraId="797C396C" w14:textId="77777777" w:rsidR="00B723A2" w:rsidRPr="00BB70E1" w:rsidRDefault="0089391F" w:rsidP="00B723A2">
      <w:pPr>
        <w:spacing w:after="0" w:line="240" w:lineRule="auto"/>
        <w:ind w:firstLine="439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>Гражданско-правовой</w:t>
      </w:r>
    </w:p>
    <w:p w14:paraId="2DB3EEA1" w14:textId="77777777" w:rsidR="00B723A2" w:rsidRDefault="00B723A2" w:rsidP="00B723A2">
      <w:pPr>
        <w:spacing w:after="0" w:line="240" w:lineRule="auto"/>
        <w:ind w:left="2682"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D65CD8" w14:textId="77777777" w:rsidR="00B723A2" w:rsidRPr="007A2969" w:rsidRDefault="00B723A2" w:rsidP="00B723A2">
      <w:pPr>
        <w:spacing w:after="0" w:line="240" w:lineRule="auto"/>
        <w:ind w:right="-425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A29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Министерство науки и высшего образования Российской Федерации</w:t>
      </w:r>
    </w:p>
    <w:p w14:paraId="64B9F71F" w14:textId="77777777" w:rsidR="000B3DD1" w:rsidRPr="005B5F26" w:rsidRDefault="000B3DD1" w:rsidP="000B3DD1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1FDF5844" w14:textId="4D4A3ED2" w:rsidR="00B723A2" w:rsidRDefault="000B3DD1" w:rsidP="000B3DD1">
      <w:pPr>
        <w:spacing w:after="0" w:line="240" w:lineRule="auto"/>
        <w:ind w:right="-425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A29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B723A2" w:rsidRPr="007A29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«Российский экономический университет имени Г.В. Плеханова»</w:t>
      </w:r>
    </w:p>
    <w:p w14:paraId="5C9E8FBB" w14:textId="77777777" w:rsidR="00AA4433" w:rsidRPr="005B5F26" w:rsidRDefault="00AA4433" w:rsidP="00AA4433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49FCDCF6" w14:textId="77777777" w:rsidR="00AA4433" w:rsidRPr="005B5F26" w:rsidRDefault="00AA4433" w:rsidP="00AA4433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04B5B604" w14:textId="77777777" w:rsidR="00AA4433" w:rsidRPr="00AA4433" w:rsidRDefault="00AA4433" w:rsidP="00AA4433">
      <w:pPr>
        <w:jc w:val="center"/>
        <w:rPr>
          <w:rFonts w:ascii="Times New Roman" w:hAnsi="Times New Roman" w:cs="Times New Roman"/>
          <w:bCs/>
          <w:sz w:val="24"/>
          <w:szCs w:val="24"/>
          <w:highlight w:val="yellow"/>
        </w:rPr>
      </w:pPr>
      <w:r w:rsidRPr="00AA4433">
        <w:rPr>
          <w:rFonts w:ascii="Times New Roman" w:hAnsi="Times New Roman" w:cs="Times New Roman"/>
          <w:bCs/>
          <w:sz w:val="24"/>
          <w:szCs w:val="24"/>
        </w:rPr>
        <w:t>Факультет экономики, менеджмента и торговли</w:t>
      </w:r>
    </w:p>
    <w:p w14:paraId="4A147977" w14:textId="77777777" w:rsidR="00AA4433" w:rsidRPr="00E00A3E" w:rsidRDefault="00AA4433" w:rsidP="00AA4433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</w:p>
    <w:p w14:paraId="0E84A50C" w14:textId="77777777" w:rsidR="00AA4433" w:rsidRPr="00E00A3E" w:rsidRDefault="00AA4433" w:rsidP="00AA4433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  <w:r w:rsidRPr="00E00A3E">
        <w:rPr>
          <w:szCs w:val="24"/>
        </w:rPr>
        <w:t>Кафедра корпоративного и государственного управления</w:t>
      </w:r>
    </w:p>
    <w:p w14:paraId="1C17ABA3" w14:textId="063663AA" w:rsidR="00B723A2" w:rsidRDefault="00B723A2" w:rsidP="00B723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F9A164B" w14:textId="77777777" w:rsidR="00AA4433" w:rsidRPr="007A2969" w:rsidRDefault="00AA4433" w:rsidP="00B723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3204FCD" w14:textId="77777777" w:rsidR="00947098" w:rsidRPr="000358C2" w:rsidRDefault="00947098" w:rsidP="009470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A23F2C" w14:textId="77777777" w:rsidR="00947098" w:rsidRPr="00176420" w:rsidRDefault="00947098" w:rsidP="009470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5E2A58" w14:textId="77777777" w:rsidR="00947098" w:rsidRPr="00176420" w:rsidRDefault="00947098" w:rsidP="00947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64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ОЦЕНОЧНЫЕ </w:t>
      </w:r>
      <w:r w:rsidR="00176420" w:rsidRPr="001764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МАТЕРИАЛЫ</w:t>
      </w:r>
    </w:p>
    <w:p w14:paraId="378B1DA7" w14:textId="77777777" w:rsidR="00947098" w:rsidRPr="00176420" w:rsidRDefault="00947098" w:rsidP="00947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highlight w:val="yellow"/>
          <w:lang w:eastAsia="ru-RU"/>
        </w:rPr>
      </w:pPr>
    </w:p>
    <w:p w14:paraId="6EFD6589" w14:textId="77777777" w:rsidR="00947098" w:rsidRPr="00176420" w:rsidRDefault="00176420" w:rsidP="00B72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дисциплине </w:t>
      </w:r>
      <w:r w:rsidR="00B723A2" w:rsidRPr="001764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Б</w:t>
      </w:r>
      <w:proofErr w:type="gramStart"/>
      <w:r w:rsidR="00B723A2" w:rsidRPr="001764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</w:t>
      </w:r>
      <w:proofErr w:type="gramEnd"/>
      <w:r w:rsidR="00B723A2" w:rsidRPr="001764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.О.ДЭ.01.02 ДЕЛОВЫЕ И МЕЖКУЛЬТУРНЫЕ КОММУНИКАЦИИ</w:t>
      </w:r>
    </w:p>
    <w:p w14:paraId="0A2D2724" w14:textId="77777777" w:rsidR="00947098" w:rsidRPr="000358C2" w:rsidRDefault="00947098" w:rsidP="00E61A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4358FD" w14:textId="77777777" w:rsidR="00B723A2" w:rsidRPr="007A2969" w:rsidRDefault="00B723A2" w:rsidP="00B723A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B98B46" w14:textId="77777777" w:rsidR="00B723A2" w:rsidRPr="00FE5439" w:rsidRDefault="00B723A2" w:rsidP="00B723A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A29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Направление подготовки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E54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939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40</w:t>
      </w:r>
      <w:r w:rsidRPr="00FE54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.03.0</w:t>
      </w:r>
      <w:r w:rsidR="008939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r w:rsidRPr="00FE54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8939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Юриспруденция</w:t>
      </w:r>
    </w:p>
    <w:p w14:paraId="5C20BA18" w14:textId="77777777" w:rsidR="00B723A2" w:rsidRPr="00FE5439" w:rsidRDefault="00B723A2" w:rsidP="00B723A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E9022DD" w14:textId="77777777" w:rsidR="00B723A2" w:rsidRPr="00FE5439" w:rsidRDefault="00B723A2" w:rsidP="00B723A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A966F46" w14:textId="77777777" w:rsidR="00B723A2" w:rsidRPr="00FE5439" w:rsidRDefault="00B723A2" w:rsidP="00B723A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54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Направленность (профиль) программы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FE54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939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Гражданско-правовой</w:t>
      </w:r>
    </w:p>
    <w:p w14:paraId="683794FD" w14:textId="77777777" w:rsidR="00B723A2" w:rsidRPr="00FE5439" w:rsidRDefault="00B723A2" w:rsidP="00B723A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5B8F78" w14:textId="77777777" w:rsidR="00B723A2" w:rsidRPr="00FE5439" w:rsidRDefault="00B723A2" w:rsidP="00B723A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E9BB51A" w14:textId="77777777" w:rsidR="00B723A2" w:rsidRPr="00FE5439" w:rsidRDefault="00B723A2" w:rsidP="00B723A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FE54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Уровень высшего образования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E54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</w:t>
      </w:r>
      <w:proofErr w:type="spellStart"/>
      <w:r w:rsidRPr="00FE54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Бакалавриат</w:t>
      </w:r>
      <w:proofErr w:type="spellEnd"/>
    </w:p>
    <w:p w14:paraId="467F7D5D" w14:textId="77777777" w:rsidR="00B723A2" w:rsidRPr="006B42E9" w:rsidRDefault="00B723A2" w:rsidP="00B72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23F9273D" w14:textId="77777777" w:rsidR="00B723A2" w:rsidRPr="005B3DB7" w:rsidRDefault="00B723A2" w:rsidP="00B723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28630975" w14:textId="77777777" w:rsidR="00B723A2" w:rsidRPr="005B3DB7" w:rsidRDefault="00B723A2" w:rsidP="00B723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7A6E8D1D" w14:textId="77777777" w:rsidR="00B723A2" w:rsidRPr="005B3DB7" w:rsidRDefault="00B723A2" w:rsidP="00B723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7E2899E7" w14:textId="77777777" w:rsidR="00B723A2" w:rsidRPr="005B3DB7" w:rsidRDefault="00B723A2" w:rsidP="00B723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76A5233C" w14:textId="77777777" w:rsidR="00B723A2" w:rsidRDefault="00B723A2" w:rsidP="00B723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3845996D" w14:textId="77777777" w:rsidR="00B723A2" w:rsidRDefault="00B723A2" w:rsidP="00B723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611BC256" w14:textId="77777777" w:rsidR="00B723A2" w:rsidRDefault="00B723A2" w:rsidP="00B723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00FB51FC" w14:textId="77777777" w:rsidR="00B723A2" w:rsidRDefault="00B723A2" w:rsidP="00B723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4484E3DF" w14:textId="77777777" w:rsidR="00B723A2" w:rsidRDefault="00B723A2" w:rsidP="00B723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3926CC1D" w14:textId="77777777" w:rsidR="00B723A2" w:rsidRDefault="00B723A2" w:rsidP="00B723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20713B45" w14:textId="77777777" w:rsidR="00B723A2" w:rsidRDefault="00B723A2" w:rsidP="00B723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32FB8B87" w14:textId="77777777" w:rsidR="00B723A2" w:rsidRDefault="00B723A2" w:rsidP="00B723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77247C20" w14:textId="77777777" w:rsidR="00176420" w:rsidRDefault="00176420" w:rsidP="00B723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4DBADFC5" w14:textId="77777777" w:rsidR="00B723A2" w:rsidRDefault="00B723A2" w:rsidP="00B723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1527640F" w14:textId="77777777" w:rsidR="00B723A2" w:rsidRDefault="00B723A2" w:rsidP="00B723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23363E9C" w14:textId="77777777" w:rsidR="00B723A2" w:rsidRPr="005B3DB7" w:rsidRDefault="00B723A2" w:rsidP="00B723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730CB21F" w14:textId="0569B561" w:rsidR="00B723A2" w:rsidRPr="005B3DB7" w:rsidRDefault="00B723A2" w:rsidP="00B72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ru-RU"/>
        </w:rPr>
      </w:pPr>
      <w:r w:rsidRPr="005B3DB7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ru-RU"/>
        </w:rPr>
        <w:t>Год начала подготовки 202</w:t>
      </w:r>
      <w:r w:rsidR="00AA4433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ru-RU"/>
        </w:rPr>
        <w:t>5</w:t>
      </w:r>
    </w:p>
    <w:p w14:paraId="491A4C18" w14:textId="77777777" w:rsidR="00B723A2" w:rsidRDefault="00B723A2" w:rsidP="00B72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  <w:lang w:eastAsia="ru-RU"/>
        </w:rPr>
      </w:pPr>
    </w:p>
    <w:p w14:paraId="10E5FFE0" w14:textId="77777777" w:rsidR="00B723A2" w:rsidRPr="006B42E9" w:rsidRDefault="00B723A2" w:rsidP="00B72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  <w:lang w:eastAsia="ru-RU"/>
        </w:rPr>
      </w:pPr>
    </w:p>
    <w:p w14:paraId="6295EEF8" w14:textId="72859FD9" w:rsidR="00B723A2" w:rsidRDefault="00AA4433" w:rsidP="00B723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ru-RU"/>
        </w:rPr>
        <w:t>Краснодар</w:t>
      </w:r>
      <w:r w:rsidR="00B723A2" w:rsidRPr="00D17936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ru-RU"/>
        </w:rPr>
        <w:t xml:space="preserve"> – 202</w:t>
      </w:r>
      <w:r w:rsidR="0089391F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ru-RU"/>
        </w:rPr>
        <w:t>4</w:t>
      </w:r>
      <w:r w:rsidR="00B723A2" w:rsidRPr="00D17936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ru-RU"/>
        </w:rPr>
        <w:t xml:space="preserve"> г.</w:t>
      </w:r>
      <w:bookmarkStart w:id="0" w:name="_Hlk72329433"/>
    </w:p>
    <w:p w14:paraId="2CFD7B95" w14:textId="77777777" w:rsidR="00B723A2" w:rsidRDefault="00B723A2" w:rsidP="00B723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14:paraId="137AD4A7" w14:textId="77777777" w:rsidR="00B723A2" w:rsidRDefault="00B723A2" w:rsidP="00B723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14:paraId="6A3CD61E" w14:textId="31AD71F0" w:rsidR="00B723A2" w:rsidRPr="00AA4433" w:rsidRDefault="00B723A2" w:rsidP="00AA443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4433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Составител</w:t>
      </w:r>
      <w:r w:rsidR="00AA4433" w:rsidRPr="00AA4433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AA4433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14:paraId="4EA26CE7" w14:textId="77777777" w:rsidR="00AA4433" w:rsidRPr="00AA4433" w:rsidRDefault="00AA4433" w:rsidP="00AA4433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85882718"/>
      <w:bookmarkStart w:id="2" w:name="_Hlk185886202"/>
      <w:r w:rsidRPr="00AA4433">
        <w:rPr>
          <w:rFonts w:ascii="Times New Roman" w:hAnsi="Times New Roman" w:cs="Times New Roman"/>
          <w:color w:val="000000"/>
          <w:sz w:val="28"/>
          <w:szCs w:val="28"/>
        </w:rPr>
        <w:t xml:space="preserve">к.ф.н., доцент, доцент </w:t>
      </w:r>
      <w:r w:rsidRPr="00AA4433">
        <w:rPr>
          <w:rFonts w:ascii="Times New Roman" w:hAnsi="Times New Roman" w:cs="Times New Roman"/>
          <w:bCs/>
          <w:sz w:val="28"/>
          <w:szCs w:val="28"/>
        </w:rPr>
        <w:t>кафедры корпоративного и государственного управления</w:t>
      </w:r>
      <w:r w:rsidRPr="00AA44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4433">
        <w:rPr>
          <w:rFonts w:ascii="Times New Roman" w:hAnsi="Times New Roman" w:cs="Times New Roman"/>
          <w:color w:val="000000"/>
          <w:sz w:val="28"/>
          <w:szCs w:val="28"/>
        </w:rPr>
        <w:t xml:space="preserve">Д.А. </w:t>
      </w:r>
      <w:proofErr w:type="spellStart"/>
      <w:r w:rsidRPr="00AA4433">
        <w:rPr>
          <w:rFonts w:ascii="Times New Roman" w:hAnsi="Times New Roman" w:cs="Times New Roman"/>
          <w:color w:val="000000"/>
          <w:sz w:val="28"/>
          <w:szCs w:val="28"/>
        </w:rPr>
        <w:t>Сигида</w:t>
      </w:r>
      <w:proofErr w:type="spellEnd"/>
    </w:p>
    <w:bookmarkEnd w:id="1"/>
    <w:p w14:paraId="4838B8A1" w14:textId="77777777" w:rsidR="00AA4433" w:rsidRPr="00AA4433" w:rsidRDefault="00AA4433" w:rsidP="00AA44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0FC2BE" w14:textId="77777777" w:rsidR="00AA4433" w:rsidRPr="00AA4433" w:rsidRDefault="00AA4433" w:rsidP="00AA44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AECD16" w14:textId="77777777" w:rsidR="00AA4433" w:rsidRPr="00AA4433" w:rsidRDefault="00AA4433" w:rsidP="00AA4433">
      <w:pPr>
        <w:spacing w:after="0" w:line="240" w:lineRule="auto"/>
        <w:jc w:val="both"/>
        <w:rPr>
          <w:rFonts w:ascii="Times New Roman" w:hAnsi="Times New Roman" w:cs="Times New Roman"/>
          <w:strike/>
          <w:color w:val="000000"/>
          <w:sz w:val="28"/>
          <w:szCs w:val="28"/>
        </w:rPr>
      </w:pPr>
    </w:p>
    <w:p w14:paraId="22FEAB92" w14:textId="77777777" w:rsidR="00AA4433" w:rsidRPr="00AA4433" w:rsidRDefault="00AA4433" w:rsidP="00AA4433">
      <w:pPr>
        <w:spacing w:after="0" w:line="240" w:lineRule="auto"/>
        <w:jc w:val="both"/>
        <w:rPr>
          <w:rFonts w:ascii="Times New Roman" w:hAnsi="Times New Roman" w:cs="Times New Roman"/>
          <w:strike/>
          <w:color w:val="000000"/>
          <w:sz w:val="28"/>
          <w:szCs w:val="28"/>
        </w:rPr>
      </w:pPr>
    </w:p>
    <w:p w14:paraId="2FAFD487" w14:textId="77777777" w:rsidR="00AA4433" w:rsidRPr="00AA4433" w:rsidRDefault="00AA4433" w:rsidP="00AA44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79003C" w14:textId="3C563269" w:rsidR="00AA4433" w:rsidRPr="00AA4433" w:rsidRDefault="00AA4433" w:rsidP="00AA443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" w:name="_Hlk185882788"/>
      <w:r>
        <w:rPr>
          <w:rFonts w:ascii="Times New Roman" w:hAnsi="Times New Roman" w:cs="Times New Roman"/>
          <w:sz w:val="28"/>
          <w:szCs w:val="28"/>
        </w:rPr>
        <w:t>Оценочные материалы</w:t>
      </w:r>
      <w:r w:rsidRPr="00AA4433">
        <w:rPr>
          <w:rFonts w:ascii="Times New Roman" w:hAnsi="Times New Roman" w:cs="Times New Roman"/>
          <w:sz w:val="28"/>
          <w:szCs w:val="28"/>
        </w:rPr>
        <w:t xml:space="preserve"> одобрен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A4433">
        <w:rPr>
          <w:rFonts w:ascii="Times New Roman" w:hAnsi="Times New Roman" w:cs="Times New Roman"/>
          <w:sz w:val="28"/>
          <w:szCs w:val="28"/>
        </w:rPr>
        <w:t xml:space="preserve"> на заседании кафедры </w:t>
      </w:r>
      <w:r w:rsidRPr="00AA4433">
        <w:rPr>
          <w:rFonts w:ascii="Times New Roman" w:hAnsi="Times New Roman" w:cs="Times New Roman"/>
          <w:color w:val="000000"/>
          <w:sz w:val="28"/>
          <w:szCs w:val="28"/>
        </w:rPr>
        <w:t xml:space="preserve">корпоративного и государственного управления Краснодарского филиала РЭУ им. Г.В. Плеханова, </w:t>
      </w:r>
    </w:p>
    <w:bookmarkEnd w:id="2"/>
    <w:bookmarkEnd w:id="3"/>
    <w:p w14:paraId="3AEF39BB" w14:textId="6F84B0B1" w:rsidR="00B723A2" w:rsidRPr="00BE2474" w:rsidRDefault="00995E11" w:rsidP="00B723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95E11">
        <w:rPr>
          <w:rFonts w:ascii="Times New Roman" w:hAnsi="Times New Roman" w:cs="Times New Roman"/>
          <w:color w:val="000000"/>
          <w:sz w:val="28"/>
          <w:szCs w:val="28"/>
        </w:rPr>
        <w:t>протокол от 28.11.2024 №5</w:t>
      </w:r>
    </w:p>
    <w:p w14:paraId="53D01937" w14:textId="77777777" w:rsidR="00C56AFE" w:rsidRPr="00C56AFE" w:rsidRDefault="00C56AFE" w:rsidP="00C56A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642E3E" w14:textId="77777777" w:rsidR="00C56AFE" w:rsidRPr="00C56AFE" w:rsidRDefault="00C56AFE" w:rsidP="00C56AFE">
      <w:pPr>
        <w:spacing w:after="0" w:line="240" w:lineRule="auto"/>
        <w:rPr>
          <w:rFonts w:ascii="Times New Roman" w:eastAsia="Times New Roman" w:hAnsi="Times New Roman" w:cs="Times New Roman"/>
          <w:strike/>
          <w:color w:val="000000"/>
          <w:sz w:val="28"/>
          <w:szCs w:val="28"/>
          <w:lang w:eastAsia="ru-RU"/>
        </w:rPr>
      </w:pPr>
    </w:p>
    <w:p w14:paraId="2B4EE381" w14:textId="77777777" w:rsidR="00C56AFE" w:rsidRPr="00C56AFE" w:rsidRDefault="00C56AFE" w:rsidP="00C56AFE">
      <w:pPr>
        <w:spacing w:after="0" w:line="240" w:lineRule="auto"/>
        <w:rPr>
          <w:rFonts w:ascii="Times New Roman" w:eastAsia="Times New Roman" w:hAnsi="Times New Roman" w:cs="Times New Roman"/>
          <w:strike/>
          <w:color w:val="000000"/>
          <w:sz w:val="28"/>
          <w:szCs w:val="28"/>
          <w:lang w:eastAsia="ru-RU"/>
        </w:rPr>
      </w:pPr>
    </w:p>
    <w:bookmarkEnd w:id="0"/>
    <w:p w14:paraId="6D4B230E" w14:textId="77777777" w:rsidR="000358C2" w:rsidRPr="000358C2" w:rsidRDefault="000358C2" w:rsidP="00B723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68CC113" w14:textId="77777777" w:rsidR="000358C2" w:rsidRPr="000358C2" w:rsidRDefault="000358C2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D7F2D0" w14:textId="77777777" w:rsidR="000358C2" w:rsidRPr="000358C2" w:rsidRDefault="000358C2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78AC13F" w14:textId="77777777" w:rsidR="000358C2" w:rsidRPr="000358C2" w:rsidRDefault="000358C2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12463C1" w14:textId="77777777" w:rsidR="000358C2" w:rsidRPr="000358C2" w:rsidRDefault="000358C2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13C318" w14:textId="77777777" w:rsidR="000358C2" w:rsidRPr="000358C2" w:rsidRDefault="000358C2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3063B4" w14:textId="77777777" w:rsidR="000358C2" w:rsidRPr="000358C2" w:rsidRDefault="000358C2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6DF77D" w14:textId="77777777" w:rsidR="000358C2" w:rsidRPr="000358C2" w:rsidRDefault="000358C2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BC3D11" w14:textId="77777777" w:rsidR="000358C2" w:rsidRPr="000358C2" w:rsidRDefault="000358C2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57F9A07" w14:textId="77777777" w:rsidR="000358C2" w:rsidRPr="000358C2" w:rsidRDefault="000358C2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B44EB1E" w14:textId="77777777" w:rsidR="000358C2" w:rsidRPr="000358C2" w:rsidRDefault="000358C2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DFC98F1" w14:textId="77777777" w:rsidR="000358C2" w:rsidRPr="000358C2" w:rsidRDefault="000358C2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E84347D" w14:textId="77777777" w:rsidR="000358C2" w:rsidRPr="000358C2" w:rsidRDefault="000358C2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0DE5835" w14:textId="77777777" w:rsidR="000358C2" w:rsidRPr="000358C2" w:rsidRDefault="000358C2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EAB6F3" w14:textId="77777777" w:rsidR="000358C2" w:rsidRPr="000358C2" w:rsidRDefault="000358C2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3799657" w14:textId="77777777" w:rsidR="000358C2" w:rsidRPr="000358C2" w:rsidRDefault="000358C2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A89706D" w14:textId="77777777" w:rsidR="000358C2" w:rsidRPr="000358C2" w:rsidRDefault="000358C2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5AB0A3A" w14:textId="77777777" w:rsidR="000358C2" w:rsidRPr="000358C2" w:rsidRDefault="000358C2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B3F3AB" w14:textId="77777777" w:rsidR="000358C2" w:rsidRPr="000358C2" w:rsidRDefault="000358C2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979B1F" w14:textId="77777777" w:rsidR="000358C2" w:rsidRDefault="000358C2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26D05A" w14:textId="77777777" w:rsidR="000358C2" w:rsidRDefault="000358C2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613C93C" w14:textId="77777777" w:rsidR="00C56AFE" w:rsidRDefault="00C56AFE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1BFA01" w14:textId="77777777" w:rsidR="00C56AFE" w:rsidRDefault="00C56AFE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52F843" w14:textId="77777777" w:rsidR="000358C2" w:rsidRDefault="000358C2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60B24F1" w14:textId="51D8AD8D" w:rsidR="000358C2" w:rsidRDefault="000358C2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86D809" w14:textId="501A94A1" w:rsidR="00AA4433" w:rsidRDefault="00AA4433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C4C9A5" w14:textId="6678861F" w:rsidR="00AA4433" w:rsidRDefault="00AA4433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BE4288" w14:textId="760B2B21" w:rsidR="00AA4433" w:rsidRDefault="00AA4433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5827505" w14:textId="18D0072D" w:rsidR="00AA4433" w:rsidRDefault="00AA4433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FB01253" w14:textId="20BBF736" w:rsidR="00AA4433" w:rsidRDefault="00AA4433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6078C3C" w14:textId="77777777" w:rsidR="00AA4433" w:rsidRDefault="00AA4433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07B5A7B" w14:textId="77777777" w:rsidR="00995E11" w:rsidRDefault="00995E11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74AF4FB" w14:textId="77777777" w:rsidR="00995E11" w:rsidRDefault="00995E11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94FC1B" w14:textId="77777777" w:rsidR="005C70C5" w:rsidRDefault="005C70C5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2986762" w14:textId="77777777" w:rsidR="000358C2" w:rsidRPr="00460C8B" w:rsidRDefault="000358C2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0C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ОЦЕНОЧНЫЕ </w:t>
      </w:r>
      <w:r w:rsidR="001764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МАТЕРИАЛЫ</w:t>
      </w:r>
    </w:p>
    <w:p w14:paraId="4BC2F0B2" w14:textId="77777777" w:rsidR="000358C2" w:rsidRPr="00460C8B" w:rsidRDefault="000358C2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eastAsia="ru-RU"/>
        </w:rPr>
      </w:pPr>
    </w:p>
    <w:p w14:paraId="1098AB31" w14:textId="77777777" w:rsidR="000358C2" w:rsidRPr="00460C8B" w:rsidRDefault="000358C2" w:rsidP="0003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0C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дисциплине Деловые и межкультурные коммуникации</w:t>
      </w:r>
    </w:p>
    <w:p w14:paraId="4BEC3810" w14:textId="77777777" w:rsidR="000358C2" w:rsidRPr="000358C2" w:rsidRDefault="000358C2" w:rsidP="000358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2F9FAB" w14:textId="77777777" w:rsidR="000358C2" w:rsidRDefault="000358C2" w:rsidP="000358C2">
      <w:pPr>
        <w:keepNext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58C2">
        <w:rPr>
          <w:rFonts w:ascii="Times New Roman" w:eastAsia="Times New Roman" w:hAnsi="Times New Roman" w:cs="Times New Roman"/>
          <w:b/>
          <w:sz w:val="24"/>
          <w:szCs w:val="24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W w:w="10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3"/>
        <w:gridCol w:w="2406"/>
        <w:gridCol w:w="3833"/>
        <w:gridCol w:w="1993"/>
      </w:tblGrid>
      <w:tr w:rsidR="009C6829" w:rsidRPr="009C6829" w14:paraId="1B6F790B" w14:textId="77777777" w:rsidTr="00216550">
        <w:trPr>
          <w:trHeight w:val="1598"/>
        </w:trPr>
        <w:tc>
          <w:tcPr>
            <w:tcW w:w="2233" w:type="dxa"/>
          </w:tcPr>
          <w:p w14:paraId="7E0D4580" w14:textId="77777777" w:rsidR="009C6829" w:rsidRPr="009C6829" w:rsidRDefault="009C6829" w:rsidP="009C6829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bookmarkStart w:id="4" w:name="_Hlk72152967"/>
            <w:r w:rsidRPr="009C682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Формируемые компетенции </w:t>
            </w:r>
          </w:p>
          <w:p w14:paraId="5E302C4B" w14:textId="77777777" w:rsidR="009C6829" w:rsidRPr="009C6829" w:rsidRDefault="009C6829" w:rsidP="009C6829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(код и наименование компетенции) </w:t>
            </w:r>
          </w:p>
        </w:tc>
        <w:tc>
          <w:tcPr>
            <w:tcW w:w="2406" w:type="dxa"/>
          </w:tcPr>
          <w:p w14:paraId="79202F8E" w14:textId="77777777" w:rsidR="009C6829" w:rsidRPr="009C6829" w:rsidRDefault="009C6829" w:rsidP="009C6829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b/>
                <w:lang w:eastAsia="ru-RU"/>
              </w:rPr>
              <w:t>Индикаторы достижения компетенций</w:t>
            </w:r>
          </w:p>
          <w:p w14:paraId="62CD5385" w14:textId="77777777" w:rsidR="009C6829" w:rsidRPr="009C6829" w:rsidRDefault="009C6829" w:rsidP="009C6829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b/>
                <w:lang w:eastAsia="ru-RU"/>
              </w:rPr>
              <w:t>(код и наименование индикатора)</w:t>
            </w:r>
          </w:p>
        </w:tc>
        <w:tc>
          <w:tcPr>
            <w:tcW w:w="3833" w:type="dxa"/>
          </w:tcPr>
          <w:p w14:paraId="7A09F5BF" w14:textId="77777777" w:rsidR="009C6829" w:rsidRPr="009C6829" w:rsidRDefault="009C6829" w:rsidP="009C6829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b/>
                <w:lang w:eastAsia="ru-RU"/>
              </w:rPr>
              <w:t>Результаты обучения</w:t>
            </w:r>
          </w:p>
          <w:p w14:paraId="6B2597D2" w14:textId="77777777" w:rsidR="009C6829" w:rsidRPr="009C6829" w:rsidRDefault="009C6829" w:rsidP="009C6829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(знания, умения)</w:t>
            </w:r>
          </w:p>
        </w:tc>
        <w:tc>
          <w:tcPr>
            <w:tcW w:w="1993" w:type="dxa"/>
          </w:tcPr>
          <w:p w14:paraId="1C3E41D0" w14:textId="77777777" w:rsidR="009C6829" w:rsidRPr="009C6829" w:rsidRDefault="009C6829" w:rsidP="009C6829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6829">
              <w:rPr>
                <w:rFonts w:ascii="Times New Roman" w:eastAsia="Times New Roman" w:hAnsi="Times New Roman"/>
                <w:b/>
                <w:lang w:eastAsia="ru-RU"/>
              </w:rPr>
              <w:t>Наименование контролируемых разделов и тем</w:t>
            </w:r>
          </w:p>
        </w:tc>
      </w:tr>
      <w:tr w:rsidR="00F96B3F" w:rsidRPr="009C6829" w14:paraId="0E838725" w14:textId="77777777" w:rsidTr="00216550">
        <w:trPr>
          <w:trHeight w:val="329"/>
        </w:trPr>
        <w:tc>
          <w:tcPr>
            <w:tcW w:w="2233" w:type="dxa"/>
            <w:vMerge w:val="restart"/>
          </w:tcPr>
          <w:p w14:paraId="1E83627B" w14:textId="77777777" w:rsidR="00F96B3F" w:rsidRPr="009C6829" w:rsidRDefault="00F96B3F" w:rsidP="009C6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>УК</w:t>
            </w:r>
            <w:r w:rsidRPr="009C6829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  <w:r w:rsidRPr="009C6829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proofErr w:type="gramStart"/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>Способен</w:t>
            </w:r>
            <w:proofErr w:type="gramEnd"/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 осуществлять социальное взаимодействие и реализовывать свою роль в команде</w:t>
            </w:r>
          </w:p>
          <w:p w14:paraId="3165C71A" w14:textId="77777777" w:rsidR="00F96B3F" w:rsidRPr="009C6829" w:rsidRDefault="00F96B3F" w:rsidP="009C6829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6" w:type="dxa"/>
            <w:vMerge w:val="restart"/>
          </w:tcPr>
          <w:p w14:paraId="2893EFB0" w14:textId="77777777" w:rsidR="00F96B3F" w:rsidRPr="009C6829" w:rsidRDefault="00F96B3F" w:rsidP="009C68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>УК-3.1</w:t>
            </w:r>
            <w:proofErr w:type="gramStart"/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 П</w:t>
            </w:r>
            <w:proofErr w:type="gramEnd"/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>онимает основные аспекты межличностных и групповых коммуникаций</w:t>
            </w:r>
          </w:p>
        </w:tc>
        <w:tc>
          <w:tcPr>
            <w:tcW w:w="3833" w:type="dxa"/>
            <w:shd w:val="clear" w:color="auto" w:fill="auto"/>
          </w:tcPr>
          <w:p w14:paraId="4E5EF21A" w14:textId="77777777" w:rsidR="00F96B3F" w:rsidRPr="009C6829" w:rsidRDefault="00F96B3F" w:rsidP="009C68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УК-3.1. З-1. </w:t>
            </w:r>
            <w:r w:rsidRPr="009C6829">
              <w:rPr>
                <w:rFonts w:ascii="Times New Roman" w:eastAsia="Times New Roman" w:hAnsi="Times New Roman" w:cs="Times New Roman"/>
                <w:b/>
                <w:lang w:eastAsia="ru-RU"/>
              </w:rPr>
              <w:t>Знает</w:t>
            </w: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 основные принципы и методы управления человеческими ресурсами для организации групповой работы </w:t>
            </w:r>
          </w:p>
          <w:p w14:paraId="2B7AAE02" w14:textId="77777777" w:rsidR="00F96B3F" w:rsidRPr="009C6829" w:rsidRDefault="00F96B3F" w:rsidP="009C68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УК-3.1. З-2. </w:t>
            </w:r>
            <w:r w:rsidRPr="009C6829">
              <w:rPr>
                <w:rFonts w:ascii="Times New Roman" w:eastAsia="Times New Roman" w:hAnsi="Times New Roman" w:cs="Times New Roman"/>
                <w:b/>
                <w:lang w:eastAsia="ru-RU"/>
              </w:rPr>
              <w:t>Знает</w:t>
            </w: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 методы оценки эффективности командной работы</w:t>
            </w:r>
          </w:p>
          <w:p w14:paraId="1C723F0C" w14:textId="77777777" w:rsidR="00F96B3F" w:rsidRPr="009C6829" w:rsidRDefault="00F96B3F" w:rsidP="009C68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УК-3.1. З-3. </w:t>
            </w:r>
            <w:r w:rsidRPr="009C682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Знает </w:t>
            </w: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основные модели </w:t>
            </w:r>
            <w:proofErr w:type="spellStart"/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>командообразования</w:t>
            </w:r>
            <w:proofErr w:type="spellEnd"/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 и технологии эффективной коммуникации в команде</w:t>
            </w:r>
          </w:p>
        </w:tc>
        <w:tc>
          <w:tcPr>
            <w:tcW w:w="1993" w:type="dxa"/>
            <w:vMerge w:val="restart"/>
          </w:tcPr>
          <w:p w14:paraId="65E96B4D" w14:textId="77777777" w:rsidR="00F96B3F" w:rsidRPr="009C6829" w:rsidRDefault="00F96B3F" w:rsidP="009C6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Тема 1. Основы теории деловых межкультурных коммуникаций</w:t>
            </w:r>
          </w:p>
          <w:p w14:paraId="46C64ECD" w14:textId="77777777" w:rsidR="00F96B3F" w:rsidRPr="009C6829" w:rsidRDefault="00F96B3F" w:rsidP="009C6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Тема 2. Деловые коммуникации в организациях в условиях деловой межкультурной коммуникации.</w:t>
            </w:r>
          </w:p>
          <w:p w14:paraId="40C9E28B" w14:textId="77777777" w:rsidR="00F96B3F" w:rsidRPr="009C6829" w:rsidRDefault="00F96B3F" w:rsidP="009C6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Тема 3. Личность в деловых межкультурных коммуникациях</w:t>
            </w:r>
          </w:p>
          <w:p w14:paraId="1C04C0B2" w14:textId="77777777" w:rsidR="00F96B3F" w:rsidRPr="009C6829" w:rsidRDefault="00F96B3F" w:rsidP="009C6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Тема 4. Этика деловых межкультурных коммуникаций</w:t>
            </w:r>
          </w:p>
          <w:p w14:paraId="7D612A1A" w14:textId="77777777" w:rsidR="00F96B3F" w:rsidRPr="009C6829" w:rsidRDefault="00F96B3F" w:rsidP="009C6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Тема 5. Публичные выступления в межкультурных деловых коммуникациях  </w:t>
            </w:r>
          </w:p>
          <w:p w14:paraId="1399258D" w14:textId="77777777" w:rsidR="00F96B3F" w:rsidRPr="009C6829" w:rsidRDefault="00F96B3F" w:rsidP="009C68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>Тема 6. Виртуальные деловые и межкультурные коммуникации</w:t>
            </w:r>
          </w:p>
          <w:p w14:paraId="754260AB" w14:textId="77777777" w:rsidR="00F96B3F" w:rsidRPr="009C6829" w:rsidRDefault="00F96B3F" w:rsidP="009C68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96B3F" w:rsidRPr="009C6829" w14:paraId="388F49AD" w14:textId="77777777" w:rsidTr="00216550">
        <w:trPr>
          <w:trHeight w:val="346"/>
        </w:trPr>
        <w:tc>
          <w:tcPr>
            <w:tcW w:w="2233" w:type="dxa"/>
            <w:vMerge/>
          </w:tcPr>
          <w:p w14:paraId="66E45634" w14:textId="77777777" w:rsidR="00F96B3F" w:rsidRPr="009C6829" w:rsidRDefault="00F96B3F" w:rsidP="009C6829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6" w:type="dxa"/>
            <w:vMerge/>
          </w:tcPr>
          <w:p w14:paraId="60CBF8D5" w14:textId="77777777" w:rsidR="00F96B3F" w:rsidRPr="009C6829" w:rsidRDefault="00F96B3F" w:rsidP="009C6829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33" w:type="dxa"/>
            <w:shd w:val="clear" w:color="auto" w:fill="auto"/>
          </w:tcPr>
          <w:p w14:paraId="0C15EB75" w14:textId="77777777" w:rsidR="00F96B3F" w:rsidRPr="009C6829" w:rsidRDefault="00F96B3F" w:rsidP="009C68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УК-3.1. У-1. </w:t>
            </w:r>
            <w:r w:rsidRPr="009C6829">
              <w:rPr>
                <w:rFonts w:ascii="Times New Roman" w:eastAsia="Times New Roman" w:hAnsi="Times New Roman" w:cs="Times New Roman"/>
                <w:b/>
                <w:lang w:eastAsia="ru-RU"/>
              </w:rPr>
              <w:t>Умеет</w:t>
            </w: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 проектировать межличностные и групповые коммуникации</w:t>
            </w:r>
          </w:p>
          <w:p w14:paraId="3FF6A672" w14:textId="77777777" w:rsidR="00F96B3F" w:rsidRPr="009C6829" w:rsidRDefault="00F96B3F" w:rsidP="009C68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УК-3.1. У-2. </w:t>
            </w:r>
            <w:r w:rsidRPr="009C6829">
              <w:rPr>
                <w:rFonts w:ascii="Times New Roman" w:eastAsia="Times New Roman" w:hAnsi="Times New Roman" w:cs="Times New Roman"/>
                <w:b/>
                <w:lang w:eastAsia="ru-RU"/>
              </w:rPr>
              <w:t>Умеет</w:t>
            </w: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 определять свою роль в команде, ставить цели и формулировать задачи, связанные с ее реализацией</w:t>
            </w:r>
          </w:p>
          <w:p w14:paraId="745C2D11" w14:textId="77777777" w:rsidR="00F96B3F" w:rsidRPr="009C6829" w:rsidRDefault="00F96B3F" w:rsidP="009C68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УК-3.1. У-3. </w:t>
            </w:r>
            <w:r w:rsidRPr="009C682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Умеет </w:t>
            </w: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>выстраивать взаимодействие с учетом социальных особенностей членов команды</w:t>
            </w:r>
          </w:p>
        </w:tc>
        <w:tc>
          <w:tcPr>
            <w:tcW w:w="1993" w:type="dxa"/>
            <w:vMerge/>
          </w:tcPr>
          <w:p w14:paraId="0F39D439" w14:textId="77777777" w:rsidR="00F96B3F" w:rsidRPr="009C6829" w:rsidRDefault="00F96B3F" w:rsidP="009C68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96B3F" w:rsidRPr="009C6829" w14:paraId="2A5D7FF1" w14:textId="77777777" w:rsidTr="00216550">
        <w:trPr>
          <w:trHeight w:val="329"/>
        </w:trPr>
        <w:tc>
          <w:tcPr>
            <w:tcW w:w="2233" w:type="dxa"/>
            <w:vMerge/>
          </w:tcPr>
          <w:p w14:paraId="6C0A49D0" w14:textId="77777777" w:rsidR="00F96B3F" w:rsidRPr="009C6829" w:rsidRDefault="00F96B3F" w:rsidP="009C6829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6" w:type="dxa"/>
            <w:vMerge w:val="restart"/>
          </w:tcPr>
          <w:p w14:paraId="61BE93D7" w14:textId="77777777" w:rsidR="00F96B3F" w:rsidRPr="009C6829" w:rsidRDefault="00F96B3F" w:rsidP="009C6829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УК-3.2.Применяет методы командного взаимодействия   </w:t>
            </w:r>
          </w:p>
        </w:tc>
        <w:tc>
          <w:tcPr>
            <w:tcW w:w="3833" w:type="dxa"/>
          </w:tcPr>
          <w:p w14:paraId="673A92DE" w14:textId="77777777" w:rsidR="00F96B3F" w:rsidRPr="009C6829" w:rsidRDefault="00F96B3F" w:rsidP="009C68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УК-3.2. З-1. </w:t>
            </w:r>
            <w:r w:rsidRPr="009C6829">
              <w:rPr>
                <w:rFonts w:ascii="Times New Roman" w:eastAsia="Times New Roman" w:hAnsi="Times New Roman" w:cs="Times New Roman"/>
                <w:b/>
                <w:lang w:eastAsia="ru-RU"/>
              </w:rPr>
              <w:t>Знает</w:t>
            </w: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 теоретические основы и практические аспекты организации командной работы</w:t>
            </w:r>
          </w:p>
          <w:p w14:paraId="4D2140D7" w14:textId="77777777" w:rsidR="00F96B3F" w:rsidRPr="009C6829" w:rsidRDefault="00F96B3F" w:rsidP="009C68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 УК-3.2. З-2. </w:t>
            </w:r>
            <w:r w:rsidRPr="009C6829">
              <w:rPr>
                <w:rFonts w:ascii="Times New Roman" w:eastAsia="Times New Roman" w:hAnsi="Times New Roman" w:cs="Times New Roman"/>
                <w:b/>
                <w:lang w:eastAsia="ru-RU"/>
              </w:rPr>
              <w:t>Знает</w:t>
            </w: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 основные методы анализа группового взаимодействия</w:t>
            </w:r>
          </w:p>
          <w:p w14:paraId="0FC14B0E" w14:textId="77777777" w:rsidR="00F96B3F" w:rsidRPr="009C6829" w:rsidRDefault="00F96B3F" w:rsidP="009C68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УК-3.2.З-3. </w:t>
            </w:r>
            <w:r w:rsidRPr="009C6829">
              <w:rPr>
                <w:rFonts w:ascii="Times New Roman" w:eastAsia="Times New Roman" w:hAnsi="Times New Roman" w:cs="Times New Roman"/>
                <w:b/>
                <w:lang w:eastAsia="ru-RU"/>
              </w:rPr>
              <w:t>Знает</w:t>
            </w: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 методы анализа командных ролей</w:t>
            </w:r>
          </w:p>
        </w:tc>
        <w:tc>
          <w:tcPr>
            <w:tcW w:w="1993" w:type="dxa"/>
            <w:vMerge/>
          </w:tcPr>
          <w:p w14:paraId="05690E7D" w14:textId="77777777" w:rsidR="00F96B3F" w:rsidRPr="009C6829" w:rsidRDefault="00F96B3F" w:rsidP="009C68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96B3F" w:rsidRPr="009C6829" w14:paraId="22138C1B" w14:textId="77777777" w:rsidTr="00216550">
        <w:trPr>
          <w:trHeight w:val="329"/>
        </w:trPr>
        <w:tc>
          <w:tcPr>
            <w:tcW w:w="2233" w:type="dxa"/>
            <w:vMerge/>
          </w:tcPr>
          <w:p w14:paraId="600212AC" w14:textId="77777777" w:rsidR="00F96B3F" w:rsidRPr="009C6829" w:rsidRDefault="00F96B3F" w:rsidP="009C6829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6" w:type="dxa"/>
            <w:vMerge/>
          </w:tcPr>
          <w:p w14:paraId="4A932D52" w14:textId="77777777" w:rsidR="00F96B3F" w:rsidRPr="009C6829" w:rsidRDefault="00F96B3F" w:rsidP="009C6829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33" w:type="dxa"/>
          </w:tcPr>
          <w:p w14:paraId="0B3E7EA8" w14:textId="77777777" w:rsidR="00F96B3F" w:rsidRPr="009C6829" w:rsidRDefault="00F96B3F" w:rsidP="009C68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УК-3.2. У-1. </w:t>
            </w:r>
            <w:r w:rsidRPr="009C6829">
              <w:rPr>
                <w:rFonts w:ascii="Times New Roman" w:eastAsia="Times New Roman" w:hAnsi="Times New Roman" w:cs="Times New Roman"/>
                <w:b/>
                <w:lang w:eastAsia="ru-RU"/>
              </w:rPr>
              <w:t>Умеет</w:t>
            </w: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 проектировать и организовывать командную работу</w:t>
            </w:r>
          </w:p>
          <w:p w14:paraId="778D9AAA" w14:textId="77777777" w:rsidR="00F96B3F" w:rsidRPr="009C6829" w:rsidRDefault="00F96B3F" w:rsidP="009C68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УК-3.2. У-2. </w:t>
            </w:r>
            <w:r w:rsidRPr="009C682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Умеет </w:t>
            </w: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>определять и корректировать командные роли</w:t>
            </w:r>
          </w:p>
          <w:p w14:paraId="0E736F56" w14:textId="77777777" w:rsidR="00F96B3F" w:rsidRPr="009C6829" w:rsidRDefault="00F96B3F" w:rsidP="009C68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УК-3.2.У-3. </w:t>
            </w:r>
            <w:r w:rsidRPr="009C6829">
              <w:rPr>
                <w:rFonts w:ascii="Times New Roman" w:eastAsia="Times New Roman" w:hAnsi="Times New Roman" w:cs="Times New Roman"/>
                <w:b/>
                <w:lang w:eastAsia="ru-RU"/>
              </w:rPr>
              <w:t>Умеет</w:t>
            </w: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 определять потребности  участников команды в овладении новыми знаниями и умениями</w:t>
            </w:r>
          </w:p>
        </w:tc>
        <w:tc>
          <w:tcPr>
            <w:tcW w:w="1993" w:type="dxa"/>
            <w:vMerge/>
          </w:tcPr>
          <w:p w14:paraId="7D82E837" w14:textId="77777777" w:rsidR="00F96B3F" w:rsidRPr="009C6829" w:rsidRDefault="00F96B3F" w:rsidP="009C68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96B3F" w:rsidRPr="009C6829" w14:paraId="47BC06DD" w14:textId="77777777" w:rsidTr="00216550">
        <w:trPr>
          <w:trHeight w:val="329"/>
        </w:trPr>
        <w:tc>
          <w:tcPr>
            <w:tcW w:w="2233" w:type="dxa"/>
            <w:vMerge w:val="restart"/>
          </w:tcPr>
          <w:p w14:paraId="62F2A0AD" w14:textId="77777777" w:rsidR="00F96B3F" w:rsidRPr="009C6829" w:rsidRDefault="00F96B3F" w:rsidP="009C6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>УК 4. Способен осуществлять деловую коммуникацию в устной и письменной формах на государственном языке Российской Федерации и иностранно</w:t>
            </w:r>
            <w:proofErr w:type="gramStart"/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>м(</w:t>
            </w:r>
            <w:proofErr w:type="spellStart"/>
            <w:proofErr w:type="gramEnd"/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>ых</w:t>
            </w:r>
            <w:proofErr w:type="spellEnd"/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>) языке(ах)</w:t>
            </w:r>
          </w:p>
        </w:tc>
        <w:tc>
          <w:tcPr>
            <w:tcW w:w="2406" w:type="dxa"/>
            <w:vMerge w:val="restart"/>
          </w:tcPr>
          <w:p w14:paraId="110B07E2" w14:textId="77777777" w:rsidR="00F96B3F" w:rsidRPr="009C6829" w:rsidRDefault="00F96B3F" w:rsidP="009C6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>УК-4.3.Использует диалог для сотрудничества в социальной и профессиональной сферах</w:t>
            </w:r>
          </w:p>
        </w:tc>
        <w:tc>
          <w:tcPr>
            <w:tcW w:w="3833" w:type="dxa"/>
          </w:tcPr>
          <w:p w14:paraId="6F3A2651" w14:textId="77777777" w:rsidR="00F96B3F" w:rsidRPr="009C6829" w:rsidRDefault="00F96B3F" w:rsidP="009C682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УК-4.3. </w:t>
            </w:r>
            <w:r w:rsidRPr="009C6829">
              <w:rPr>
                <w:rFonts w:ascii="Times New Roman" w:hAnsi="Times New Roman" w:cs="Times New Roman"/>
                <w:color w:val="000000"/>
              </w:rPr>
              <w:t xml:space="preserve">З-1. </w:t>
            </w:r>
            <w:r w:rsidRPr="009C6829">
              <w:rPr>
                <w:rFonts w:ascii="Times New Roman" w:hAnsi="Times New Roman" w:cs="Times New Roman"/>
                <w:b/>
                <w:color w:val="000000"/>
              </w:rPr>
              <w:t xml:space="preserve">Знает </w:t>
            </w:r>
            <w:r w:rsidRPr="009C6829">
              <w:rPr>
                <w:rFonts w:ascii="Times New Roman" w:hAnsi="Times New Roman" w:cs="Times New Roman"/>
                <w:color w:val="000000"/>
              </w:rPr>
              <w:t xml:space="preserve"> нормы и модели речевого поведения применительно к конкретной ситуации академического и профессионального взаимодействия</w:t>
            </w:r>
          </w:p>
        </w:tc>
        <w:tc>
          <w:tcPr>
            <w:tcW w:w="1993" w:type="dxa"/>
            <w:vMerge/>
          </w:tcPr>
          <w:p w14:paraId="24DCDAA1" w14:textId="77777777" w:rsidR="00F96B3F" w:rsidRPr="009C6829" w:rsidRDefault="00F96B3F" w:rsidP="009C68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96B3F" w:rsidRPr="009C6829" w14:paraId="047C018E" w14:textId="77777777" w:rsidTr="00216550">
        <w:trPr>
          <w:trHeight w:val="329"/>
        </w:trPr>
        <w:tc>
          <w:tcPr>
            <w:tcW w:w="2233" w:type="dxa"/>
            <w:vMerge/>
          </w:tcPr>
          <w:p w14:paraId="136024DA" w14:textId="77777777" w:rsidR="00F96B3F" w:rsidRPr="009C6829" w:rsidRDefault="00F96B3F" w:rsidP="009C6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6" w:type="dxa"/>
            <w:vMerge/>
          </w:tcPr>
          <w:p w14:paraId="6A728D7E" w14:textId="77777777" w:rsidR="00F96B3F" w:rsidRPr="009C6829" w:rsidRDefault="00F96B3F" w:rsidP="009C6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33" w:type="dxa"/>
          </w:tcPr>
          <w:p w14:paraId="47AB13DB" w14:textId="77777777" w:rsidR="00F96B3F" w:rsidRPr="009C6829" w:rsidRDefault="00F96B3F" w:rsidP="009C68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>УК-4.3. У-1. </w:t>
            </w:r>
            <w:r w:rsidRPr="009C682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Умеет </w:t>
            </w:r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выстраивать монолог, вести диалог и </w:t>
            </w:r>
            <w:proofErr w:type="spellStart"/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>полилог</w:t>
            </w:r>
            <w:proofErr w:type="spellEnd"/>
            <w:r w:rsidRPr="009C6829">
              <w:rPr>
                <w:rFonts w:ascii="Times New Roman" w:eastAsia="Times New Roman" w:hAnsi="Times New Roman" w:cs="Times New Roman"/>
                <w:lang w:eastAsia="ru-RU"/>
              </w:rPr>
              <w:t xml:space="preserve"> с соблюдением норм речевого этикета, аргументированно отстаивать свои позиции и идеи</w:t>
            </w:r>
          </w:p>
        </w:tc>
        <w:tc>
          <w:tcPr>
            <w:tcW w:w="1993" w:type="dxa"/>
            <w:vMerge/>
          </w:tcPr>
          <w:p w14:paraId="0925A6C8" w14:textId="77777777" w:rsidR="00F96B3F" w:rsidRPr="009C6829" w:rsidRDefault="00F96B3F" w:rsidP="009C68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96B3F" w:rsidRPr="009C6829" w14:paraId="33494352" w14:textId="77777777" w:rsidTr="00216550">
        <w:trPr>
          <w:trHeight w:val="329"/>
        </w:trPr>
        <w:tc>
          <w:tcPr>
            <w:tcW w:w="2233" w:type="dxa"/>
            <w:vMerge w:val="restart"/>
          </w:tcPr>
          <w:p w14:paraId="4D90CC5F" w14:textId="52FD4697" w:rsidR="00F96B3F" w:rsidRPr="009C6829" w:rsidRDefault="00F96B3F" w:rsidP="00AA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7847">
              <w:rPr>
                <w:rFonts w:ascii="Times New Roman" w:hAnsi="Times New Roman" w:cs="Times New Roman"/>
                <w:sz w:val="24"/>
                <w:szCs w:val="24"/>
              </w:rPr>
              <w:t xml:space="preserve">УК-9. </w:t>
            </w:r>
            <w:proofErr w:type="gramStart"/>
            <w:r w:rsidRPr="00067847">
              <w:rPr>
                <w:rFonts w:ascii="Times New Roman" w:hAnsi="Times New Roman" w:cs="Times New Roman"/>
                <w:sz w:val="24"/>
                <w:szCs w:val="24"/>
              </w:rPr>
              <w:t>Способен</w:t>
            </w:r>
            <w:proofErr w:type="gramEnd"/>
            <w:r w:rsidRPr="00067847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базовые дефектологические знания в социальной и профессиональной сферах</w:t>
            </w:r>
          </w:p>
        </w:tc>
        <w:tc>
          <w:tcPr>
            <w:tcW w:w="2406" w:type="dxa"/>
            <w:vMerge w:val="restart"/>
          </w:tcPr>
          <w:p w14:paraId="46FD43B2" w14:textId="5989F5BB" w:rsidR="00F96B3F" w:rsidRPr="009C6829" w:rsidRDefault="00F96B3F" w:rsidP="00AA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7847">
              <w:rPr>
                <w:rFonts w:ascii="Times New Roman" w:hAnsi="Times New Roman" w:cs="Times New Roman"/>
                <w:sz w:val="24"/>
                <w:szCs w:val="24"/>
              </w:rPr>
              <w:t>УК-9.1. Осознает значимость и проблемы профессиональной и социальной адаптации лиц с ограниченными возможностями</w:t>
            </w:r>
          </w:p>
        </w:tc>
        <w:tc>
          <w:tcPr>
            <w:tcW w:w="3833" w:type="dxa"/>
          </w:tcPr>
          <w:p w14:paraId="7D1AEA76" w14:textId="1CA4EFD6" w:rsidR="00F96B3F" w:rsidRPr="009C6829" w:rsidRDefault="00F96B3F" w:rsidP="00AA44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7847">
              <w:rPr>
                <w:rFonts w:ascii="Times New Roman" w:hAnsi="Times New Roman" w:cs="Times New Roman"/>
                <w:sz w:val="24"/>
                <w:szCs w:val="24"/>
              </w:rPr>
              <w:t>УК-9.1. З-1. Знает специфику потребностей лиц с ограниченными возможностями в профессиональной и социальной среде</w:t>
            </w:r>
          </w:p>
        </w:tc>
        <w:tc>
          <w:tcPr>
            <w:tcW w:w="1993" w:type="dxa"/>
            <w:vMerge/>
          </w:tcPr>
          <w:p w14:paraId="0CA1B92A" w14:textId="77777777" w:rsidR="00F96B3F" w:rsidRPr="009C6829" w:rsidRDefault="00F96B3F" w:rsidP="00AA44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96B3F" w:rsidRPr="009C6829" w14:paraId="00D4B13A" w14:textId="77777777" w:rsidTr="00216550">
        <w:trPr>
          <w:trHeight w:val="329"/>
        </w:trPr>
        <w:tc>
          <w:tcPr>
            <w:tcW w:w="2233" w:type="dxa"/>
            <w:vMerge/>
          </w:tcPr>
          <w:p w14:paraId="387CD049" w14:textId="77777777" w:rsidR="00F96B3F" w:rsidRPr="00067847" w:rsidRDefault="00F96B3F" w:rsidP="00AA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vMerge/>
          </w:tcPr>
          <w:p w14:paraId="274F5B09" w14:textId="77777777" w:rsidR="00F96B3F" w:rsidRPr="00067847" w:rsidRDefault="00F96B3F" w:rsidP="00AA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3" w:type="dxa"/>
          </w:tcPr>
          <w:p w14:paraId="2A642BEE" w14:textId="7A9FAA20" w:rsidR="00F96B3F" w:rsidRPr="00067847" w:rsidRDefault="00F96B3F" w:rsidP="00AA44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847">
              <w:rPr>
                <w:rFonts w:ascii="Times New Roman" w:hAnsi="Times New Roman" w:cs="Times New Roman"/>
                <w:sz w:val="24"/>
                <w:szCs w:val="24"/>
              </w:rPr>
              <w:t>УК-9.1. У-1. Умеет аргументированно объяснять ценность многообразия и опровергать стереотипы в отношении лиц с ограниченными возможностями</w:t>
            </w:r>
          </w:p>
        </w:tc>
        <w:tc>
          <w:tcPr>
            <w:tcW w:w="1993" w:type="dxa"/>
            <w:vMerge/>
          </w:tcPr>
          <w:p w14:paraId="5FF6241F" w14:textId="77777777" w:rsidR="00F96B3F" w:rsidRPr="009C6829" w:rsidRDefault="00F96B3F" w:rsidP="00AA44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96B3F" w:rsidRPr="009C6829" w14:paraId="6A04C60C" w14:textId="77777777" w:rsidTr="00216550">
        <w:trPr>
          <w:trHeight w:val="329"/>
        </w:trPr>
        <w:tc>
          <w:tcPr>
            <w:tcW w:w="2233" w:type="dxa"/>
            <w:vMerge/>
          </w:tcPr>
          <w:p w14:paraId="6266D34E" w14:textId="77777777" w:rsidR="00F96B3F" w:rsidRPr="00067847" w:rsidRDefault="00F96B3F" w:rsidP="00AA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14:paraId="1DC535D3" w14:textId="542EB850" w:rsidR="00F96B3F" w:rsidRPr="00067847" w:rsidRDefault="00F96B3F" w:rsidP="00AA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847">
              <w:rPr>
                <w:rFonts w:ascii="Times New Roman" w:hAnsi="Times New Roman" w:cs="Times New Roman"/>
                <w:sz w:val="24"/>
                <w:szCs w:val="24"/>
              </w:rPr>
              <w:t>УК-9.2. Содействует успешной профессиональной и социальной адаптации лиц с ограниченными возможностями</w:t>
            </w:r>
          </w:p>
        </w:tc>
        <w:tc>
          <w:tcPr>
            <w:tcW w:w="3833" w:type="dxa"/>
          </w:tcPr>
          <w:p w14:paraId="1F61BBDE" w14:textId="77777777" w:rsidR="00F96B3F" w:rsidRPr="00067847" w:rsidRDefault="00F96B3F" w:rsidP="00AA44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847">
              <w:rPr>
                <w:rFonts w:ascii="Times New Roman" w:hAnsi="Times New Roman" w:cs="Times New Roman"/>
                <w:sz w:val="24"/>
                <w:szCs w:val="24"/>
              </w:rPr>
              <w:t>УК-9.2. У-1. Умеет идентифицировать возможности более глубокого вовлечения лиц с ограниченными возможностями в профессиональную деятельность</w:t>
            </w:r>
          </w:p>
          <w:p w14:paraId="0370EF38" w14:textId="77777777" w:rsidR="00F96B3F" w:rsidRPr="00067847" w:rsidRDefault="00F96B3F" w:rsidP="00AA44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847">
              <w:rPr>
                <w:rFonts w:ascii="Times New Roman" w:hAnsi="Times New Roman" w:cs="Times New Roman"/>
                <w:sz w:val="24"/>
                <w:szCs w:val="24"/>
              </w:rPr>
              <w:t>УК-9.2. У-2. Умеет создавать условия для более глубокого вовлечения лиц с ограниченными возможностями в организационную среду и профессиональную деятельность с учетом их особых потребностей</w:t>
            </w:r>
          </w:p>
          <w:p w14:paraId="31AE9501" w14:textId="1E95FA55" w:rsidR="00F96B3F" w:rsidRPr="00067847" w:rsidRDefault="00F96B3F" w:rsidP="00AA44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847">
              <w:rPr>
                <w:rFonts w:ascii="Times New Roman" w:hAnsi="Times New Roman" w:cs="Times New Roman"/>
                <w:sz w:val="24"/>
                <w:szCs w:val="24"/>
              </w:rPr>
              <w:t>УК-9.2. У-3. Умеет выбирать способы и технологии коммуникации, учитывающие особые потребности лиц с ограниченными возможностями</w:t>
            </w:r>
          </w:p>
        </w:tc>
        <w:tc>
          <w:tcPr>
            <w:tcW w:w="1993" w:type="dxa"/>
            <w:vMerge/>
          </w:tcPr>
          <w:p w14:paraId="1197076E" w14:textId="77777777" w:rsidR="00F96B3F" w:rsidRPr="009C6829" w:rsidRDefault="00F96B3F" w:rsidP="00AA44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96B3F" w:rsidRPr="009C6829" w14:paraId="0AF42C21" w14:textId="77777777" w:rsidTr="00216550">
        <w:trPr>
          <w:trHeight w:val="329"/>
        </w:trPr>
        <w:tc>
          <w:tcPr>
            <w:tcW w:w="2233" w:type="dxa"/>
          </w:tcPr>
          <w:p w14:paraId="0D585827" w14:textId="61E8911C" w:rsidR="00F96B3F" w:rsidRPr="00F96B3F" w:rsidRDefault="00F96B3F" w:rsidP="00F96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B3F">
              <w:rPr>
                <w:rFonts w:ascii="Times New Roman" w:hAnsi="Times New Roman" w:cs="Times New Roman"/>
                <w:sz w:val="24"/>
                <w:szCs w:val="24"/>
              </w:rPr>
              <w:t xml:space="preserve">ОПК-1. </w:t>
            </w:r>
            <w:proofErr w:type="gramStart"/>
            <w:r w:rsidRPr="00F96B3F">
              <w:rPr>
                <w:rFonts w:ascii="Times New Roman" w:hAnsi="Times New Roman" w:cs="Times New Roman"/>
                <w:sz w:val="24"/>
                <w:szCs w:val="24"/>
              </w:rPr>
              <w:t>Способен</w:t>
            </w:r>
            <w:proofErr w:type="gramEnd"/>
            <w:r w:rsidRPr="00F96B3F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основные закономерности формирования, функционирования и развития права</w:t>
            </w:r>
          </w:p>
        </w:tc>
        <w:tc>
          <w:tcPr>
            <w:tcW w:w="2406" w:type="dxa"/>
          </w:tcPr>
          <w:p w14:paraId="113A8BE4" w14:textId="3213B7E3" w:rsidR="00F96B3F" w:rsidRPr="00F96B3F" w:rsidRDefault="00F96B3F" w:rsidP="00F96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B3F">
              <w:rPr>
                <w:rFonts w:ascii="Times New Roman" w:hAnsi="Times New Roman" w:cs="Times New Roman"/>
                <w:sz w:val="24"/>
                <w:szCs w:val="24"/>
              </w:rPr>
              <w:t>ОПК-1.1. Осуществляет квалифицированный сбор информации для проведения анализа формирования права</w:t>
            </w:r>
          </w:p>
        </w:tc>
        <w:tc>
          <w:tcPr>
            <w:tcW w:w="3833" w:type="dxa"/>
          </w:tcPr>
          <w:p w14:paraId="39825BB4" w14:textId="77777777" w:rsidR="00F96B3F" w:rsidRPr="00F96B3F" w:rsidRDefault="00F96B3F" w:rsidP="00F96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B3F">
              <w:rPr>
                <w:rFonts w:ascii="Times New Roman" w:hAnsi="Times New Roman" w:cs="Times New Roman"/>
                <w:sz w:val="24"/>
                <w:szCs w:val="24"/>
              </w:rPr>
              <w:t>ОПК-1.1. З-1. Знает основные исторические этапы, общие закономерности и особенности становления и развития государства и права России и зарубежных стран; процесс формирования отечественных и зарубежных государственных и правовых институтов.</w:t>
            </w:r>
          </w:p>
          <w:p w14:paraId="0E155464" w14:textId="5904D2DE" w:rsidR="00F96B3F" w:rsidRPr="00F96B3F" w:rsidRDefault="00F96B3F" w:rsidP="00F96B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B3F">
              <w:rPr>
                <w:rFonts w:ascii="Times New Roman" w:hAnsi="Times New Roman" w:cs="Times New Roman"/>
                <w:sz w:val="24"/>
                <w:szCs w:val="24"/>
              </w:rPr>
              <w:t>ОПК-1.1.У-1. Умеет систематизировать информацию о закономерности формирования, развития и функционирования государства и права в России и за рубежом</w:t>
            </w:r>
          </w:p>
        </w:tc>
        <w:tc>
          <w:tcPr>
            <w:tcW w:w="1993" w:type="dxa"/>
            <w:vMerge/>
          </w:tcPr>
          <w:p w14:paraId="63533A65" w14:textId="77777777" w:rsidR="00F96B3F" w:rsidRPr="009C6829" w:rsidRDefault="00F96B3F" w:rsidP="00F96B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bookmarkEnd w:id="4"/>
    </w:tbl>
    <w:p w14:paraId="40A27BFD" w14:textId="77777777" w:rsidR="000358C2" w:rsidRDefault="000358C2" w:rsidP="000358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7B5E38" w14:textId="77777777" w:rsidR="009C6829" w:rsidRDefault="009C6829" w:rsidP="000358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DA64DB" w14:textId="77777777" w:rsidR="009C6829" w:rsidRDefault="009C6829" w:rsidP="000358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5C0F96" w14:textId="77777777" w:rsidR="009C6829" w:rsidRDefault="009C6829" w:rsidP="000358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50D3DB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ourier New" w:hAnsi="Times New Roman" w:cs="Times New Roman"/>
          <w:b/>
          <w:bCs/>
          <w:color w:val="000000" w:themeColor="text1"/>
          <w:sz w:val="24"/>
          <w:szCs w:val="24"/>
          <w:lang w:eastAsia="ru-RU" w:bidi="ru-RU"/>
        </w:rPr>
      </w:pPr>
      <w:r w:rsidRPr="00216550">
        <w:rPr>
          <w:rFonts w:ascii="Times New Roman" w:eastAsia="Times New Roman" w:hAnsi="Times New Roman" w:cs="Times New Roman"/>
          <w:b/>
          <w:caps/>
          <w:color w:val="000000" w:themeColor="text1"/>
          <w:sz w:val="24"/>
          <w:szCs w:val="24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3DDC5432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ourier New" w:hAnsi="Times New Roman" w:cs="Times New Roman"/>
          <w:b/>
          <w:bCs/>
          <w:color w:val="000000" w:themeColor="text1"/>
          <w:sz w:val="24"/>
          <w:szCs w:val="24"/>
          <w:lang w:eastAsia="ru-RU" w:bidi="ru-RU"/>
        </w:rPr>
      </w:pPr>
    </w:p>
    <w:p w14:paraId="4896E19F" w14:textId="77777777" w:rsidR="00216550" w:rsidRPr="00216550" w:rsidRDefault="00216550" w:rsidP="00216550">
      <w:pPr>
        <w:keepNext/>
        <w:keepLines/>
        <w:spacing w:before="40" w:after="0" w:line="240" w:lineRule="auto"/>
        <w:ind w:left="297" w:right="322"/>
        <w:outlineLvl w:val="2"/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ru-RU"/>
        </w:rPr>
      </w:pPr>
      <w:r w:rsidRPr="00216550">
        <w:rPr>
          <w:rFonts w:asciiTheme="majorHAnsi" w:eastAsiaTheme="majorEastAsia" w:hAnsiTheme="majorHAnsi" w:cstheme="majorBidi"/>
          <w:color w:val="000000" w:themeColor="text1"/>
          <w:sz w:val="24"/>
          <w:szCs w:val="24"/>
          <w:lang w:eastAsia="ru-RU"/>
        </w:rPr>
        <w:t xml:space="preserve">   </w:t>
      </w:r>
    </w:p>
    <w:p w14:paraId="5F5A7A56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УК-3.1 - Понимает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pacing w:val="-5"/>
          <w:sz w:val="24"/>
          <w:szCs w:val="24"/>
          <w:lang w:eastAsia="ru-RU"/>
        </w:rPr>
        <w:t xml:space="preserve"> 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основные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pacing w:val="-4"/>
          <w:sz w:val="24"/>
          <w:szCs w:val="24"/>
          <w:lang w:eastAsia="ru-RU"/>
        </w:rPr>
        <w:t xml:space="preserve"> 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аспекты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pacing w:val="-4"/>
          <w:sz w:val="24"/>
          <w:szCs w:val="24"/>
          <w:lang w:eastAsia="ru-RU"/>
        </w:rPr>
        <w:t xml:space="preserve"> 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межличностных и групповых коммуникаций</w:t>
      </w:r>
    </w:p>
    <w:p w14:paraId="2D140C76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52ECED3" w14:textId="77777777" w:rsidR="00216550" w:rsidRPr="00216550" w:rsidRDefault="00216550" w:rsidP="00216550">
      <w:pPr>
        <w:widowControl w:val="0"/>
        <w:numPr>
          <w:ilvl w:val="0"/>
          <w:numId w:val="30"/>
        </w:numPr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Задание: Формат общения, когда участники находятся в одном помещении и взаимодействуют лицом к лицу, называется __________</w:t>
      </w:r>
    </w:p>
    <w:p w14:paraId="1FC16B31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Ответ: очной коммуникацией.</w:t>
      </w:r>
    </w:p>
    <w:p w14:paraId="5A39F810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 Задание: Тип коммуникации, при которой общение происходит посредством электронных устройств, таких как компьютеры или смартфоны, называется...</w:t>
      </w:r>
    </w:p>
    <w:p w14:paraId="7CEE5FAA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Ответ: дистанционной коммуникацией.</w:t>
      </w:r>
    </w:p>
    <w:p w14:paraId="5FD90580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 Задание: Процесс обмена информацией между двумя или более участниками, направленный на достижение взаимопонимания, называется...</w:t>
      </w:r>
    </w:p>
    <w:p w14:paraId="23B4EC5F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Ответ: общением.</w:t>
      </w:r>
    </w:p>
    <w:p w14:paraId="6EDCCF6D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4. Задание: Метод передачи информации, при котором информация передается от отправителя к получателю через посредника, называется...</w:t>
      </w:r>
    </w:p>
    <w:p w14:paraId="280E7D6A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Ответ: опосредованной коммуникацией.</w:t>
      </w:r>
    </w:p>
    <w:p w14:paraId="4EEE05E0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5. Задание: Вид коммуникации, при котором участники обмениваются письменными сообщениями, называется...</w:t>
      </w:r>
    </w:p>
    <w:p w14:paraId="1C644F53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Ответ: письменной коммуникацией.</w:t>
      </w:r>
    </w:p>
    <w:p w14:paraId="4F43DAAC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6. Задание: Форма общения, которая характеризуется отсутствием непосредственного контакта между участниками, называется...</w:t>
      </w:r>
    </w:p>
    <w:p w14:paraId="7928E92C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Ответ: асинхронной коммуникацией.</w:t>
      </w:r>
    </w:p>
    <w:p w14:paraId="31864462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7. Задание: Степень открытости и готовности делиться мыслями и чувствами в общении называется...</w:t>
      </w:r>
    </w:p>
    <w:p w14:paraId="06FA1FC6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Ответ: откровенностью.</w:t>
      </w:r>
    </w:p>
    <w:p w14:paraId="44A19CF0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8. Задание: Умение слушать собеседника, не перебивая его и уделяя внимание тому, что он говорит, называется...</w:t>
      </w:r>
    </w:p>
    <w:p w14:paraId="070E6AE6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Ответ: активным слушанием.</w:t>
      </w:r>
    </w:p>
    <w:p w14:paraId="4F27A683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9. Задание: Коммуникативный навык, заключающийся в умении ясно выражать мысли словами, называется...</w:t>
      </w:r>
    </w:p>
    <w:p w14:paraId="3F2BC8D4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Ответ: ясностью выражения.</w:t>
      </w:r>
    </w:p>
    <w:p w14:paraId="0DC453AC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10. Задание: Навыки понимания невербальных сигналов, таких как мимика, жесты и тон голоса, называются...</w:t>
      </w:r>
    </w:p>
    <w:p w14:paraId="3FCA9B1E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Ответ: невербальной коммуникацией.</w:t>
      </w:r>
    </w:p>
    <w:p w14:paraId="5AAD9920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11. Задание: Способность понимать эмоциональное состояние собеседника и реагировать на него соответствующим образом называется...</w:t>
      </w:r>
    </w:p>
    <w:p w14:paraId="50D8488D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Ответ: </w:t>
      </w:r>
      <w:proofErr w:type="spellStart"/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эмпатией</w:t>
      </w:r>
      <w:proofErr w:type="spellEnd"/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4642098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12. Задание: Склонность воспринимать информацию буквально, без учета контекста и подтекста, называется...</w:t>
      </w:r>
    </w:p>
    <w:p w14:paraId="604312C0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Ответ: буквальным восприятием.</w:t>
      </w:r>
    </w:p>
    <w:p w14:paraId="08333E0C" w14:textId="77777777" w:rsidR="00216550" w:rsidRPr="00216550" w:rsidRDefault="00216550" w:rsidP="00216550">
      <w:p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Инструкция: Выберите один правильный ответ</w:t>
      </w:r>
    </w:p>
    <w:p w14:paraId="30E01439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Тест 1. </w:t>
      </w:r>
    </w:p>
    <w:p w14:paraId="1F749B96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Что из перечисленных качеств является важной составляющей эффективной коммуникации?</w:t>
      </w:r>
    </w:p>
    <w:p w14:paraId="57818AE7" w14:textId="77777777" w:rsidR="00216550" w:rsidRPr="00216550" w:rsidRDefault="00216550" w:rsidP="00216550">
      <w:pPr>
        <w:numPr>
          <w:ilvl w:val="0"/>
          <w:numId w:val="14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умение читать мысли собеседника</w:t>
      </w:r>
    </w:p>
    <w:p w14:paraId="1FBAAFB7" w14:textId="77777777" w:rsidR="00216550" w:rsidRPr="00216550" w:rsidRDefault="00216550" w:rsidP="00216550">
      <w:pPr>
        <w:numPr>
          <w:ilvl w:val="0"/>
          <w:numId w:val="14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умение запоминать длинные монологи</w:t>
      </w:r>
    </w:p>
    <w:p w14:paraId="57F3B341" w14:textId="77777777" w:rsidR="00216550" w:rsidRPr="00216550" w:rsidRDefault="00216550" w:rsidP="00216550">
      <w:pPr>
        <w:numPr>
          <w:ilvl w:val="0"/>
          <w:numId w:val="14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умение интерпретировать мимику и жесты</w:t>
      </w:r>
    </w:p>
    <w:p w14:paraId="3B30B229" w14:textId="77777777" w:rsidR="00216550" w:rsidRPr="00216550" w:rsidRDefault="00216550" w:rsidP="00216550">
      <w:pPr>
        <w:numPr>
          <w:ilvl w:val="0"/>
          <w:numId w:val="14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умение делать комплименты</w:t>
      </w:r>
    </w:p>
    <w:p w14:paraId="562F97CC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Ответ: </w:t>
      </w:r>
      <w:proofErr w:type="gramStart"/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</w:p>
    <w:p w14:paraId="7ADF6331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Тест 2. </w:t>
      </w:r>
    </w:p>
    <w:p w14:paraId="66ED5931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Что из нижеперечисленных качеств не является частью активного слушания?</w:t>
      </w:r>
    </w:p>
    <w:p w14:paraId="3A839986" w14:textId="77777777" w:rsidR="00216550" w:rsidRPr="00216550" w:rsidRDefault="00216550" w:rsidP="00216550">
      <w:pPr>
        <w:numPr>
          <w:ilvl w:val="0"/>
          <w:numId w:val="15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прерывание речи собеседника  </w:t>
      </w:r>
    </w:p>
    <w:p w14:paraId="65A572A8" w14:textId="77777777" w:rsidR="00216550" w:rsidRPr="00216550" w:rsidRDefault="00216550" w:rsidP="00216550">
      <w:pPr>
        <w:numPr>
          <w:ilvl w:val="0"/>
          <w:numId w:val="15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пропускание частей сообщения  </w:t>
      </w:r>
    </w:p>
    <w:p w14:paraId="172C9417" w14:textId="77777777" w:rsidR="00216550" w:rsidRPr="00216550" w:rsidRDefault="00216550" w:rsidP="00216550">
      <w:pPr>
        <w:numPr>
          <w:ilvl w:val="0"/>
          <w:numId w:val="15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мысли о чем-то другом во время разговора  </w:t>
      </w:r>
    </w:p>
    <w:p w14:paraId="2439EFE7" w14:textId="77777777" w:rsidR="00216550" w:rsidRPr="00216550" w:rsidRDefault="00216550" w:rsidP="00216550">
      <w:pPr>
        <w:numPr>
          <w:ilvl w:val="0"/>
          <w:numId w:val="15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недостаточно внимательная концентрация на словах собеседника</w:t>
      </w:r>
    </w:p>
    <w:p w14:paraId="5DB53793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Ответ: а</w:t>
      </w:r>
    </w:p>
    <w:p w14:paraId="0C21E742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Тест 3. </w:t>
      </w:r>
    </w:p>
    <w:p w14:paraId="0BB19530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Что из перечисленного является примером активной коммуникации?</w:t>
      </w:r>
    </w:p>
    <w:p w14:paraId="36B50D7B" w14:textId="77777777" w:rsidR="00216550" w:rsidRPr="00216550" w:rsidRDefault="00216550" w:rsidP="00216550">
      <w:pPr>
        <w:numPr>
          <w:ilvl w:val="0"/>
          <w:numId w:val="16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ожидание своей очереди говорить  </w:t>
      </w:r>
    </w:p>
    <w:p w14:paraId="5AD3069E" w14:textId="77777777" w:rsidR="00216550" w:rsidRPr="00216550" w:rsidRDefault="00216550" w:rsidP="00216550">
      <w:pPr>
        <w:numPr>
          <w:ilvl w:val="0"/>
          <w:numId w:val="16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перебивание собеседника  </w:t>
      </w:r>
    </w:p>
    <w:p w14:paraId="6CB1BA8E" w14:textId="77777777" w:rsidR="00216550" w:rsidRPr="00216550" w:rsidRDefault="00216550" w:rsidP="00216550">
      <w:pPr>
        <w:numPr>
          <w:ilvl w:val="0"/>
          <w:numId w:val="16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задавание вопросов для уточнения мыслей  </w:t>
      </w:r>
    </w:p>
    <w:p w14:paraId="794ECDA6" w14:textId="77777777" w:rsidR="00216550" w:rsidRPr="00216550" w:rsidRDefault="00216550" w:rsidP="00216550">
      <w:pPr>
        <w:numPr>
          <w:ilvl w:val="0"/>
          <w:numId w:val="16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спонтанное выражение эмоций</w:t>
      </w:r>
    </w:p>
    <w:p w14:paraId="5F344114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Ответ: </w:t>
      </w:r>
      <w:proofErr w:type="gramStart"/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</w:p>
    <w:p w14:paraId="72B18C21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Тест 4. </w:t>
      </w:r>
    </w:p>
    <w:p w14:paraId="2059D576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Что из нижеперечисленного является характеристикой пассивного слушателя?</w:t>
      </w:r>
    </w:p>
    <w:p w14:paraId="315ED2EE" w14:textId="77777777" w:rsidR="00216550" w:rsidRPr="00216550" w:rsidRDefault="00216550" w:rsidP="00216550">
      <w:pPr>
        <w:numPr>
          <w:ilvl w:val="0"/>
          <w:numId w:val="17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неумение сосредоточиться на речи собеседника  </w:t>
      </w:r>
    </w:p>
    <w:p w14:paraId="1DCEBDBE" w14:textId="77777777" w:rsidR="00216550" w:rsidRPr="00216550" w:rsidRDefault="00216550" w:rsidP="00216550">
      <w:pPr>
        <w:numPr>
          <w:ilvl w:val="0"/>
          <w:numId w:val="17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игнорирование ключевых моментов разговора  </w:t>
      </w:r>
    </w:p>
    <w:p w14:paraId="1F51EE3A" w14:textId="77777777" w:rsidR="00216550" w:rsidRPr="00216550" w:rsidRDefault="00216550" w:rsidP="00216550">
      <w:pPr>
        <w:numPr>
          <w:ilvl w:val="0"/>
          <w:numId w:val="17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желание </w:t>
      </w:r>
      <w:proofErr w:type="spellStart"/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поскользнуть</w:t>
      </w:r>
      <w:proofErr w:type="spellEnd"/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 в разговоре  </w:t>
      </w:r>
    </w:p>
    <w:p w14:paraId="252CF67F" w14:textId="77777777" w:rsidR="00216550" w:rsidRPr="00216550" w:rsidRDefault="00216550" w:rsidP="00216550">
      <w:pPr>
        <w:numPr>
          <w:ilvl w:val="0"/>
          <w:numId w:val="17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переключение внимания на другой объект</w:t>
      </w:r>
    </w:p>
    <w:p w14:paraId="48F92E4B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Ответ: а</w:t>
      </w:r>
    </w:p>
    <w:p w14:paraId="1A71CA04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1A5FBBF8" w14:textId="77777777" w:rsidR="00216550" w:rsidRPr="00216550" w:rsidRDefault="00216550" w:rsidP="00216550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Тест 5. 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Соотнесите понятия и определения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5528"/>
      </w:tblGrid>
      <w:tr w:rsidR="00216550" w:rsidRPr="00216550" w14:paraId="2EBE1988" w14:textId="77777777" w:rsidTr="000F454D">
        <w:tc>
          <w:tcPr>
            <w:tcW w:w="3828" w:type="dxa"/>
          </w:tcPr>
          <w:p w14:paraId="65BADBA1" w14:textId="77777777" w:rsidR="00216550" w:rsidRPr="00216550" w:rsidRDefault="00216550" w:rsidP="00216550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ind w:left="109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4C8894B7" w14:textId="77777777" w:rsidR="00216550" w:rsidRPr="00216550" w:rsidRDefault="00216550" w:rsidP="00216550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ind w:left="109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216550" w:rsidRPr="00216550" w14:paraId="2F0D185D" w14:textId="77777777" w:rsidTr="000F454D">
        <w:tc>
          <w:tcPr>
            <w:tcW w:w="3828" w:type="dxa"/>
          </w:tcPr>
          <w:p w14:paraId="4DE64335" w14:textId="77777777" w:rsidR="00216550" w:rsidRPr="00216550" w:rsidRDefault="00216550" w:rsidP="00216550">
            <w:pPr>
              <w:widowControl w:val="0"/>
              <w:numPr>
                <w:ilvl w:val="0"/>
                <w:numId w:val="18"/>
              </w:numPr>
              <w:tabs>
                <w:tab w:val="left" w:pos="200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Эмпатия</w:t>
            </w:r>
            <w:proofErr w:type="spellEnd"/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  </w:t>
            </w:r>
          </w:p>
        </w:tc>
        <w:tc>
          <w:tcPr>
            <w:tcW w:w="5528" w:type="dxa"/>
          </w:tcPr>
          <w:p w14:paraId="15AD2910" w14:textId="77777777" w:rsidR="00216550" w:rsidRPr="00216550" w:rsidRDefault="00216550" w:rsidP="00216550">
            <w:pPr>
              <w:widowControl w:val="0"/>
              <w:numPr>
                <w:ilvl w:val="0"/>
                <w:numId w:val="19"/>
              </w:numPr>
              <w:tabs>
                <w:tab w:val="left" w:pos="291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способность чувствовать и понимать эмоциональное состояние другого человека  </w:t>
            </w:r>
          </w:p>
        </w:tc>
      </w:tr>
      <w:tr w:rsidR="00216550" w:rsidRPr="00216550" w14:paraId="72D3099B" w14:textId="77777777" w:rsidTr="000F454D">
        <w:tc>
          <w:tcPr>
            <w:tcW w:w="3828" w:type="dxa"/>
          </w:tcPr>
          <w:p w14:paraId="246C818D" w14:textId="77777777" w:rsidR="00216550" w:rsidRPr="00216550" w:rsidRDefault="00216550" w:rsidP="00216550">
            <w:pPr>
              <w:widowControl w:val="0"/>
              <w:numPr>
                <w:ilvl w:val="0"/>
                <w:numId w:val="18"/>
              </w:numPr>
              <w:tabs>
                <w:tab w:val="left" w:pos="200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Коммуникация  </w:t>
            </w:r>
          </w:p>
        </w:tc>
        <w:tc>
          <w:tcPr>
            <w:tcW w:w="5528" w:type="dxa"/>
          </w:tcPr>
          <w:p w14:paraId="71B2C8EC" w14:textId="77777777" w:rsidR="00216550" w:rsidRPr="00216550" w:rsidRDefault="00216550" w:rsidP="00216550">
            <w:pPr>
              <w:widowControl w:val="0"/>
              <w:numPr>
                <w:ilvl w:val="0"/>
                <w:numId w:val="19"/>
              </w:numPr>
              <w:tabs>
                <w:tab w:val="left" w:pos="291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процесс обмена информацией между двумя или более людьми  </w:t>
            </w:r>
          </w:p>
        </w:tc>
      </w:tr>
      <w:tr w:rsidR="00216550" w:rsidRPr="00216550" w14:paraId="375E1318" w14:textId="77777777" w:rsidTr="000F454D">
        <w:tc>
          <w:tcPr>
            <w:tcW w:w="3828" w:type="dxa"/>
          </w:tcPr>
          <w:p w14:paraId="25247386" w14:textId="77777777" w:rsidR="00216550" w:rsidRPr="00216550" w:rsidRDefault="00216550" w:rsidP="00216550">
            <w:pPr>
              <w:widowControl w:val="0"/>
              <w:numPr>
                <w:ilvl w:val="0"/>
                <w:numId w:val="18"/>
              </w:numPr>
              <w:tabs>
                <w:tab w:val="left" w:pos="200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Коммуникативные навыки  </w:t>
            </w:r>
          </w:p>
        </w:tc>
        <w:tc>
          <w:tcPr>
            <w:tcW w:w="5528" w:type="dxa"/>
          </w:tcPr>
          <w:p w14:paraId="0270AB08" w14:textId="77777777" w:rsidR="00216550" w:rsidRPr="00216550" w:rsidRDefault="00216550" w:rsidP="00216550">
            <w:pPr>
              <w:widowControl w:val="0"/>
              <w:numPr>
                <w:ilvl w:val="0"/>
                <w:numId w:val="19"/>
              </w:numPr>
              <w:tabs>
                <w:tab w:val="left" w:pos="291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навыки, необходимые для успешного взаимодействия с другими  </w:t>
            </w:r>
          </w:p>
        </w:tc>
      </w:tr>
      <w:tr w:rsidR="00216550" w:rsidRPr="00216550" w14:paraId="45FDB3EB" w14:textId="77777777" w:rsidTr="000F454D">
        <w:tc>
          <w:tcPr>
            <w:tcW w:w="3828" w:type="dxa"/>
          </w:tcPr>
          <w:p w14:paraId="2F0F5A9C" w14:textId="77777777" w:rsidR="00216550" w:rsidRPr="00216550" w:rsidRDefault="00216550" w:rsidP="00216550">
            <w:pPr>
              <w:widowControl w:val="0"/>
              <w:numPr>
                <w:ilvl w:val="0"/>
                <w:numId w:val="18"/>
              </w:numPr>
              <w:tabs>
                <w:tab w:val="left" w:pos="200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Социальная норма  </w:t>
            </w:r>
          </w:p>
        </w:tc>
        <w:tc>
          <w:tcPr>
            <w:tcW w:w="5528" w:type="dxa"/>
          </w:tcPr>
          <w:p w14:paraId="7B13E9CF" w14:textId="77777777" w:rsidR="00216550" w:rsidRPr="00216550" w:rsidRDefault="00216550" w:rsidP="00216550">
            <w:pPr>
              <w:widowControl w:val="0"/>
              <w:numPr>
                <w:ilvl w:val="0"/>
                <w:numId w:val="19"/>
              </w:numPr>
              <w:tabs>
                <w:tab w:val="left" w:pos="291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правила поведения в обществе  </w:t>
            </w:r>
          </w:p>
        </w:tc>
      </w:tr>
      <w:tr w:rsidR="00216550" w:rsidRPr="00216550" w14:paraId="278FA525" w14:textId="77777777" w:rsidTr="000F454D">
        <w:tc>
          <w:tcPr>
            <w:tcW w:w="3828" w:type="dxa"/>
          </w:tcPr>
          <w:p w14:paraId="30EC12D1" w14:textId="77777777" w:rsidR="00216550" w:rsidRPr="00216550" w:rsidRDefault="00216550" w:rsidP="00216550">
            <w:pPr>
              <w:widowControl w:val="0"/>
              <w:numPr>
                <w:ilvl w:val="0"/>
                <w:numId w:val="18"/>
              </w:numPr>
              <w:tabs>
                <w:tab w:val="left" w:pos="200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Активное слушание</w:t>
            </w:r>
          </w:p>
        </w:tc>
        <w:tc>
          <w:tcPr>
            <w:tcW w:w="5528" w:type="dxa"/>
          </w:tcPr>
          <w:p w14:paraId="6B9AAA99" w14:textId="77777777" w:rsidR="00216550" w:rsidRPr="00216550" w:rsidRDefault="00216550" w:rsidP="00216550">
            <w:pPr>
              <w:widowControl w:val="0"/>
              <w:numPr>
                <w:ilvl w:val="0"/>
                <w:numId w:val="19"/>
              </w:numPr>
              <w:tabs>
                <w:tab w:val="left" w:pos="291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внимание к словам собеседника и отсутствие прерываний</w:t>
            </w:r>
          </w:p>
        </w:tc>
      </w:tr>
    </w:tbl>
    <w:p w14:paraId="4CBF5621" w14:textId="77777777" w:rsidR="00216550" w:rsidRPr="00216550" w:rsidRDefault="00216550" w:rsidP="00216550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Правильный ответ: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 1-а, 2-б, 3-в, 4-г, 5-д</w:t>
      </w:r>
    </w:p>
    <w:p w14:paraId="63581A16" w14:textId="77777777" w:rsidR="00216550" w:rsidRPr="00216550" w:rsidRDefault="00216550" w:rsidP="00216550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Тест 6. 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Соотнесите понятия и определения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5528"/>
      </w:tblGrid>
      <w:tr w:rsidR="00216550" w:rsidRPr="00216550" w14:paraId="63FF08BD" w14:textId="77777777" w:rsidTr="000F454D">
        <w:tc>
          <w:tcPr>
            <w:tcW w:w="3828" w:type="dxa"/>
          </w:tcPr>
          <w:p w14:paraId="45ED9FA0" w14:textId="77777777" w:rsidR="00216550" w:rsidRPr="00216550" w:rsidRDefault="00216550" w:rsidP="00216550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ind w:left="109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48118A9A" w14:textId="77777777" w:rsidR="00216550" w:rsidRPr="00216550" w:rsidRDefault="00216550" w:rsidP="00216550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ind w:left="109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216550" w:rsidRPr="00216550" w14:paraId="47231F77" w14:textId="77777777" w:rsidTr="000F454D">
        <w:tc>
          <w:tcPr>
            <w:tcW w:w="3828" w:type="dxa"/>
          </w:tcPr>
          <w:p w14:paraId="49FF2FD9" w14:textId="77777777" w:rsidR="00216550" w:rsidRPr="00216550" w:rsidRDefault="00216550" w:rsidP="00216550">
            <w:pPr>
              <w:widowControl w:val="0"/>
              <w:numPr>
                <w:ilvl w:val="0"/>
                <w:numId w:val="20"/>
              </w:numPr>
              <w:tabs>
                <w:tab w:val="left" w:pos="200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Невербальная коммуникация  </w:t>
            </w:r>
          </w:p>
        </w:tc>
        <w:tc>
          <w:tcPr>
            <w:tcW w:w="5528" w:type="dxa"/>
          </w:tcPr>
          <w:p w14:paraId="5DDB74F7" w14:textId="77777777" w:rsidR="00216550" w:rsidRPr="00216550" w:rsidRDefault="00216550" w:rsidP="00216550">
            <w:pPr>
              <w:widowControl w:val="0"/>
              <w:numPr>
                <w:ilvl w:val="0"/>
                <w:numId w:val="21"/>
              </w:numPr>
              <w:tabs>
                <w:tab w:val="left" w:pos="291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использование жестов, мимики и поз для передачи сообщений  </w:t>
            </w:r>
          </w:p>
        </w:tc>
      </w:tr>
      <w:tr w:rsidR="00216550" w:rsidRPr="00216550" w14:paraId="5A5D545B" w14:textId="77777777" w:rsidTr="000F454D">
        <w:tc>
          <w:tcPr>
            <w:tcW w:w="3828" w:type="dxa"/>
          </w:tcPr>
          <w:p w14:paraId="297AFC1D" w14:textId="77777777" w:rsidR="00216550" w:rsidRPr="00216550" w:rsidRDefault="00216550" w:rsidP="00216550">
            <w:pPr>
              <w:widowControl w:val="0"/>
              <w:numPr>
                <w:ilvl w:val="0"/>
                <w:numId w:val="20"/>
              </w:numPr>
              <w:tabs>
                <w:tab w:val="left" w:pos="200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Культура общения  </w:t>
            </w:r>
          </w:p>
        </w:tc>
        <w:tc>
          <w:tcPr>
            <w:tcW w:w="5528" w:type="dxa"/>
          </w:tcPr>
          <w:p w14:paraId="6E269CE1" w14:textId="77777777" w:rsidR="00216550" w:rsidRPr="00216550" w:rsidRDefault="00216550" w:rsidP="00216550">
            <w:pPr>
              <w:widowControl w:val="0"/>
              <w:numPr>
                <w:ilvl w:val="0"/>
                <w:numId w:val="21"/>
              </w:numPr>
              <w:tabs>
                <w:tab w:val="left" w:pos="291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поведения, принятые в обществе, влияющие на характер общения  </w:t>
            </w:r>
          </w:p>
        </w:tc>
      </w:tr>
      <w:tr w:rsidR="00216550" w:rsidRPr="00216550" w14:paraId="7BFCB705" w14:textId="77777777" w:rsidTr="000F454D">
        <w:tc>
          <w:tcPr>
            <w:tcW w:w="3828" w:type="dxa"/>
          </w:tcPr>
          <w:p w14:paraId="497A0132" w14:textId="77777777" w:rsidR="00216550" w:rsidRPr="00216550" w:rsidRDefault="00216550" w:rsidP="00216550">
            <w:pPr>
              <w:widowControl w:val="0"/>
              <w:numPr>
                <w:ilvl w:val="0"/>
                <w:numId w:val="20"/>
              </w:numPr>
              <w:tabs>
                <w:tab w:val="left" w:pos="200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Эмпатия</w:t>
            </w:r>
            <w:proofErr w:type="spellEnd"/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  </w:t>
            </w:r>
          </w:p>
        </w:tc>
        <w:tc>
          <w:tcPr>
            <w:tcW w:w="5528" w:type="dxa"/>
          </w:tcPr>
          <w:p w14:paraId="688CC8B5" w14:textId="77777777" w:rsidR="00216550" w:rsidRPr="00216550" w:rsidRDefault="00216550" w:rsidP="00216550">
            <w:pPr>
              <w:widowControl w:val="0"/>
              <w:numPr>
                <w:ilvl w:val="0"/>
                <w:numId w:val="21"/>
              </w:numPr>
              <w:tabs>
                <w:tab w:val="left" w:pos="291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способность распознавать и реагировать на эмоциональные сигналы собеседника  </w:t>
            </w:r>
          </w:p>
        </w:tc>
      </w:tr>
      <w:tr w:rsidR="00216550" w:rsidRPr="00216550" w14:paraId="1FE4BD90" w14:textId="77777777" w:rsidTr="000F454D">
        <w:tc>
          <w:tcPr>
            <w:tcW w:w="3828" w:type="dxa"/>
          </w:tcPr>
          <w:p w14:paraId="290630E8" w14:textId="77777777" w:rsidR="00216550" w:rsidRPr="00216550" w:rsidRDefault="00216550" w:rsidP="00216550">
            <w:pPr>
              <w:widowControl w:val="0"/>
              <w:numPr>
                <w:ilvl w:val="0"/>
                <w:numId w:val="20"/>
              </w:numPr>
              <w:tabs>
                <w:tab w:val="left" w:pos="200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Восприятие  </w:t>
            </w:r>
          </w:p>
        </w:tc>
        <w:tc>
          <w:tcPr>
            <w:tcW w:w="5528" w:type="dxa"/>
          </w:tcPr>
          <w:p w14:paraId="6D8EF1F2" w14:textId="77777777" w:rsidR="00216550" w:rsidRPr="00216550" w:rsidRDefault="00216550" w:rsidP="00216550">
            <w:pPr>
              <w:widowControl w:val="0"/>
              <w:numPr>
                <w:ilvl w:val="0"/>
                <w:numId w:val="21"/>
              </w:numPr>
              <w:tabs>
                <w:tab w:val="left" w:pos="291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интерпретация поступков и высказываний окружающих  </w:t>
            </w:r>
          </w:p>
        </w:tc>
      </w:tr>
      <w:tr w:rsidR="00216550" w:rsidRPr="00216550" w14:paraId="7C7DD00B" w14:textId="77777777" w:rsidTr="000F454D">
        <w:tc>
          <w:tcPr>
            <w:tcW w:w="3828" w:type="dxa"/>
          </w:tcPr>
          <w:p w14:paraId="2548FF7A" w14:textId="77777777" w:rsidR="00216550" w:rsidRPr="00216550" w:rsidRDefault="00216550" w:rsidP="00216550">
            <w:pPr>
              <w:widowControl w:val="0"/>
              <w:numPr>
                <w:ilvl w:val="0"/>
                <w:numId w:val="20"/>
              </w:numPr>
              <w:tabs>
                <w:tab w:val="left" w:pos="200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Эмоциональная отзывчивость</w:t>
            </w:r>
          </w:p>
        </w:tc>
        <w:tc>
          <w:tcPr>
            <w:tcW w:w="5528" w:type="dxa"/>
          </w:tcPr>
          <w:p w14:paraId="7C7DADB4" w14:textId="77777777" w:rsidR="00216550" w:rsidRPr="00216550" w:rsidRDefault="00216550" w:rsidP="00216550">
            <w:pPr>
              <w:widowControl w:val="0"/>
              <w:numPr>
                <w:ilvl w:val="0"/>
                <w:numId w:val="21"/>
              </w:numPr>
              <w:tabs>
                <w:tab w:val="left" w:pos="291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реакция на эмоциональное состояние собеседника, проявляемая через поведение</w:t>
            </w:r>
          </w:p>
        </w:tc>
      </w:tr>
    </w:tbl>
    <w:p w14:paraId="01A3275E" w14:textId="77777777" w:rsidR="00216550" w:rsidRPr="00216550" w:rsidRDefault="00216550" w:rsidP="00216550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Правильный ответ: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 1-а, 2-б, 3-в, 4-г, 5-д</w:t>
      </w:r>
    </w:p>
    <w:p w14:paraId="6B29EDE1" w14:textId="77777777" w:rsidR="00216550" w:rsidRPr="00216550" w:rsidRDefault="00216550" w:rsidP="00216550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vanish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Начало формы</w:t>
      </w:r>
    </w:p>
    <w:p w14:paraId="4297BB70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Инструкция: Установите правильную последовательность</w:t>
      </w:r>
    </w:p>
    <w:p w14:paraId="51FE8FE1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Тест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7. </w:t>
      </w:r>
    </w:p>
    <w:p w14:paraId="2DE27C90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Установите правильную последовательность этапов межличностной коммуникации:</w:t>
      </w:r>
    </w:p>
    <w:p w14:paraId="64D16146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1. Оценка восприятия собеседника</w:t>
      </w:r>
    </w:p>
    <w:p w14:paraId="4F8DA6C6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2. Передача сообщения</w:t>
      </w:r>
    </w:p>
    <w:p w14:paraId="0843ECCC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3. Формулировка сообщения</w:t>
      </w:r>
    </w:p>
    <w:p w14:paraId="30E0130B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4. Получение отклика</w:t>
      </w:r>
    </w:p>
    <w:p w14:paraId="1F476B09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правильная последовательность: 3 → 2 → 4 → 1</w:t>
      </w:r>
    </w:p>
    <w:p w14:paraId="11E1EA2D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Тест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8. </w:t>
      </w:r>
    </w:p>
    <w:p w14:paraId="22E172C7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Установите правильную последовательность этапов групповой коммуникации:</w:t>
      </w:r>
    </w:p>
    <w:p w14:paraId="3DFCF923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1. Формирование общей цели и задач</w:t>
      </w:r>
    </w:p>
    <w:p w14:paraId="2CEE7A13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2. Обсуждение проблемы и принятие решений</w:t>
      </w:r>
    </w:p>
    <w:p w14:paraId="53CDF3E2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3. Обмен мнениями и информацией</w:t>
      </w:r>
    </w:p>
    <w:p w14:paraId="1F11FBCC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4. Оценка результата общения</w:t>
      </w:r>
    </w:p>
    <w:p w14:paraId="0FF57AA8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правильная последовательность: 1 → 3 → 2 → 4</w:t>
      </w:r>
    </w:p>
    <w:p w14:paraId="576F45B0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62D155CA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УК-3.2.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pacing w:val="-4"/>
          <w:sz w:val="24"/>
          <w:szCs w:val="24"/>
          <w:lang w:eastAsia="ru-RU"/>
        </w:rPr>
        <w:t xml:space="preserve"> 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Применяет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pacing w:val="-4"/>
          <w:sz w:val="24"/>
          <w:szCs w:val="24"/>
          <w:lang w:eastAsia="ru-RU"/>
        </w:rPr>
        <w:t xml:space="preserve"> 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методы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pacing w:val="-1"/>
          <w:sz w:val="24"/>
          <w:szCs w:val="24"/>
          <w:lang w:eastAsia="ru-RU"/>
        </w:rPr>
        <w:t xml:space="preserve"> 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командного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pacing w:val="-1"/>
          <w:sz w:val="24"/>
          <w:szCs w:val="24"/>
          <w:lang w:eastAsia="ru-RU"/>
        </w:rPr>
        <w:t xml:space="preserve"> 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взаимодействия</w:t>
      </w:r>
    </w:p>
    <w:p w14:paraId="13D512F5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044FC0B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 Задание: Метод распределения ролей в команде называется ___.</w:t>
      </w:r>
    </w:p>
    <w:p w14:paraId="2186374C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Ответ: ролевое распределение.</w:t>
      </w:r>
    </w:p>
    <w:p w14:paraId="3504177B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 Задание: Процесс обсуждения проблемы всей командой для поиска оптимального решения называют ___.</w:t>
      </w:r>
    </w:p>
    <w:p w14:paraId="79059E59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Ответ: </w:t>
      </w:r>
      <w:proofErr w:type="spellStart"/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брейншторминг</w:t>
      </w:r>
      <w:proofErr w:type="spellEnd"/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или мозговой штурм.</w:t>
      </w:r>
    </w:p>
    <w:p w14:paraId="6798C646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3. </w:t>
      </w:r>
      <w:proofErr w:type="spellStart"/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Задание</w:t>
      </w:r>
      <w:proofErr w:type="gramStart"/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:И</w:t>
      </w:r>
      <w:proofErr w:type="gramEnd"/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нструмент</w:t>
      </w:r>
      <w:proofErr w:type="spellEnd"/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визуализации задач и их прогресса, часто используемый в гибких методологиях разработки, называется ___.</w:t>
      </w:r>
    </w:p>
    <w:p w14:paraId="6AFB54B4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Ответ: </w:t>
      </w:r>
      <w:proofErr w:type="spellStart"/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канбан</w:t>
      </w:r>
      <w:proofErr w:type="spellEnd"/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-доска.</w:t>
      </w:r>
    </w:p>
    <w:p w14:paraId="46ED5F19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4. Задание: Встреча команды, проводимая ежедневно для краткого обсуждения текущих задач и проблем, называется ___.</w:t>
      </w:r>
    </w:p>
    <w:p w14:paraId="1B661687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Ответ: стоянка или </w:t>
      </w:r>
      <w:proofErr w:type="spellStart"/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стендап</w:t>
      </w:r>
      <w:proofErr w:type="spellEnd"/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-митинг.</w:t>
      </w:r>
    </w:p>
    <w:p w14:paraId="367B07B8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5.  Задание: Совместная работа над задачей несколькими членами команды одновременно за одним компьютером называется ___.</w:t>
      </w:r>
    </w:p>
    <w:p w14:paraId="28E3ED0B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Ответ: парное программирование.</w:t>
      </w:r>
    </w:p>
    <w:p w14:paraId="4B09989C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6. Задание: Модель управления проектами, которая предполагает быструю адаптацию к изменениям требований, называется ___.</w:t>
      </w:r>
    </w:p>
    <w:p w14:paraId="4A307BCD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Ответ: </w:t>
      </w:r>
      <w:proofErr w:type="spellStart"/>
      <w:proofErr w:type="gramStart"/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</w:t>
      </w:r>
      <w:proofErr w:type="gramEnd"/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gile</w:t>
      </w:r>
      <w:proofErr w:type="spellEnd"/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410A4D3A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7. Задание: Один из методов улучшения качества работы команды через регулярные встречи для анализа проделанной работы и планирования улучшений называется ___.</w:t>
      </w:r>
    </w:p>
    <w:p w14:paraId="4341772C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Ответ: ретроспектива.</w:t>
      </w:r>
    </w:p>
    <w:p w14:paraId="4185A94D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8.  Задание: Метод разделения задачи на небольшие части для упрощения её выполнения называется ___.</w:t>
      </w:r>
    </w:p>
    <w:p w14:paraId="3FBCD267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Ответ: декомпозиция.</w:t>
      </w:r>
    </w:p>
    <w:p w14:paraId="49E094AE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9. Задание: Визуальный инструмент для отображения зависимостей между задачами и ресурсами в проекте называется ___.</w:t>
      </w:r>
    </w:p>
    <w:p w14:paraId="47B4BA31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Ответ: диаграмма </w:t>
      </w:r>
      <w:proofErr w:type="spellStart"/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Ганта</w:t>
      </w:r>
      <w:proofErr w:type="spellEnd"/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7B57C19D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10. Задание: Способность команды быстро адаптироваться к изменяющимся условиям проекта называется ____________.</w:t>
      </w:r>
    </w:p>
    <w:p w14:paraId="70AB9FBD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Ответ: гибкость.</w:t>
      </w:r>
    </w:p>
    <w:p w14:paraId="031C11AC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11. Задание: Техника проведения совещаний, при которой участники могут свободно перемещаться и взаимодействовать друг с другом, называется ___.</w:t>
      </w:r>
    </w:p>
    <w:p w14:paraId="66DE9846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Ответ: </w:t>
      </w:r>
      <w:proofErr w:type="spellStart"/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World</w:t>
      </w:r>
      <w:proofErr w:type="spellEnd"/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Cafe</w:t>
      </w:r>
      <w:proofErr w:type="spellEnd"/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4849665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12. Задание: Метод организации встреч, при котором каждый участник имеет возможность высказать своё мнение без перебивания, называется ___.</w:t>
      </w:r>
    </w:p>
    <w:p w14:paraId="6D8A4674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Ответ: </w:t>
      </w:r>
      <w:proofErr w:type="spellStart"/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Fishbowl</w:t>
      </w:r>
      <w:proofErr w:type="spellEnd"/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6CBDBEF5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Инструкция: Выберите один правильный ответ</w:t>
      </w:r>
    </w:p>
    <w:p w14:paraId="4653AFB8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Тест 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1. </w:t>
      </w:r>
    </w:p>
    <w:p w14:paraId="13890348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Метод, который предполагает совместную работу нескольких человек над одной задачей за одним компьютером, называется:</w:t>
      </w:r>
    </w:p>
    <w:p w14:paraId="0A4FA80B" w14:textId="77777777" w:rsidR="00216550" w:rsidRPr="00216550" w:rsidRDefault="00216550" w:rsidP="00216550">
      <w:pPr>
        <w:numPr>
          <w:ilvl w:val="1"/>
          <w:numId w:val="22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proofErr w:type="spellStart"/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брейншторминг</w:t>
      </w:r>
      <w:proofErr w:type="spellEnd"/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  </w:t>
      </w:r>
    </w:p>
    <w:p w14:paraId="2CEE5B08" w14:textId="77777777" w:rsidR="00216550" w:rsidRPr="00216550" w:rsidRDefault="00216550" w:rsidP="00216550">
      <w:pPr>
        <w:numPr>
          <w:ilvl w:val="1"/>
          <w:numId w:val="22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парное программирование  </w:t>
      </w:r>
    </w:p>
    <w:p w14:paraId="4F26FBC0" w14:textId="77777777" w:rsidR="00216550" w:rsidRPr="00216550" w:rsidRDefault="00216550" w:rsidP="00216550">
      <w:pPr>
        <w:numPr>
          <w:ilvl w:val="1"/>
          <w:numId w:val="22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ретроспектива  </w:t>
      </w:r>
    </w:p>
    <w:p w14:paraId="2594D748" w14:textId="77777777" w:rsidR="00216550" w:rsidRPr="00216550" w:rsidRDefault="00216550" w:rsidP="00216550">
      <w:pPr>
        <w:numPr>
          <w:ilvl w:val="1"/>
          <w:numId w:val="22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стояк</w:t>
      </w:r>
    </w:p>
    <w:p w14:paraId="5A13B986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proofErr w:type="gramStart"/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Ответ: б</w:t>
      </w:r>
      <w:proofErr w:type="gramEnd"/>
    </w:p>
    <w:p w14:paraId="41C137C0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Тест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2. </w:t>
      </w:r>
    </w:p>
    <w:p w14:paraId="2C849412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Модель управления проектами, основанная на быстрой адаптации к изменениям и итеративном подходе, называется:</w:t>
      </w:r>
    </w:p>
    <w:p w14:paraId="75314FC7" w14:textId="77777777" w:rsidR="00216550" w:rsidRPr="00216550" w:rsidRDefault="00216550" w:rsidP="00216550">
      <w:pPr>
        <w:numPr>
          <w:ilvl w:val="1"/>
          <w:numId w:val="23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val="en-US"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val="en-US" w:eastAsia="ru-RU"/>
        </w:rPr>
        <w:t xml:space="preserve">Waterfall  </w:t>
      </w:r>
    </w:p>
    <w:p w14:paraId="7FCE6BF1" w14:textId="77777777" w:rsidR="00216550" w:rsidRPr="00216550" w:rsidRDefault="00216550" w:rsidP="00216550">
      <w:pPr>
        <w:numPr>
          <w:ilvl w:val="1"/>
          <w:numId w:val="23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val="en-US"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val="en-US" w:eastAsia="ru-RU"/>
        </w:rPr>
        <w:t xml:space="preserve">Scrum  </w:t>
      </w:r>
    </w:p>
    <w:p w14:paraId="2D0FF70F" w14:textId="77777777" w:rsidR="00216550" w:rsidRPr="00216550" w:rsidRDefault="00216550" w:rsidP="00216550">
      <w:pPr>
        <w:numPr>
          <w:ilvl w:val="1"/>
          <w:numId w:val="23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val="en-US"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val="en-US" w:eastAsia="ru-RU"/>
        </w:rPr>
        <w:t xml:space="preserve">Kanban  </w:t>
      </w:r>
    </w:p>
    <w:p w14:paraId="5885D3B0" w14:textId="77777777" w:rsidR="00216550" w:rsidRPr="00216550" w:rsidRDefault="00216550" w:rsidP="00216550">
      <w:pPr>
        <w:numPr>
          <w:ilvl w:val="1"/>
          <w:numId w:val="23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proofErr w:type="spellStart"/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Six</w:t>
      </w:r>
      <w:proofErr w:type="spellEnd"/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Sigma</w:t>
      </w:r>
      <w:proofErr w:type="spellEnd"/>
    </w:p>
    <w:p w14:paraId="2116ED97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proofErr w:type="gramStart"/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Ответ: б</w:t>
      </w:r>
      <w:proofErr w:type="gramEnd"/>
    </w:p>
    <w:p w14:paraId="07A58DDB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Тест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3. </w:t>
      </w:r>
    </w:p>
    <w:p w14:paraId="753FAF6C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Визуальная доска, используемая для отслеживания задач и их статуса в процессе работы, называется:</w:t>
      </w:r>
    </w:p>
    <w:p w14:paraId="2739AA29" w14:textId="77777777" w:rsidR="00216550" w:rsidRPr="00216550" w:rsidRDefault="00216550" w:rsidP="00216550">
      <w:pPr>
        <w:numPr>
          <w:ilvl w:val="1"/>
          <w:numId w:val="24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Диаграмма </w:t>
      </w:r>
      <w:proofErr w:type="spellStart"/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Ганта</w:t>
      </w:r>
      <w:proofErr w:type="spellEnd"/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  </w:t>
      </w:r>
    </w:p>
    <w:p w14:paraId="6A41BE55" w14:textId="77777777" w:rsidR="00216550" w:rsidRPr="00216550" w:rsidRDefault="00216550" w:rsidP="00216550">
      <w:pPr>
        <w:numPr>
          <w:ilvl w:val="1"/>
          <w:numId w:val="24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proofErr w:type="spellStart"/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Канбан</w:t>
      </w:r>
      <w:proofErr w:type="spellEnd"/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-доска  </w:t>
      </w:r>
    </w:p>
    <w:p w14:paraId="772FC21B" w14:textId="77777777" w:rsidR="00216550" w:rsidRPr="00216550" w:rsidRDefault="00216550" w:rsidP="00216550">
      <w:pPr>
        <w:numPr>
          <w:ilvl w:val="1"/>
          <w:numId w:val="24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proofErr w:type="spellStart"/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Fishbowl</w:t>
      </w:r>
      <w:proofErr w:type="spellEnd"/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  </w:t>
      </w:r>
    </w:p>
    <w:p w14:paraId="7E366FFB" w14:textId="77777777" w:rsidR="00216550" w:rsidRPr="00216550" w:rsidRDefault="00216550" w:rsidP="00216550">
      <w:pPr>
        <w:numPr>
          <w:ilvl w:val="1"/>
          <w:numId w:val="24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Матрица ответственности</w:t>
      </w:r>
    </w:p>
    <w:p w14:paraId="0972D8DD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proofErr w:type="gramStart"/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Ответ: б</w:t>
      </w:r>
      <w:proofErr w:type="gramEnd"/>
    </w:p>
    <w:p w14:paraId="15F64053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Тест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4. </w:t>
      </w:r>
    </w:p>
    <w:p w14:paraId="230E5FCF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Встреча команды, проводимая регулярно для обсуждения текущего состояния дел и выявления проблем, называется:</w:t>
      </w:r>
    </w:p>
    <w:p w14:paraId="797E4FC1" w14:textId="77777777" w:rsidR="00216550" w:rsidRPr="00216550" w:rsidRDefault="00216550" w:rsidP="00216550">
      <w:pPr>
        <w:numPr>
          <w:ilvl w:val="1"/>
          <w:numId w:val="25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Ретроспектива  </w:t>
      </w:r>
    </w:p>
    <w:p w14:paraId="7DC68ADB" w14:textId="77777777" w:rsidR="00216550" w:rsidRPr="00216550" w:rsidRDefault="00216550" w:rsidP="00216550">
      <w:pPr>
        <w:numPr>
          <w:ilvl w:val="1"/>
          <w:numId w:val="25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Стояк  </w:t>
      </w:r>
    </w:p>
    <w:p w14:paraId="44C9FB8E" w14:textId="77777777" w:rsidR="00216550" w:rsidRPr="00216550" w:rsidRDefault="00216550" w:rsidP="00216550">
      <w:pPr>
        <w:numPr>
          <w:ilvl w:val="1"/>
          <w:numId w:val="25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Конференция  </w:t>
      </w:r>
    </w:p>
    <w:p w14:paraId="13C44424" w14:textId="77777777" w:rsidR="00216550" w:rsidRPr="00216550" w:rsidRDefault="00216550" w:rsidP="00216550">
      <w:pPr>
        <w:numPr>
          <w:ilvl w:val="1"/>
          <w:numId w:val="25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Семинар</w:t>
      </w:r>
    </w:p>
    <w:p w14:paraId="6B76CC7A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proofErr w:type="gramStart"/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Ответ: б</w:t>
      </w:r>
      <w:proofErr w:type="gramEnd"/>
    </w:p>
    <w:p w14:paraId="478F5563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60CB948C" w14:textId="77777777" w:rsidR="00216550" w:rsidRPr="00216550" w:rsidRDefault="00216550" w:rsidP="00216550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Тест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5.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 Сопоставьте понятия с их определениями.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5528"/>
      </w:tblGrid>
      <w:tr w:rsidR="00216550" w:rsidRPr="00216550" w14:paraId="69F9A9D6" w14:textId="77777777" w:rsidTr="000F454D">
        <w:tc>
          <w:tcPr>
            <w:tcW w:w="3715" w:type="dxa"/>
          </w:tcPr>
          <w:p w14:paraId="7D0EBA0A" w14:textId="77777777" w:rsidR="00216550" w:rsidRPr="00216550" w:rsidRDefault="00216550" w:rsidP="00216550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ind w:left="109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39040326" w14:textId="77777777" w:rsidR="00216550" w:rsidRPr="00216550" w:rsidRDefault="00216550" w:rsidP="00216550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ind w:left="109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216550" w:rsidRPr="00216550" w14:paraId="75BB6449" w14:textId="77777777" w:rsidTr="000F454D">
        <w:tc>
          <w:tcPr>
            <w:tcW w:w="3715" w:type="dxa"/>
          </w:tcPr>
          <w:p w14:paraId="29F55933" w14:textId="77777777" w:rsidR="00216550" w:rsidRPr="00216550" w:rsidRDefault="00216550" w:rsidP="00216550">
            <w:pPr>
              <w:widowControl w:val="0"/>
              <w:numPr>
                <w:ilvl w:val="0"/>
                <w:numId w:val="27"/>
              </w:numPr>
              <w:tabs>
                <w:tab w:val="left" w:pos="200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Брейншторминг</w:t>
            </w:r>
            <w:proofErr w:type="spellEnd"/>
          </w:p>
        </w:tc>
        <w:tc>
          <w:tcPr>
            <w:tcW w:w="5528" w:type="dxa"/>
          </w:tcPr>
          <w:p w14:paraId="446BC6EE" w14:textId="77777777" w:rsidR="00216550" w:rsidRPr="00216550" w:rsidRDefault="00216550" w:rsidP="00216550">
            <w:pPr>
              <w:widowControl w:val="0"/>
              <w:numPr>
                <w:ilvl w:val="0"/>
                <w:numId w:val="26"/>
              </w:numPr>
              <w:tabs>
                <w:tab w:val="left" w:pos="322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Визуализация задач и их статусов для улучшения прозрачности процесса работы</w:t>
            </w:r>
          </w:p>
        </w:tc>
      </w:tr>
      <w:tr w:rsidR="00216550" w:rsidRPr="00216550" w14:paraId="7CDDE90E" w14:textId="77777777" w:rsidTr="000F454D">
        <w:tc>
          <w:tcPr>
            <w:tcW w:w="3715" w:type="dxa"/>
          </w:tcPr>
          <w:p w14:paraId="31033DD4" w14:textId="77777777" w:rsidR="00216550" w:rsidRPr="00216550" w:rsidRDefault="00216550" w:rsidP="00216550">
            <w:pPr>
              <w:widowControl w:val="0"/>
              <w:numPr>
                <w:ilvl w:val="0"/>
                <w:numId w:val="27"/>
              </w:numPr>
              <w:tabs>
                <w:tab w:val="left" w:pos="200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Канбан</w:t>
            </w:r>
            <w:proofErr w:type="spellEnd"/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-доска</w:t>
            </w:r>
          </w:p>
        </w:tc>
        <w:tc>
          <w:tcPr>
            <w:tcW w:w="5528" w:type="dxa"/>
          </w:tcPr>
          <w:p w14:paraId="6467CADA" w14:textId="77777777" w:rsidR="00216550" w:rsidRPr="00216550" w:rsidRDefault="00216550" w:rsidP="00216550">
            <w:pPr>
              <w:widowControl w:val="0"/>
              <w:numPr>
                <w:ilvl w:val="0"/>
                <w:numId w:val="26"/>
              </w:numPr>
              <w:tabs>
                <w:tab w:val="left" w:pos="322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Обсуждение и анализ выполненных работ с целью улучшения будущих итераций</w:t>
            </w:r>
          </w:p>
        </w:tc>
      </w:tr>
      <w:tr w:rsidR="00216550" w:rsidRPr="00216550" w14:paraId="547C1C1F" w14:textId="77777777" w:rsidTr="000F454D">
        <w:tc>
          <w:tcPr>
            <w:tcW w:w="3715" w:type="dxa"/>
          </w:tcPr>
          <w:p w14:paraId="6842B273" w14:textId="77777777" w:rsidR="00216550" w:rsidRPr="00216550" w:rsidRDefault="00216550" w:rsidP="00216550">
            <w:pPr>
              <w:widowControl w:val="0"/>
              <w:numPr>
                <w:ilvl w:val="0"/>
                <w:numId w:val="27"/>
              </w:numPr>
              <w:tabs>
                <w:tab w:val="left" w:pos="200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Ретроспектива</w:t>
            </w:r>
          </w:p>
        </w:tc>
        <w:tc>
          <w:tcPr>
            <w:tcW w:w="5528" w:type="dxa"/>
          </w:tcPr>
          <w:p w14:paraId="61C4C310" w14:textId="77777777" w:rsidR="00216550" w:rsidRPr="00216550" w:rsidRDefault="00216550" w:rsidP="00216550">
            <w:pPr>
              <w:widowControl w:val="0"/>
              <w:numPr>
                <w:ilvl w:val="0"/>
                <w:numId w:val="26"/>
              </w:numPr>
              <w:tabs>
                <w:tab w:val="left" w:pos="322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Метод генерации большого количества идей за короткий промежуток времени</w:t>
            </w:r>
          </w:p>
        </w:tc>
      </w:tr>
    </w:tbl>
    <w:p w14:paraId="384FACE6" w14:textId="77777777" w:rsidR="00216550" w:rsidRPr="00216550" w:rsidRDefault="00216550" w:rsidP="00216550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Ответ: 1-в, 2-a, 3-б</w:t>
      </w:r>
    </w:p>
    <w:p w14:paraId="63A8D303" w14:textId="77777777" w:rsidR="00216550" w:rsidRPr="00216550" w:rsidRDefault="00216550" w:rsidP="00216550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Тест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6.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 Сопоставьте понятия с их определениями.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5528"/>
      </w:tblGrid>
      <w:tr w:rsidR="00216550" w:rsidRPr="00216550" w14:paraId="268AA5C8" w14:textId="77777777" w:rsidTr="000F454D">
        <w:tc>
          <w:tcPr>
            <w:tcW w:w="3715" w:type="dxa"/>
          </w:tcPr>
          <w:p w14:paraId="5EB403AA" w14:textId="77777777" w:rsidR="00216550" w:rsidRPr="00216550" w:rsidRDefault="00216550" w:rsidP="00216550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ind w:left="109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3AFD67FA" w14:textId="77777777" w:rsidR="00216550" w:rsidRPr="00216550" w:rsidRDefault="00216550" w:rsidP="00216550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ind w:left="109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216550" w:rsidRPr="00216550" w14:paraId="4EBE72B1" w14:textId="77777777" w:rsidTr="000F454D">
        <w:tc>
          <w:tcPr>
            <w:tcW w:w="3715" w:type="dxa"/>
          </w:tcPr>
          <w:p w14:paraId="3006B9D5" w14:textId="77777777" w:rsidR="00216550" w:rsidRPr="00216550" w:rsidRDefault="00216550" w:rsidP="00216550">
            <w:pPr>
              <w:widowControl w:val="0"/>
              <w:numPr>
                <w:ilvl w:val="0"/>
                <w:numId w:val="28"/>
              </w:numPr>
              <w:tabs>
                <w:tab w:val="left" w:pos="200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Стояк</w:t>
            </w:r>
          </w:p>
        </w:tc>
        <w:tc>
          <w:tcPr>
            <w:tcW w:w="5528" w:type="dxa"/>
          </w:tcPr>
          <w:p w14:paraId="0D13E17F" w14:textId="77777777" w:rsidR="00216550" w:rsidRPr="00216550" w:rsidRDefault="00216550" w:rsidP="00216550">
            <w:pPr>
              <w:widowControl w:val="0"/>
              <w:numPr>
                <w:ilvl w:val="0"/>
                <w:numId w:val="29"/>
              </w:numPr>
              <w:tabs>
                <w:tab w:val="left" w:pos="322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Ежедневная короткая встреча команды для синхронизации и выявления проблем</w:t>
            </w:r>
          </w:p>
        </w:tc>
      </w:tr>
      <w:tr w:rsidR="00216550" w:rsidRPr="00216550" w14:paraId="6EFA7ECC" w14:textId="77777777" w:rsidTr="000F454D">
        <w:tc>
          <w:tcPr>
            <w:tcW w:w="3715" w:type="dxa"/>
          </w:tcPr>
          <w:p w14:paraId="7B42DAEC" w14:textId="77777777" w:rsidR="00216550" w:rsidRPr="00216550" w:rsidRDefault="00216550" w:rsidP="00216550">
            <w:pPr>
              <w:widowControl w:val="0"/>
              <w:numPr>
                <w:ilvl w:val="0"/>
                <w:numId w:val="28"/>
              </w:numPr>
              <w:tabs>
                <w:tab w:val="left" w:pos="200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Парное программирование</w:t>
            </w:r>
          </w:p>
        </w:tc>
        <w:tc>
          <w:tcPr>
            <w:tcW w:w="5528" w:type="dxa"/>
          </w:tcPr>
          <w:p w14:paraId="4ED57BC8" w14:textId="77777777" w:rsidR="00216550" w:rsidRPr="00216550" w:rsidRDefault="00216550" w:rsidP="00216550">
            <w:pPr>
              <w:widowControl w:val="0"/>
              <w:numPr>
                <w:ilvl w:val="0"/>
                <w:numId w:val="29"/>
              </w:numPr>
              <w:tabs>
                <w:tab w:val="left" w:pos="322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Гибкий и итеративный подход к управлению проектами, позволяющий быстро реагировать на изменения</w:t>
            </w:r>
          </w:p>
        </w:tc>
      </w:tr>
      <w:tr w:rsidR="00216550" w:rsidRPr="00216550" w14:paraId="6F347385" w14:textId="77777777" w:rsidTr="000F454D">
        <w:tc>
          <w:tcPr>
            <w:tcW w:w="3715" w:type="dxa"/>
          </w:tcPr>
          <w:p w14:paraId="1ADF3B78" w14:textId="77777777" w:rsidR="00216550" w:rsidRPr="00216550" w:rsidRDefault="00216550" w:rsidP="00216550">
            <w:pPr>
              <w:widowControl w:val="0"/>
              <w:numPr>
                <w:ilvl w:val="0"/>
                <w:numId w:val="28"/>
              </w:numPr>
              <w:tabs>
                <w:tab w:val="left" w:pos="200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Agile</w:t>
            </w:r>
            <w:proofErr w:type="spellEnd"/>
          </w:p>
        </w:tc>
        <w:tc>
          <w:tcPr>
            <w:tcW w:w="5528" w:type="dxa"/>
          </w:tcPr>
          <w:p w14:paraId="00F918AE" w14:textId="77777777" w:rsidR="00216550" w:rsidRPr="00216550" w:rsidRDefault="00216550" w:rsidP="00216550">
            <w:pPr>
              <w:widowControl w:val="0"/>
              <w:numPr>
                <w:ilvl w:val="0"/>
                <w:numId w:val="29"/>
              </w:numPr>
              <w:tabs>
                <w:tab w:val="left" w:pos="322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Метод совместной работы двух программистов за одним компьютером</w:t>
            </w:r>
          </w:p>
        </w:tc>
      </w:tr>
    </w:tbl>
    <w:p w14:paraId="4A40AAE1" w14:textId="77777777" w:rsidR="00216550" w:rsidRPr="00216550" w:rsidRDefault="00216550" w:rsidP="00216550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Ответ: 1-а, 2-в, 3-б</w:t>
      </w:r>
    </w:p>
    <w:p w14:paraId="2DE85EF8" w14:textId="77777777" w:rsidR="00216550" w:rsidRPr="00216550" w:rsidRDefault="00216550" w:rsidP="00216550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vanish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Начало формы</w:t>
      </w:r>
    </w:p>
    <w:p w14:paraId="469012C8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Инструкция: Установите правильную последовательность</w:t>
      </w:r>
    </w:p>
    <w:p w14:paraId="202D4F76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Тест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7. </w:t>
      </w:r>
    </w:p>
    <w:p w14:paraId="054E1C51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Расположите шаги ретроспективы в правильном порядке:</w:t>
      </w:r>
    </w:p>
    <w:p w14:paraId="20A0F69E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Анализ результатов</w:t>
      </w:r>
    </w:p>
    <w:p w14:paraId="5A21BECC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Определение целей</w:t>
      </w:r>
    </w:p>
    <w:p w14:paraId="5BA1892D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Планирование улучшений</w:t>
      </w:r>
    </w:p>
    <w:p w14:paraId="5F1860DB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 Сбор данных</w:t>
      </w:r>
    </w:p>
    <w:p w14:paraId="4548A5C6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правильная последовательность: 2→ 4→ 1→ 3</w:t>
      </w:r>
    </w:p>
    <w:p w14:paraId="0F0C6C35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Тест 8. </w:t>
      </w:r>
    </w:p>
    <w:p w14:paraId="6A9FE779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Установите правильный порядок этапов </w:t>
      </w:r>
      <w:proofErr w:type="spellStart"/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брейнсторма</w:t>
      </w:r>
      <w:proofErr w:type="spellEnd"/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14:paraId="137FEBF8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Генерация идей</w:t>
      </w:r>
    </w:p>
    <w:p w14:paraId="2D8C48DC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Оценка идей</w:t>
      </w:r>
    </w:p>
    <w:p w14:paraId="79D3E980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Постановка задачи</w:t>
      </w:r>
    </w:p>
    <w:p w14:paraId="51B1BB93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 Подготовка</w:t>
      </w:r>
    </w:p>
    <w:p w14:paraId="2A75DBC8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правильная последовательность: 4→ 3→ 1→ 2</w:t>
      </w:r>
    </w:p>
    <w:p w14:paraId="067D5848" w14:textId="77777777" w:rsidR="00216550" w:rsidRPr="00216550" w:rsidRDefault="00216550" w:rsidP="0021655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1B086B8" w14:textId="77777777" w:rsidR="00216550" w:rsidRPr="00216550" w:rsidRDefault="00216550" w:rsidP="0021655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2CFC0A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УК-4.3.</w:t>
      </w:r>
      <w:r w:rsidRPr="00216550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  <w:lang w:eastAsia="ru-RU"/>
        </w:rPr>
        <w:t xml:space="preserve"> </w:t>
      </w:r>
      <w:r w:rsidRPr="002165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Использует</w:t>
      </w:r>
      <w:r w:rsidRPr="00216550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  <w:lang w:eastAsia="ru-RU"/>
        </w:rPr>
        <w:t xml:space="preserve"> </w:t>
      </w:r>
      <w:r w:rsidRPr="002165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диалог</w:t>
      </w:r>
      <w:r w:rsidRPr="00216550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  <w:lang w:eastAsia="ru-RU"/>
        </w:rPr>
        <w:t xml:space="preserve"> </w:t>
      </w:r>
      <w:r w:rsidRPr="002165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для</w:t>
      </w:r>
      <w:r w:rsidRPr="00216550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  <w:lang w:eastAsia="ru-RU"/>
        </w:rPr>
        <w:t xml:space="preserve"> </w:t>
      </w:r>
      <w:r w:rsidRPr="002165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сотрудничества в социальной и профессиональной</w:t>
      </w:r>
      <w:r w:rsidRPr="00216550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 xml:space="preserve"> </w:t>
      </w:r>
      <w:r w:rsidRPr="002165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сферах</w:t>
      </w:r>
    </w:p>
    <w:p w14:paraId="24CDD224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Инструкция: Впишите ответ в пропуск в задании.</w:t>
      </w:r>
    </w:p>
    <w:p w14:paraId="07038600" w14:textId="77777777" w:rsidR="00216550" w:rsidRPr="00216550" w:rsidRDefault="00216550" w:rsidP="00216550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Задание: Диалог, в котором обе стороны стремятся понять друг друга, называется ___.  </w:t>
      </w:r>
    </w:p>
    <w:p w14:paraId="2D385617" w14:textId="77777777" w:rsidR="00216550" w:rsidRPr="00216550" w:rsidRDefault="00216550" w:rsidP="00216550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 </w:t>
      </w:r>
      <w:proofErr w:type="gramStart"/>
      <w:r w:rsidRPr="00216550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конструктивным</w:t>
      </w:r>
      <w:proofErr w:type="gramEnd"/>
    </w:p>
    <w:p w14:paraId="654B6AA6" w14:textId="77777777" w:rsidR="00216550" w:rsidRPr="00216550" w:rsidRDefault="00216550" w:rsidP="00216550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Задание: В диалоге важным элементом является ___ — способность внимательно слушать собеседника.  </w:t>
      </w:r>
    </w:p>
    <w:p w14:paraId="19474849" w14:textId="77777777" w:rsidR="00216550" w:rsidRPr="00216550" w:rsidRDefault="00216550" w:rsidP="00216550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активное слушание</w:t>
      </w:r>
    </w:p>
    <w:p w14:paraId="5EACD429" w14:textId="77777777" w:rsidR="00216550" w:rsidRPr="00216550" w:rsidRDefault="00216550" w:rsidP="00216550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Задание: Важным принципом успешного диалога является ___ — стремление найти общее решение, удовлетворяющее всех.  </w:t>
      </w:r>
    </w:p>
    <w:p w14:paraId="27541937" w14:textId="77777777" w:rsidR="00216550" w:rsidRPr="00216550" w:rsidRDefault="00216550" w:rsidP="00216550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компромисс</w:t>
      </w:r>
    </w:p>
    <w:p w14:paraId="6058112B" w14:textId="77777777" w:rsidR="00216550" w:rsidRPr="00216550" w:rsidRDefault="00216550" w:rsidP="00216550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Задание: Этап диалога, на котором обе стороны формулируют и выражают свои мнения, называется ___.  </w:t>
      </w:r>
    </w:p>
    <w:p w14:paraId="2D9795AF" w14:textId="77777777" w:rsidR="00216550" w:rsidRPr="00216550" w:rsidRDefault="00216550" w:rsidP="00216550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обсуждением</w:t>
      </w:r>
    </w:p>
    <w:p w14:paraId="2B56261B" w14:textId="77777777" w:rsidR="00216550" w:rsidRPr="00216550" w:rsidRDefault="00216550" w:rsidP="00216550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Задание: При проведении профессионального диалога важным аспектом является ___ — четкость и ясность изложения мыслей.  </w:t>
      </w:r>
    </w:p>
    <w:p w14:paraId="230090E2" w14:textId="77777777" w:rsidR="00216550" w:rsidRPr="00216550" w:rsidRDefault="00216550" w:rsidP="00216550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точность</w:t>
      </w:r>
    </w:p>
    <w:p w14:paraId="67C2F4FB" w14:textId="77777777" w:rsidR="00216550" w:rsidRPr="00216550" w:rsidRDefault="00216550" w:rsidP="00216550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Задание: В диалоге между коллегами для создания положительного климата необходимо учитывать ___ собеседника.  </w:t>
      </w:r>
    </w:p>
    <w:p w14:paraId="3D3D3AF1" w14:textId="77777777" w:rsidR="00216550" w:rsidRPr="00216550" w:rsidRDefault="00216550" w:rsidP="00216550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уважение</w:t>
      </w:r>
    </w:p>
    <w:p w14:paraId="710B0FC2" w14:textId="77777777" w:rsidR="00216550" w:rsidRPr="00216550" w:rsidRDefault="00216550" w:rsidP="00216550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Задание: При разрешении конфликта важно не только объяснение своей позиции, но и ___ мнения другой стороны.  </w:t>
      </w:r>
    </w:p>
    <w:p w14:paraId="50686802" w14:textId="77777777" w:rsidR="00216550" w:rsidRPr="00216550" w:rsidRDefault="00216550" w:rsidP="00216550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принятие</w:t>
      </w:r>
    </w:p>
    <w:p w14:paraId="506AE92C" w14:textId="77777777" w:rsidR="00216550" w:rsidRPr="00216550" w:rsidRDefault="00216550" w:rsidP="00216550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Задание: В успешном диалоге необходимо соблюдать ___ — умение не перебивать собеседника и давать ему время для выражения мыслей.  </w:t>
      </w:r>
    </w:p>
    <w:p w14:paraId="30800BA9" w14:textId="77777777" w:rsidR="00216550" w:rsidRPr="00216550" w:rsidRDefault="00216550" w:rsidP="00216550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терпимость</w:t>
      </w:r>
    </w:p>
    <w:p w14:paraId="3B4C2198" w14:textId="77777777" w:rsidR="00216550" w:rsidRPr="00216550" w:rsidRDefault="00216550" w:rsidP="00216550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 Задание: Важной составляющей эффективного диалога является ___ — способность понимать эмоции и настроения собеседника.  </w:t>
      </w:r>
    </w:p>
    <w:p w14:paraId="72B19DD5" w14:textId="77777777" w:rsidR="00216550" w:rsidRPr="00216550" w:rsidRDefault="00216550" w:rsidP="00216550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 </w:t>
      </w:r>
      <w:proofErr w:type="spellStart"/>
      <w:r w:rsidRPr="00216550">
        <w:rPr>
          <w:rFonts w:ascii="Times New Roman" w:eastAsia="Times New Roman" w:hAnsi="Times New Roman" w:cs="Times New Roman"/>
          <w:color w:val="000000"/>
          <w:sz w:val="24"/>
          <w:szCs w:val="24"/>
        </w:rPr>
        <w:t>эмпатия</w:t>
      </w:r>
      <w:proofErr w:type="spellEnd"/>
    </w:p>
    <w:p w14:paraId="2300D783" w14:textId="77777777" w:rsidR="00216550" w:rsidRPr="00216550" w:rsidRDefault="00216550" w:rsidP="00216550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10. Задание: Для успешного диалога в профессиональной среде важным является ___ — умение использовать соответствующую терминологию и стиль общения.  </w:t>
      </w:r>
    </w:p>
    <w:p w14:paraId="72587C0D" w14:textId="77777777" w:rsidR="00216550" w:rsidRPr="00216550" w:rsidRDefault="00216550" w:rsidP="00216550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профессионализм</w:t>
      </w:r>
    </w:p>
    <w:p w14:paraId="479BF928" w14:textId="77777777" w:rsidR="00216550" w:rsidRPr="00216550" w:rsidRDefault="00216550" w:rsidP="00216550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11. Задание: В деловом диалоге, чтобы избежать недоразумений, важно соблюдать ___ — соответствие между сказанным и понятым.  </w:t>
      </w:r>
    </w:p>
    <w:p w14:paraId="45B245E1" w14:textId="77777777" w:rsidR="00216550" w:rsidRPr="00216550" w:rsidRDefault="00216550" w:rsidP="00216550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ясность</w:t>
      </w:r>
    </w:p>
    <w:p w14:paraId="632F941D" w14:textId="77777777" w:rsidR="00216550" w:rsidRPr="00216550" w:rsidRDefault="00216550" w:rsidP="00216550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12. Задание: Одним из способов достижения согласия в диалоге является ___ — поиск общего мнения среди всех участников обсуждения.  </w:t>
      </w:r>
    </w:p>
    <w:p w14:paraId="33521266" w14:textId="77777777" w:rsidR="00216550" w:rsidRPr="00216550" w:rsidRDefault="00216550" w:rsidP="00216550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консенсус</w:t>
      </w:r>
    </w:p>
    <w:p w14:paraId="6E98A22D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92915B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Инструкция: Выберите один правильный ответ</w:t>
      </w:r>
    </w:p>
    <w:p w14:paraId="41DF3763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 1. Какой из следующих аспектов наиболее важен для эффективного диалога в профессиональной сфере?</w:t>
      </w:r>
    </w:p>
    <w:p w14:paraId="2B5C9706" w14:textId="77777777" w:rsidR="00216550" w:rsidRPr="00216550" w:rsidRDefault="00216550" w:rsidP="00216550">
      <w:pPr>
        <w:numPr>
          <w:ilvl w:val="1"/>
          <w:numId w:val="31"/>
        </w:numPr>
        <w:tabs>
          <w:tab w:val="left" w:pos="426"/>
        </w:tabs>
        <w:spacing w:after="0" w:line="240" w:lineRule="auto"/>
        <w:ind w:hanging="144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личное мнение собеседника  </w:t>
      </w:r>
    </w:p>
    <w:p w14:paraId="1A1A94A7" w14:textId="77777777" w:rsidR="00216550" w:rsidRPr="00216550" w:rsidRDefault="00216550" w:rsidP="00216550">
      <w:pPr>
        <w:numPr>
          <w:ilvl w:val="1"/>
          <w:numId w:val="31"/>
        </w:numPr>
        <w:tabs>
          <w:tab w:val="left" w:pos="426"/>
        </w:tabs>
        <w:spacing w:after="0" w:line="240" w:lineRule="auto"/>
        <w:ind w:hanging="144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уважение и активное слушание  </w:t>
      </w:r>
    </w:p>
    <w:p w14:paraId="08C58B7C" w14:textId="77777777" w:rsidR="00216550" w:rsidRPr="00216550" w:rsidRDefault="00216550" w:rsidP="00216550">
      <w:pPr>
        <w:numPr>
          <w:ilvl w:val="1"/>
          <w:numId w:val="31"/>
        </w:numPr>
        <w:tabs>
          <w:tab w:val="left" w:pos="426"/>
        </w:tabs>
        <w:spacing w:after="0" w:line="240" w:lineRule="auto"/>
        <w:ind w:hanging="144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внешний вид участников  </w:t>
      </w:r>
    </w:p>
    <w:p w14:paraId="1D84CC18" w14:textId="77777777" w:rsidR="00216550" w:rsidRPr="00216550" w:rsidRDefault="00216550" w:rsidP="00216550">
      <w:pPr>
        <w:numPr>
          <w:ilvl w:val="1"/>
          <w:numId w:val="31"/>
        </w:numPr>
        <w:tabs>
          <w:tab w:val="left" w:pos="426"/>
        </w:tabs>
        <w:spacing w:after="0" w:line="240" w:lineRule="auto"/>
        <w:ind w:hanging="144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обсуждение личных тем  </w:t>
      </w:r>
    </w:p>
    <w:p w14:paraId="0A968977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proofErr w:type="gramStart"/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 б</w:t>
      </w:r>
      <w:proofErr w:type="gramEnd"/>
    </w:p>
    <w:p w14:paraId="4C245E6A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 2. Какой из этих принципов помогает разрешать конфликты через диалог?</w:t>
      </w:r>
    </w:p>
    <w:p w14:paraId="2A46ED96" w14:textId="77777777" w:rsidR="00216550" w:rsidRPr="00216550" w:rsidRDefault="00216550" w:rsidP="00216550">
      <w:pPr>
        <w:numPr>
          <w:ilvl w:val="1"/>
          <w:numId w:val="32"/>
        </w:numPr>
        <w:tabs>
          <w:tab w:val="left" w:pos="426"/>
        </w:tabs>
        <w:spacing w:after="0" w:line="240" w:lineRule="auto"/>
        <w:ind w:hanging="144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игнорирование мнений других сторон  </w:t>
      </w:r>
    </w:p>
    <w:p w14:paraId="7E156E9A" w14:textId="77777777" w:rsidR="00216550" w:rsidRPr="00216550" w:rsidRDefault="00216550" w:rsidP="00216550">
      <w:pPr>
        <w:numPr>
          <w:ilvl w:val="1"/>
          <w:numId w:val="32"/>
        </w:numPr>
        <w:tabs>
          <w:tab w:val="left" w:pos="426"/>
        </w:tabs>
        <w:spacing w:after="0" w:line="240" w:lineRule="auto"/>
        <w:ind w:hanging="144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признание позиций всех участников  </w:t>
      </w:r>
    </w:p>
    <w:p w14:paraId="1741055B" w14:textId="77777777" w:rsidR="00216550" w:rsidRPr="00216550" w:rsidRDefault="00216550" w:rsidP="00216550">
      <w:pPr>
        <w:numPr>
          <w:ilvl w:val="1"/>
          <w:numId w:val="32"/>
        </w:numPr>
        <w:tabs>
          <w:tab w:val="left" w:pos="426"/>
        </w:tabs>
        <w:spacing w:after="0" w:line="240" w:lineRule="auto"/>
        <w:ind w:hanging="144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использование агрессивной риторики  </w:t>
      </w:r>
    </w:p>
    <w:p w14:paraId="34772DD4" w14:textId="77777777" w:rsidR="00216550" w:rsidRPr="00216550" w:rsidRDefault="00216550" w:rsidP="00216550">
      <w:pPr>
        <w:numPr>
          <w:ilvl w:val="1"/>
          <w:numId w:val="32"/>
        </w:numPr>
        <w:tabs>
          <w:tab w:val="left" w:pos="426"/>
        </w:tabs>
        <w:spacing w:after="0" w:line="240" w:lineRule="auto"/>
        <w:ind w:hanging="144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уклонение от обсуждения спорных вопросов  </w:t>
      </w:r>
    </w:p>
    <w:p w14:paraId="5B25F994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proofErr w:type="gramStart"/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 б</w:t>
      </w:r>
      <w:proofErr w:type="gramEnd"/>
    </w:p>
    <w:p w14:paraId="5AE47B41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 3. Что из перечисленного способствует достижению компромисса в диалоге?</w:t>
      </w:r>
    </w:p>
    <w:p w14:paraId="0A595A50" w14:textId="77777777" w:rsidR="00216550" w:rsidRPr="00216550" w:rsidRDefault="00216550" w:rsidP="00216550">
      <w:pPr>
        <w:numPr>
          <w:ilvl w:val="1"/>
          <w:numId w:val="33"/>
        </w:numPr>
        <w:tabs>
          <w:tab w:val="left" w:pos="426"/>
        </w:tabs>
        <w:spacing w:after="0" w:line="240" w:lineRule="auto"/>
        <w:ind w:hanging="144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необходимость иметь </w:t>
      </w:r>
      <w:proofErr w:type="gramStart"/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последний</w:t>
      </w:r>
      <w:proofErr w:type="gramEnd"/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слово  </w:t>
      </w:r>
    </w:p>
    <w:p w14:paraId="20EA5F8B" w14:textId="77777777" w:rsidR="00216550" w:rsidRPr="00216550" w:rsidRDefault="00216550" w:rsidP="00216550">
      <w:pPr>
        <w:numPr>
          <w:ilvl w:val="1"/>
          <w:numId w:val="33"/>
        </w:numPr>
        <w:tabs>
          <w:tab w:val="left" w:pos="426"/>
        </w:tabs>
        <w:spacing w:after="0" w:line="240" w:lineRule="auto"/>
        <w:ind w:hanging="144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поиск обоюдных выгодных решений  </w:t>
      </w:r>
    </w:p>
    <w:p w14:paraId="5A601EFA" w14:textId="77777777" w:rsidR="00216550" w:rsidRPr="00216550" w:rsidRDefault="00216550" w:rsidP="00216550">
      <w:pPr>
        <w:numPr>
          <w:ilvl w:val="1"/>
          <w:numId w:val="33"/>
        </w:numPr>
        <w:tabs>
          <w:tab w:val="left" w:pos="426"/>
        </w:tabs>
        <w:spacing w:after="0" w:line="240" w:lineRule="auto"/>
        <w:ind w:hanging="144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игнорирование точек зрения собеседника  </w:t>
      </w:r>
    </w:p>
    <w:p w14:paraId="3491419A" w14:textId="77777777" w:rsidR="00216550" w:rsidRPr="00216550" w:rsidRDefault="00216550" w:rsidP="00216550">
      <w:pPr>
        <w:numPr>
          <w:ilvl w:val="1"/>
          <w:numId w:val="33"/>
        </w:numPr>
        <w:tabs>
          <w:tab w:val="left" w:pos="426"/>
        </w:tabs>
        <w:spacing w:after="0" w:line="240" w:lineRule="auto"/>
        <w:ind w:hanging="144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быстрое завершение разговора  </w:t>
      </w:r>
    </w:p>
    <w:p w14:paraId="438E702F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proofErr w:type="gramStart"/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 б</w:t>
      </w:r>
      <w:proofErr w:type="gramEnd"/>
    </w:p>
    <w:p w14:paraId="4A72A09A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 4. Какой из этих факторов наиболее способствует открытости в диалоге?</w:t>
      </w:r>
    </w:p>
    <w:p w14:paraId="2A881282" w14:textId="77777777" w:rsidR="00216550" w:rsidRPr="00216550" w:rsidRDefault="00216550" w:rsidP="00216550">
      <w:pPr>
        <w:numPr>
          <w:ilvl w:val="1"/>
          <w:numId w:val="34"/>
        </w:numPr>
        <w:tabs>
          <w:tab w:val="left" w:pos="426"/>
        </w:tabs>
        <w:spacing w:after="0" w:line="240" w:lineRule="auto"/>
        <w:ind w:hanging="144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доминирование одной стороны  </w:t>
      </w:r>
    </w:p>
    <w:p w14:paraId="413AC18B" w14:textId="77777777" w:rsidR="00216550" w:rsidRPr="00216550" w:rsidRDefault="00216550" w:rsidP="00216550">
      <w:pPr>
        <w:numPr>
          <w:ilvl w:val="1"/>
          <w:numId w:val="34"/>
        </w:numPr>
        <w:tabs>
          <w:tab w:val="left" w:pos="426"/>
        </w:tabs>
        <w:spacing w:after="0" w:line="240" w:lineRule="auto"/>
        <w:ind w:hanging="144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ожидание немедленного ответа  </w:t>
      </w:r>
    </w:p>
    <w:p w14:paraId="061FD3CE" w14:textId="77777777" w:rsidR="00216550" w:rsidRPr="00216550" w:rsidRDefault="00216550" w:rsidP="00216550">
      <w:pPr>
        <w:numPr>
          <w:ilvl w:val="1"/>
          <w:numId w:val="34"/>
        </w:numPr>
        <w:tabs>
          <w:tab w:val="left" w:pos="426"/>
        </w:tabs>
        <w:spacing w:after="0" w:line="240" w:lineRule="auto"/>
        <w:ind w:hanging="144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спокойствие и уважение к собеседнику  </w:t>
      </w:r>
    </w:p>
    <w:p w14:paraId="0E0D454E" w14:textId="77777777" w:rsidR="00216550" w:rsidRPr="00216550" w:rsidRDefault="00216550" w:rsidP="00216550">
      <w:pPr>
        <w:numPr>
          <w:ilvl w:val="1"/>
          <w:numId w:val="34"/>
        </w:numPr>
        <w:tabs>
          <w:tab w:val="left" w:pos="426"/>
        </w:tabs>
        <w:spacing w:after="0" w:line="240" w:lineRule="auto"/>
        <w:ind w:hanging="144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proofErr w:type="gramStart"/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избежание</w:t>
      </w:r>
      <w:proofErr w:type="gramEnd"/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контакта с собеседником  </w:t>
      </w:r>
    </w:p>
    <w:p w14:paraId="2E286F0B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Ответ:  </w:t>
      </w:r>
      <w:proofErr w:type="gramStart"/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</w:p>
    <w:p w14:paraId="6038CB31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</w:p>
    <w:p w14:paraId="7DD7FA9A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61B5E40C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 5. Сопоставьте понятия и их определения</w:t>
      </w:r>
    </w:p>
    <w:tbl>
      <w:tblPr>
        <w:tblW w:w="9244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0"/>
        <w:gridCol w:w="6124"/>
      </w:tblGrid>
      <w:tr w:rsidR="00216550" w:rsidRPr="00216550" w14:paraId="65C80E8E" w14:textId="77777777" w:rsidTr="000F454D">
        <w:tc>
          <w:tcPr>
            <w:tcW w:w="3120" w:type="dxa"/>
          </w:tcPr>
          <w:p w14:paraId="19FA952D" w14:textId="77777777" w:rsidR="00216550" w:rsidRPr="00216550" w:rsidRDefault="00216550" w:rsidP="00216550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Понятия</w:t>
            </w:r>
          </w:p>
        </w:tc>
        <w:tc>
          <w:tcPr>
            <w:tcW w:w="6124" w:type="dxa"/>
          </w:tcPr>
          <w:p w14:paraId="3D3999A4" w14:textId="77777777" w:rsidR="00216550" w:rsidRPr="00216550" w:rsidRDefault="00216550" w:rsidP="00216550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Определения</w:t>
            </w:r>
          </w:p>
        </w:tc>
      </w:tr>
      <w:tr w:rsidR="00216550" w:rsidRPr="00216550" w14:paraId="2D74A08A" w14:textId="77777777" w:rsidTr="000F454D">
        <w:tc>
          <w:tcPr>
            <w:tcW w:w="3120" w:type="dxa"/>
          </w:tcPr>
          <w:p w14:paraId="46E33F98" w14:textId="77777777" w:rsidR="00216550" w:rsidRPr="00216550" w:rsidRDefault="00216550" w:rsidP="00216550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1. 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Диалог</w:t>
            </w:r>
          </w:p>
        </w:tc>
        <w:tc>
          <w:tcPr>
            <w:tcW w:w="6124" w:type="dxa"/>
          </w:tcPr>
          <w:p w14:paraId="170B742D" w14:textId="77777777" w:rsidR="00216550" w:rsidRPr="00216550" w:rsidRDefault="00216550" w:rsidP="00216550">
            <w:pPr>
              <w:widowControl w:val="0"/>
              <w:numPr>
                <w:ilvl w:val="0"/>
                <w:numId w:val="35"/>
              </w:numPr>
              <w:tabs>
                <w:tab w:val="left" w:pos="426"/>
              </w:tabs>
              <w:autoSpaceDE w:val="0"/>
              <w:autoSpaceDN w:val="0"/>
              <w:spacing w:after="0" w:line="240" w:lineRule="auto"/>
              <w:ind w:left="37" w:hanging="37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Процесс общения, в котором участники обмениваются мнениями, идеями или информацией для решения конкретной задачи</w:t>
            </w:r>
          </w:p>
        </w:tc>
      </w:tr>
      <w:tr w:rsidR="00216550" w:rsidRPr="00216550" w14:paraId="070ACDB8" w14:textId="77777777" w:rsidTr="000F454D">
        <w:tc>
          <w:tcPr>
            <w:tcW w:w="3120" w:type="dxa"/>
          </w:tcPr>
          <w:p w14:paraId="6E3F9ED4" w14:textId="77777777" w:rsidR="00216550" w:rsidRPr="00216550" w:rsidRDefault="00216550" w:rsidP="00216550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Активное слушание</w:t>
            </w:r>
          </w:p>
        </w:tc>
        <w:tc>
          <w:tcPr>
            <w:tcW w:w="6124" w:type="dxa"/>
          </w:tcPr>
          <w:p w14:paraId="19BD1CE9" w14:textId="77777777" w:rsidR="00216550" w:rsidRPr="00216550" w:rsidRDefault="00216550" w:rsidP="00216550">
            <w:pPr>
              <w:widowControl w:val="0"/>
              <w:numPr>
                <w:ilvl w:val="0"/>
                <w:numId w:val="35"/>
              </w:numPr>
              <w:tabs>
                <w:tab w:val="left" w:pos="426"/>
              </w:tabs>
              <w:autoSpaceDE w:val="0"/>
              <w:autoSpaceDN w:val="0"/>
              <w:spacing w:after="0" w:line="240" w:lineRule="auto"/>
              <w:ind w:left="37" w:hanging="37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Способ общения, в котором слушатель активно взаимодействует с </w:t>
            </w:r>
            <w:proofErr w:type="gramStart"/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говорящим</w:t>
            </w:r>
            <w:proofErr w:type="gramEnd"/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, задавая вопросы и уточняя информацию</w:t>
            </w:r>
          </w:p>
        </w:tc>
      </w:tr>
      <w:tr w:rsidR="00216550" w:rsidRPr="00216550" w14:paraId="11276FF1" w14:textId="77777777" w:rsidTr="000F454D">
        <w:tc>
          <w:tcPr>
            <w:tcW w:w="3120" w:type="dxa"/>
          </w:tcPr>
          <w:p w14:paraId="4482D2BA" w14:textId="77777777" w:rsidR="00216550" w:rsidRPr="00216550" w:rsidRDefault="00216550" w:rsidP="00216550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3. 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Конструктивный конфликт</w:t>
            </w:r>
          </w:p>
        </w:tc>
        <w:tc>
          <w:tcPr>
            <w:tcW w:w="6124" w:type="dxa"/>
          </w:tcPr>
          <w:p w14:paraId="69DAFCF7" w14:textId="77777777" w:rsidR="00216550" w:rsidRPr="00216550" w:rsidRDefault="00216550" w:rsidP="00216550">
            <w:pPr>
              <w:widowControl w:val="0"/>
              <w:numPr>
                <w:ilvl w:val="0"/>
                <w:numId w:val="35"/>
              </w:numPr>
              <w:tabs>
                <w:tab w:val="left" w:pos="426"/>
              </w:tabs>
              <w:autoSpaceDE w:val="0"/>
              <w:autoSpaceDN w:val="0"/>
              <w:spacing w:after="0" w:line="240" w:lineRule="auto"/>
              <w:ind w:left="37" w:hanging="37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Спор или разногласие, которое может привести к продуктивным результатам, если оно решается с учетом мнений обеих сторон</w:t>
            </w:r>
          </w:p>
        </w:tc>
      </w:tr>
      <w:tr w:rsidR="00216550" w:rsidRPr="00216550" w14:paraId="6A18FCAF" w14:textId="77777777" w:rsidTr="000F454D">
        <w:trPr>
          <w:trHeight w:val="194"/>
        </w:trPr>
        <w:tc>
          <w:tcPr>
            <w:tcW w:w="3120" w:type="dxa"/>
          </w:tcPr>
          <w:p w14:paraId="30FE2CB8" w14:textId="77777777" w:rsidR="00216550" w:rsidRPr="00216550" w:rsidRDefault="00216550" w:rsidP="00216550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4. </w:t>
            </w:r>
            <w:proofErr w:type="spellStart"/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Эмпатия</w:t>
            </w:r>
            <w:proofErr w:type="spellEnd"/>
          </w:p>
        </w:tc>
        <w:tc>
          <w:tcPr>
            <w:tcW w:w="6124" w:type="dxa"/>
          </w:tcPr>
          <w:p w14:paraId="22066337" w14:textId="77777777" w:rsidR="00216550" w:rsidRPr="00216550" w:rsidRDefault="00216550" w:rsidP="00216550">
            <w:pPr>
              <w:widowControl w:val="0"/>
              <w:numPr>
                <w:ilvl w:val="0"/>
                <w:numId w:val="35"/>
              </w:numPr>
              <w:tabs>
                <w:tab w:val="left" w:pos="426"/>
              </w:tabs>
              <w:autoSpaceDE w:val="0"/>
              <w:autoSpaceDN w:val="0"/>
              <w:spacing w:after="0" w:line="240" w:lineRule="auto"/>
              <w:ind w:left="37" w:hanging="37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Способность воспринимать и понимать чувства и переживания другого человека, что способствует лучшему взаимопониманию</w:t>
            </w:r>
          </w:p>
        </w:tc>
      </w:tr>
      <w:tr w:rsidR="00216550" w:rsidRPr="00216550" w14:paraId="6D30C4A1" w14:textId="77777777" w:rsidTr="000F454D">
        <w:trPr>
          <w:trHeight w:val="194"/>
        </w:trPr>
        <w:tc>
          <w:tcPr>
            <w:tcW w:w="3120" w:type="dxa"/>
          </w:tcPr>
          <w:p w14:paraId="5BA2BF42" w14:textId="77777777" w:rsidR="00216550" w:rsidRPr="00216550" w:rsidRDefault="00216550" w:rsidP="00216550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5.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 Коллективное сотрудничество</w:t>
            </w:r>
          </w:p>
        </w:tc>
        <w:tc>
          <w:tcPr>
            <w:tcW w:w="6124" w:type="dxa"/>
          </w:tcPr>
          <w:p w14:paraId="0D902038" w14:textId="77777777" w:rsidR="00216550" w:rsidRPr="00216550" w:rsidRDefault="00216550" w:rsidP="00216550">
            <w:pPr>
              <w:widowControl w:val="0"/>
              <w:numPr>
                <w:ilvl w:val="0"/>
                <w:numId w:val="35"/>
              </w:numPr>
              <w:tabs>
                <w:tab w:val="left" w:pos="426"/>
              </w:tabs>
              <w:autoSpaceDE w:val="0"/>
              <w:autoSpaceDN w:val="0"/>
              <w:spacing w:after="0" w:line="240" w:lineRule="auto"/>
              <w:ind w:left="37" w:hanging="37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Совместная деятельность группы людей, направленная на достижение общей цели</w:t>
            </w:r>
          </w:p>
        </w:tc>
      </w:tr>
    </w:tbl>
    <w:p w14:paraId="02F44EDA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Ответ: 1 – </w:t>
      </w:r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val="en-US" w:eastAsia="ru-RU"/>
        </w:rPr>
        <w:t>a</w:t>
      </w:r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; 2 – б; 3 – в; 4 – г; 5 - д  </w:t>
      </w:r>
    </w:p>
    <w:p w14:paraId="7181A622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 6. Сопоставьте понятия и их определения</w:t>
      </w:r>
    </w:p>
    <w:tbl>
      <w:tblPr>
        <w:tblW w:w="9244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6"/>
        <w:gridCol w:w="5528"/>
      </w:tblGrid>
      <w:tr w:rsidR="00216550" w:rsidRPr="00216550" w14:paraId="6040B3CA" w14:textId="77777777" w:rsidTr="000F454D">
        <w:tc>
          <w:tcPr>
            <w:tcW w:w="3716" w:type="dxa"/>
          </w:tcPr>
          <w:p w14:paraId="15CF5540" w14:textId="77777777" w:rsidR="00216550" w:rsidRPr="00216550" w:rsidRDefault="00216550" w:rsidP="00216550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4E063C36" w14:textId="77777777" w:rsidR="00216550" w:rsidRPr="00216550" w:rsidRDefault="00216550" w:rsidP="00216550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Определения</w:t>
            </w:r>
          </w:p>
        </w:tc>
      </w:tr>
      <w:tr w:rsidR="00216550" w:rsidRPr="00216550" w14:paraId="456EECBA" w14:textId="77777777" w:rsidTr="000F454D">
        <w:tc>
          <w:tcPr>
            <w:tcW w:w="3716" w:type="dxa"/>
          </w:tcPr>
          <w:p w14:paraId="2D3E33DC" w14:textId="77777777" w:rsidR="00216550" w:rsidRPr="00216550" w:rsidRDefault="00216550" w:rsidP="00216550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1. 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Эффективное сотрудничество</w:t>
            </w:r>
          </w:p>
        </w:tc>
        <w:tc>
          <w:tcPr>
            <w:tcW w:w="5528" w:type="dxa"/>
          </w:tcPr>
          <w:p w14:paraId="465852D7" w14:textId="77777777" w:rsidR="00216550" w:rsidRPr="00216550" w:rsidRDefault="00216550" w:rsidP="00216550">
            <w:pPr>
              <w:widowControl w:val="0"/>
              <w:numPr>
                <w:ilvl w:val="0"/>
                <w:numId w:val="36"/>
              </w:numPr>
              <w:tabs>
                <w:tab w:val="left" w:pos="426"/>
              </w:tabs>
              <w:autoSpaceDE w:val="0"/>
              <w:autoSpaceDN w:val="0"/>
              <w:spacing w:after="0" w:line="240" w:lineRule="auto"/>
              <w:ind w:left="145" w:hanging="145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Процесс, в котором стороны работают вместе для достижения общих целей, используя свои ресурсы и навыки</w:t>
            </w:r>
          </w:p>
        </w:tc>
      </w:tr>
      <w:tr w:rsidR="00216550" w:rsidRPr="00216550" w14:paraId="5068C4BF" w14:textId="77777777" w:rsidTr="000F454D">
        <w:tc>
          <w:tcPr>
            <w:tcW w:w="3716" w:type="dxa"/>
          </w:tcPr>
          <w:p w14:paraId="4B7C879E" w14:textId="77777777" w:rsidR="00216550" w:rsidRPr="00216550" w:rsidRDefault="00216550" w:rsidP="00216550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Ретроспективный диалог</w:t>
            </w:r>
          </w:p>
        </w:tc>
        <w:tc>
          <w:tcPr>
            <w:tcW w:w="5528" w:type="dxa"/>
          </w:tcPr>
          <w:p w14:paraId="036B8F65" w14:textId="77777777" w:rsidR="00216550" w:rsidRPr="00216550" w:rsidRDefault="00216550" w:rsidP="00216550">
            <w:pPr>
              <w:widowControl w:val="0"/>
              <w:numPr>
                <w:ilvl w:val="0"/>
                <w:numId w:val="36"/>
              </w:numPr>
              <w:tabs>
                <w:tab w:val="left" w:pos="426"/>
              </w:tabs>
              <w:autoSpaceDE w:val="0"/>
              <w:autoSpaceDN w:val="0"/>
              <w:spacing w:after="0" w:line="240" w:lineRule="auto"/>
              <w:ind w:left="145" w:hanging="145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Обсуждение прошлых событий и опытов для извлечения уроков и улучшения будущих взаимодействий</w:t>
            </w:r>
          </w:p>
        </w:tc>
      </w:tr>
      <w:tr w:rsidR="00216550" w:rsidRPr="00216550" w14:paraId="553D457A" w14:textId="77777777" w:rsidTr="000F454D">
        <w:tc>
          <w:tcPr>
            <w:tcW w:w="3716" w:type="dxa"/>
          </w:tcPr>
          <w:p w14:paraId="5E50AFEC" w14:textId="77777777" w:rsidR="00216550" w:rsidRPr="00216550" w:rsidRDefault="00216550" w:rsidP="00216550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3. 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Проблемно-ориентированный подход</w:t>
            </w:r>
          </w:p>
        </w:tc>
        <w:tc>
          <w:tcPr>
            <w:tcW w:w="5528" w:type="dxa"/>
          </w:tcPr>
          <w:p w14:paraId="5879D716" w14:textId="77777777" w:rsidR="00216550" w:rsidRPr="00216550" w:rsidRDefault="00216550" w:rsidP="00216550">
            <w:pPr>
              <w:widowControl w:val="0"/>
              <w:numPr>
                <w:ilvl w:val="0"/>
                <w:numId w:val="36"/>
              </w:numPr>
              <w:tabs>
                <w:tab w:val="left" w:pos="426"/>
              </w:tabs>
              <w:autoSpaceDE w:val="0"/>
              <w:autoSpaceDN w:val="0"/>
              <w:spacing w:after="0" w:line="240" w:lineRule="auto"/>
              <w:ind w:left="145" w:hanging="145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Метод решения задач, при котором внимание фокусируется на решении конкретной проблемы или вопроса</w:t>
            </w:r>
          </w:p>
        </w:tc>
      </w:tr>
      <w:tr w:rsidR="00216550" w:rsidRPr="00216550" w14:paraId="13105456" w14:textId="77777777" w:rsidTr="000F454D">
        <w:trPr>
          <w:trHeight w:val="194"/>
        </w:trPr>
        <w:tc>
          <w:tcPr>
            <w:tcW w:w="3716" w:type="dxa"/>
          </w:tcPr>
          <w:p w14:paraId="2A9F3509" w14:textId="77777777" w:rsidR="00216550" w:rsidRPr="00216550" w:rsidRDefault="00216550" w:rsidP="00216550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4. 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Согласование позиций</w:t>
            </w:r>
          </w:p>
        </w:tc>
        <w:tc>
          <w:tcPr>
            <w:tcW w:w="5528" w:type="dxa"/>
          </w:tcPr>
          <w:p w14:paraId="38C25A56" w14:textId="77777777" w:rsidR="00216550" w:rsidRPr="00216550" w:rsidRDefault="00216550" w:rsidP="00216550">
            <w:pPr>
              <w:widowControl w:val="0"/>
              <w:numPr>
                <w:ilvl w:val="0"/>
                <w:numId w:val="36"/>
              </w:numPr>
              <w:tabs>
                <w:tab w:val="left" w:pos="426"/>
              </w:tabs>
              <w:autoSpaceDE w:val="0"/>
              <w:autoSpaceDN w:val="0"/>
              <w:spacing w:after="0" w:line="240" w:lineRule="auto"/>
              <w:ind w:left="145" w:hanging="145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Процесс нахождения общего понимания и принятия решений, которые устраивают всех участников диалога</w:t>
            </w:r>
          </w:p>
        </w:tc>
      </w:tr>
      <w:tr w:rsidR="00216550" w:rsidRPr="00216550" w14:paraId="7D2AF69F" w14:textId="77777777" w:rsidTr="000F454D">
        <w:trPr>
          <w:trHeight w:val="194"/>
        </w:trPr>
        <w:tc>
          <w:tcPr>
            <w:tcW w:w="3716" w:type="dxa"/>
          </w:tcPr>
          <w:p w14:paraId="74801878" w14:textId="77777777" w:rsidR="00216550" w:rsidRPr="00216550" w:rsidRDefault="00216550" w:rsidP="00216550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5.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 Социальный обмен</w:t>
            </w:r>
          </w:p>
        </w:tc>
        <w:tc>
          <w:tcPr>
            <w:tcW w:w="5528" w:type="dxa"/>
          </w:tcPr>
          <w:p w14:paraId="71379A65" w14:textId="77777777" w:rsidR="00216550" w:rsidRPr="00216550" w:rsidRDefault="00216550" w:rsidP="00216550">
            <w:pPr>
              <w:widowControl w:val="0"/>
              <w:numPr>
                <w:ilvl w:val="0"/>
                <w:numId w:val="36"/>
              </w:numPr>
              <w:tabs>
                <w:tab w:val="left" w:pos="426"/>
              </w:tabs>
              <w:autoSpaceDE w:val="0"/>
              <w:autoSpaceDN w:val="0"/>
              <w:spacing w:after="0" w:line="240" w:lineRule="auto"/>
              <w:ind w:left="145" w:hanging="145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Взаимодействие между людьми, которое предполагает обмен информацией, услугами или поддержкой</w:t>
            </w:r>
          </w:p>
        </w:tc>
      </w:tr>
    </w:tbl>
    <w:p w14:paraId="74441B2F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Ответ: 1 – </w:t>
      </w:r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val="en-US" w:eastAsia="ru-RU"/>
        </w:rPr>
        <w:t>a</w:t>
      </w:r>
      <w:r w:rsidRPr="00216550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; 2 – б; 3 – в; 4 – г; 5 - д  </w:t>
      </w:r>
    </w:p>
    <w:p w14:paraId="73D3C9CA" w14:textId="77777777" w:rsidR="00216550" w:rsidRPr="00216550" w:rsidRDefault="00216550" w:rsidP="00216550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vanish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Начало формы</w:t>
      </w:r>
    </w:p>
    <w:p w14:paraId="1EF143FE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</w:p>
    <w:p w14:paraId="28CA399F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Инструкция: Установите правильную последовательность</w:t>
      </w:r>
    </w:p>
    <w:p w14:paraId="71115423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 7.</w:t>
      </w:r>
    </w:p>
    <w:p w14:paraId="40D5B894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Установите правильную последовательность этапов эффективного диалога</w:t>
      </w:r>
    </w:p>
    <w:p w14:paraId="6216D4F7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1. Активное слушание</w:t>
      </w:r>
    </w:p>
    <w:p w14:paraId="20F4E159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2. Обсуждение мнений</w:t>
      </w:r>
    </w:p>
    <w:p w14:paraId="6D75D019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3. Установление целей</w:t>
      </w:r>
    </w:p>
    <w:p w14:paraId="5BBD34D5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4. Разработка решений</w:t>
      </w:r>
    </w:p>
    <w:p w14:paraId="04A0C2FF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5. Оценка результата</w:t>
      </w:r>
    </w:p>
    <w:p w14:paraId="26656E88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Правильная последовательность: 3→1→2→4→5</w:t>
      </w:r>
    </w:p>
    <w:p w14:paraId="1C4E0C3C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 8.</w:t>
      </w:r>
    </w:p>
    <w:p w14:paraId="79380F71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Установите правильную последовательность этапов в процессе разрешения конфликта через диалог</w:t>
      </w:r>
    </w:p>
    <w:p w14:paraId="76B56459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1. Определение проблемы</w:t>
      </w:r>
    </w:p>
    <w:p w14:paraId="27D7A5BE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2. Признание позиций обеих сторон</w:t>
      </w:r>
    </w:p>
    <w:p w14:paraId="16FE23CC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3. Поиск компромисса</w:t>
      </w:r>
    </w:p>
    <w:p w14:paraId="2EAFFE4F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4. Формулирование решения</w:t>
      </w:r>
    </w:p>
    <w:p w14:paraId="30BBF531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5. Реализация договоренности</w:t>
      </w:r>
    </w:p>
    <w:p w14:paraId="35BA2022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Правильная последовательность: 1→2→3→4→ 5</w:t>
      </w:r>
    </w:p>
    <w:p w14:paraId="406F8F32" w14:textId="77777777" w:rsidR="00216550" w:rsidRPr="00216550" w:rsidRDefault="00216550" w:rsidP="0021655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2D538A6" w14:textId="77777777" w:rsidR="00216550" w:rsidRPr="00216550" w:rsidRDefault="00216550" w:rsidP="0021655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8EAF6B9" w14:textId="77777777" w:rsidR="00216550" w:rsidRPr="00216550" w:rsidRDefault="00216550" w:rsidP="0021655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907D673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УК-9.1 - Осознает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pacing w:val="-6"/>
          <w:sz w:val="24"/>
          <w:szCs w:val="24"/>
          <w:lang w:eastAsia="ru-RU"/>
        </w:rPr>
        <w:t xml:space="preserve"> 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значимость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pacing w:val="-3"/>
          <w:sz w:val="24"/>
          <w:szCs w:val="24"/>
          <w:lang w:eastAsia="ru-RU"/>
        </w:rPr>
        <w:t xml:space="preserve"> 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и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pacing w:val="-5"/>
          <w:sz w:val="24"/>
          <w:szCs w:val="24"/>
          <w:lang w:eastAsia="ru-RU"/>
        </w:rPr>
        <w:t xml:space="preserve"> 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проблемы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pacing w:val="-47"/>
          <w:sz w:val="24"/>
          <w:szCs w:val="24"/>
          <w:lang w:eastAsia="ru-RU"/>
        </w:rPr>
        <w:t xml:space="preserve"> 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профессиональной и социальной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pacing w:val="1"/>
          <w:sz w:val="24"/>
          <w:szCs w:val="24"/>
          <w:lang w:eastAsia="ru-RU"/>
        </w:rPr>
        <w:t xml:space="preserve"> 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адаптации лиц с ограниченными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pacing w:val="1"/>
          <w:sz w:val="24"/>
          <w:szCs w:val="24"/>
          <w:lang w:eastAsia="ru-RU"/>
        </w:rPr>
        <w:t xml:space="preserve"> 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возможностями</w:t>
      </w:r>
    </w:p>
    <w:p w14:paraId="0CBAB8F2" w14:textId="77777777" w:rsidR="00216550" w:rsidRPr="00216550" w:rsidRDefault="00216550" w:rsidP="00216550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255D41C" w14:textId="77777777" w:rsidR="00216550" w:rsidRPr="00216550" w:rsidRDefault="00216550" w:rsidP="00216550">
      <w:pPr>
        <w:widowControl w:val="0"/>
        <w:numPr>
          <w:ilvl w:val="0"/>
          <w:numId w:val="37"/>
        </w:numPr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 xml:space="preserve">Термин, означающий приспособленность организма к условиям окружающей среды, называется__________. </w:t>
      </w:r>
    </w:p>
    <w:p w14:paraId="61B718DA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>Ответ: адаптация.</w:t>
      </w:r>
    </w:p>
    <w:p w14:paraId="48414593" w14:textId="77777777" w:rsidR="00216550" w:rsidRPr="00216550" w:rsidRDefault="00216550" w:rsidP="00216550">
      <w:pPr>
        <w:widowControl w:val="0"/>
        <w:numPr>
          <w:ilvl w:val="0"/>
          <w:numId w:val="37"/>
        </w:numPr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>Проце</w:t>
      </w:r>
      <w:proofErr w:type="gramStart"/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>сс вкл</w:t>
      </w:r>
      <w:proofErr w:type="gramEnd"/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>ючения людей с ограниченными возможностями в общественную жизнь называется________.</w:t>
      </w:r>
    </w:p>
    <w:p w14:paraId="0B170534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>Ответ: интеграция.</w:t>
      </w:r>
    </w:p>
    <w:p w14:paraId="0D2F457B" w14:textId="77777777" w:rsidR="00216550" w:rsidRPr="00216550" w:rsidRDefault="00216550" w:rsidP="00216550">
      <w:pPr>
        <w:widowControl w:val="0"/>
        <w:numPr>
          <w:ilvl w:val="0"/>
          <w:numId w:val="37"/>
        </w:numPr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>Система поддержки, предоставляющая помощь людям с ограниченными возможностями, называется. ________.</w:t>
      </w:r>
    </w:p>
    <w:p w14:paraId="69892BE4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>Ответ: реабилитация.</w:t>
      </w:r>
    </w:p>
    <w:p w14:paraId="4E65AA1C" w14:textId="77777777" w:rsidR="00216550" w:rsidRPr="00216550" w:rsidRDefault="00216550" w:rsidP="00216550">
      <w:pPr>
        <w:widowControl w:val="0"/>
        <w:numPr>
          <w:ilvl w:val="0"/>
          <w:numId w:val="37"/>
        </w:numPr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>Создание равных возможностей для всех независимо от физических ограничений называется. ________.</w:t>
      </w:r>
    </w:p>
    <w:p w14:paraId="2D3BDDAC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>Ответ: инклюзия.</w:t>
      </w:r>
    </w:p>
    <w:p w14:paraId="6CB3DFBB" w14:textId="77777777" w:rsidR="00216550" w:rsidRPr="00216550" w:rsidRDefault="00216550" w:rsidP="00216550">
      <w:pPr>
        <w:widowControl w:val="0"/>
        <w:numPr>
          <w:ilvl w:val="0"/>
          <w:numId w:val="37"/>
        </w:numPr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>Условия труда, адаптированные для работников с особыми потребностями, называются________.</w:t>
      </w:r>
    </w:p>
    <w:p w14:paraId="4B9AF761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>Ответ: доступная среда.</w:t>
      </w:r>
    </w:p>
    <w:p w14:paraId="13111431" w14:textId="77777777" w:rsidR="00216550" w:rsidRPr="00216550" w:rsidRDefault="00216550" w:rsidP="00216550">
      <w:pPr>
        <w:widowControl w:val="0"/>
        <w:numPr>
          <w:ilvl w:val="0"/>
          <w:numId w:val="37"/>
        </w:numPr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 xml:space="preserve">Законодательство, защищающее права людей с ограниченными возможностями, называется. ________.  </w:t>
      </w:r>
    </w:p>
    <w:p w14:paraId="11404803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>Ответ: антидискриминационное законодательство.</w:t>
      </w:r>
    </w:p>
    <w:p w14:paraId="6A175502" w14:textId="77777777" w:rsidR="00216550" w:rsidRPr="00216550" w:rsidRDefault="00216550" w:rsidP="00216550">
      <w:pPr>
        <w:widowControl w:val="0"/>
        <w:numPr>
          <w:ilvl w:val="0"/>
          <w:numId w:val="37"/>
        </w:numPr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>Организация, занимающаяся защитой прав инвалидов, называется. ________.</w:t>
      </w:r>
    </w:p>
    <w:p w14:paraId="1C25173A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>Ответ: правозащитная организация.</w:t>
      </w:r>
    </w:p>
    <w:p w14:paraId="55F8DC51" w14:textId="77777777" w:rsidR="00216550" w:rsidRPr="00216550" w:rsidRDefault="00216550" w:rsidP="00216550">
      <w:pPr>
        <w:widowControl w:val="0"/>
        <w:numPr>
          <w:ilvl w:val="0"/>
          <w:numId w:val="37"/>
        </w:numPr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>Программа, направленная на обучение новым профессиональным навыкам, называется________.</w:t>
      </w:r>
    </w:p>
    <w:p w14:paraId="4728FDDF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>Ответ: профессиональная переподготовка.</w:t>
      </w:r>
    </w:p>
    <w:p w14:paraId="0AA023D0" w14:textId="77777777" w:rsidR="00216550" w:rsidRPr="00216550" w:rsidRDefault="00216550" w:rsidP="00216550">
      <w:pPr>
        <w:widowControl w:val="0"/>
        <w:numPr>
          <w:ilvl w:val="0"/>
          <w:numId w:val="37"/>
        </w:numPr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>Помощник, сопровождающий инвалида в повседневной жизни, называется. ________.</w:t>
      </w:r>
    </w:p>
    <w:p w14:paraId="3C8AA733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>Ответ: социальный работник.</w:t>
      </w:r>
    </w:p>
    <w:p w14:paraId="2E3D11B1" w14:textId="77777777" w:rsidR="00216550" w:rsidRPr="00216550" w:rsidRDefault="00216550" w:rsidP="00216550">
      <w:pPr>
        <w:widowControl w:val="0"/>
        <w:numPr>
          <w:ilvl w:val="0"/>
          <w:numId w:val="37"/>
        </w:numPr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 xml:space="preserve">Обеспечение равноправного доступа к образованию для всех, независимо от состояния здоровья, называется________. </w:t>
      </w:r>
    </w:p>
    <w:p w14:paraId="77DC75AF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>Ответ: инклюзивное образование.</w:t>
      </w:r>
    </w:p>
    <w:p w14:paraId="5F9BB83A" w14:textId="77777777" w:rsidR="00216550" w:rsidRPr="00216550" w:rsidRDefault="00216550" w:rsidP="00216550">
      <w:pPr>
        <w:widowControl w:val="0"/>
        <w:numPr>
          <w:ilvl w:val="0"/>
          <w:numId w:val="37"/>
        </w:numPr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>Устройство, помогающее человеку с ограниченными возможностями выполнять определенные функции, называется. ________.</w:t>
      </w:r>
    </w:p>
    <w:p w14:paraId="73F77A6F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>Ответ: техническое средство реабилитации.</w:t>
      </w:r>
    </w:p>
    <w:p w14:paraId="7820EDB4" w14:textId="77777777" w:rsidR="00216550" w:rsidRPr="00216550" w:rsidRDefault="00216550" w:rsidP="00216550">
      <w:pPr>
        <w:widowControl w:val="0"/>
        <w:numPr>
          <w:ilvl w:val="0"/>
          <w:numId w:val="37"/>
        </w:numPr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Задание: 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>Мероприятия, направленные на улучшение качества жизни людей с инвалидностью, называются. ________.</w:t>
      </w:r>
    </w:p>
    <w:p w14:paraId="224C1C7C" w14:textId="77777777" w:rsidR="00216550" w:rsidRPr="00216550" w:rsidRDefault="00216550" w:rsidP="00216550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>Ответ: социальная поддержка.</w:t>
      </w:r>
    </w:p>
    <w:p w14:paraId="5CED91E5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Инструкция: Выберите один правильный ответ</w:t>
      </w:r>
    </w:p>
    <w:p w14:paraId="2102D7A8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Тест 1. </w:t>
      </w:r>
    </w:p>
    <w:p w14:paraId="05181D3B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Что из перечисленного является примером физической доступности для людей с ограниченными возможностями?</w:t>
      </w:r>
    </w:p>
    <w:p w14:paraId="092601B5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а) пандусы и лифты в общественных зданиях  </w:t>
      </w:r>
    </w:p>
    <w:p w14:paraId="121C22BF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б) предоставление субсидий на оплату жилья  </w:t>
      </w:r>
    </w:p>
    <w:p w14:paraId="5C6DB062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в) организация спортивных секций для детей-инвалидов  </w:t>
      </w:r>
    </w:p>
    <w:p w14:paraId="771485E0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г) бесплатное посещение музеев и театров</w:t>
      </w:r>
    </w:p>
    <w:p w14:paraId="6960E041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правильный ответ: а</w:t>
      </w:r>
    </w:p>
    <w:p w14:paraId="4487FD72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Тест 2. </w:t>
      </w:r>
    </w:p>
    <w:p w14:paraId="3012E478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Что из нижеперечисленного способствует успешной социальной адаптации людей с ограниченными возможностями?</w:t>
      </w:r>
    </w:p>
    <w:p w14:paraId="5FD39234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а) высокий уровень образования  </w:t>
      </w:r>
    </w:p>
    <w:p w14:paraId="529CC116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б) доступная городская инфраструктура  </w:t>
      </w:r>
    </w:p>
    <w:p w14:paraId="62A84DEB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в) высокий доход  </w:t>
      </w:r>
    </w:p>
    <w:p w14:paraId="6DC223E8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г) наличие автомобиля</w:t>
      </w:r>
    </w:p>
    <w:p w14:paraId="4BE87EEE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правильный </w:t>
      </w:r>
      <w:proofErr w:type="gramStart"/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ответ: б</w:t>
      </w:r>
      <w:proofErr w:type="gramEnd"/>
    </w:p>
    <w:p w14:paraId="315A4FD9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Тест 3. </w:t>
      </w:r>
    </w:p>
    <w:p w14:paraId="70B5F412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Какая мера государственной поддержки помогает людям с ограниченными возможностями найти работу?</w:t>
      </w:r>
    </w:p>
    <w:p w14:paraId="0F61583E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а) квоты на рабочие места  </w:t>
      </w:r>
    </w:p>
    <w:p w14:paraId="24830630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б) бесплатное высшее образование  </w:t>
      </w:r>
    </w:p>
    <w:p w14:paraId="519113BD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в) налоговые льготы для работодателей  </w:t>
      </w:r>
    </w:p>
    <w:p w14:paraId="45AF0B42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г) скидки на проезд в общественном транспорте</w:t>
      </w:r>
    </w:p>
    <w:p w14:paraId="674FB565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правильный ответ: а</w:t>
      </w:r>
    </w:p>
    <w:p w14:paraId="77EEDC66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Тест 4. </w:t>
      </w:r>
    </w:p>
    <w:p w14:paraId="218A26CC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Что из следующего является проблемой профессиональной адаптации людей с ограниченными возможностями?</w:t>
      </w:r>
    </w:p>
    <w:p w14:paraId="4BFF2FC2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а) низкий уровень заработной платы  </w:t>
      </w:r>
    </w:p>
    <w:p w14:paraId="17D8028A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б) отсутствие мотивации у работодателя  </w:t>
      </w:r>
    </w:p>
    <w:p w14:paraId="54E63289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в) недостаток профессионального опыта  </w:t>
      </w:r>
    </w:p>
    <w:p w14:paraId="1E2D99C6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г) высокая стоимость медицинского обслуживания</w:t>
      </w:r>
    </w:p>
    <w:p w14:paraId="5670F8E6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правильный </w:t>
      </w:r>
      <w:proofErr w:type="gramStart"/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ответ: б</w:t>
      </w:r>
      <w:proofErr w:type="gramEnd"/>
    </w:p>
    <w:p w14:paraId="470983B2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530E0BF8" w14:textId="77777777" w:rsidR="00216550" w:rsidRPr="00216550" w:rsidRDefault="00216550" w:rsidP="00216550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Тест 5. Сопоставьте понятия с их определениями.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"/>
        <w:gridCol w:w="3029"/>
        <w:gridCol w:w="1733"/>
        <w:gridCol w:w="4527"/>
        <w:gridCol w:w="109"/>
      </w:tblGrid>
      <w:tr w:rsidR="00216550" w:rsidRPr="00216550" w14:paraId="6173BCEE" w14:textId="77777777" w:rsidTr="000F454D">
        <w:trPr>
          <w:hidden/>
        </w:trPr>
        <w:tc>
          <w:tcPr>
            <w:tcW w:w="4709" w:type="dxa"/>
            <w:gridSpan w:val="3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277"/>
              <w:gridCol w:w="2277"/>
            </w:tblGrid>
            <w:tr w:rsidR="00216550" w:rsidRPr="00216550" w14:paraId="561247AC" w14:textId="77777777" w:rsidTr="000F454D">
              <w:trPr>
                <w:hidden/>
              </w:trPr>
              <w:tc>
                <w:tcPr>
                  <w:tcW w:w="2277" w:type="dxa"/>
                </w:tcPr>
                <w:p w14:paraId="5CEE0DCC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2277" w:type="dxa"/>
                </w:tcPr>
                <w:p w14:paraId="339429BF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</w:tr>
            <w:tr w:rsidR="00216550" w:rsidRPr="00216550" w14:paraId="5F3A15B3" w14:textId="77777777" w:rsidTr="000F454D">
              <w:trPr>
                <w:hidden/>
              </w:trPr>
              <w:tc>
                <w:tcPr>
                  <w:tcW w:w="2277" w:type="dxa"/>
                </w:tcPr>
                <w:p w14:paraId="16546FAC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2277" w:type="dxa"/>
                </w:tcPr>
                <w:p w14:paraId="404CD953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</w:tr>
            <w:tr w:rsidR="00216550" w:rsidRPr="00216550" w14:paraId="74E96D6A" w14:textId="77777777" w:rsidTr="000F454D">
              <w:trPr>
                <w:hidden/>
              </w:trPr>
              <w:tc>
                <w:tcPr>
                  <w:tcW w:w="2277" w:type="dxa"/>
                </w:tcPr>
                <w:p w14:paraId="525F57FB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2277" w:type="dxa"/>
                </w:tcPr>
                <w:p w14:paraId="2EBF1DDD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</w:tr>
            <w:tr w:rsidR="00216550" w:rsidRPr="00216550" w14:paraId="159A3BC5" w14:textId="77777777" w:rsidTr="000F454D">
              <w:trPr>
                <w:hidden/>
              </w:trPr>
              <w:tc>
                <w:tcPr>
                  <w:tcW w:w="2277" w:type="dxa"/>
                </w:tcPr>
                <w:p w14:paraId="3A177C4F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2277" w:type="dxa"/>
                </w:tcPr>
                <w:p w14:paraId="3208C5D5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</w:tr>
            <w:tr w:rsidR="00216550" w:rsidRPr="00216550" w14:paraId="797A131D" w14:textId="77777777" w:rsidTr="000F454D">
              <w:trPr>
                <w:hidden/>
              </w:trPr>
              <w:tc>
                <w:tcPr>
                  <w:tcW w:w="2277" w:type="dxa"/>
                </w:tcPr>
                <w:p w14:paraId="58F3C1AB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2277" w:type="dxa"/>
                </w:tcPr>
                <w:p w14:paraId="1A599371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</w:tr>
          </w:tbl>
          <w:p w14:paraId="5B3C4129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636" w:type="dxa"/>
            <w:gridSpan w:val="2"/>
          </w:tcPr>
          <w:p w14:paraId="319CA507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4F4068F0" w14:textId="77777777" w:rsidTr="000F454D">
        <w:trPr>
          <w:hidden/>
        </w:trPr>
        <w:tc>
          <w:tcPr>
            <w:tcW w:w="4709" w:type="dxa"/>
            <w:gridSpan w:val="3"/>
          </w:tcPr>
          <w:p w14:paraId="3023E9ED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636" w:type="dxa"/>
            <w:gridSpan w:val="2"/>
          </w:tcPr>
          <w:p w14:paraId="6CD1FF6A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03B62456" w14:textId="77777777" w:rsidTr="000F454D">
        <w:trPr>
          <w:hidden/>
        </w:trPr>
        <w:tc>
          <w:tcPr>
            <w:tcW w:w="4709" w:type="dxa"/>
            <w:gridSpan w:val="3"/>
          </w:tcPr>
          <w:p w14:paraId="75069A86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636" w:type="dxa"/>
            <w:gridSpan w:val="2"/>
          </w:tcPr>
          <w:p w14:paraId="1962F0A2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05309F19" w14:textId="77777777" w:rsidTr="000F454D">
        <w:trPr>
          <w:hidden/>
        </w:trPr>
        <w:tc>
          <w:tcPr>
            <w:tcW w:w="4709" w:type="dxa"/>
            <w:gridSpan w:val="3"/>
          </w:tcPr>
          <w:p w14:paraId="7D9CB488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636" w:type="dxa"/>
            <w:gridSpan w:val="2"/>
          </w:tcPr>
          <w:p w14:paraId="7FC6B592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73BC182F" w14:textId="77777777" w:rsidTr="000F454D">
        <w:trPr>
          <w:hidden/>
        </w:trPr>
        <w:tc>
          <w:tcPr>
            <w:tcW w:w="4709" w:type="dxa"/>
            <w:gridSpan w:val="3"/>
          </w:tcPr>
          <w:p w14:paraId="35543BB4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636" w:type="dxa"/>
            <w:gridSpan w:val="2"/>
          </w:tcPr>
          <w:p w14:paraId="7B833603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68E3467B" w14:textId="77777777" w:rsidTr="000F454D">
        <w:trPr>
          <w:hidden/>
        </w:trPr>
        <w:tc>
          <w:tcPr>
            <w:tcW w:w="4709" w:type="dxa"/>
            <w:gridSpan w:val="3"/>
          </w:tcPr>
          <w:p w14:paraId="11F8B019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636" w:type="dxa"/>
            <w:gridSpan w:val="2"/>
          </w:tcPr>
          <w:p w14:paraId="0C886DA7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11B0D10F" w14:textId="77777777" w:rsidTr="000F454D">
        <w:trPr>
          <w:hidden/>
        </w:trPr>
        <w:tc>
          <w:tcPr>
            <w:tcW w:w="4709" w:type="dxa"/>
            <w:gridSpan w:val="3"/>
          </w:tcPr>
          <w:p w14:paraId="7213B9F7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636" w:type="dxa"/>
            <w:gridSpan w:val="2"/>
          </w:tcPr>
          <w:p w14:paraId="79D23E66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7960C6A5" w14:textId="77777777" w:rsidTr="000F454D">
        <w:trPr>
          <w:hidden/>
        </w:trPr>
        <w:tc>
          <w:tcPr>
            <w:tcW w:w="4709" w:type="dxa"/>
            <w:gridSpan w:val="3"/>
          </w:tcPr>
          <w:p w14:paraId="4750E59F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636" w:type="dxa"/>
            <w:gridSpan w:val="2"/>
          </w:tcPr>
          <w:p w14:paraId="0585CEF2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261F2C4E" w14:textId="77777777" w:rsidTr="000F454D">
        <w:trPr>
          <w:hidden/>
        </w:trPr>
        <w:tc>
          <w:tcPr>
            <w:tcW w:w="4709" w:type="dxa"/>
            <w:gridSpan w:val="3"/>
          </w:tcPr>
          <w:p w14:paraId="10B192A4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636" w:type="dxa"/>
            <w:gridSpan w:val="2"/>
          </w:tcPr>
          <w:p w14:paraId="07536A3C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4CD0C91C" w14:textId="77777777" w:rsidTr="000F454D">
        <w:trPr>
          <w:hidden/>
        </w:trPr>
        <w:tc>
          <w:tcPr>
            <w:tcW w:w="4709" w:type="dxa"/>
            <w:gridSpan w:val="3"/>
          </w:tcPr>
          <w:p w14:paraId="14F38222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636" w:type="dxa"/>
            <w:gridSpan w:val="2"/>
          </w:tcPr>
          <w:p w14:paraId="5CD40500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735C1BB7" w14:textId="77777777" w:rsidTr="000F454D">
        <w:trPr>
          <w:gridBefore w:val="1"/>
          <w:gridAfter w:val="1"/>
          <w:wBefore w:w="108" w:type="dxa"/>
          <w:wAfter w:w="109" w:type="dxa"/>
        </w:trPr>
        <w:tc>
          <w:tcPr>
            <w:tcW w:w="2868" w:type="dxa"/>
          </w:tcPr>
          <w:p w14:paraId="00C01789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6260" w:type="dxa"/>
            <w:gridSpan w:val="2"/>
            <w:shd w:val="clear" w:color="auto" w:fill="auto"/>
          </w:tcPr>
          <w:p w14:paraId="64538682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539F5E00" w14:textId="77777777" w:rsidTr="000F454D">
        <w:trPr>
          <w:gridBefore w:val="1"/>
          <w:gridAfter w:val="1"/>
          <w:wBefore w:w="108" w:type="dxa"/>
          <w:wAfter w:w="109" w:type="dxa"/>
        </w:trPr>
        <w:tc>
          <w:tcPr>
            <w:tcW w:w="2868" w:type="dxa"/>
          </w:tcPr>
          <w:p w14:paraId="2FA035C4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Понятие</w:t>
            </w:r>
          </w:p>
        </w:tc>
        <w:tc>
          <w:tcPr>
            <w:tcW w:w="6260" w:type="dxa"/>
            <w:gridSpan w:val="2"/>
          </w:tcPr>
          <w:p w14:paraId="303B6477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Определение</w:t>
            </w:r>
          </w:p>
          <w:p w14:paraId="7189EEE9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6BC12A06" w14:textId="77777777" w:rsidTr="000F454D">
        <w:trPr>
          <w:gridBefore w:val="1"/>
          <w:gridAfter w:val="1"/>
          <w:wBefore w:w="108" w:type="dxa"/>
          <w:wAfter w:w="109" w:type="dxa"/>
        </w:trPr>
        <w:tc>
          <w:tcPr>
            <w:tcW w:w="2868" w:type="dxa"/>
          </w:tcPr>
          <w:p w14:paraId="23E5FB7F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1. Профессиональная адаптация  </w:t>
            </w:r>
          </w:p>
        </w:tc>
        <w:tc>
          <w:tcPr>
            <w:tcW w:w="6260" w:type="dxa"/>
            <w:gridSpan w:val="2"/>
          </w:tcPr>
          <w:p w14:paraId="48EDF447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a) с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истема правовых норм, направленных на защиту прав людей с ограниченными возможностями.  </w:t>
            </w:r>
          </w:p>
        </w:tc>
      </w:tr>
      <w:tr w:rsidR="00216550" w:rsidRPr="00216550" w14:paraId="15284A4B" w14:textId="77777777" w:rsidTr="000F454D">
        <w:trPr>
          <w:gridBefore w:val="1"/>
          <w:gridAfter w:val="1"/>
          <w:wBefore w:w="108" w:type="dxa"/>
          <w:wAfter w:w="109" w:type="dxa"/>
        </w:trPr>
        <w:tc>
          <w:tcPr>
            <w:tcW w:w="2868" w:type="dxa"/>
          </w:tcPr>
          <w:p w14:paraId="6C760709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2. Доступная среда  </w:t>
            </w:r>
          </w:p>
        </w:tc>
        <w:tc>
          <w:tcPr>
            <w:tcW w:w="6260" w:type="dxa"/>
            <w:gridSpan w:val="2"/>
          </w:tcPr>
          <w:p w14:paraId="06F8E2FA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б) п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роцесс приспособления человека с ограниченными возможностями к трудовой деятельности.  </w:t>
            </w:r>
          </w:p>
        </w:tc>
      </w:tr>
      <w:tr w:rsidR="00216550" w:rsidRPr="00216550" w14:paraId="17CF014F" w14:textId="77777777" w:rsidTr="000F454D">
        <w:trPr>
          <w:gridBefore w:val="1"/>
          <w:gridAfter w:val="1"/>
          <w:wBefore w:w="108" w:type="dxa"/>
          <w:wAfter w:w="109" w:type="dxa"/>
        </w:trPr>
        <w:tc>
          <w:tcPr>
            <w:tcW w:w="2868" w:type="dxa"/>
          </w:tcPr>
          <w:p w14:paraId="45B6DEEF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3. Реабилитация  </w:t>
            </w:r>
          </w:p>
        </w:tc>
        <w:tc>
          <w:tcPr>
            <w:tcW w:w="6260" w:type="dxa"/>
            <w:gridSpan w:val="2"/>
          </w:tcPr>
          <w:p w14:paraId="13935FCD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в) с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оздание условий, позволяющих людям с ограниченными возможностями свободно передвигаться и пользоваться услугами.  </w:t>
            </w:r>
          </w:p>
        </w:tc>
      </w:tr>
      <w:tr w:rsidR="00216550" w:rsidRPr="00216550" w14:paraId="7637802C" w14:textId="77777777" w:rsidTr="000F454D">
        <w:trPr>
          <w:gridBefore w:val="1"/>
          <w:gridAfter w:val="1"/>
          <w:wBefore w:w="108" w:type="dxa"/>
          <w:wAfter w:w="109" w:type="dxa"/>
        </w:trPr>
        <w:tc>
          <w:tcPr>
            <w:tcW w:w="2868" w:type="dxa"/>
          </w:tcPr>
          <w:p w14:paraId="7B71F243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4. Интеграция  </w:t>
            </w:r>
          </w:p>
        </w:tc>
        <w:tc>
          <w:tcPr>
            <w:tcW w:w="6260" w:type="dxa"/>
            <w:gridSpan w:val="2"/>
          </w:tcPr>
          <w:p w14:paraId="5D67E7E1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г) в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осстановление утраченных функций и способностей после болезни или травмы.  </w:t>
            </w:r>
          </w:p>
        </w:tc>
      </w:tr>
      <w:tr w:rsidR="00216550" w:rsidRPr="00216550" w14:paraId="3AE713F7" w14:textId="77777777" w:rsidTr="000F454D">
        <w:trPr>
          <w:gridBefore w:val="1"/>
          <w:gridAfter w:val="1"/>
          <w:wBefore w:w="108" w:type="dxa"/>
          <w:wAfter w:w="109" w:type="dxa"/>
        </w:trPr>
        <w:tc>
          <w:tcPr>
            <w:tcW w:w="2868" w:type="dxa"/>
          </w:tcPr>
          <w:p w14:paraId="4A3D053B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5.Антидискриминационное законодательство</w:t>
            </w:r>
          </w:p>
        </w:tc>
        <w:tc>
          <w:tcPr>
            <w:tcW w:w="6260" w:type="dxa"/>
            <w:gridSpan w:val="2"/>
          </w:tcPr>
          <w:p w14:paraId="21FE7BFB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д) в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ключенность людей с ограниченными возможностями в общественную жизнь.</w:t>
            </w:r>
          </w:p>
        </w:tc>
      </w:tr>
    </w:tbl>
    <w:p w14:paraId="4DF5C505" w14:textId="77777777" w:rsidR="00216550" w:rsidRPr="00216550" w:rsidRDefault="00216550" w:rsidP="00216550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Ответ: 1-б, 2-в, 3-г, 4-д, 5-а</w:t>
      </w:r>
    </w:p>
    <w:p w14:paraId="689425EF" w14:textId="77777777" w:rsidR="00216550" w:rsidRPr="00216550" w:rsidRDefault="00216550" w:rsidP="00216550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vanish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</w:p>
    <w:p w14:paraId="168028DA" w14:textId="77777777" w:rsidR="00216550" w:rsidRPr="00216550" w:rsidRDefault="00216550" w:rsidP="00216550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Тест 6. Сопоставьте понятия с их определениями.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3"/>
        <w:gridCol w:w="2887"/>
        <w:gridCol w:w="1785"/>
        <w:gridCol w:w="4673"/>
        <w:gridCol w:w="113"/>
      </w:tblGrid>
      <w:tr w:rsidR="00216550" w:rsidRPr="00216550" w14:paraId="378F852B" w14:textId="77777777" w:rsidTr="000F454D">
        <w:trPr>
          <w:hidden/>
        </w:trPr>
        <w:tc>
          <w:tcPr>
            <w:tcW w:w="4785" w:type="dxa"/>
            <w:gridSpan w:val="3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277"/>
              <w:gridCol w:w="2277"/>
            </w:tblGrid>
            <w:tr w:rsidR="00216550" w:rsidRPr="00216550" w14:paraId="65DFB99B" w14:textId="77777777" w:rsidTr="000F454D">
              <w:trPr>
                <w:hidden/>
              </w:trPr>
              <w:tc>
                <w:tcPr>
                  <w:tcW w:w="2277" w:type="dxa"/>
                </w:tcPr>
                <w:p w14:paraId="4DAC03AB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2277" w:type="dxa"/>
                </w:tcPr>
                <w:p w14:paraId="5B15941B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</w:tr>
            <w:tr w:rsidR="00216550" w:rsidRPr="00216550" w14:paraId="6A65F708" w14:textId="77777777" w:rsidTr="000F454D">
              <w:trPr>
                <w:hidden/>
              </w:trPr>
              <w:tc>
                <w:tcPr>
                  <w:tcW w:w="2277" w:type="dxa"/>
                </w:tcPr>
                <w:p w14:paraId="52E05B6E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2277" w:type="dxa"/>
                </w:tcPr>
                <w:p w14:paraId="042068ED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</w:tr>
            <w:tr w:rsidR="00216550" w:rsidRPr="00216550" w14:paraId="2C035A5B" w14:textId="77777777" w:rsidTr="000F454D">
              <w:trPr>
                <w:hidden/>
              </w:trPr>
              <w:tc>
                <w:tcPr>
                  <w:tcW w:w="2277" w:type="dxa"/>
                </w:tcPr>
                <w:p w14:paraId="64C2CAD1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2277" w:type="dxa"/>
                </w:tcPr>
                <w:p w14:paraId="1FEB96C2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</w:tr>
            <w:tr w:rsidR="00216550" w:rsidRPr="00216550" w14:paraId="0B91DBFF" w14:textId="77777777" w:rsidTr="000F454D">
              <w:trPr>
                <w:hidden/>
              </w:trPr>
              <w:tc>
                <w:tcPr>
                  <w:tcW w:w="2277" w:type="dxa"/>
                </w:tcPr>
                <w:p w14:paraId="17AE32A6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2277" w:type="dxa"/>
                </w:tcPr>
                <w:p w14:paraId="10D9B8C3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</w:tr>
            <w:tr w:rsidR="00216550" w:rsidRPr="00216550" w14:paraId="1E5B5955" w14:textId="77777777" w:rsidTr="000F454D">
              <w:trPr>
                <w:hidden/>
              </w:trPr>
              <w:tc>
                <w:tcPr>
                  <w:tcW w:w="2277" w:type="dxa"/>
                </w:tcPr>
                <w:p w14:paraId="75B1803A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2277" w:type="dxa"/>
                </w:tcPr>
                <w:p w14:paraId="359132EC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</w:tr>
          </w:tbl>
          <w:p w14:paraId="317EE44D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6C093051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31084265" w14:textId="77777777" w:rsidTr="000F454D">
        <w:trPr>
          <w:hidden/>
        </w:trPr>
        <w:tc>
          <w:tcPr>
            <w:tcW w:w="4785" w:type="dxa"/>
            <w:gridSpan w:val="3"/>
          </w:tcPr>
          <w:p w14:paraId="17F49246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1C9C3E21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0597EAFA" w14:textId="77777777" w:rsidTr="000F454D">
        <w:trPr>
          <w:hidden/>
        </w:trPr>
        <w:tc>
          <w:tcPr>
            <w:tcW w:w="4785" w:type="dxa"/>
            <w:gridSpan w:val="3"/>
          </w:tcPr>
          <w:p w14:paraId="24E7DE55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6E491AD9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7D1D79E9" w14:textId="77777777" w:rsidTr="000F454D">
        <w:trPr>
          <w:hidden/>
        </w:trPr>
        <w:tc>
          <w:tcPr>
            <w:tcW w:w="4785" w:type="dxa"/>
            <w:gridSpan w:val="3"/>
          </w:tcPr>
          <w:p w14:paraId="301E1AEA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0DFB4F4A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5CCE2525" w14:textId="77777777" w:rsidTr="000F454D">
        <w:trPr>
          <w:hidden/>
        </w:trPr>
        <w:tc>
          <w:tcPr>
            <w:tcW w:w="4785" w:type="dxa"/>
            <w:gridSpan w:val="3"/>
          </w:tcPr>
          <w:p w14:paraId="6EDACA0A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5A85DF23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2FECCF67" w14:textId="77777777" w:rsidTr="000F454D">
        <w:trPr>
          <w:hidden/>
        </w:trPr>
        <w:tc>
          <w:tcPr>
            <w:tcW w:w="4785" w:type="dxa"/>
            <w:gridSpan w:val="3"/>
          </w:tcPr>
          <w:p w14:paraId="6B73D7B4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5626F75F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38C97D16" w14:textId="77777777" w:rsidTr="000F454D">
        <w:trPr>
          <w:hidden/>
        </w:trPr>
        <w:tc>
          <w:tcPr>
            <w:tcW w:w="4785" w:type="dxa"/>
            <w:gridSpan w:val="3"/>
          </w:tcPr>
          <w:p w14:paraId="2ADD7EBB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0E539D62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3FB31605" w14:textId="77777777" w:rsidTr="000F454D">
        <w:trPr>
          <w:hidden/>
        </w:trPr>
        <w:tc>
          <w:tcPr>
            <w:tcW w:w="4785" w:type="dxa"/>
            <w:gridSpan w:val="3"/>
          </w:tcPr>
          <w:p w14:paraId="24D08F95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702111C1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075FA328" w14:textId="77777777" w:rsidTr="000F454D">
        <w:trPr>
          <w:hidden/>
        </w:trPr>
        <w:tc>
          <w:tcPr>
            <w:tcW w:w="4785" w:type="dxa"/>
            <w:gridSpan w:val="3"/>
          </w:tcPr>
          <w:p w14:paraId="54608FDD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177BE728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3CCC8D57" w14:textId="77777777" w:rsidTr="000F454D">
        <w:trPr>
          <w:hidden/>
        </w:trPr>
        <w:tc>
          <w:tcPr>
            <w:tcW w:w="4785" w:type="dxa"/>
            <w:gridSpan w:val="3"/>
          </w:tcPr>
          <w:p w14:paraId="7B02DCCA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37DD387B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2DB6DA50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2776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Понятие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A013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Определение </w:t>
            </w:r>
          </w:p>
        </w:tc>
      </w:tr>
      <w:tr w:rsidR="00216550" w:rsidRPr="00216550" w14:paraId="77196DCA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E7A2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1. Инклюзивное образование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1103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a) у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стройство, помогающее человеку с ограниченными возможностями выполнять определенные функции</w:t>
            </w:r>
          </w:p>
        </w:tc>
      </w:tr>
      <w:tr w:rsidR="00216550" w:rsidRPr="00216550" w14:paraId="21CDCC67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C616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2. Техническое средство реабилитации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FC73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б) о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бразование, обеспечивающее равноправный доступ к знаниям для всех, независимо от состояния здоровья.  </w:t>
            </w:r>
          </w:p>
        </w:tc>
      </w:tr>
      <w:tr w:rsidR="00216550" w:rsidRPr="00216550" w14:paraId="7A728B65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525F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3. Социальная поддержка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073D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в) м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ероприятия, направленные на улучшение качества жизни людей с инвалидностью.  </w:t>
            </w:r>
          </w:p>
        </w:tc>
      </w:tr>
      <w:tr w:rsidR="00216550" w:rsidRPr="00216550" w14:paraId="0A01AED5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9289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4. Правозащитная организация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5A87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г) о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рганизация, занимающаяся защитой прав инвалидов.  </w:t>
            </w:r>
          </w:p>
        </w:tc>
      </w:tr>
      <w:tr w:rsidR="00216550" w:rsidRPr="00216550" w14:paraId="4D2C1CED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E749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5. Профессиональная переподготовка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C76C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д) п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рограмма, направленная на обучение новым профессиональным навыкам.</w:t>
            </w:r>
          </w:p>
        </w:tc>
      </w:tr>
    </w:tbl>
    <w:p w14:paraId="305E8DC2" w14:textId="77777777" w:rsidR="00216550" w:rsidRPr="00216550" w:rsidRDefault="00216550" w:rsidP="00216550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Ответ: 1-б, 2-а, 3-в, 4-г, 5-д</w:t>
      </w:r>
    </w:p>
    <w:p w14:paraId="36712744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Инструкция: Установите правильную последовательность</w:t>
      </w:r>
    </w:p>
    <w:p w14:paraId="2DFC22BD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Тест 7. </w:t>
      </w:r>
    </w:p>
    <w:p w14:paraId="3CCD67A1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Этапы профессиональной адаптации лиц с ограниченными возможностями</w:t>
      </w:r>
    </w:p>
    <w:p w14:paraId="2F0D6375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Расположите следующие шаги в правильном порядке:</w:t>
      </w:r>
    </w:p>
    <w:p w14:paraId="2FAD3C6C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1. Профессиональная ориентация  </w:t>
      </w:r>
    </w:p>
    <w:p w14:paraId="23F3C890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2. Профессиональная подготовка  </w:t>
      </w:r>
    </w:p>
    <w:p w14:paraId="5A62012C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3. Трудоустройство  </w:t>
      </w:r>
    </w:p>
    <w:p w14:paraId="7CD3CC0C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4. Адаптация на новом рабочем месте  </w:t>
      </w:r>
    </w:p>
    <w:p w14:paraId="6447EB1B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5. Оценка профессиональных достижений</w:t>
      </w:r>
    </w:p>
    <w:p w14:paraId="361369AA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правильная последовательность: 1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→ 2→ 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3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→ 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4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→ 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5</w:t>
      </w:r>
    </w:p>
    <w:p w14:paraId="21C96617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Тест 8. </w:t>
      </w:r>
    </w:p>
    <w:p w14:paraId="465E5733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Этапы социальной адаптации лиц с ограниченными возможностями</w:t>
      </w:r>
    </w:p>
    <w:p w14:paraId="2C440703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Расположите следующие шаги в правильном порядке:</w:t>
      </w:r>
    </w:p>
    <w:p w14:paraId="48CDBC81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1. Оценка социальных потребностей  </w:t>
      </w:r>
    </w:p>
    <w:p w14:paraId="17C58678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2. Создание доступной среды  </w:t>
      </w:r>
    </w:p>
    <w:p w14:paraId="0FC468C3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3. Обучение социальным навыкам  </w:t>
      </w:r>
    </w:p>
    <w:p w14:paraId="7CF3B908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4. Включение в общественные мероприятия  </w:t>
      </w:r>
    </w:p>
    <w:p w14:paraId="2D0E70F4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5. Поддержка со стороны общества</w:t>
      </w:r>
    </w:p>
    <w:p w14:paraId="1E0FFCA9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правильная последовательность: 2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→ 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1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→ 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3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→ 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4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→ 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5</w:t>
      </w:r>
    </w:p>
    <w:p w14:paraId="665CA5D3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</w:p>
    <w:p w14:paraId="0B5285F8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</w:p>
    <w:p w14:paraId="77EA274C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УК-9.2. Содействует успешной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pacing w:val="1"/>
          <w:sz w:val="24"/>
          <w:szCs w:val="24"/>
          <w:lang w:eastAsia="ru-RU"/>
        </w:rPr>
        <w:t xml:space="preserve"> 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профессиональной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pacing w:val="-6"/>
          <w:sz w:val="24"/>
          <w:szCs w:val="24"/>
          <w:lang w:eastAsia="ru-RU"/>
        </w:rPr>
        <w:t xml:space="preserve"> 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и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pacing w:val="-8"/>
          <w:sz w:val="24"/>
          <w:szCs w:val="24"/>
          <w:lang w:eastAsia="ru-RU"/>
        </w:rPr>
        <w:t xml:space="preserve"> 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социальной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pacing w:val="-47"/>
          <w:sz w:val="24"/>
          <w:szCs w:val="24"/>
          <w:lang w:eastAsia="ru-RU"/>
        </w:rPr>
        <w:t xml:space="preserve"> 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адаптации лиц с ограниченными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pacing w:val="-47"/>
          <w:sz w:val="24"/>
          <w:szCs w:val="24"/>
          <w:lang w:eastAsia="ru-RU"/>
        </w:rPr>
        <w:t xml:space="preserve"> </w:t>
      </w:r>
      <w:r w:rsidRPr="002165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возможностями</w:t>
      </w:r>
    </w:p>
    <w:p w14:paraId="6CF29541" w14:textId="77777777" w:rsidR="00216550" w:rsidRPr="00216550" w:rsidRDefault="00216550" w:rsidP="00216550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154C830" w14:textId="77777777" w:rsidR="00216550" w:rsidRPr="00216550" w:rsidRDefault="00216550" w:rsidP="00216550">
      <w:pPr>
        <w:widowControl w:val="0"/>
        <w:numPr>
          <w:ilvl w:val="0"/>
          <w:numId w:val="38"/>
        </w:numPr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Задание: Процесс приспособления организма к условиям окружающей среды называется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</w:p>
    <w:p w14:paraId="1C90B0BB" w14:textId="77777777" w:rsidR="00216550" w:rsidRPr="00216550" w:rsidRDefault="00216550" w:rsidP="00216550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Ответ: адаптация.</w:t>
      </w:r>
    </w:p>
    <w:p w14:paraId="75D8C0DC" w14:textId="77777777" w:rsidR="00216550" w:rsidRPr="00216550" w:rsidRDefault="00216550" w:rsidP="00216550">
      <w:pPr>
        <w:widowControl w:val="0"/>
        <w:numPr>
          <w:ilvl w:val="0"/>
          <w:numId w:val="38"/>
        </w:numPr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Задание: Создание равных возможностей для всех независимо от физических ограничений называется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</w:p>
    <w:p w14:paraId="176BAA57" w14:textId="77777777" w:rsidR="00216550" w:rsidRPr="00216550" w:rsidRDefault="00216550" w:rsidP="00216550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Ответ: инклюзия.</w:t>
      </w:r>
    </w:p>
    <w:p w14:paraId="18728D2C" w14:textId="77777777" w:rsidR="00216550" w:rsidRPr="00216550" w:rsidRDefault="00216550" w:rsidP="00216550">
      <w:pPr>
        <w:widowControl w:val="0"/>
        <w:numPr>
          <w:ilvl w:val="0"/>
          <w:numId w:val="38"/>
        </w:numPr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Задание: Система поддержки, предоставляющая помощь людям с ограниченными возможностями, называется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</w:p>
    <w:p w14:paraId="7D9E81FC" w14:textId="77777777" w:rsidR="00216550" w:rsidRPr="00216550" w:rsidRDefault="00216550" w:rsidP="00216550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Ответ: реабилитация.</w:t>
      </w:r>
    </w:p>
    <w:p w14:paraId="44ED98CF" w14:textId="77777777" w:rsidR="00216550" w:rsidRPr="00216550" w:rsidRDefault="00216550" w:rsidP="00216550">
      <w:pPr>
        <w:widowControl w:val="0"/>
        <w:numPr>
          <w:ilvl w:val="0"/>
          <w:numId w:val="38"/>
        </w:numPr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Задание: Устройство, помогающее человеку с ограниченными возможностями выполнять определенные функции, называется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</w:p>
    <w:p w14:paraId="6A0C0534" w14:textId="77777777" w:rsidR="00216550" w:rsidRPr="00216550" w:rsidRDefault="00216550" w:rsidP="00216550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Ответ: техническое средство реабилитации.</w:t>
      </w:r>
    </w:p>
    <w:p w14:paraId="6A308B15" w14:textId="77777777" w:rsidR="00216550" w:rsidRPr="00216550" w:rsidRDefault="00216550" w:rsidP="00216550">
      <w:pPr>
        <w:widowControl w:val="0"/>
        <w:numPr>
          <w:ilvl w:val="0"/>
          <w:numId w:val="38"/>
        </w:numPr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Задание: Образование, обеспечивающее равноправный доступ к знаниям для всех, независимо от состояния здоровья, называется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635493BF" w14:textId="77777777" w:rsidR="00216550" w:rsidRPr="00216550" w:rsidRDefault="00216550" w:rsidP="00216550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Ответ: инклюзивное образование.</w:t>
      </w:r>
    </w:p>
    <w:p w14:paraId="3EB4EE8A" w14:textId="77777777" w:rsidR="00216550" w:rsidRPr="00216550" w:rsidRDefault="00216550" w:rsidP="00216550">
      <w:pPr>
        <w:widowControl w:val="0"/>
        <w:numPr>
          <w:ilvl w:val="0"/>
          <w:numId w:val="38"/>
        </w:numPr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Задание: Организация, занимающаяся защитой прав инвалидов, называется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</w:p>
    <w:p w14:paraId="3E2FEA0B" w14:textId="77777777" w:rsidR="00216550" w:rsidRPr="00216550" w:rsidRDefault="00216550" w:rsidP="00216550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Ответ: правозащитная организация.</w:t>
      </w:r>
    </w:p>
    <w:p w14:paraId="4F326D87" w14:textId="77777777" w:rsidR="00216550" w:rsidRPr="00216550" w:rsidRDefault="00216550" w:rsidP="00216550">
      <w:pPr>
        <w:widowControl w:val="0"/>
        <w:numPr>
          <w:ilvl w:val="0"/>
          <w:numId w:val="38"/>
        </w:numPr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Задание: Программа, направленная на обучение новым профессиональным навыкам, называется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</w:p>
    <w:p w14:paraId="5CA0C376" w14:textId="77777777" w:rsidR="00216550" w:rsidRPr="00216550" w:rsidRDefault="00216550" w:rsidP="00216550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Ответ: профессиональная переподготовка.</w:t>
      </w:r>
    </w:p>
    <w:p w14:paraId="1E776388" w14:textId="77777777" w:rsidR="00216550" w:rsidRPr="00216550" w:rsidRDefault="00216550" w:rsidP="00216550">
      <w:pPr>
        <w:widowControl w:val="0"/>
        <w:numPr>
          <w:ilvl w:val="0"/>
          <w:numId w:val="38"/>
        </w:numPr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Задание: Помощник, сопровождающий инвалида в повседневной жизни, называется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</w:p>
    <w:p w14:paraId="65320DD4" w14:textId="77777777" w:rsidR="00216550" w:rsidRPr="00216550" w:rsidRDefault="00216550" w:rsidP="00216550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Ответ: социальный работник.</w:t>
      </w:r>
    </w:p>
    <w:p w14:paraId="4C496B69" w14:textId="77777777" w:rsidR="00216550" w:rsidRPr="00216550" w:rsidRDefault="00216550" w:rsidP="00216550">
      <w:pPr>
        <w:widowControl w:val="0"/>
        <w:numPr>
          <w:ilvl w:val="0"/>
          <w:numId w:val="38"/>
        </w:numPr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Задание: Барьеры, возникающие при включении людей с ограниченными возможностями в профессиональную деятельность, называются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</w:p>
    <w:p w14:paraId="37AA7C7A" w14:textId="77777777" w:rsidR="00216550" w:rsidRPr="00216550" w:rsidRDefault="00216550" w:rsidP="00216550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Ответ: профессиональные барьеры.</w:t>
      </w:r>
    </w:p>
    <w:p w14:paraId="22762C4A" w14:textId="77777777" w:rsidR="00216550" w:rsidRPr="00216550" w:rsidRDefault="00216550" w:rsidP="00216550">
      <w:pPr>
        <w:widowControl w:val="0"/>
        <w:numPr>
          <w:ilvl w:val="0"/>
          <w:numId w:val="38"/>
        </w:numPr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Задание: Условия труда, адаптированные для работников с особыми потребностями, называются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</w:p>
    <w:p w14:paraId="2A8DCFCD" w14:textId="77777777" w:rsidR="00216550" w:rsidRPr="00216550" w:rsidRDefault="00216550" w:rsidP="00216550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Ответ: доступная среда.</w:t>
      </w:r>
    </w:p>
    <w:p w14:paraId="1D69B8CD" w14:textId="77777777" w:rsidR="00216550" w:rsidRPr="00216550" w:rsidRDefault="00216550" w:rsidP="00216550">
      <w:pPr>
        <w:widowControl w:val="0"/>
        <w:numPr>
          <w:ilvl w:val="0"/>
          <w:numId w:val="38"/>
        </w:numPr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Задание: Законы, защищающие права людей с ограниченными возможностями, называются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BE35554" w14:textId="77777777" w:rsidR="00216550" w:rsidRPr="00216550" w:rsidRDefault="00216550" w:rsidP="00216550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Ответ: антидискриминационное законодательство.</w:t>
      </w:r>
    </w:p>
    <w:p w14:paraId="5B4D74F2" w14:textId="77777777" w:rsidR="00216550" w:rsidRPr="00216550" w:rsidRDefault="00216550" w:rsidP="00216550">
      <w:pPr>
        <w:widowControl w:val="0"/>
        <w:numPr>
          <w:ilvl w:val="0"/>
          <w:numId w:val="38"/>
        </w:numPr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Задание: Психологические методы, используемые для поддержки людей с ограниченными возможностями, называются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58C4473" w14:textId="77777777" w:rsidR="00216550" w:rsidRPr="00216550" w:rsidRDefault="00216550" w:rsidP="00216550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Ответ: психотерапия.</w:t>
      </w:r>
    </w:p>
    <w:p w14:paraId="312AD621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Инструкция: Выберите один правильный ответ</w:t>
      </w:r>
    </w:p>
    <w:p w14:paraId="53658E79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Тест 1.  </w:t>
      </w:r>
    </w:p>
    <w:p w14:paraId="7A1793AB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Что из перечисленного является примером физической доступности для людей с ограниченными возможностями?</w:t>
      </w:r>
    </w:p>
    <w:p w14:paraId="7588ED8C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а) пандусы и лифты в общественных зданиях  </w:t>
      </w:r>
    </w:p>
    <w:p w14:paraId="210DF964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б) предоставление субсидий на оплату жилья  </w:t>
      </w:r>
    </w:p>
    <w:p w14:paraId="3025299A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в) организация спортивных секций для детей-инвалидов  </w:t>
      </w:r>
    </w:p>
    <w:p w14:paraId="1CB9BC3C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г) бесплатное посещение музеев и театров</w:t>
      </w:r>
    </w:p>
    <w:p w14:paraId="1C77019F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правильный ответ: а</w:t>
      </w:r>
    </w:p>
    <w:p w14:paraId="1C85F09A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Тест 2. </w:t>
      </w:r>
    </w:p>
    <w:p w14:paraId="596C147E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Что из нижеперечисленного способствует успешной социальной адаптации людей с ограниченными возможностями?</w:t>
      </w:r>
    </w:p>
    <w:p w14:paraId="225B09BB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а) высокий уровень образования  </w:t>
      </w:r>
    </w:p>
    <w:p w14:paraId="19910A40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б) доступная городская инфраструктура  </w:t>
      </w:r>
    </w:p>
    <w:p w14:paraId="6C42FF61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в) высокий доход  </w:t>
      </w:r>
    </w:p>
    <w:p w14:paraId="614C2D0A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г) наличие автомобиля</w:t>
      </w:r>
    </w:p>
    <w:p w14:paraId="4268BBC3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правильный </w:t>
      </w:r>
      <w:proofErr w:type="gramStart"/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ответ: б</w:t>
      </w:r>
      <w:proofErr w:type="gramEnd"/>
    </w:p>
    <w:p w14:paraId="46F80D98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Тест 3.</w:t>
      </w:r>
    </w:p>
    <w:p w14:paraId="352E4D52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 Какая мера государственной поддержки помогает людям с ограниченными возможностями найти работу?</w:t>
      </w:r>
    </w:p>
    <w:p w14:paraId="4C59191B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а) квоты на рабочие места  </w:t>
      </w:r>
    </w:p>
    <w:p w14:paraId="1125043E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б) бесплатное высшее образование  </w:t>
      </w:r>
    </w:p>
    <w:p w14:paraId="5420736C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в) налоговые льготы для работодателей  </w:t>
      </w:r>
    </w:p>
    <w:p w14:paraId="7BF8D936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г) скидки на проезд в общественном транспорте</w:t>
      </w:r>
    </w:p>
    <w:p w14:paraId="14B1EACD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правильный ответ: а</w:t>
      </w:r>
    </w:p>
    <w:p w14:paraId="08896975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Тест 4. </w:t>
      </w:r>
    </w:p>
    <w:p w14:paraId="1A9F5CB6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Что из следующего является важным аспектом успешной профессиональной адаптации людей с ограниченными возможностями?</w:t>
      </w:r>
    </w:p>
    <w:p w14:paraId="6EB47639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а) наличие технических средств реабилитации  </w:t>
      </w:r>
    </w:p>
    <w:p w14:paraId="1C286D2F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б) соответствующее образование  </w:t>
      </w:r>
    </w:p>
    <w:p w14:paraId="55F15CF2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в) поддержка со стороны коллег  </w:t>
      </w:r>
    </w:p>
    <w:p w14:paraId="27878496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г) легкость в обучении</w:t>
      </w:r>
    </w:p>
    <w:p w14:paraId="14F62BB6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правильный ответ: а </w:t>
      </w:r>
    </w:p>
    <w:p w14:paraId="42F7A7F4" w14:textId="77777777" w:rsidR="00216550" w:rsidRPr="00216550" w:rsidRDefault="00216550" w:rsidP="002165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31F31661" w14:textId="77777777" w:rsidR="00216550" w:rsidRPr="00216550" w:rsidRDefault="00216550" w:rsidP="00216550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Тест 5. Сопоставьте понятия с их определениями.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3"/>
        <w:gridCol w:w="2887"/>
        <w:gridCol w:w="1785"/>
        <w:gridCol w:w="4673"/>
        <w:gridCol w:w="113"/>
      </w:tblGrid>
      <w:tr w:rsidR="00216550" w:rsidRPr="00216550" w14:paraId="50E7EA7B" w14:textId="77777777" w:rsidTr="000F454D">
        <w:trPr>
          <w:hidden/>
        </w:trPr>
        <w:tc>
          <w:tcPr>
            <w:tcW w:w="4785" w:type="dxa"/>
            <w:gridSpan w:val="3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277"/>
              <w:gridCol w:w="2277"/>
            </w:tblGrid>
            <w:tr w:rsidR="00216550" w:rsidRPr="00216550" w14:paraId="58A9816F" w14:textId="77777777" w:rsidTr="000F454D">
              <w:trPr>
                <w:hidden/>
              </w:trPr>
              <w:tc>
                <w:tcPr>
                  <w:tcW w:w="2277" w:type="dxa"/>
                </w:tcPr>
                <w:p w14:paraId="55AE5FCD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2277" w:type="dxa"/>
                </w:tcPr>
                <w:p w14:paraId="1D9E3023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</w:tr>
            <w:tr w:rsidR="00216550" w:rsidRPr="00216550" w14:paraId="7FE41342" w14:textId="77777777" w:rsidTr="000F454D">
              <w:trPr>
                <w:hidden/>
              </w:trPr>
              <w:tc>
                <w:tcPr>
                  <w:tcW w:w="2277" w:type="dxa"/>
                </w:tcPr>
                <w:p w14:paraId="79D76D8A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2277" w:type="dxa"/>
                </w:tcPr>
                <w:p w14:paraId="58924EC0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</w:tr>
            <w:tr w:rsidR="00216550" w:rsidRPr="00216550" w14:paraId="0705CFAA" w14:textId="77777777" w:rsidTr="000F454D">
              <w:trPr>
                <w:hidden/>
              </w:trPr>
              <w:tc>
                <w:tcPr>
                  <w:tcW w:w="2277" w:type="dxa"/>
                </w:tcPr>
                <w:p w14:paraId="6BC3C050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2277" w:type="dxa"/>
                </w:tcPr>
                <w:p w14:paraId="4FB5A849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</w:tr>
            <w:tr w:rsidR="00216550" w:rsidRPr="00216550" w14:paraId="40BAF019" w14:textId="77777777" w:rsidTr="000F454D">
              <w:trPr>
                <w:hidden/>
              </w:trPr>
              <w:tc>
                <w:tcPr>
                  <w:tcW w:w="2277" w:type="dxa"/>
                </w:tcPr>
                <w:p w14:paraId="04FC69C1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2277" w:type="dxa"/>
                </w:tcPr>
                <w:p w14:paraId="6271BF0B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</w:tr>
            <w:tr w:rsidR="00216550" w:rsidRPr="00216550" w14:paraId="61304DAB" w14:textId="77777777" w:rsidTr="000F454D">
              <w:trPr>
                <w:hidden/>
              </w:trPr>
              <w:tc>
                <w:tcPr>
                  <w:tcW w:w="2277" w:type="dxa"/>
                </w:tcPr>
                <w:p w14:paraId="5E99C686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2277" w:type="dxa"/>
                </w:tcPr>
                <w:p w14:paraId="4C61DB8B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</w:tr>
          </w:tbl>
          <w:p w14:paraId="152081B9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1B1D5F90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10B88752" w14:textId="77777777" w:rsidTr="000F454D">
        <w:trPr>
          <w:hidden/>
        </w:trPr>
        <w:tc>
          <w:tcPr>
            <w:tcW w:w="4785" w:type="dxa"/>
            <w:gridSpan w:val="3"/>
          </w:tcPr>
          <w:p w14:paraId="6C1B6259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7198DF39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07BBE134" w14:textId="77777777" w:rsidTr="000F454D">
        <w:trPr>
          <w:hidden/>
        </w:trPr>
        <w:tc>
          <w:tcPr>
            <w:tcW w:w="4785" w:type="dxa"/>
            <w:gridSpan w:val="3"/>
          </w:tcPr>
          <w:p w14:paraId="122C00C6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3D26774F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20776951" w14:textId="77777777" w:rsidTr="000F454D">
        <w:trPr>
          <w:hidden/>
        </w:trPr>
        <w:tc>
          <w:tcPr>
            <w:tcW w:w="4785" w:type="dxa"/>
            <w:gridSpan w:val="3"/>
          </w:tcPr>
          <w:p w14:paraId="4DBB30A7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21464951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1A0F9369" w14:textId="77777777" w:rsidTr="000F454D">
        <w:trPr>
          <w:hidden/>
        </w:trPr>
        <w:tc>
          <w:tcPr>
            <w:tcW w:w="4785" w:type="dxa"/>
            <w:gridSpan w:val="3"/>
          </w:tcPr>
          <w:p w14:paraId="20100771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21FA4AAD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34AC0D74" w14:textId="77777777" w:rsidTr="000F454D">
        <w:trPr>
          <w:hidden/>
        </w:trPr>
        <w:tc>
          <w:tcPr>
            <w:tcW w:w="4785" w:type="dxa"/>
            <w:gridSpan w:val="3"/>
          </w:tcPr>
          <w:p w14:paraId="6296DE56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50DC761D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48D45591" w14:textId="77777777" w:rsidTr="000F454D">
        <w:trPr>
          <w:hidden/>
        </w:trPr>
        <w:tc>
          <w:tcPr>
            <w:tcW w:w="4785" w:type="dxa"/>
            <w:gridSpan w:val="3"/>
          </w:tcPr>
          <w:p w14:paraId="478CE997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03EA2684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5FA55B98" w14:textId="77777777" w:rsidTr="000F454D">
        <w:trPr>
          <w:hidden/>
        </w:trPr>
        <w:tc>
          <w:tcPr>
            <w:tcW w:w="4785" w:type="dxa"/>
            <w:gridSpan w:val="3"/>
          </w:tcPr>
          <w:p w14:paraId="14E37DAF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76596C87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520C00CA" w14:textId="77777777" w:rsidTr="000F454D">
        <w:trPr>
          <w:hidden/>
        </w:trPr>
        <w:tc>
          <w:tcPr>
            <w:tcW w:w="4785" w:type="dxa"/>
            <w:gridSpan w:val="3"/>
          </w:tcPr>
          <w:p w14:paraId="65B7CD6D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5750CE6D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437D6A37" w14:textId="77777777" w:rsidTr="000F454D">
        <w:trPr>
          <w:hidden/>
        </w:trPr>
        <w:tc>
          <w:tcPr>
            <w:tcW w:w="4785" w:type="dxa"/>
            <w:gridSpan w:val="3"/>
          </w:tcPr>
          <w:p w14:paraId="31873361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2ACADC98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3794069C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A642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Понятие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7097E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Определение </w:t>
            </w:r>
          </w:p>
        </w:tc>
      </w:tr>
      <w:tr w:rsidR="00216550" w:rsidRPr="00216550" w14:paraId="71CBF6E3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4E5C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1. Профессиональная адаптация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0866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a) с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истема правовых норм, направленных на защиту прав людей с ограниченными возможностями.  </w:t>
            </w:r>
          </w:p>
        </w:tc>
      </w:tr>
      <w:tr w:rsidR="00216550" w:rsidRPr="00216550" w14:paraId="3DD693CE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4765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2. Доступная среда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BAF1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б) п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роцесс приспособления человека с ограниченными возможностями к трудовой деятельности.  </w:t>
            </w:r>
          </w:p>
        </w:tc>
      </w:tr>
      <w:tr w:rsidR="00216550" w:rsidRPr="00216550" w14:paraId="5E8F96BC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2105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3. Реабилитация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BF32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в) с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оздание условий, позволяющих людям с ограниченными возможностями свободно передвигаться и пользоваться услугами.  </w:t>
            </w:r>
          </w:p>
        </w:tc>
      </w:tr>
      <w:tr w:rsidR="00216550" w:rsidRPr="00216550" w14:paraId="6AA0087A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A5A1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4. Интеграция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EA94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г) в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осстановление утраченных функций и способностей после болезни или травмы.  </w:t>
            </w:r>
          </w:p>
        </w:tc>
      </w:tr>
      <w:tr w:rsidR="00216550" w:rsidRPr="00216550" w14:paraId="7016D095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32EC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5. Антидискриминационное законодательство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5236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д) в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ключенность людей с ограниченными возможностями в общественную жизнь.</w:t>
            </w:r>
          </w:p>
        </w:tc>
      </w:tr>
    </w:tbl>
    <w:p w14:paraId="364CE4C8" w14:textId="77777777" w:rsidR="00216550" w:rsidRPr="00216550" w:rsidRDefault="00216550" w:rsidP="00216550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Ответ: 1-б, 2-в, 3-г, 4-д, 5-а</w:t>
      </w:r>
    </w:p>
    <w:p w14:paraId="3EF1A1DA" w14:textId="77777777" w:rsidR="00216550" w:rsidRPr="00216550" w:rsidRDefault="00216550" w:rsidP="00216550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vanish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</w:p>
    <w:p w14:paraId="56DAEFD3" w14:textId="77777777" w:rsidR="00216550" w:rsidRPr="00216550" w:rsidRDefault="00216550" w:rsidP="00216550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Тест 6. Сопоставьте понятия с их определениями.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3"/>
        <w:gridCol w:w="2887"/>
        <w:gridCol w:w="1785"/>
        <w:gridCol w:w="4673"/>
        <w:gridCol w:w="113"/>
      </w:tblGrid>
      <w:tr w:rsidR="00216550" w:rsidRPr="00216550" w14:paraId="26A6FAAB" w14:textId="77777777" w:rsidTr="000F454D">
        <w:trPr>
          <w:hidden/>
        </w:trPr>
        <w:tc>
          <w:tcPr>
            <w:tcW w:w="4785" w:type="dxa"/>
            <w:gridSpan w:val="3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277"/>
              <w:gridCol w:w="2277"/>
            </w:tblGrid>
            <w:tr w:rsidR="00216550" w:rsidRPr="00216550" w14:paraId="1A062C82" w14:textId="77777777" w:rsidTr="000F454D">
              <w:trPr>
                <w:hidden/>
              </w:trPr>
              <w:tc>
                <w:tcPr>
                  <w:tcW w:w="2277" w:type="dxa"/>
                </w:tcPr>
                <w:p w14:paraId="282F645F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2277" w:type="dxa"/>
                </w:tcPr>
                <w:p w14:paraId="3D2A4782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</w:tr>
            <w:tr w:rsidR="00216550" w:rsidRPr="00216550" w14:paraId="7ED825AA" w14:textId="77777777" w:rsidTr="000F454D">
              <w:trPr>
                <w:hidden/>
              </w:trPr>
              <w:tc>
                <w:tcPr>
                  <w:tcW w:w="2277" w:type="dxa"/>
                </w:tcPr>
                <w:p w14:paraId="79E62860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2277" w:type="dxa"/>
                </w:tcPr>
                <w:p w14:paraId="0DA7F113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</w:tr>
            <w:tr w:rsidR="00216550" w:rsidRPr="00216550" w14:paraId="3815A37E" w14:textId="77777777" w:rsidTr="000F454D">
              <w:trPr>
                <w:hidden/>
              </w:trPr>
              <w:tc>
                <w:tcPr>
                  <w:tcW w:w="2277" w:type="dxa"/>
                </w:tcPr>
                <w:p w14:paraId="4529DAB3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2277" w:type="dxa"/>
                </w:tcPr>
                <w:p w14:paraId="71B7ED40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</w:tr>
            <w:tr w:rsidR="00216550" w:rsidRPr="00216550" w14:paraId="620AEE91" w14:textId="77777777" w:rsidTr="000F454D">
              <w:trPr>
                <w:hidden/>
              </w:trPr>
              <w:tc>
                <w:tcPr>
                  <w:tcW w:w="2277" w:type="dxa"/>
                </w:tcPr>
                <w:p w14:paraId="312DDA56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2277" w:type="dxa"/>
                </w:tcPr>
                <w:p w14:paraId="471DEC9C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</w:tr>
            <w:tr w:rsidR="00216550" w:rsidRPr="00216550" w14:paraId="455A2EAA" w14:textId="77777777" w:rsidTr="000F454D">
              <w:trPr>
                <w:hidden/>
              </w:trPr>
              <w:tc>
                <w:tcPr>
                  <w:tcW w:w="2277" w:type="dxa"/>
                </w:tcPr>
                <w:p w14:paraId="586F1EF8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2277" w:type="dxa"/>
                </w:tcPr>
                <w:p w14:paraId="3A03F852" w14:textId="77777777" w:rsidR="00216550" w:rsidRPr="00216550" w:rsidRDefault="00216550" w:rsidP="00216550">
                  <w:pPr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vanish/>
                      <w:color w:val="000000" w:themeColor="text1"/>
                      <w:spacing w:val="-5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</w:tr>
          </w:tbl>
          <w:p w14:paraId="2FBD1789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043CAC34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5BB4D052" w14:textId="77777777" w:rsidTr="000F454D">
        <w:trPr>
          <w:hidden/>
        </w:trPr>
        <w:tc>
          <w:tcPr>
            <w:tcW w:w="4785" w:type="dxa"/>
            <w:gridSpan w:val="3"/>
          </w:tcPr>
          <w:p w14:paraId="6EEB394D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51022E3E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08032C40" w14:textId="77777777" w:rsidTr="000F454D">
        <w:trPr>
          <w:hidden/>
        </w:trPr>
        <w:tc>
          <w:tcPr>
            <w:tcW w:w="4785" w:type="dxa"/>
            <w:gridSpan w:val="3"/>
          </w:tcPr>
          <w:p w14:paraId="42A8C4C9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5F923B8B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335C56A2" w14:textId="77777777" w:rsidTr="000F454D">
        <w:trPr>
          <w:hidden/>
        </w:trPr>
        <w:tc>
          <w:tcPr>
            <w:tcW w:w="4785" w:type="dxa"/>
            <w:gridSpan w:val="3"/>
          </w:tcPr>
          <w:p w14:paraId="7CC5442D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36D563A4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6EC62474" w14:textId="77777777" w:rsidTr="000F454D">
        <w:trPr>
          <w:hidden/>
        </w:trPr>
        <w:tc>
          <w:tcPr>
            <w:tcW w:w="4785" w:type="dxa"/>
            <w:gridSpan w:val="3"/>
          </w:tcPr>
          <w:p w14:paraId="78744656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1FBB4801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3D68FA7A" w14:textId="77777777" w:rsidTr="000F454D">
        <w:trPr>
          <w:hidden/>
        </w:trPr>
        <w:tc>
          <w:tcPr>
            <w:tcW w:w="4785" w:type="dxa"/>
            <w:gridSpan w:val="3"/>
          </w:tcPr>
          <w:p w14:paraId="42716B07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1423D32C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46CDAD9A" w14:textId="77777777" w:rsidTr="000F454D">
        <w:trPr>
          <w:hidden/>
        </w:trPr>
        <w:tc>
          <w:tcPr>
            <w:tcW w:w="4785" w:type="dxa"/>
            <w:gridSpan w:val="3"/>
          </w:tcPr>
          <w:p w14:paraId="7F5DFCB3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53B44BD3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610CE64B" w14:textId="77777777" w:rsidTr="000F454D">
        <w:trPr>
          <w:hidden/>
        </w:trPr>
        <w:tc>
          <w:tcPr>
            <w:tcW w:w="4785" w:type="dxa"/>
            <w:gridSpan w:val="3"/>
          </w:tcPr>
          <w:p w14:paraId="5B89BF84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4E850B3C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00C33F2B" w14:textId="77777777" w:rsidTr="000F454D">
        <w:trPr>
          <w:hidden/>
        </w:trPr>
        <w:tc>
          <w:tcPr>
            <w:tcW w:w="4785" w:type="dxa"/>
            <w:gridSpan w:val="3"/>
          </w:tcPr>
          <w:p w14:paraId="46EBC1DC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5D78DD00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771859E8" w14:textId="77777777" w:rsidTr="000F454D">
        <w:trPr>
          <w:hidden/>
        </w:trPr>
        <w:tc>
          <w:tcPr>
            <w:tcW w:w="4785" w:type="dxa"/>
            <w:gridSpan w:val="3"/>
          </w:tcPr>
          <w:p w14:paraId="5D5AF2E4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  <w:gridSpan w:val="2"/>
          </w:tcPr>
          <w:p w14:paraId="0524FD5C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vanish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16550" w:rsidRPr="00216550" w14:paraId="6E288877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0EEA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Понятие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2E1A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Определение </w:t>
            </w:r>
          </w:p>
        </w:tc>
      </w:tr>
      <w:tr w:rsidR="00216550" w:rsidRPr="00216550" w14:paraId="6A5D0BB1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2229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1. Инклюзивное образование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4C25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a) у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стройство, помогающее человеку с ограниченными возможностями выполнять определенные функции</w:t>
            </w:r>
          </w:p>
        </w:tc>
      </w:tr>
      <w:tr w:rsidR="00216550" w:rsidRPr="00216550" w14:paraId="4BC60E31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86DB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2. Техническое средство реабилитации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3535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б) о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бразование, обеспечивающее равноправный доступ к знаниям для всех, независимо от состояния здоровья.  </w:t>
            </w:r>
          </w:p>
        </w:tc>
      </w:tr>
      <w:tr w:rsidR="00216550" w:rsidRPr="00216550" w14:paraId="7E9EFDBE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42C6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3. Социальная поддержка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58A9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в) м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ероприятия, направленные на улучшение качества жизни людей с инвалидностью.  </w:t>
            </w:r>
          </w:p>
        </w:tc>
      </w:tr>
      <w:tr w:rsidR="00216550" w:rsidRPr="00216550" w14:paraId="5ABD9AC9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64A0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4. Правозащитная организация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18AE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г) о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рганизация, занимающаяся защитой прав инвалидов.  </w:t>
            </w:r>
          </w:p>
        </w:tc>
      </w:tr>
      <w:tr w:rsidR="00216550" w:rsidRPr="00216550" w14:paraId="26B3B114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E71D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5. Профессиональная переподготовка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120F" w14:textId="77777777" w:rsidR="00216550" w:rsidRPr="00216550" w:rsidRDefault="00216550" w:rsidP="0021655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д) п</w:t>
            </w:r>
            <w:r w:rsidRPr="002165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рограмма, направленная на обучение новым профессиональным навыкам.</w:t>
            </w:r>
          </w:p>
        </w:tc>
      </w:tr>
    </w:tbl>
    <w:p w14:paraId="569D07D5" w14:textId="77777777" w:rsidR="00216550" w:rsidRPr="00216550" w:rsidRDefault="00216550" w:rsidP="00216550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Ответ: 1-б, 2-а, 3-в, 4-г, 5-д</w:t>
      </w:r>
    </w:p>
    <w:p w14:paraId="61425FBA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Инструкция: Установите правильную последовательность</w:t>
      </w:r>
    </w:p>
    <w:p w14:paraId="4A5F4B3F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Тест 7. </w:t>
      </w:r>
    </w:p>
    <w:p w14:paraId="44D68036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Этапы профессиональной адаптации лиц с ограниченными возможностями</w:t>
      </w:r>
    </w:p>
    <w:p w14:paraId="740166AA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Расположите следующие шаги в правильном порядке:</w:t>
      </w:r>
    </w:p>
    <w:p w14:paraId="74CC79CC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1. Профессиональная ориентация  </w:t>
      </w:r>
    </w:p>
    <w:p w14:paraId="636972A1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2. Профессиональная подготовка  </w:t>
      </w:r>
    </w:p>
    <w:p w14:paraId="5F5F7D80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3. Трудоустройство  </w:t>
      </w:r>
    </w:p>
    <w:p w14:paraId="6D5E90BB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4. Адаптация на новом рабочем месте  </w:t>
      </w:r>
    </w:p>
    <w:p w14:paraId="5FE35217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5. Оценка профессиональных достижений</w:t>
      </w:r>
    </w:p>
    <w:p w14:paraId="2ED11572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правильная последовательность: 1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→ 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2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→ 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3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→ 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4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→ 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5</w:t>
      </w:r>
    </w:p>
    <w:p w14:paraId="26308F22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Тест 8. </w:t>
      </w:r>
    </w:p>
    <w:p w14:paraId="2FEFC13A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Этапы социальной адаптации лиц с ограниченными возможностями</w:t>
      </w:r>
    </w:p>
    <w:p w14:paraId="1BD4988D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Расположите следующие шаги в правильном порядке:</w:t>
      </w:r>
    </w:p>
    <w:p w14:paraId="45ED21D4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1. Оценка социальных потребностей  </w:t>
      </w:r>
    </w:p>
    <w:p w14:paraId="35379C3B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2. Создание доступной среды  </w:t>
      </w:r>
    </w:p>
    <w:p w14:paraId="31715196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3. Обучение социальным навыкам  </w:t>
      </w:r>
    </w:p>
    <w:p w14:paraId="6353AC46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4. Включение в общественные мероприятия  </w:t>
      </w:r>
    </w:p>
    <w:p w14:paraId="1C04EFE5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5. Поддержка со стороны общества</w:t>
      </w:r>
    </w:p>
    <w:p w14:paraId="0473DE57" w14:textId="77777777" w:rsidR="00216550" w:rsidRPr="00216550" w:rsidRDefault="00216550" w:rsidP="002165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правильная последовательность:  2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→ 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1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→ 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3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→ 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4</w:t>
      </w:r>
      <w:r w:rsidRPr="0021655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→ </w:t>
      </w:r>
      <w:r w:rsidRPr="00216550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5</w:t>
      </w:r>
    </w:p>
    <w:p w14:paraId="6C256148" w14:textId="77777777" w:rsidR="00216550" w:rsidRPr="00216550" w:rsidRDefault="00216550" w:rsidP="0021655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111F167" w14:textId="77777777" w:rsidR="00216550" w:rsidRPr="00216550" w:rsidRDefault="00216550" w:rsidP="0021655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553C149" w14:textId="77777777" w:rsidR="00575565" w:rsidRPr="00575565" w:rsidRDefault="00575565" w:rsidP="0057556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5755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ОПК-1.1 - Осуществляет квалифицированный сбор информации для проведения анализа формирования права</w:t>
      </w:r>
    </w:p>
    <w:p w14:paraId="392AD6BA" w14:textId="77777777" w:rsidR="00575565" w:rsidRPr="00575565" w:rsidRDefault="00575565" w:rsidP="00575565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7C62CE" w14:textId="77777777" w:rsidR="00575565" w:rsidRPr="00575565" w:rsidRDefault="00575565" w:rsidP="00575565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Инструкция: Впишите ответ в пропуск в задании.</w:t>
      </w:r>
    </w:p>
    <w:p w14:paraId="2DE74C62" w14:textId="77777777" w:rsidR="00575565" w:rsidRPr="00575565" w:rsidRDefault="00575565" w:rsidP="00575565">
      <w:pPr>
        <w:widowControl w:val="0"/>
        <w:numPr>
          <w:ilvl w:val="0"/>
          <w:numId w:val="45"/>
        </w:numPr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Задание. Сбор информации для анализа формирования права требует высокой степени ____________.</w:t>
      </w:r>
    </w:p>
    <w:p w14:paraId="1D6A1363" w14:textId="77777777" w:rsidR="00575565" w:rsidRPr="00575565" w:rsidRDefault="00575565" w:rsidP="00575565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точности</w:t>
      </w:r>
    </w:p>
    <w:p w14:paraId="097670E5" w14:textId="77777777" w:rsidR="00575565" w:rsidRPr="00575565" w:rsidRDefault="00575565" w:rsidP="00575565">
      <w:pPr>
        <w:widowControl w:val="0"/>
        <w:numPr>
          <w:ilvl w:val="0"/>
          <w:numId w:val="45"/>
        </w:numPr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Задание. Анализ правовых актов осуществляется с целью выявления их ____________ значения.</w:t>
      </w:r>
    </w:p>
    <w:p w14:paraId="1FD5AFF3" w14:textId="77777777" w:rsidR="00575565" w:rsidRPr="00575565" w:rsidRDefault="00575565" w:rsidP="00575565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 </w:t>
      </w:r>
      <w:proofErr w:type="gramStart"/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>юридического</w:t>
      </w:r>
      <w:proofErr w:type="gramEnd"/>
    </w:p>
    <w:p w14:paraId="63CBBDF0" w14:textId="77777777" w:rsidR="00575565" w:rsidRPr="00575565" w:rsidRDefault="00575565" w:rsidP="00575565">
      <w:pPr>
        <w:widowControl w:val="0"/>
        <w:numPr>
          <w:ilvl w:val="0"/>
          <w:numId w:val="45"/>
        </w:numPr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Задание. Процесс формирования права включает в себя разработку и принятие ____________ норм.</w:t>
      </w:r>
    </w:p>
    <w:p w14:paraId="1A429707" w14:textId="77777777" w:rsidR="00575565" w:rsidRPr="00575565" w:rsidRDefault="00575565" w:rsidP="00575565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 </w:t>
      </w:r>
      <w:proofErr w:type="gramStart"/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правовых</w:t>
      </w:r>
      <w:proofErr w:type="gramEnd"/>
    </w:p>
    <w:p w14:paraId="07A89E2B" w14:textId="77777777" w:rsidR="00575565" w:rsidRPr="00575565" w:rsidRDefault="00575565" w:rsidP="00575565">
      <w:pPr>
        <w:widowControl w:val="0"/>
        <w:numPr>
          <w:ilvl w:val="0"/>
          <w:numId w:val="45"/>
        </w:numPr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Задание. Анализ судебной практики позволяет понять, как суды применяют и толкуют ____________  законы в реальных правовых спорах.</w:t>
      </w:r>
    </w:p>
    <w:p w14:paraId="6AC89B0E" w14:textId="77777777" w:rsidR="00575565" w:rsidRPr="00575565" w:rsidRDefault="00575565" w:rsidP="00575565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 </w:t>
      </w:r>
      <w:proofErr w:type="gramStart"/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действующие</w:t>
      </w:r>
      <w:proofErr w:type="gramEnd"/>
    </w:p>
    <w:p w14:paraId="2CF15435" w14:textId="77777777" w:rsidR="00575565" w:rsidRPr="00575565" w:rsidRDefault="00575565" w:rsidP="00575565">
      <w:pPr>
        <w:widowControl w:val="0"/>
        <w:numPr>
          <w:ilvl w:val="0"/>
          <w:numId w:val="45"/>
        </w:numPr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Задание. При сборе информации важно учитывать исторические аспекты развития ____________ системы.</w:t>
      </w:r>
    </w:p>
    <w:p w14:paraId="4138534A" w14:textId="77777777" w:rsidR="00575565" w:rsidRPr="00575565" w:rsidRDefault="00575565" w:rsidP="00575565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правовой</w:t>
      </w:r>
    </w:p>
    <w:p w14:paraId="28E01626" w14:textId="77777777" w:rsidR="00575565" w:rsidRPr="00575565" w:rsidRDefault="00575565" w:rsidP="00575565">
      <w:pPr>
        <w:widowControl w:val="0"/>
        <w:numPr>
          <w:ilvl w:val="0"/>
          <w:numId w:val="45"/>
        </w:numPr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Задание. Процесс формирования права  в системе разделения властей осуществляется через деятельность ____________ органов</w:t>
      </w:r>
    </w:p>
    <w:p w14:paraId="37BE8898" w14:textId="77777777" w:rsidR="00575565" w:rsidRPr="00575565" w:rsidRDefault="00575565" w:rsidP="00575565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 </w:t>
      </w:r>
      <w:proofErr w:type="gramStart"/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законодательных</w:t>
      </w:r>
      <w:proofErr w:type="gramEnd"/>
    </w:p>
    <w:p w14:paraId="238B126D" w14:textId="77777777" w:rsidR="00575565" w:rsidRPr="00575565" w:rsidRDefault="00575565" w:rsidP="00575565">
      <w:pPr>
        <w:widowControl w:val="0"/>
        <w:numPr>
          <w:ilvl w:val="0"/>
          <w:numId w:val="45"/>
        </w:numPr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Задание. Информационные технологии облегчают доступ к правовым базам данных и ускоряют процесс ____________ информации.</w:t>
      </w:r>
    </w:p>
    <w:p w14:paraId="294EA5F5" w14:textId="77777777" w:rsidR="00575565" w:rsidRPr="00575565" w:rsidRDefault="00575565" w:rsidP="00575565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обработки</w:t>
      </w:r>
    </w:p>
    <w:p w14:paraId="494170FC" w14:textId="77777777" w:rsidR="00575565" w:rsidRPr="00575565" w:rsidRDefault="00575565" w:rsidP="00575565">
      <w:pPr>
        <w:widowControl w:val="0"/>
        <w:numPr>
          <w:ilvl w:val="0"/>
          <w:numId w:val="45"/>
        </w:numPr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Задание. Квалифицированный сбор информации предполагает использование надежных и проверенных ____________ источников.</w:t>
      </w:r>
    </w:p>
    <w:p w14:paraId="6E984A3D" w14:textId="77777777" w:rsidR="00575565" w:rsidRPr="00575565" w:rsidRDefault="00575565" w:rsidP="00575565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 </w:t>
      </w:r>
      <w:proofErr w:type="gramStart"/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информационных</w:t>
      </w:r>
      <w:proofErr w:type="gramEnd"/>
    </w:p>
    <w:p w14:paraId="6364E611" w14:textId="77777777" w:rsidR="00575565" w:rsidRPr="00575565" w:rsidRDefault="00575565" w:rsidP="00575565">
      <w:pPr>
        <w:widowControl w:val="0"/>
        <w:numPr>
          <w:ilvl w:val="0"/>
          <w:numId w:val="45"/>
        </w:numPr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Задание. Правовой анализ включает в себя изучение юридической природы и содержания ____________ актов.</w:t>
      </w:r>
    </w:p>
    <w:p w14:paraId="30DB0733" w14:textId="77777777" w:rsidR="00575565" w:rsidRPr="00575565" w:rsidRDefault="00575565" w:rsidP="00575565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 </w:t>
      </w:r>
      <w:proofErr w:type="gramStart"/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нормативных</w:t>
      </w:r>
      <w:proofErr w:type="gramEnd"/>
    </w:p>
    <w:p w14:paraId="5DAFEE04" w14:textId="77777777" w:rsidR="00575565" w:rsidRPr="00575565" w:rsidRDefault="00575565" w:rsidP="00575565">
      <w:pPr>
        <w:widowControl w:val="0"/>
        <w:numPr>
          <w:ilvl w:val="0"/>
          <w:numId w:val="45"/>
        </w:numPr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Задание. Анализ формирования права направлен на выявление закономерностей и тенденций в развитии ____________ системы.</w:t>
      </w:r>
    </w:p>
    <w:p w14:paraId="414AFC06" w14:textId="77777777" w:rsidR="00575565" w:rsidRPr="00575565" w:rsidRDefault="00575565" w:rsidP="00575565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правовой</w:t>
      </w:r>
    </w:p>
    <w:p w14:paraId="74B35395" w14:textId="77777777" w:rsidR="00575565" w:rsidRPr="00575565" w:rsidRDefault="00575565" w:rsidP="00575565">
      <w:pPr>
        <w:widowControl w:val="0"/>
        <w:numPr>
          <w:ilvl w:val="0"/>
          <w:numId w:val="45"/>
        </w:numPr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Задание. Квалифицированный сбор информации важен для обеспечения объективности и достоверности ____________ выводов.</w:t>
      </w:r>
    </w:p>
    <w:p w14:paraId="1E9A806E" w14:textId="77777777" w:rsidR="00575565" w:rsidRPr="00575565" w:rsidRDefault="00575565" w:rsidP="00575565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 </w:t>
      </w:r>
      <w:proofErr w:type="gramStart"/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аналитических</w:t>
      </w:r>
      <w:proofErr w:type="gramEnd"/>
    </w:p>
    <w:p w14:paraId="283DB4D5" w14:textId="77777777" w:rsidR="00575565" w:rsidRPr="00575565" w:rsidRDefault="00575565" w:rsidP="00575565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>12.</w:t>
      </w:r>
      <w:r w:rsidRPr="00575565">
        <w:rPr>
          <w:rFonts w:ascii="Times New Roman" w:eastAsia="Times New Roman" w:hAnsi="Times New Roman" w:cs="Times New Roman"/>
        </w:rPr>
        <w:t xml:space="preserve"> </w:t>
      </w: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Задание. Обобщение информации способствует созданию теоретической модели ____________ системы.</w:t>
      </w:r>
    </w:p>
    <w:p w14:paraId="624F240C" w14:textId="77777777" w:rsidR="00575565" w:rsidRPr="00575565" w:rsidRDefault="00575565" w:rsidP="00575565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правовой</w:t>
      </w:r>
    </w:p>
    <w:p w14:paraId="1126C3F1" w14:textId="77777777" w:rsidR="00575565" w:rsidRPr="00575565" w:rsidRDefault="00575565" w:rsidP="00575565">
      <w:p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Инструкция: Выберите один правильный ответ</w:t>
      </w:r>
    </w:p>
    <w:p w14:paraId="1737B764" w14:textId="77777777" w:rsidR="00575565" w:rsidRPr="00575565" w:rsidRDefault="00575565" w:rsidP="00575565">
      <w:p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1. </w:t>
      </w:r>
    </w:p>
    <w:p w14:paraId="4F832BB4" w14:textId="77777777" w:rsidR="00575565" w:rsidRPr="00575565" w:rsidRDefault="00575565" w:rsidP="00575565">
      <w:p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Что из перечисленного </w:t>
      </w:r>
      <w:r w:rsidRPr="00575565"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НЕ</w:t>
      </w: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является источником правовой информации?</w:t>
      </w:r>
    </w:p>
    <w:p w14:paraId="763070F4" w14:textId="77777777" w:rsidR="00575565" w:rsidRPr="00575565" w:rsidRDefault="00575565" w:rsidP="00575565">
      <w:pPr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судебная практика  </w:t>
      </w:r>
    </w:p>
    <w:p w14:paraId="3B6A354E" w14:textId="77777777" w:rsidR="00575565" w:rsidRPr="00575565" w:rsidRDefault="00575565" w:rsidP="00575565">
      <w:pPr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научные статьи  </w:t>
      </w:r>
    </w:p>
    <w:p w14:paraId="748BC421" w14:textId="77777777" w:rsidR="00575565" w:rsidRPr="00575565" w:rsidRDefault="00575565" w:rsidP="00575565">
      <w:pPr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художественная литература  </w:t>
      </w:r>
    </w:p>
    <w:p w14:paraId="30F01B2D" w14:textId="77777777" w:rsidR="00575565" w:rsidRPr="00575565" w:rsidRDefault="00575565" w:rsidP="00575565">
      <w:pPr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международные договоры</w:t>
      </w:r>
    </w:p>
    <w:p w14:paraId="064F6A7D" w14:textId="77777777" w:rsidR="00575565" w:rsidRPr="00575565" w:rsidRDefault="00575565" w:rsidP="00575565">
      <w:p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Правильный ответ: </w:t>
      </w:r>
      <w:proofErr w:type="gramStart"/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</w:p>
    <w:p w14:paraId="2FB4E86C" w14:textId="77777777" w:rsidR="00575565" w:rsidRPr="00575565" w:rsidRDefault="00575565" w:rsidP="00575565">
      <w:p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2. </w:t>
      </w:r>
    </w:p>
    <w:p w14:paraId="4A4534C0" w14:textId="77777777" w:rsidR="00575565" w:rsidRPr="00575565" w:rsidRDefault="00575565" w:rsidP="00575565">
      <w:p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Что из перечисленного </w:t>
      </w:r>
      <w:r w:rsidRPr="00575565"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НЕ</w:t>
      </w: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является этапом процесса формирования права?</w:t>
      </w:r>
    </w:p>
    <w:p w14:paraId="5C058875" w14:textId="77777777" w:rsidR="00575565" w:rsidRPr="00575565" w:rsidRDefault="00575565" w:rsidP="00575565">
      <w:pPr>
        <w:numPr>
          <w:ilvl w:val="0"/>
          <w:numId w:val="42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разработка законопроекта  </w:t>
      </w:r>
    </w:p>
    <w:p w14:paraId="5B50E11F" w14:textId="77777777" w:rsidR="00575565" w:rsidRPr="00575565" w:rsidRDefault="00575565" w:rsidP="00575565">
      <w:pPr>
        <w:numPr>
          <w:ilvl w:val="0"/>
          <w:numId w:val="42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общественное обсуждение  </w:t>
      </w:r>
    </w:p>
    <w:p w14:paraId="48D93C53" w14:textId="77777777" w:rsidR="00575565" w:rsidRPr="00575565" w:rsidRDefault="00575565" w:rsidP="00575565">
      <w:pPr>
        <w:numPr>
          <w:ilvl w:val="0"/>
          <w:numId w:val="42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утверждение бюджета  </w:t>
      </w:r>
    </w:p>
    <w:p w14:paraId="50EC22BA" w14:textId="77777777" w:rsidR="00575565" w:rsidRPr="00575565" w:rsidRDefault="00575565" w:rsidP="00575565">
      <w:pPr>
        <w:numPr>
          <w:ilvl w:val="0"/>
          <w:numId w:val="42"/>
        </w:num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принятие закона</w:t>
      </w:r>
    </w:p>
    <w:p w14:paraId="0DFD2CF7" w14:textId="77777777" w:rsidR="00575565" w:rsidRPr="00575565" w:rsidRDefault="00575565" w:rsidP="00575565">
      <w:pPr>
        <w:tabs>
          <w:tab w:val="left" w:pos="142"/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Ответ: </w:t>
      </w:r>
      <w:proofErr w:type="gramStart"/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</w:p>
    <w:p w14:paraId="44B2A8B7" w14:textId="77777777" w:rsidR="00575565" w:rsidRPr="00575565" w:rsidRDefault="00575565" w:rsidP="00575565">
      <w:pPr>
        <w:tabs>
          <w:tab w:val="left" w:pos="142"/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3. </w:t>
      </w:r>
    </w:p>
    <w:p w14:paraId="14FF5C09" w14:textId="77777777" w:rsidR="00575565" w:rsidRPr="00575565" w:rsidRDefault="00575565" w:rsidP="00575565">
      <w:pPr>
        <w:tabs>
          <w:tab w:val="left" w:pos="142"/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Какая характеристика </w:t>
      </w:r>
      <w:r w:rsidRPr="00575565"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НЕ</w:t>
      </w: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важна при квалифицированном сборе информации?</w:t>
      </w:r>
    </w:p>
    <w:p w14:paraId="237A79CC" w14:textId="77777777" w:rsidR="00575565" w:rsidRPr="00575565" w:rsidRDefault="00575565" w:rsidP="00575565">
      <w:pPr>
        <w:numPr>
          <w:ilvl w:val="0"/>
          <w:numId w:val="43"/>
        </w:numPr>
        <w:tabs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актуальность  </w:t>
      </w:r>
    </w:p>
    <w:p w14:paraId="2C9F4740" w14:textId="77777777" w:rsidR="00575565" w:rsidRPr="00575565" w:rsidRDefault="00575565" w:rsidP="00575565">
      <w:pPr>
        <w:numPr>
          <w:ilvl w:val="0"/>
          <w:numId w:val="43"/>
        </w:numPr>
        <w:tabs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надежность  </w:t>
      </w:r>
    </w:p>
    <w:p w14:paraId="757D284E" w14:textId="77777777" w:rsidR="00575565" w:rsidRPr="00575565" w:rsidRDefault="00575565" w:rsidP="00575565">
      <w:pPr>
        <w:numPr>
          <w:ilvl w:val="0"/>
          <w:numId w:val="43"/>
        </w:numPr>
        <w:tabs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ошибочность  </w:t>
      </w:r>
    </w:p>
    <w:p w14:paraId="5D80322B" w14:textId="77777777" w:rsidR="00575565" w:rsidRPr="00575565" w:rsidRDefault="00575565" w:rsidP="00575565">
      <w:pPr>
        <w:numPr>
          <w:ilvl w:val="0"/>
          <w:numId w:val="43"/>
        </w:numPr>
        <w:tabs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полнота</w:t>
      </w:r>
    </w:p>
    <w:p w14:paraId="1A1182F3" w14:textId="77777777" w:rsidR="00575565" w:rsidRPr="00575565" w:rsidRDefault="00575565" w:rsidP="00575565">
      <w:pPr>
        <w:tabs>
          <w:tab w:val="left" w:pos="142"/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Ответ: </w:t>
      </w:r>
      <w:proofErr w:type="gramStart"/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</w:p>
    <w:p w14:paraId="2CD96A43" w14:textId="77777777" w:rsidR="00575565" w:rsidRPr="00575565" w:rsidRDefault="00575565" w:rsidP="00575565">
      <w:pPr>
        <w:tabs>
          <w:tab w:val="left" w:pos="142"/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4. </w:t>
      </w:r>
    </w:p>
    <w:p w14:paraId="2BCE58D8" w14:textId="77777777" w:rsidR="00575565" w:rsidRPr="00575565" w:rsidRDefault="00575565" w:rsidP="00575565">
      <w:pPr>
        <w:tabs>
          <w:tab w:val="left" w:pos="142"/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Что из перечисленного </w:t>
      </w:r>
      <w:r w:rsidRPr="00575565"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НЕ</w:t>
      </w: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является результатом анализа формирования права?</w:t>
      </w:r>
    </w:p>
    <w:p w14:paraId="26331B68" w14:textId="77777777" w:rsidR="00575565" w:rsidRPr="00575565" w:rsidRDefault="00575565" w:rsidP="00575565">
      <w:pPr>
        <w:numPr>
          <w:ilvl w:val="0"/>
          <w:numId w:val="44"/>
        </w:numPr>
        <w:tabs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обоснованные выводы  </w:t>
      </w:r>
    </w:p>
    <w:p w14:paraId="11AF1C75" w14:textId="77777777" w:rsidR="00575565" w:rsidRPr="00575565" w:rsidRDefault="00575565" w:rsidP="00575565">
      <w:pPr>
        <w:numPr>
          <w:ilvl w:val="0"/>
          <w:numId w:val="44"/>
        </w:numPr>
        <w:tabs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рекомендации по совершенствованию законодательства  </w:t>
      </w:r>
    </w:p>
    <w:p w14:paraId="05E36669" w14:textId="77777777" w:rsidR="00575565" w:rsidRPr="00575565" w:rsidRDefault="00575565" w:rsidP="00575565">
      <w:pPr>
        <w:numPr>
          <w:ilvl w:val="0"/>
          <w:numId w:val="44"/>
        </w:numPr>
        <w:tabs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создание нового бизнеса  </w:t>
      </w:r>
    </w:p>
    <w:p w14:paraId="7FDC7C91" w14:textId="77777777" w:rsidR="00575565" w:rsidRPr="00575565" w:rsidRDefault="00575565" w:rsidP="00575565">
      <w:pPr>
        <w:numPr>
          <w:ilvl w:val="0"/>
          <w:numId w:val="44"/>
        </w:numPr>
        <w:tabs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внесение поправок в действующие законы</w:t>
      </w:r>
    </w:p>
    <w:p w14:paraId="48A3D03E" w14:textId="77777777" w:rsidR="00575565" w:rsidRPr="00575565" w:rsidRDefault="00575565" w:rsidP="00575565">
      <w:pPr>
        <w:tabs>
          <w:tab w:val="left" w:pos="142"/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Ответ: </w:t>
      </w:r>
      <w:proofErr w:type="gramStart"/>
      <w:r w:rsidRPr="0057556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</w:p>
    <w:p w14:paraId="4F78C73E" w14:textId="77777777" w:rsidR="00575565" w:rsidRPr="00575565" w:rsidRDefault="00575565" w:rsidP="00575565">
      <w:pPr>
        <w:tabs>
          <w:tab w:val="left" w:pos="142"/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678084DD" w14:textId="77777777" w:rsidR="00575565" w:rsidRPr="00575565" w:rsidRDefault="00575565" w:rsidP="00575565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7556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 5. Сопоставьте понятия с их определениями.</w:t>
      </w:r>
    </w:p>
    <w:tbl>
      <w:tblPr>
        <w:tblStyle w:val="7"/>
        <w:tblW w:w="9356" w:type="dxa"/>
        <w:tblInd w:w="-5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575565" w:rsidRPr="00575565" w14:paraId="0AE4FA9D" w14:textId="77777777" w:rsidTr="004F64C8">
        <w:tc>
          <w:tcPr>
            <w:tcW w:w="3828" w:type="dxa"/>
          </w:tcPr>
          <w:p w14:paraId="48760F57" w14:textId="77777777" w:rsidR="00575565" w:rsidRPr="00575565" w:rsidRDefault="00575565" w:rsidP="00575565">
            <w:pPr>
              <w:widowControl w:val="0"/>
              <w:tabs>
                <w:tab w:val="left" w:pos="284"/>
                <w:tab w:val="left" w:pos="426"/>
              </w:tabs>
              <w:autoSpaceDE w:val="0"/>
              <w:autoSpaceDN w:val="0"/>
              <w:jc w:val="center"/>
              <w:rPr>
                <w:color w:val="000000"/>
                <w:sz w:val="24"/>
                <w:szCs w:val="24"/>
              </w:rPr>
            </w:pPr>
            <w:r w:rsidRPr="00575565">
              <w:rPr>
                <w:color w:val="000000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74375C83" w14:textId="77777777" w:rsidR="00575565" w:rsidRPr="00575565" w:rsidRDefault="00575565" w:rsidP="00575565">
            <w:pPr>
              <w:widowControl w:val="0"/>
              <w:tabs>
                <w:tab w:val="left" w:pos="284"/>
                <w:tab w:val="left" w:pos="426"/>
              </w:tabs>
              <w:autoSpaceDE w:val="0"/>
              <w:autoSpaceDN w:val="0"/>
              <w:jc w:val="center"/>
              <w:rPr>
                <w:color w:val="000000"/>
                <w:sz w:val="24"/>
                <w:szCs w:val="24"/>
              </w:rPr>
            </w:pPr>
            <w:r w:rsidRPr="00575565">
              <w:rPr>
                <w:bCs/>
                <w:color w:val="000000"/>
                <w:sz w:val="24"/>
                <w:szCs w:val="24"/>
              </w:rPr>
              <w:t>Определение</w:t>
            </w:r>
          </w:p>
        </w:tc>
      </w:tr>
      <w:tr w:rsidR="00575565" w:rsidRPr="00575565" w14:paraId="03B44E8D" w14:textId="77777777" w:rsidTr="004F64C8">
        <w:tc>
          <w:tcPr>
            <w:tcW w:w="3828" w:type="dxa"/>
          </w:tcPr>
          <w:p w14:paraId="0D6F179B" w14:textId="77777777" w:rsidR="00575565" w:rsidRPr="00575565" w:rsidRDefault="00575565" w:rsidP="00575565">
            <w:pPr>
              <w:widowControl w:val="0"/>
              <w:numPr>
                <w:ilvl w:val="0"/>
                <w:numId w:val="27"/>
              </w:numPr>
              <w:tabs>
                <w:tab w:val="left" w:pos="200"/>
                <w:tab w:val="left" w:pos="284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575565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Юридическое исследование</w:t>
            </w:r>
          </w:p>
        </w:tc>
        <w:tc>
          <w:tcPr>
            <w:tcW w:w="5528" w:type="dxa"/>
          </w:tcPr>
          <w:p w14:paraId="79E93C1E" w14:textId="77777777" w:rsidR="00575565" w:rsidRPr="00575565" w:rsidRDefault="00575565" w:rsidP="00575565">
            <w:pPr>
              <w:widowControl w:val="0"/>
              <w:numPr>
                <w:ilvl w:val="0"/>
                <w:numId w:val="26"/>
              </w:numPr>
              <w:tabs>
                <w:tab w:val="left" w:pos="284"/>
                <w:tab w:val="left" w:pos="322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575565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исследование судебной практики, применяемых норм и их эффективности </w:t>
            </w:r>
          </w:p>
        </w:tc>
      </w:tr>
      <w:tr w:rsidR="00575565" w:rsidRPr="00575565" w14:paraId="67C9D653" w14:textId="77777777" w:rsidTr="004F64C8">
        <w:tc>
          <w:tcPr>
            <w:tcW w:w="3828" w:type="dxa"/>
          </w:tcPr>
          <w:p w14:paraId="3736303E" w14:textId="77777777" w:rsidR="00575565" w:rsidRPr="00575565" w:rsidRDefault="00575565" w:rsidP="00575565">
            <w:pPr>
              <w:widowControl w:val="0"/>
              <w:numPr>
                <w:ilvl w:val="0"/>
                <w:numId w:val="27"/>
              </w:numPr>
              <w:tabs>
                <w:tab w:val="left" w:pos="200"/>
                <w:tab w:val="left" w:pos="284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575565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Нормативно-правовой акт</w:t>
            </w:r>
          </w:p>
        </w:tc>
        <w:tc>
          <w:tcPr>
            <w:tcW w:w="5528" w:type="dxa"/>
          </w:tcPr>
          <w:p w14:paraId="34E59D21" w14:textId="77777777" w:rsidR="00575565" w:rsidRPr="00575565" w:rsidRDefault="00575565" w:rsidP="00575565">
            <w:pPr>
              <w:widowControl w:val="0"/>
              <w:numPr>
                <w:ilvl w:val="0"/>
                <w:numId w:val="26"/>
              </w:numPr>
              <w:tabs>
                <w:tab w:val="left" w:pos="284"/>
                <w:tab w:val="left" w:pos="322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575565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информация, собранная в процессе наблюдения, экспериментов или опросов</w:t>
            </w:r>
          </w:p>
        </w:tc>
      </w:tr>
      <w:tr w:rsidR="00575565" w:rsidRPr="00575565" w14:paraId="281647CC" w14:textId="77777777" w:rsidTr="004F64C8">
        <w:tc>
          <w:tcPr>
            <w:tcW w:w="3828" w:type="dxa"/>
          </w:tcPr>
          <w:p w14:paraId="4530181A" w14:textId="77777777" w:rsidR="00575565" w:rsidRPr="00575565" w:rsidRDefault="00575565" w:rsidP="00575565">
            <w:pPr>
              <w:widowControl w:val="0"/>
              <w:numPr>
                <w:ilvl w:val="0"/>
                <w:numId w:val="27"/>
              </w:numPr>
              <w:tabs>
                <w:tab w:val="left" w:pos="200"/>
                <w:tab w:val="left" w:pos="284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575565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Эмпирические данные</w:t>
            </w:r>
          </w:p>
        </w:tc>
        <w:tc>
          <w:tcPr>
            <w:tcW w:w="5528" w:type="dxa"/>
          </w:tcPr>
          <w:p w14:paraId="61197123" w14:textId="77777777" w:rsidR="00575565" w:rsidRPr="00575565" w:rsidRDefault="00575565" w:rsidP="00575565">
            <w:pPr>
              <w:widowControl w:val="0"/>
              <w:numPr>
                <w:ilvl w:val="0"/>
                <w:numId w:val="26"/>
              </w:numPr>
              <w:tabs>
                <w:tab w:val="left" w:pos="284"/>
                <w:tab w:val="left" w:pos="322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575565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официально принятый и опубликованный документ, регулирующий определенные общественные отношения </w:t>
            </w:r>
          </w:p>
        </w:tc>
      </w:tr>
      <w:tr w:rsidR="00575565" w:rsidRPr="00575565" w14:paraId="6B38142F" w14:textId="77777777" w:rsidTr="004F64C8">
        <w:tc>
          <w:tcPr>
            <w:tcW w:w="3828" w:type="dxa"/>
          </w:tcPr>
          <w:p w14:paraId="79CD2F27" w14:textId="77777777" w:rsidR="00575565" w:rsidRPr="00575565" w:rsidRDefault="00575565" w:rsidP="00575565">
            <w:pPr>
              <w:widowControl w:val="0"/>
              <w:numPr>
                <w:ilvl w:val="0"/>
                <w:numId w:val="27"/>
              </w:numPr>
              <w:tabs>
                <w:tab w:val="left" w:pos="200"/>
                <w:tab w:val="left" w:pos="284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575565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Анализ правовой практики</w:t>
            </w:r>
          </w:p>
        </w:tc>
        <w:tc>
          <w:tcPr>
            <w:tcW w:w="5528" w:type="dxa"/>
          </w:tcPr>
          <w:p w14:paraId="4F96E766" w14:textId="77777777" w:rsidR="00575565" w:rsidRPr="00575565" w:rsidRDefault="00575565" w:rsidP="00575565">
            <w:pPr>
              <w:widowControl w:val="0"/>
              <w:numPr>
                <w:ilvl w:val="0"/>
                <w:numId w:val="26"/>
              </w:numPr>
              <w:tabs>
                <w:tab w:val="left" w:pos="284"/>
                <w:tab w:val="left" w:pos="322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575565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систематическое изучение и анализ юридических документов и практик для разработки новых норм</w:t>
            </w:r>
          </w:p>
        </w:tc>
      </w:tr>
    </w:tbl>
    <w:p w14:paraId="616B5100" w14:textId="77777777" w:rsidR="00575565" w:rsidRPr="00575565" w:rsidRDefault="00575565" w:rsidP="00575565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</w:t>
      </w: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твет:</w:t>
      </w:r>
      <w:r w:rsidRPr="0057556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1-г, 2-в, 3-б, 4-а</w:t>
      </w:r>
    </w:p>
    <w:p w14:paraId="6D0F45A3" w14:textId="77777777" w:rsidR="00575565" w:rsidRPr="00575565" w:rsidRDefault="00575565" w:rsidP="00575565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7556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Тест 6. Сопоставьте этапы процесса сбора информации с их описанием.</w:t>
      </w:r>
    </w:p>
    <w:tbl>
      <w:tblPr>
        <w:tblStyle w:val="7"/>
        <w:tblW w:w="9356" w:type="dxa"/>
        <w:tblInd w:w="-5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575565" w:rsidRPr="00575565" w14:paraId="29475260" w14:textId="77777777" w:rsidTr="004F64C8">
        <w:tc>
          <w:tcPr>
            <w:tcW w:w="3828" w:type="dxa"/>
          </w:tcPr>
          <w:p w14:paraId="7DEF79D8" w14:textId="77777777" w:rsidR="00575565" w:rsidRPr="00575565" w:rsidRDefault="00575565" w:rsidP="00575565">
            <w:pPr>
              <w:widowControl w:val="0"/>
              <w:tabs>
                <w:tab w:val="left" w:pos="284"/>
                <w:tab w:val="left" w:pos="426"/>
              </w:tabs>
              <w:autoSpaceDE w:val="0"/>
              <w:autoSpaceDN w:val="0"/>
              <w:jc w:val="center"/>
              <w:rPr>
                <w:color w:val="000000"/>
                <w:sz w:val="24"/>
                <w:szCs w:val="24"/>
              </w:rPr>
            </w:pPr>
            <w:r w:rsidRPr="00575565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Этап</w:t>
            </w:r>
          </w:p>
        </w:tc>
        <w:tc>
          <w:tcPr>
            <w:tcW w:w="5528" w:type="dxa"/>
          </w:tcPr>
          <w:p w14:paraId="67224894" w14:textId="77777777" w:rsidR="00575565" w:rsidRPr="00575565" w:rsidRDefault="00575565" w:rsidP="00575565">
            <w:pPr>
              <w:widowControl w:val="0"/>
              <w:tabs>
                <w:tab w:val="left" w:pos="284"/>
                <w:tab w:val="left" w:pos="426"/>
              </w:tabs>
              <w:autoSpaceDE w:val="0"/>
              <w:autoSpaceDN w:val="0"/>
              <w:jc w:val="center"/>
              <w:rPr>
                <w:color w:val="000000"/>
                <w:sz w:val="24"/>
                <w:szCs w:val="24"/>
              </w:rPr>
            </w:pPr>
            <w:r w:rsidRPr="00575565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Описание</w:t>
            </w:r>
          </w:p>
        </w:tc>
      </w:tr>
      <w:tr w:rsidR="00575565" w:rsidRPr="00575565" w14:paraId="3CD49FB6" w14:textId="77777777" w:rsidTr="004F64C8">
        <w:tc>
          <w:tcPr>
            <w:tcW w:w="3828" w:type="dxa"/>
          </w:tcPr>
          <w:p w14:paraId="302FE2F9" w14:textId="77777777" w:rsidR="00575565" w:rsidRPr="00575565" w:rsidRDefault="00575565" w:rsidP="00575565">
            <w:pPr>
              <w:widowControl w:val="0"/>
              <w:numPr>
                <w:ilvl w:val="0"/>
                <w:numId w:val="39"/>
              </w:numPr>
              <w:tabs>
                <w:tab w:val="left" w:pos="200"/>
                <w:tab w:val="left" w:pos="284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575565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Определение цели исследования</w:t>
            </w:r>
          </w:p>
        </w:tc>
        <w:tc>
          <w:tcPr>
            <w:tcW w:w="5528" w:type="dxa"/>
          </w:tcPr>
          <w:p w14:paraId="382349D7" w14:textId="77777777" w:rsidR="00575565" w:rsidRPr="00575565" w:rsidRDefault="00575565" w:rsidP="00575565">
            <w:pPr>
              <w:widowControl w:val="0"/>
              <w:numPr>
                <w:ilvl w:val="0"/>
                <w:numId w:val="40"/>
              </w:numPr>
              <w:tabs>
                <w:tab w:val="left" w:pos="284"/>
                <w:tab w:val="left" w:pos="322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575565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постановка задачи, которая должна быть решена в ходе исследования</w:t>
            </w:r>
          </w:p>
        </w:tc>
      </w:tr>
      <w:tr w:rsidR="00575565" w:rsidRPr="00575565" w14:paraId="5F97E60C" w14:textId="77777777" w:rsidTr="004F64C8">
        <w:tc>
          <w:tcPr>
            <w:tcW w:w="3828" w:type="dxa"/>
          </w:tcPr>
          <w:p w14:paraId="43FFE474" w14:textId="77777777" w:rsidR="00575565" w:rsidRPr="00575565" w:rsidRDefault="00575565" w:rsidP="00575565">
            <w:pPr>
              <w:widowControl w:val="0"/>
              <w:numPr>
                <w:ilvl w:val="0"/>
                <w:numId w:val="39"/>
              </w:numPr>
              <w:tabs>
                <w:tab w:val="left" w:pos="200"/>
                <w:tab w:val="left" w:pos="284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575565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Сбор информации</w:t>
            </w:r>
          </w:p>
        </w:tc>
        <w:tc>
          <w:tcPr>
            <w:tcW w:w="5528" w:type="dxa"/>
          </w:tcPr>
          <w:p w14:paraId="4AEC2017" w14:textId="77777777" w:rsidR="00575565" w:rsidRPr="00575565" w:rsidRDefault="00575565" w:rsidP="00575565">
            <w:pPr>
              <w:widowControl w:val="0"/>
              <w:numPr>
                <w:ilvl w:val="0"/>
                <w:numId w:val="40"/>
              </w:numPr>
              <w:tabs>
                <w:tab w:val="left" w:pos="284"/>
                <w:tab w:val="left" w:pos="322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575565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структурирование и обработка собранных данных для извлечения полезных выводов</w:t>
            </w:r>
          </w:p>
        </w:tc>
      </w:tr>
      <w:tr w:rsidR="00575565" w:rsidRPr="00575565" w14:paraId="5B7037F3" w14:textId="77777777" w:rsidTr="004F64C8">
        <w:tc>
          <w:tcPr>
            <w:tcW w:w="3828" w:type="dxa"/>
          </w:tcPr>
          <w:p w14:paraId="61615670" w14:textId="77777777" w:rsidR="00575565" w:rsidRPr="00575565" w:rsidRDefault="00575565" w:rsidP="00575565">
            <w:pPr>
              <w:widowControl w:val="0"/>
              <w:numPr>
                <w:ilvl w:val="0"/>
                <w:numId w:val="39"/>
              </w:numPr>
              <w:tabs>
                <w:tab w:val="left" w:pos="200"/>
                <w:tab w:val="left" w:pos="284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575565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Анализ и обобщение информации</w:t>
            </w:r>
          </w:p>
        </w:tc>
        <w:tc>
          <w:tcPr>
            <w:tcW w:w="5528" w:type="dxa"/>
          </w:tcPr>
          <w:p w14:paraId="6E3DFF18" w14:textId="77777777" w:rsidR="00575565" w:rsidRPr="00575565" w:rsidRDefault="00575565" w:rsidP="00575565">
            <w:pPr>
              <w:widowControl w:val="0"/>
              <w:numPr>
                <w:ilvl w:val="0"/>
                <w:numId w:val="40"/>
              </w:numPr>
              <w:tabs>
                <w:tab w:val="left" w:pos="284"/>
                <w:tab w:val="left" w:pos="322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575565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сбор и анализ данных из различных источников для выработки рекомендаций</w:t>
            </w:r>
          </w:p>
        </w:tc>
      </w:tr>
      <w:tr w:rsidR="00575565" w:rsidRPr="00575565" w14:paraId="6F730064" w14:textId="77777777" w:rsidTr="004F64C8">
        <w:tc>
          <w:tcPr>
            <w:tcW w:w="3828" w:type="dxa"/>
          </w:tcPr>
          <w:p w14:paraId="7B1F4568" w14:textId="77777777" w:rsidR="00575565" w:rsidRPr="00575565" w:rsidRDefault="00575565" w:rsidP="00575565">
            <w:pPr>
              <w:widowControl w:val="0"/>
              <w:numPr>
                <w:ilvl w:val="0"/>
                <w:numId w:val="39"/>
              </w:numPr>
              <w:tabs>
                <w:tab w:val="left" w:pos="200"/>
                <w:tab w:val="left" w:pos="284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575565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Выработка выводов</w:t>
            </w:r>
          </w:p>
        </w:tc>
        <w:tc>
          <w:tcPr>
            <w:tcW w:w="5528" w:type="dxa"/>
          </w:tcPr>
          <w:p w14:paraId="79B6A8B4" w14:textId="77777777" w:rsidR="00575565" w:rsidRPr="00575565" w:rsidRDefault="00575565" w:rsidP="00575565">
            <w:pPr>
              <w:widowControl w:val="0"/>
              <w:numPr>
                <w:ilvl w:val="0"/>
                <w:numId w:val="40"/>
              </w:numPr>
              <w:tabs>
                <w:tab w:val="left" w:pos="284"/>
                <w:tab w:val="left" w:pos="322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575565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применение собранной информации для анализа и формирования рекомендаций</w:t>
            </w:r>
          </w:p>
        </w:tc>
      </w:tr>
    </w:tbl>
    <w:p w14:paraId="29E2F809" w14:textId="77777777" w:rsidR="00575565" w:rsidRPr="00575565" w:rsidRDefault="00575565" w:rsidP="00575565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</w:t>
      </w: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твет:</w:t>
      </w:r>
      <w:r w:rsidRPr="0057556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1-а, 2-в, 3-б, 4-г</w:t>
      </w:r>
    </w:p>
    <w:p w14:paraId="035246EB" w14:textId="77777777" w:rsidR="00575565" w:rsidRPr="00575565" w:rsidRDefault="00575565" w:rsidP="00575565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57556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</w:p>
    <w:p w14:paraId="06774A17" w14:textId="77777777" w:rsidR="00575565" w:rsidRPr="00575565" w:rsidRDefault="00575565" w:rsidP="0057556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55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Инструкция: Установите правильную последовательность</w:t>
      </w:r>
    </w:p>
    <w:p w14:paraId="296207FC" w14:textId="77777777" w:rsidR="00575565" w:rsidRPr="00575565" w:rsidRDefault="00575565" w:rsidP="0057556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Тест 7. </w:t>
      </w:r>
    </w:p>
    <w:p w14:paraId="30D91EC9" w14:textId="77777777" w:rsidR="00575565" w:rsidRPr="00575565" w:rsidRDefault="00575565" w:rsidP="0057556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Какие шаги необходимо предпринять для сбора информации для анализа формирования   правовых норм? </w:t>
      </w:r>
    </w:p>
    <w:p w14:paraId="147EE438" w14:textId="77777777" w:rsidR="00575565" w:rsidRPr="00575565" w:rsidRDefault="00575565" w:rsidP="0057556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 Определить цель исследования и конкретные задачи.</w:t>
      </w:r>
    </w:p>
    <w:p w14:paraId="6305F658" w14:textId="77777777" w:rsidR="00575565" w:rsidRPr="00575565" w:rsidRDefault="00575565" w:rsidP="0057556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 Систематизировать собранные данные.</w:t>
      </w:r>
    </w:p>
    <w:p w14:paraId="76C886CA" w14:textId="77777777" w:rsidR="00575565" w:rsidRPr="00575565" w:rsidRDefault="00575565" w:rsidP="0057556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 Изучить и проанализировать существующую правовую практику.</w:t>
      </w:r>
    </w:p>
    <w:p w14:paraId="05E7DC70" w14:textId="77777777" w:rsidR="00575565" w:rsidRPr="00575565" w:rsidRDefault="00575565" w:rsidP="0057556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 Провести опросы, интервью или другие методы сбора данных.</w:t>
      </w:r>
    </w:p>
    <w:p w14:paraId="2B005B47" w14:textId="77777777" w:rsidR="00575565" w:rsidRPr="00575565" w:rsidRDefault="00575565" w:rsidP="0057556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Правильная последовательность: 1 → 3 → 4 → 2</w:t>
      </w:r>
    </w:p>
    <w:p w14:paraId="47BA7B2C" w14:textId="77777777" w:rsidR="00575565" w:rsidRPr="00575565" w:rsidRDefault="00575565" w:rsidP="0057556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Тест 8. </w:t>
      </w:r>
    </w:p>
    <w:p w14:paraId="581432A8" w14:textId="77777777" w:rsidR="00575565" w:rsidRPr="00575565" w:rsidRDefault="00575565" w:rsidP="0057556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Какие шаги необходимы для сбора информации о правовой ситуации в определенной области для формирования нового законодательства? Установите правильную последовательность.</w:t>
      </w:r>
    </w:p>
    <w:p w14:paraId="19E8318C" w14:textId="77777777" w:rsidR="00575565" w:rsidRPr="00575565" w:rsidRDefault="00575565" w:rsidP="0057556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 Изучить действующие нормативно-правовые акты.</w:t>
      </w:r>
    </w:p>
    <w:p w14:paraId="7BC18B84" w14:textId="77777777" w:rsidR="00575565" w:rsidRPr="00575565" w:rsidRDefault="00575565" w:rsidP="0057556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 Оценить их эффективность и выявить пробелы.</w:t>
      </w:r>
    </w:p>
    <w:p w14:paraId="4B1247FB" w14:textId="77777777" w:rsidR="00575565" w:rsidRPr="00575565" w:rsidRDefault="00575565" w:rsidP="0057556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 Собрать информацию о зарубежной практике.</w:t>
      </w:r>
    </w:p>
    <w:p w14:paraId="176039EF" w14:textId="77777777" w:rsidR="00575565" w:rsidRPr="00575565" w:rsidRDefault="00575565" w:rsidP="0057556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 Разработать рекомендации для создания новых правовых норм.</w:t>
      </w:r>
    </w:p>
    <w:p w14:paraId="619B3FD1" w14:textId="77777777" w:rsidR="00575565" w:rsidRPr="00575565" w:rsidRDefault="00575565" w:rsidP="0057556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755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Правильная последовательность: 1 → 2 → 3 → 4</w:t>
      </w:r>
    </w:p>
    <w:p w14:paraId="1BEC2565" w14:textId="77777777" w:rsidR="00575565" w:rsidRPr="00575565" w:rsidRDefault="00575565" w:rsidP="0057556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5" w:name="_GoBack"/>
      <w:bookmarkEnd w:id="5"/>
    </w:p>
    <w:sectPr w:rsidR="00575565" w:rsidRPr="00575565" w:rsidSect="00652D90">
      <w:footerReference w:type="even" r:id="rId8"/>
      <w:footerReference w:type="default" r:id="rId9"/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C29FFE" w14:textId="77777777" w:rsidR="002B6666" w:rsidRDefault="002B6666">
      <w:pPr>
        <w:spacing w:after="0" w:line="240" w:lineRule="auto"/>
      </w:pPr>
      <w:r>
        <w:separator/>
      </w:r>
    </w:p>
  </w:endnote>
  <w:endnote w:type="continuationSeparator" w:id="0">
    <w:p w14:paraId="56ABAA1E" w14:textId="77777777" w:rsidR="002B6666" w:rsidRDefault="002B6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AB0C81" w14:textId="77777777" w:rsidR="009C6829" w:rsidRDefault="009C682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40B83F5" w14:textId="77777777" w:rsidR="009C6829" w:rsidRDefault="009C682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33D61E0B" w14:textId="77777777" w:rsidR="009C6829" w:rsidRPr="00823763" w:rsidRDefault="009C6829">
        <w:pPr>
          <w:pStyle w:val="a3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575565">
          <w:rPr>
            <w:noProof/>
            <w:sz w:val="24"/>
            <w:szCs w:val="24"/>
          </w:rPr>
          <w:t>16</w:t>
        </w:r>
        <w:r w:rsidRPr="00823763">
          <w:rPr>
            <w:sz w:val="24"/>
            <w:szCs w:val="24"/>
          </w:rPr>
          <w:fldChar w:fldCharType="end"/>
        </w:r>
      </w:p>
    </w:sdtContent>
  </w:sdt>
  <w:p w14:paraId="384B5EF1" w14:textId="77777777" w:rsidR="009C6829" w:rsidRDefault="009C682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76BD4C" w14:textId="77777777" w:rsidR="002B6666" w:rsidRDefault="002B6666">
      <w:pPr>
        <w:spacing w:after="0" w:line="240" w:lineRule="auto"/>
      </w:pPr>
      <w:r>
        <w:separator/>
      </w:r>
    </w:p>
  </w:footnote>
  <w:footnote w:type="continuationSeparator" w:id="0">
    <w:p w14:paraId="0E86FDE9" w14:textId="77777777" w:rsidR="002B6666" w:rsidRDefault="002B66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5566893"/>
    <w:multiLevelType w:val="hybridMultilevel"/>
    <w:tmpl w:val="273EE1C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CC3DE6"/>
    <w:multiLevelType w:val="hybridMultilevel"/>
    <w:tmpl w:val="D4AED55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3921AA"/>
    <w:multiLevelType w:val="hybridMultilevel"/>
    <w:tmpl w:val="7A34A82A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9ECEC1B6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C53DAE"/>
    <w:multiLevelType w:val="hybridMultilevel"/>
    <w:tmpl w:val="6A4AF0BC"/>
    <w:lvl w:ilvl="0" w:tplc="D902A0F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D65C5E"/>
    <w:multiLevelType w:val="hybridMultilevel"/>
    <w:tmpl w:val="72C42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5F6D94"/>
    <w:multiLevelType w:val="multilevel"/>
    <w:tmpl w:val="A12ECB4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0D101D"/>
    <w:multiLevelType w:val="hybridMultilevel"/>
    <w:tmpl w:val="2AF68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51458B"/>
    <w:multiLevelType w:val="hybridMultilevel"/>
    <w:tmpl w:val="58B21936"/>
    <w:lvl w:ilvl="0" w:tplc="A4CE0E40">
      <w:start w:val="1"/>
      <w:numFmt w:val="russianLower"/>
      <w:lvlText w:val="%1)"/>
      <w:lvlJc w:val="left"/>
      <w:pPr>
        <w:ind w:left="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9">
    <w:nsid w:val="1EAC6258"/>
    <w:multiLevelType w:val="singleLevel"/>
    <w:tmpl w:val="058E8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1F3B537B"/>
    <w:multiLevelType w:val="hybridMultilevel"/>
    <w:tmpl w:val="6F1AA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806217"/>
    <w:multiLevelType w:val="hybridMultilevel"/>
    <w:tmpl w:val="B18CC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812692"/>
    <w:multiLevelType w:val="hybridMultilevel"/>
    <w:tmpl w:val="E59E9352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9ECEC1B6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7762D1"/>
    <w:multiLevelType w:val="hybridMultilevel"/>
    <w:tmpl w:val="8E909AF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FA6555"/>
    <w:multiLevelType w:val="multilevel"/>
    <w:tmpl w:val="5082D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017178C"/>
    <w:multiLevelType w:val="hybridMultilevel"/>
    <w:tmpl w:val="29D093F6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9ECEC1B6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411D46"/>
    <w:multiLevelType w:val="hybridMultilevel"/>
    <w:tmpl w:val="2F6EFF1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047003"/>
    <w:multiLevelType w:val="hybridMultilevel"/>
    <w:tmpl w:val="D01ECD0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AA337B"/>
    <w:multiLevelType w:val="hybridMultilevel"/>
    <w:tmpl w:val="713EC9F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9B74DC"/>
    <w:multiLevelType w:val="hybridMultilevel"/>
    <w:tmpl w:val="F20691A0"/>
    <w:lvl w:ilvl="0" w:tplc="1ABACAF6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C71638D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DD743A2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45F2ACE6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A260C9B2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6128BB3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4B7A1BE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DC2E6FD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1B946FE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0">
    <w:nsid w:val="3ABF61D6"/>
    <w:multiLevelType w:val="hybridMultilevel"/>
    <w:tmpl w:val="4D008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F33689"/>
    <w:multiLevelType w:val="hybridMultilevel"/>
    <w:tmpl w:val="30045D24"/>
    <w:lvl w:ilvl="0" w:tplc="534A9A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D1B6511"/>
    <w:multiLevelType w:val="hybridMultilevel"/>
    <w:tmpl w:val="163C3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724B98"/>
    <w:multiLevelType w:val="hybridMultilevel"/>
    <w:tmpl w:val="B2A4D4AA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7B25C4"/>
    <w:multiLevelType w:val="hybridMultilevel"/>
    <w:tmpl w:val="F804335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</w:lvl>
    <w:lvl w:ilvl="2" w:tplc="04190005">
      <w:start w:val="1"/>
      <w:numFmt w:val="decimal"/>
      <w:lvlText w:val="%3."/>
      <w:lvlJc w:val="left"/>
      <w:pPr>
        <w:tabs>
          <w:tab w:val="num" w:pos="1778"/>
        </w:tabs>
        <w:ind w:left="1778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4B93F0B"/>
    <w:multiLevelType w:val="hybridMultilevel"/>
    <w:tmpl w:val="72524FD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366243"/>
    <w:multiLevelType w:val="hybridMultilevel"/>
    <w:tmpl w:val="50762B0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86590C"/>
    <w:multiLevelType w:val="hybridMultilevel"/>
    <w:tmpl w:val="B386B910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9ECEC1B6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B74CED"/>
    <w:multiLevelType w:val="hybridMultilevel"/>
    <w:tmpl w:val="1122A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56269A"/>
    <w:multiLevelType w:val="hybridMultilevel"/>
    <w:tmpl w:val="65249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CD7E3A"/>
    <w:multiLevelType w:val="hybridMultilevel"/>
    <w:tmpl w:val="B4E427A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F23B5F"/>
    <w:multiLevelType w:val="hybridMultilevel"/>
    <w:tmpl w:val="EA9E3AD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4D6161"/>
    <w:multiLevelType w:val="hybridMultilevel"/>
    <w:tmpl w:val="05586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C76855"/>
    <w:multiLevelType w:val="hybridMultilevel"/>
    <w:tmpl w:val="9248823C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BD433F"/>
    <w:multiLevelType w:val="hybridMultilevel"/>
    <w:tmpl w:val="38D826A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7A60E1"/>
    <w:multiLevelType w:val="hybridMultilevel"/>
    <w:tmpl w:val="C686991C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F6510E"/>
    <w:multiLevelType w:val="hybridMultilevel"/>
    <w:tmpl w:val="8B6C3D58"/>
    <w:lvl w:ilvl="0" w:tplc="0419000F">
      <w:start w:val="1"/>
      <w:numFmt w:val="decimal"/>
      <w:lvlText w:val="%1."/>
      <w:lvlJc w:val="left"/>
      <w:pPr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8">
    <w:nsid w:val="6F420381"/>
    <w:multiLevelType w:val="hybridMultilevel"/>
    <w:tmpl w:val="48CAC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500575"/>
    <w:multiLevelType w:val="hybridMultilevel"/>
    <w:tmpl w:val="D138E1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640D56"/>
    <w:multiLevelType w:val="hybridMultilevel"/>
    <w:tmpl w:val="9F7CF3AA"/>
    <w:lvl w:ilvl="0" w:tplc="82D2359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EB7EBF0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EBCE95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EE0B4D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5F4816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7603F1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558803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F26B72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C1E322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6FC7D9B"/>
    <w:multiLevelType w:val="hybridMultilevel"/>
    <w:tmpl w:val="C81C8F1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B2370E"/>
    <w:multiLevelType w:val="hybridMultilevel"/>
    <w:tmpl w:val="F2A407B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E851A7"/>
    <w:multiLevelType w:val="hybridMultilevel"/>
    <w:tmpl w:val="FBF6A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265B53"/>
    <w:multiLevelType w:val="hybridMultilevel"/>
    <w:tmpl w:val="9440EB7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28"/>
  </w:num>
  <w:num w:numId="4">
    <w:abstractNumId w:val="39"/>
  </w:num>
  <w:num w:numId="5">
    <w:abstractNumId w:val="21"/>
  </w:num>
  <w:num w:numId="6">
    <w:abstractNumId w:val="29"/>
  </w:num>
  <w:num w:numId="7">
    <w:abstractNumId w:val="10"/>
  </w:num>
  <w:num w:numId="8">
    <w:abstractNumId w:val="22"/>
  </w:num>
  <w:num w:numId="9">
    <w:abstractNumId w:val="19"/>
  </w:num>
  <w:num w:numId="10">
    <w:abstractNumId w:val="6"/>
  </w:num>
  <w:num w:numId="11">
    <w:abstractNumId w:val="14"/>
  </w:num>
  <w:num w:numId="12">
    <w:abstractNumId w:val="40"/>
  </w:num>
  <w:num w:numId="13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14">
    <w:abstractNumId w:val="25"/>
  </w:num>
  <w:num w:numId="15">
    <w:abstractNumId w:val="41"/>
  </w:num>
  <w:num w:numId="16">
    <w:abstractNumId w:val="44"/>
  </w:num>
  <w:num w:numId="17">
    <w:abstractNumId w:val="16"/>
  </w:num>
  <w:num w:numId="18">
    <w:abstractNumId w:val="37"/>
  </w:num>
  <w:num w:numId="19">
    <w:abstractNumId w:val="8"/>
  </w:num>
  <w:num w:numId="20">
    <w:abstractNumId w:val="20"/>
  </w:num>
  <w:num w:numId="21">
    <w:abstractNumId w:val="1"/>
  </w:num>
  <w:num w:numId="22">
    <w:abstractNumId w:val="2"/>
  </w:num>
  <w:num w:numId="23">
    <w:abstractNumId w:val="26"/>
  </w:num>
  <w:num w:numId="24">
    <w:abstractNumId w:val="5"/>
  </w:num>
  <w:num w:numId="25">
    <w:abstractNumId w:val="34"/>
  </w:num>
  <w:num w:numId="26">
    <w:abstractNumId w:val="42"/>
  </w:num>
  <w:num w:numId="27">
    <w:abstractNumId w:val="33"/>
  </w:num>
  <w:num w:numId="28">
    <w:abstractNumId w:val="11"/>
  </w:num>
  <w:num w:numId="29">
    <w:abstractNumId w:val="17"/>
  </w:num>
  <w:num w:numId="30">
    <w:abstractNumId w:val="7"/>
  </w:num>
  <w:num w:numId="31">
    <w:abstractNumId w:val="27"/>
  </w:num>
  <w:num w:numId="32">
    <w:abstractNumId w:val="12"/>
  </w:num>
  <w:num w:numId="33">
    <w:abstractNumId w:val="15"/>
  </w:num>
  <w:num w:numId="34">
    <w:abstractNumId w:val="3"/>
  </w:num>
  <w:num w:numId="35">
    <w:abstractNumId w:val="18"/>
  </w:num>
  <w:num w:numId="36">
    <w:abstractNumId w:val="23"/>
  </w:num>
  <w:num w:numId="37">
    <w:abstractNumId w:val="38"/>
  </w:num>
  <w:num w:numId="38">
    <w:abstractNumId w:val="32"/>
  </w:num>
  <w:num w:numId="39">
    <w:abstractNumId w:val="43"/>
  </w:num>
  <w:num w:numId="40">
    <w:abstractNumId w:val="36"/>
  </w:num>
  <w:num w:numId="41">
    <w:abstractNumId w:val="31"/>
  </w:num>
  <w:num w:numId="42">
    <w:abstractNumId w:val="13"/>
  </w:num>
  <w:num w:numId="43">
    <w:abstractNumId w:val="30"/>
  </w:num>
  <w:num w:numId="44">
    <w:abstractNumId w:val="35"/>
  </w:num>
  <w:num w:numId="45">
    <w:abstractNumId w:val="4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8C2"/>
    <w:rsid w:val="00000B4C"/>
    <w:rsid w:val="000103C0"/>
    <w:rsid w:val="000358C2"/>
    <w:rsid w:val="000420CB"/>
    <w:rsid w:val="000518C7"/>
    <w:rsid w:val="000A39EF"/>
    <w:rsid w:val="000B3DD1"/>
    <w:rsid w:val="000B3F65"/>
    <w:rsid w:val="000B6FB8"/>
    <w:rsid w:val="000C3CC7"/>
    <w:rsid w:val="000E3D9F"/>
    <w:rsid w:val="000F23F1"/>
    <w:rsid w:val="001605C8"/>
    <w:rsid w:val="00176420"/>
    <w:rsid w:val="00181140"/>
    <w:rsid w:val="001B026D"/>
    <w:rsid w:val="001D3FF5"/>
    <w:rsid w:val="00216550"/>
    <w:rsid w:val="002267D6"/>
    <w:rsid w:val="00247499"/>
    <w:rsid w:val="0027255B"/>
    <w:rsid w:val="00291A7A"/>
    <w:rsid w:val="002B6666"/>
    <w:rsid w:val="002C335D"/>
    <w:rsid w:val="002E22BA"/>
    <w:rsid w:val="00307838"/>
    <w:rsid w:val="003A79B7"/>
    <w:rsid w:val="003F7855"/>
    <w:rsid w:val="004017AA"/>
    <w:rsid w:val="004148B1"/>
    <w:rsid w:val="004242B4"/>
    <w:rsid w:val="00460C8B"/>
    <w:rsid w:val="004D35B9"/>
    <w:rsid w:val="004E21F8"/>
    <w:rsid w:val="004E66DB"/>
    <w:rsid w:val="0052040E"/>
    <w:rsid w:val="0052463F"/>
    <w:rsid w:val="00556C7A"/>
    <w:rsid w:val="00567664"/>
    <w:rsid w:val="00575565"/>
    <w:rsid w:val="005C70C5"/>
    <w:rsid w:val="005D304D"/>
    <w:rsid w:val="005D467A"/>
    <w:rsid w:val="00605F10"/>
    <w:rsid w:val="006275EF"/>
    <w:rsid w:val="006352B4"/>
    <w:rsid w:val="00652D90"/>
    <w:rsid w:val="00661437"/>
    <w:rsid w:val="0066249C"/>
    <w:rsid w:val="006B6BA4"/>
    <w:rsid w:val="006C38CD"/>
    <w:rsid w:val="006D5551"/>
    <w:rsid w:val="006E5B68"/>
    <w:rsid w:val="00723B57"/>
    <w:rsid w:val="00732529"/>
    <w:rsid w:val="00737039"/>
    <w:rsid w:val="007458B5"/>
    <w:rsid w:val="0075207D"/>
    <w:rsid w:val="007E3BE3"/>
    <w:rsid w:val="007F3A9B"/>
    <w:rsid w:val="008428C6"/>
    <w:rsid w:val="00846AC7"/>
    <w:rsid w:val="00847906"/>
    <w:rsid w:val="00864583"/>
    <w:rsid w:val="008706ED"/>
    <w:rsid w:val="0089391F"/>
    <w:rsid w:val="008D5D40"/>
    <w:rsid w:val="00947098"/>
    <w:rsid w:val="00977857"/>
    <w:rsid w:val="00995E11"/>
    <w:rsid w:val="009C5BE9"/>
    <w:rsid w:val="009C6829"/>
    <w:rsid w:val="009C77AA"/>
    <w:rsid w:val="009D2492"/>
    <w:rsid w:val="009F5ADD"/>
    <w:rsid w:val="00A22ED0"/>
    <w:rsid w:val="00A7361C"/>
    <w:rsid w:val="00A8561A"/>
    <w:rsid w:val="00AA4433"/>
    <w:rsid w:val="00AA4601"/>
    <w:rsid w:val="00AB62DC"/>
    <w:rsid w:val="00AC36C4"/>
    <w:rsid w:val="00AE0791"/>
    <w:rsid w:val="00AF1BEE"/>
    <w:rsid w:val="00B21C15"/>
    <w:rsid w:val="00B34D4B"/>
    <w:rsid w:val="00B723A2"/>
    <w:rsid w:val="00BC0C52"/>
    <w:rsid w:val="00BE1898"/>
    <w:rsid w:val="00BF509C"/>
    <w:rsid w:val="00C1498A"/>
    <w:rsid w:val="00C260A4"/>
    <w:rsid w:val="00C46D7E"/>
    <w:rsid w:val="00C56AFE"/>
    <w:rsid w:val="00C7110E"/>
    <w:rsid w:val="00C85636"/>
    <w:rsid w:val="00C920B8"/>
    <w:rsid w:val="00D007E8"/>
    <w:rsid w:val="00D400BF"/>
    <w:rsid w:val="00D72378"/>
    <w:rsid w:val="00D734B4"/>
    <w:rsid w:val="00D85003"/>
    <w:rsid w:val="00D87EDD"/>
    <w:rsid w:val="00D9783D"/>
    <w:rsid w:val="00DB7FA0"/>
    <w:rsid w:val="00DC1DCE"/>
    <w:rsid w:val="00DC5ADB"/>
    <w:rsid w:val="00DD2DDC"/>
    <w:rsid w:val="00DD4D5F"/>
    <w:rsid w:val="00E04727"/>
    <w:rsid w:val="00E61A9C"/>
    <w:rsid w:val="00ED216B"/>
    <w:rsid w:val="00ED32FB"/>
    <w:rsid w:val="00EE0CE1"/>
    <w:rsid w:val="00F14722"/>
    <w:rsid w:val="00F6464F"/>
    <w:rsid w:val="00F75F0F"/>
    <w:rsid w:val="00F76D4C"/>
    <w:rsid w:val="00F84A8A"/>
    <w:rsid w:val="00F96B3F"/>
    <w:rsid w:val="00FB1B70"/>
    <w:rsid w:val="00FB395D"/>
    <w:rsid w:val="00FB77E2"/>
    <w:rsid w:val="00FD028B"/>
    <w:rsid w:val="00FD688C"/>
    <w:rsid w:val="00FE10E8"/>
    <w:rsid w:val="00FF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E26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655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2E22BA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655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655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358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358C2"/>
  </w:style>
  <w:style w:type="character" w:styleId="a5">
    <w:name w:val="page number"/>
    <w:uiPriority w:val="99"/>
    <w:rsid w:val="000358C2"/>
    <w:rPr>
      <w:rFonts w:cs="Times New Roman"/>
    </w:rPr>
  </w:style>
  <w:style w:type="table" w:customStyle="1" w:styleId="11">
    <w:name w:val="Сетка таблицы1"/>
    <w:basedOn w:val="a1"/>
    <w:next w:val="a6"/>
    <w:uiPriority w:val="39"/>
    <w:rsid w:val="000358C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03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6"/>
    <w:uiPriority w:val="59"/>
    <w:rsid w:val="007325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6"/>
    <w:uiPriority w:val="59"/>
    <w:rsid w:val="009C77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aliases w:val="Маркер,Абзац списка основной,List Paragraph"/>
    <w:basedOn w:val="a"/>
    <w:link w:val="a8"/>
    <w:uiPriority w:val="34"/>
    <w:qFormat/>
    <w:rsid w:val="00307838"/>
    <w:pPr>
      <w:ind w:left="720"/>
      <w:contextualSpacing/>
    </w:pPr>
  </w:style>
  <w:style w:type="table" w:customStyle="1" w:styleId="41">
    <w:name w:val="Сетка таблицы4"/>
    <w:basedOn w:val="a1"/>
    <w:next w:val="a6"/>
    <w:uiPriority w:val="59"/>
    <w:rsid w:val="00BC0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9"/>
    <w:rsid w:val="002E22B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a8">
    <w:name w:val="Абзац списка Знак"/>
    <w:aliases w:val="Маркер Знак,Абзац списка основной Знак,List Paragraph Знак"/>
    <w:link w:val="a7"/>
    <w:uiPriority w:val="34"/>
    <w:qFormat/>
    <w:rsid w:val="002E22BA"/>
  </w:style>
  <w:style w:type="paragraph" w:customStyle="1" w:styleId="Default">
    <w:name w:val="Default"/>
    <w:qFormat/>
    <w:rsid w:val="002E22B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-">
    <w:name w:val="Список-тире"/>
    <w:basedOn w:val="a"/>
    <w:rsid w:val="00AA4433"/>
    <w:pPr>
      <w:numPr>
        <w:numId w:val="13"/>
      </w:numPr>
      <w:spacing w:after="0" w:line="240" w:lineRule="auto"/>
      <w:ind w:left="709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AA443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21655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1655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16550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16550"/>
  </w:style>
  <w:style w:type="paragraph" w:styleId="a9">
    <w:name w:val="Body Text Indent"/>
    <w:basedOn w:val="a"/>
    <w:link w:val="aa"/>
    <w:uiPriority w:val="99"/>
    <w:rsid w:val="00216550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216550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5">
    <w:name w:val="Сетка таблицы5"/>
    <w:basedOn w:val="a1"/>
    <w:next w:val="a6"/>
    <w:uiPriority w:val="59"/>
    <w:rsid w:val="002165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aliases w:val=" Знак1"/>
    <w:basedOn w:val="a"/>
    <w:link w:val="ac"/>
    <w:uiPriority w:val="99"/>
    <w:rsid w:val="002165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aliases w:val=" Знак1 Знак"/>
    <w:basedOn w:val="a0"/>
    <w:link w:val="ab"/>
    <w:uiPriority w:val="99"/>
    <w:rsid w:val="002165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rsid w:val="00216550"/>
    <w:rPr>
      <w:rFonts w:cs="Times New Roman"/>
      <w:vertAlign w:val="superscript"/>
    </w:rPr>
  </w:style>
  <w:style w:type="table" w:customStyle="1" w:styleId="110">
    <w:name w:val="Сетка таблицы11"/>
    <w:basedOn w:val="a1"/>
    <w:next w:val="a6"/>
    <w:uiPriority w:val="39"/>
    <w:rsid w:val="0021655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6"/>
    <w:uiPriority w:val="59"/>
    <w:rsid w:val="002165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21655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165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165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1655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1655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16550"/>
    <w:pPr>
      <w:spacing w:after="0" w:line="240" w:lineRule="auto"/>
    </w:pPr>
    <w:rPr>
      <w:rFonts w:ascii="Segoe UI" w:eastAsia="Times New Roman" w:hAnsi="Segoe UI" w:cs="Segoe UI"/>
      <w:sz w:val="24"/>
      <w:szCs w:val="18"/>
      <w:lang w:eastAsia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16550"/>
    <w:rPr>
      <w:rFonts w:ascii="Segoe UI" w:eastAsia="Times New Roman" w:hAnsi="Segoe UI" w:cs="Segoe UI"/>
      <w:sz w:val="24"/>
      <w:szCs w:val="18"/>
      <w:lang w:eastAsia="ru-RU"/>
    </w:rPr>
  </w:style>
  <w:style w:type="paragraph" w:styleId="af5">
    <w:name w:val="Normal (Web)"/>
    <w:basedOn w:val="a"/>
    <w:uiPriority w:val="99"/>
    <w:unhideWhenUsed/>
    <w:rsid w:val="00216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Strong"/>
    <w:uiPriority w:val="22"/>
    <w:qFormat/>
    <w:rsid w:val="00216550"/>
    <w:rPr>
      <w:b/>
      <w:bCs/>
    </w:rPr>
  </w:style>
  <w:style w:type="paragraph" w:customStyle="1" w:styleId="default0">
    <w:name w:val="default"/>
    <w:basedOn w:val="a"/>
    <w:rsid w:val="00216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Plain Text"/>
    <w:basedOn w:val="a"/>
    <w:link w:val="af8"/>
    <w:qFormat/>
    <w:rsid w:val="00216550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af8">
    <w:name w:val="Текст Знак"/>
    <w:basedOn w:val="a0"/>
    <w:link w:val="af7"/>
    <w:rsid w:val="00216550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sc-kitwnn">
    <w:name w:val="sc-kitwnn"/>
    <w:basedOn w:val="a"/>
    <w:rsid w:val="00216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6">
    <w:name w:val="Сетка таблицы6"/>
    <w:basedOn w:val="a1"/>
    <w:next w:val="a6"/>
    <w:uiPriority w:val="39"/>
    <w:rsid w:val="00B34D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5755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655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2E22BA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655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655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358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358C2"/>
  </w:style>
  <w:style w:type="character" w:styleId="a5">
    <w:name w:val="page number"/>
    <w:uiPriority w:val="99"/>
    <w:rsid w:val="000358C2"/>
    <w:rPr>
      <w:rFonts w:cs="Times New Roman"/>
    </w:rPr>
  </w:style>
  <w:style w:type="table" w:customStyle="1" w:styleId="11">
    <w:name w:val="Сетка таблицы1"/>
    <w:basedOn w:val="a1"/>
    <w:next w:val="a6"/>
    <w:uiPriority w:val="39"/>
    <w:rsid w:val="000358C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03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6"/>
    <w:uiPriority w:val="59"/>
    <w:rsid w:val="007325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6"/>
    <w:uiPriority w:val="59"/>
    <w:rsid w:val="009C77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aliases w:val="Маркер,Абзац списка основной,List Paragraph"/>
    <w:basedOn w:val="a"/>
    <w:link w:val="a8"/>
    <w:uiPriority w:val="34"/>
    <w:qFormat/>
    <w:rsid w:val="00307838"/>
    <w:pPr>
      <w:ind w:left="720"/>
      <w:contextualSpacing/>
    </w:pPr>
  </w:style>
  <w:style w:type="table" w:customStyle="1" w:styleId="41">
    <w:name w:val="Сетка таблицы4"/>
    <w:basedOn w:val="a1"/>
    <w:next w:val="a6"/>
    <w:uiPriority w:val="59"/>
    <w:rsid w:val="00BC0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9"/>
    <w:rsid w:val="002E22B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a8">
    <w:name w:val="Абзац списка Знак"/>
    <w:aliases w:val="Маркер Знак,Абзац списка основной Знак,List Paragraph Знак"/>
    <w:link w:val="a7"/>
    <w:uiPriority w:val="34"/>
    <w:qFormat/>
    <w:rsid w:val="002E22BA"/>
  </w:style>
  <w:style w:type="paragraph" w:customStyle="1" w:styleId="Default">
    <w:name w:val="Default"/>
    <w:qFormat/>
    <w:rsid w:val="002E22B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-">
    <w:name w:val="Список-тире"/>
    <w:basedOn w:val="a"/>
    <w:rsid w:val="00AA4433"/>
    <w:pPr>
      <w:numPr>
        <w:numId w:val="13"/>
      </w:numPr>
      <w:spacing w:after="0" w:line="240" w:lineRule="auto"/>
      <w:ind w:left="709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AA443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21655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1655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16550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16550"/>
  </w:style>
  <w:style w:type="paragraph" w:styleId="a9">
    <w:name w:val="Body Text Indent"/>
    <w:basedOn w:val="a"/>
    <w:link w:val="aa"/>
    <w:uiPriority w:val="99"/>
    <w:rsid w:val="00216550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216550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5">
    <w:name w:val="Сетка таблицы5"/>
    <w:basedOn w:val="a1"/>
    <w:next w:val="a6"/>
    <w:uiPriority w:val="59"/>
    <w:rsid w:val="002165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aliases w:val=" Знак1"/>
    <w:basedOn w:val="a"/>
    <w:link w:val="ac"/>
    <w:uiPriority w:val="99"/>
    <w:rsid w:val="002165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aliases w:val=" Знак1 Знак"/>
    <w:basedOn w:val="a0"/>
    <w:link w:val="ab"/>
    <w:uiPriority w:val="99"/>
    <w:rsid w:val="002165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rsid w:val="00216550"/>
    <w:rPr>
      <w:rFonts w:cs="Times New Roman"/>
      <w:vertAlign w:val="superscript"/>
    </w:rPr>
  </w:style>
  <w:style w:type="table" w:customStyle="1" w:styleId="110">
    <w:name w:val="Сетка таблицы11"/>
    <w:basedOn w:val="a1"/>
    <w:next w:val="a6"/>
    <w:uiPriority w:val="39"/>
    <w:rsid w:val="0021655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6"/>
    <w:uiPriority w:val="59"/>
    <w:rsid w:val="002165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21655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165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165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1655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1655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16550"/>
    <w:pPr>
      <w:spacing w:after="0" w:line="240" w:lineRule="auto"/>
    </w:pPr>
    <w:rPr>
      <w:rFonts w:ascii="Segoe UI" w:eastAsia="Times New Roman" w:hAnsi="Segoe UI" w:cs="Segoe UI"/>
      <w:sz w:val="24"/>
      <w:szCs w:val="18"/>
      <w:lang w:eastAsia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16550"/>
    <w:rPr>
      <w:rFonts w:ascii="Segoe UI" w:eastAsia="Times New Roman" w:hAnsi="Segoe UI" w:cs="Segoe UI"/>
      <w:sz w:val="24"/>
      <w:szCs w:val="18"/>
      <w:lang w:eastAsia="ru-RU"/>
    </w:rPr>
  </w:style>
  <w:style w:type="paragraph" w:styleId="af5">
    <w:name w:val="Normal (Web)"/>
    <w:basedOn w:val="a"/>
    <w:uiPriority w:val="99"/>
    <w:unhideWhenUsed/>
    <w:rsid w:val="00216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Strong"/>
    <w:uiPriority w:val="22"/>
    <w:qFormat/>
    <w:rsid w:val="00216550"/>
    <w:rPr>
      <w:b/>
      <w:bCs/>
    </w:rPr>
  </w:style>
  <w:style w:type="paragraph" w:customStyle="1" w:styleId="default0">
    <w:name w:val="default"/>
    <w:basedOn w:val="a"/>
    <w:rsid w:val="00216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Plain Text"/>
    <w:basedOn w:val="a"/>
    <w:link w:val="af8"/>
    <w:qFormat/>
    <w:rsid w:val="00216550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af8">
    <w:name w:val="Текст Знак"/>
    <w:basedOn w:val="a0"/>
    <w:link w:val="af7"/>
    <w:rsid w:val="00216550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sc-kitwnn">
    <w:name w:val="sc-kitwnn"/>
    <w:basedOn w:val="a"/>
    <w:rsid w:val="00216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6">
    <w:name w:val="Сетка таблицы6"/>
    <w:basedOn w:val="a1"/>
    <w:next w:val="a6"/>
    <w:uiPriority w:val="39"/>
    <w:rsid w:val="00B34D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5755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5067</Words>
  <Characters>28888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Эргашева Дилдора</dc:creator>
  <cp:lastModifiedBy>Ирина В. Балашова</cp:lastModifiedBy>
  <cp:revision>5</cp:revision>
  <cp:lastPrinted>2025-01-16T14:33:00Z</cp:lastPrinted>
  <dcterms:created xsi:type="dcterms:W3CDTF">2026-01-06T07:10:00Z</dcterms:created>
  <dcterms:modified xsi:type="dcterms:W3CDTF">2026-02-12T13:23:00Z</dcterms:modified>
</cp:coreProperties>
</file>