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332124" w14:textId="77777777" w:rsidR="001D6BB0" w:rsidRPr="00D43CAE" w:rsidRDefault="001D6BB0" w:rsidP="001D6BB0">
      <w:pPr>
        <w:ind w:firstLine="3969"/>
      </w:pPr>
      <w:r w:rsidRPr="00D43CAE">
        <w:t xml:space="preserve">Приложение </w:t>
      </w:r>
      <w:r>
        <w:t>6</w:t>
      </w:r>
    </w:p>
    <w:p w14:paraId="088B1EB3" w14:textId="77777777" w:rsidR="001D6BB0" w:rsidRPr="00D43CAE" w:rsidRDefault="001D6BB0" w:rsidP="001D6BB0">
      <w:pPr>
        <w:ind w:firstLine="3969"/>
      </w:pPr>
      <w:r w:rsidRPr="00D43CAE">
        <w:t>к основной профессиональной образовательной программе</w:t>
      </w:r>
    </w:p>
    <w:p w14:paraId="5C256A7B" w14:textId="20539C51" w:rsidR="001D6BB0" w:rsidRPr="00D43CAE" w:rsidRDefault="001D6BB0" w:rsidP="001D6BB0">
      <w:pPr>
        <w:ind w:firstLine="3969"/>
      </w:pPr>
      <w:r w:rsidRPr="00D43CAE">
        <w:t>по направлению подготовки 40.03.01 Юриспруденция</w:t>
      </w:r>
    </w:p>
    <w:p w14:paraId="2272C607" w14:textId="77777777" w:rsidR="001D6BB0" w:rsidRPr="00D43CAE" w:rsidRDefault="001D6BB0" w:rsidP="001D6BB0">
      <w:pPr>
        <w:ind w:firstLine="3969"/>
      </w:pPr>
      <w:r w:rsidRPr="00D43CAE">
        <w:t>направленность (профиль) программы «Гражданско-правовой»</w:t>
      </w:r>
    </w:p>
    <w:p w14:paraId="2823D01D" w14:textId="77777777" w:rsidR="001D6BB0" w:rsidRPr="00947C7C" w:rsidRDefault="001D6BB0" w:rsidP="001D6BB0">
      <w:pPr>
        <w:jc w:val="center"/>
        <w:rPr>
          <w:b/>
          <w:sz w:val="24"/>
          <w:szCs w:val="24"/>
        </w:rPr>
      </w:pPr>
    </w:p>
    <w:p w14:paraId="00F3ACA6" w14:textId="77777777" w:rsidR="001D6BB0" w:rsidRPr="00947C7C" w:rsidRDefault="001D6BB0" w:rsidP="001D6BB0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191D208C" w14:textId="77777777" w:rsidR="00AE2347" w:rsidRPr="005B5F26" w:rsidRDefault="00AE2347" w:rsidP="00AE2347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4378382D" w14:textId="0D764F16" w:rsidR="001D6BB0" w:rsidRPr="00947C7C" w:rsidRDefault="00AE2347" w:rsidP="00AE2347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1D6BB0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15A7C9B7" w14:textId="77777777" w:rsidR="006B43F3" w:rsidRPr="005B5F26" w:rsidRDefault="006B43F3" w:rsidP="006B43F3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bookmarkStart w:id="0" w:name="_Hlk183955416"/>
      <w:r w:rsidRPr="005B5F26">
        <w:rPr>
          <w:b/>
          <w:szCs w:val="24"/>
        </w:rPr>
        <w:t>Краснодарский филиал РЭУ им. Г.В. Плеханова</w:t>
      </w:r>
    </w:p>
    <w:p w14:paraId="60F24001" w14:textId="77777777" w:rsidR="006B43F3" w:rsidRPr="005B5F26" w:rsidRDefault="006B43F3" w:rsidP="006B43F3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488E4DFD" w14:textId="77777777" w:rsidR="006B43F3" w:rsidRPr="00DC6201" w:rsidRDefault="006B43F3" w:rsidP="006B43F3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1652C4C5" w14:textId="77777777" w:rsidR="006B43F3" w:rsidRDefault="006B43F3" w:rsidP="006B43F3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00537597" w14:textId="77777777" w:rsidR="006B43F3" w:rsidRDefault="006B43F3" w:rsidP="006B43F3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bookmarkEnd w:id="0"/>
    <w:p w14:paraId="364F5052" w14:textId="4B3C3F3E" w:rsidR="001D6BB0" w:rsidRDefault="001D6BB0" w:rsidP="001D6BB0">
      <w:pPr>
        <w:tabs>
          <w:tab w:val="right" w:pos="8364"/>
        </w:tabs>
        <w:jc w:val="center"/>
        <w:rPr>
          <w:sz w:val="24"/>
          <w:szCs w:val="24"/>
        </w:rPr>
      </w:pPr>
    </w:p>
    <w:p w14:paraId="61530137" w14:textId="79C257C9" w:rsidR="006B43F3" w:rsidRDefault="006B43F3" w:rsidP="001D6BB0">
      <w:pPr>
        <w:tabs>
          <w:tab w:val="right" w:pos="8364"/>
        </w:tabs>
        <w:jc w:val="center"/>
        <w:rPr>
          <w:sz w:val="24"/>
          <w:szCs w:val="24"/>
        </w:rPr>
      </w:pPr>
    </w:p>
    <w:p w14:paraId="2FAEC05E" w14:textId="77777777" w:rsidR="006B43F3" w:rsidRDefault="006B43F3" w:rsidP="001D6BB0">
      <w:pPr>
        <w:tabs>
          <w:tab w:val="right" w:pos="8364"/>
        </w:tabs>
        <w:jc w:val="center"/>
        <w:rPr>
          <w:sz w:val="24"/>
          <w:szCs w:val="24"/>
        </w:rPr>
      </w:pPr>
    </w:p>
    <w:p w14:paraId="1BC91D14" w14:textId="77777777" w:rsidR="001D6BB0" w:rsidRDefault="001D6BB0" w:rsidP="001D6BB0">
      <w:pPr>
        <w:tabs>
          <w:tab w:val="right" w:pos="8364"/>
        </w:tabs>
        <w:jc w:val="center"/>
        <w:rPr>
          <w:sz w:val="24"/>
          <w:szCs w:val="24"/>
        </w:rPr>
      </w:pPr>
    </w:p>
    <w:p w14:paraId="0D6D4017" w14:textId="77777777" w:rsidR="001D6BB0" w:rsidRDefault="001D6BB0" w:rsidP="001D6BB0">
      <w:pPr>
        <w:tabs>
          <w:tab w:val="right" w:pos="8364"/>
        </w:tabs>
        <w:jc w:val="center"/>
        <w:rPr>
          <w:sz w:val="24"/>
          <w:szCs w:val="24"/>
        </w:rPr>
      </w:pPr>
    </w:p>
    <w:p w14:paraId="33407232" w14:textId="77777777" w:rsidR="001D6BB0" w:rsidRDefault="001D6BB0" w:rsidP="001D6BB0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4A69B8B6" w14:textId="77777777" w:rsidR="001D6BB0" w:rsidRDefault="001D6BB0" w:rsidP="001D6BB0">
      <w:pPr>
        <w:jc w:val="center"/>
        <w:rPr>
          <w:b/>
          <w:sz w:val="28"/>
          <w:szCs w:val="28"/>
          <w:highlight w:val="yellow"/>
        </w:rPr>
      </w:pPr>
    </w:p>
    <w:p w14:paraId="54E00212" w14:textId="23B0AEE5" w:rsidR="001D6BB0" w:rsidRPr="009D2A56" w:rsidRDefault="001D6BB0" w:rsidP="001D6BB0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9D2A56">
        <w:rPr>
          <w:b/>
          <w:sz w:val="24"/>
          <w:szCs w:val="24"/>
          <w:u w:val="single"/>
        </w:rPr>
        <w:t>Б1.</w:t>
      </w:r>
      <w:r>
        <w:rPr>
          <w:b/>
          <w:sz w:val="24"/>
          <w:szCs w:val="24"/>
          <w:u w:val="single"/>
        </w:rPr>
        <w:t>О.27</w:t>
      </w:r>
      <w:r w:rsidRPr="009D2A56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ГРАЖДАНСКИЙ ПРОЦЕСС</w:t>
      </w:r>
    </w:p>
    <w:p w14:paraId="30BC5238" w14:textId="77777777" w:rsidR="001D6BB0" w:rsidRPr="004933EA" w:rsidRDefault="001D6BB0" w:rsidP="001D6BB0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43AAF47A" w14:textId="77777777" w:rsidR="001D6BB0" w:rsidRDefault="001D6BB0" w:rsidP="001D6BB0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1071C6C3" w14:textId="77777777" w:rsidR="001D6BB0" w:rsidRPr="00947C7C" w:rsidRDefault="001D6BB0" w:rsidP="001D6BB0">
      <w:pPr>
        <w:ind w:left="-426" w:firstLine="1"/>
        <w:rPr>
          <w:b/>
          <w:sz w:val="24"/>
          <w:szCs w:val="24"/>
        </w:rPr>
      </w:pPr>
    </w:p>
    <w:p w14:paraId="77E2E387" w14:textId="50FCA48C" w:rsidR="001D6BB0" w:rsidRPr="00947C7C" w:rsidRDefault="001D6BB0" w:rsidP="00532686">
      <w:pPr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563FB731" w14:textId="77777777" w:rsidR="001D6BB0" w:rsidRPr="00947C7C" w:rsidRDefault="001D6BB0" w:rsidP="00532686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6563A419" w14:textId="77777777" w:rsidR="001D6BB0" w:rsidRPr="00947C7C" w:rsidRDefault="001D6BB0" w:rsidP="00532686">
      <w:pPr>
        <w:rPr>
          <w:i/>
          <w:sz w:val="24"/>
          <w:szCs w:val="24"/>
        </w:rPr>
      </w:pPr>
    </w:p>
    <w:p w14:paraId="3A9B2FFE" w14:textId="77777777" w:rsidR="001D6BB0" w:rsidRPr="00947C7C" w:rsidRDefault="001D6BB0" w:rsidP="00532686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6E8D061A" w14:textId="77777777" w:rsidR="001D6BB0" w:rsidRPr="00947C7C" w:rsidRDefault="001D6BB0" w:rsidP="00532686">
      <w:pPr>
        <w:rPr>
          <w:i/>
          <w:sz w:val="24"/>
          <w:szCs w:val="24"/>
        </w:rPr>
      </w:pPr>
    </w:p>
    <w:p w14:paraId="333003B0" w14:textId="77777777" w:rsidR="001D6BB0" w:rsidRPr="00947C7C" w:rsidRDefault="001D6BB0" w:rsidP="00532686">
      <w:pPr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540A54AC" w14:textId="77777777" w:rsidR="001D6BB0" w:rsidRPr="00947C7C" w:rsidRDefault="001D6BB0" w:rsidP="00532686">
      <w:pPr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2B5F2D3E" w14:textId="77777777" w:rsidR="001D6BB0" w:rsidRDefault="001D6BB0" w:rsidP="001D6BB0">
      <w:pPr>
        <w:ind w:left="-426" w:firstLine="1"/>
        <w:jc w:val="center"/>
        <w:rPr>
          <w:sz w:val="24"/>
          <w:szCs w:val="24"/>
        </w:rPr>
      </w:pPr>
    </w:p>
    <w:p w14:paraId="0EC4C9A0" w14:textId="77777777" w:rsidR="00AE2347" w:rsidRPr="00947C7C" w:rsidRDefault="00AE2347" w:rsidP="001D6BB0">
      <w:pPr>
        <w:ind w:left="-426" w:firstLine="1"/>
        <w:jc w:val="center"/>
        <w:rPr>
          <w:sz w:val="24"/>
          <w:szCs w:val="24"/>
        </w:rPr>
      </w:pPr>
    </w:p>
    <w:p w14:paraId="7D57666E" w14:textId="77777777" w:rsidR="001D6BB0" w:rsidRPr="00947C7C" w:rsidRDefault="001D6BB0" w:rsidP="001D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D019208" w14:textId="77777777" w:rsidR="001D6BB0" w:rsidRPr="00947C7C" w:rsidRDefault="001D6BB0" w:rsidP="001D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04C1159" w14:textId="77777777" w:rsidR="001D6BB0" w:rsidRPr="00947C7C" w:rsidRDefault="001D6BB0" w:rsidP="001D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142785E" w14:textId="77777777" w:rsidR="001D6BB0" w:rsidRPr="00947C7C" w:rsidRDefault="001D6BB0" w:rsidP="001D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E10A3B6" w14:textId="77777777" w:rsidR="001D6BB0" w:rsidRPr="00947C7C" w:rsidRDefault="001D6BB0" w:rsidP="001D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F6556BB" w14:textId="77777777" w:rsidR="001D6BB0" w:rsidRPr="00947C7C" w:rsidRDefault="001D6BB0" w:rsidP="001D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DBD2711" w14:textId="77777777" w:rsidR="001D6BB0" w:rsidRPr="00947C7C" w:rsidRDefault="001D6BB0" w:rsidP="001D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C9076A3" w14:textId="77777777" w:rsidR="001D6BB0" w:rsidRPr="00947C7C" w:rsidRDefault="001D6BB0" w:rsidP="001D6BB0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D2445A6" w14:textId="77777777" w:rsidR="001D6BB0" w:rsidRDefault="001D6BB0" w:rsidP="001D6BB0">
      <w:pPr>
        <w:ind w:left="-426" w:firstLine="1"/>
        <w:jc w:val="center"/>
        <w:rPr>
          <w:sz w:val="24"/>
          <w:szCs w:val="24"/>
        </w:rPr>
      </w:pPr>
    </w:p>
    <w:p w14:paraId="0390C3A8" w14:textId="77777777" w:rsidR="001D6BB0" w:rsidRDefault="001D6BB0" w:rsidP="001D6BB0">
      <w:pPr>
        <w:ind w:left="-426" w:firstLine="1"/>
        <w:jc w:val="center"/>
        <w:rPr>
          <w:sz w:val="24"/>
          <w:szCs w:val="24"/>
        </w:rPr>
      </w:pPr>
    </w:p>
    <w:p w14:paraId="63AEA90B" w14:textId="77777777" w:rsidR="001D6BB0" w:rsidRDefault="001D6BB0" w:rsidP="001D6BB0">
      <w:pPr>
        <w:ind w:left="-426" w:firstLine="1"/>
        <w:jc w:val="center"/>
        <w:rPr>
          <w:sz w:val="24"/>
          <w:szCs w:val="24"/>
        </w:rPr>
      </w:pPr>
    </w:p>
    <w:p w14:paraId="3E9800DC" w14:textId="77777777" w:rsidR="001D6BB0" w:rsidRDefault="001D6BB0" w:rsidP="001D6BB0">
      <w:pPr>
        <w:ind w:left="-426" w:firstLine="1"/>
        <w:jc w:val="center"/>
        <w:rPr>
          <w:sz w:val="24"/>
          <w:szCs w:val="24"/>
        </w:rPr>
      </w:pPr>
    </w:p>
    <w:p w14:paraId="6865C70B" w14:textId="3521507D" w:rsidR="001D6BB0" w:rsidRDefault="001D6BB0" w:rsidP="001D6BB0">
      <w:pPr>
        <w:ind w:left="-426" w:firstLine="1"/>
        <w:jc w:val="center"/>
        <w:rPr>
          <w:sz w:val="24"/>
          <w:szCs w:val="24"/>
        </w:rPr>
      </w:pPr>
    </w:p>
    <w:p w14:paraId="5A19A04D" w14:textId="77777777" w:rsidR="006B43F3" w:rsidRPr="00947C7C" w:rsidRDefault="006B43F3" w:rsidP="001D6BB0">
      <w:pPr>
        <w:ind w:left="-426" w:firstLine="1"/>
        <w:jc w:val="center"/>
        <w:rPr>
          <w:sz w:val="24"/>
          <w:szCs w:val="24"/>
        </w:rPr>
      </w:pPr>
    </w:p>
    <w:p w14:paraId="2391EA02" w14:textId="77777777" w:rsidR="001D6BB0" w:rsidRPr="00947C7C" w:rsidRDefault="001D6BB0" w:rsidP="001D6BB0">
      <w:pPr>
        <w:ind w:left="-426" w:firstLine="1"/>
        <w:jc w:val="center"/>
        <w:rPr>
          <w:sz w:val="24"/>
          <w:szCs w:val="24"/>
        </w:rPr>
      </w:pPr>
    </w:p>
    <w:p w14:paraId="2FCB0F9E" w14:textId="4B4C083A" w:rsidR="001D6BB0" w:rsidRPr="00947C7C" w:rsidRDefault="001D6BB0" w:rsidP="001D6BB0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301D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</w:t>
      </w:r>
      <w:r w:rsidRPr="00947C7C">
        <w:rPr>
          <w:b/>
          <w:sz w:val="24"/>
          <w:szCs w:val="24"/>
        </w:rPr>
        <w:t>Год начала подготовки 202</w:t>
      </w:r>
      <w:r w:rsidR="006B43F3">
        <w:rPr>
          <w:b/>
          <w:sz w:val="24"/>
          <w:szCs w:val="24"/>
        </w:rPr>
        <w:t>5</w:t>
      </w:r>
    </w:p>
    <w:p w14:paraId="1C22DF6A" w14:textId="77777777" w:rsidR="001D6BB0" w:rsidRDefault="001D6BB0" w:rsidP="001D6BB0">
      <w:pPr>
        <w:ind w:left="-426" w:firstLine="1"/>
        <w:jc w:val="center"/>
        <w:rPr>
          <w:sz w:val="24"/>
          <w:szCs w:val="24"/>
        </w:rPr>
      </w:pPr>
    </w:p>
    <w:p w14:paraId="00E1B623" w14:textId="77777777" w:rsidR="001D6BB0" w:rsidRPr="00947C7C" w:rsidRDefault="001D6BB0" w:rsidP="001D6BB0">
      <w:pPr>
        <w:ind w:left="-426" w:firstLine="1"/>
        <w:jc w:val="center"/>
        <w:rPr>
          <w:sz w:val="24"/>
          <w:szCs w:val="24"/>
        </w:rPr>
      </w:pPr>
    </w:p>
    <w:p w14:paraId="6E14FAE9" w14:textId="5C966DA3" w:rsidR="001D6BB0" w:rsidRDefault="006B43F3" w:rsidP="001D6BB0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1D6BB0" w:rsidRPr="00947C7C">
        <w:rPr>
          <w:sz w:val="24"/>
          <w:szCs w:val="24"/>
        </w:rPr>
        <w:t xml:space="preserve"> – 202</w:t>
      </w:r>
      <w:r w:rsidR="001D6BB0">
        <w:rPr>
          <w:sz w:val="24"/>
          <w:szCs w:val="24"/>
        </w:rPr>
        <w:t>4</w:t>
      </w:r>
      <w:r w:rsidR="001D6BB0" w:rsidRPr="00947C7C">
        <w:rPr>
          <w:sz w:val="24"/>
          <w:szCs w:val="24"/>
        </w:rPr>
        <w:t xml:space="preserve"> г.</w:t>
      </w:r>
    </w:p>
    <w:p w14:paraId="7811645E" w14:textId="77777777" w:rsidR="001D6BB0" w:rsidRDefault="001D6BB0" w:rsidP="0000591C">
      <w:pPr>
        <w:rPr>
          <w:color w:val="000000"/>
          <w:sz w:val="28"/>
          <w:szCs w:val="28"/>
        </w:rPr>
      </w:pPr>
    </w:p>
    <w:p w14:paraId="0895A7DF" w14:textId="4050AB32" w:rsidR="001D6BB0" w:rsidRPr="009D2A56" w:rsidRDefault="001D6BB0" w:rsidP="001D6BB0">
      <w:pPr>
        <w:rPr>
          <w:color w:val="000000"/>
          <w:sz w:val="24"/>
          <w:szCs w:val="24"/>
        </w:rPr>
      </w:pPr>
      <w:r w:rsidRPr="009D2A56">
        <w:rPr>
          <w:color w:val="000000"/>
          <w:sz w:val="24"/>
          <w:szCs w:val="24"/>
        </w:rPr>
        <w:lastRenderedPageBreak/>
        <w:t xml:space="preserve">Составитель: </w:t>
      </w:r>
    </w:p>
    <w:p w14:paraId="6801581F" w14:textId="5DC0CC73" w:rsidR="006B43F3" w:rsidRPr="004540ED" w:rsidRDefault="006B43F3" w:rsidP="006B43F3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bookmarkStart w:id="1" w:name="_Hlk185707943"/>
      <w:proofErr w:type="spellStart"/>
      <w:r w:rsidRPr="004540ED">
        <w:rPr>
          <w:color w:val="000000"/>
          <w:sz w:val="26"/>
          <w:szCs w:val="26"/>
        </w:rPr>
        <w:t>к.ю.н</w:t>
      </w:r>
      <w:proofErr w:type="spellEnd"/>
      <w:r w:rsidRPr="004540ED">
        <w:rPr>
          <w:color w:val="000000"/>
          <w:sz w:val="26"/>
          <w:szCs w:val="26"/>
        </w:rPr>
        <w:t xml:space="preserve">., доцент, доцент </w:t>
      </w:r>
      <w:r w:rsidRPr="004540ED">
        <w:rPr>
          <w:bCs/>
          <w:sz w:val="26"/>
          <w:szCs w:val="26"/>
        </w:rPr>
        <w:t>кафедры корпоративного и государственного управления</w:t>
      </w:r>
      <w:r w:rsidRPr="004540ED">
        <w:rPr>
          <w:b/>
          <w:sz w:val="26"/>
          <w:szCs w:val="26"/>
        </w:rPr>
        <w:t xml:space="preserve"> </w:t>
      </w:r>
      <w:r w:rsidR="00532686">
        <w:rPr>
          <w:b/>
          <w:sz w:val="26"/>
          <w:szCs w:val="26"/>
        </w:rPr>
        <w:br/>
      </w:r>
      <w:r w:rsidR="00033D88">
        <w:rPr>
          <w:color w:val="000000"/>
          <w:sz w:val="26"/>
          <w:szCs w:val="26"/>
        </w:rPr>
        <w:t xml:space="preserve">Е.Г. </w:t>
      </w:r>
      <w:proofErr w:type="spellStart"/>
      <w:r w:rsidR="00033D88">
        <w:rPr>
          <w:color w:val="000000"/>
          <w:sz w:val="26"/>
          <w:szCs w:val="26"/>
        </w:rPr>
        <w:t>Томбулова</w:t>
      </w:r>
      <w:proofErr w:type="spellEnd"/>
    </w:p>
    <w:p w14:paraId="5AC73589" w14:textId="77777777" w:rsidR="006B43F3" w:rsidRPr="006B43F3" w:rsidRDefault="006B43F3" w:rsidP="006B43F3">
      <w:pPr>
        <w:pStyle w:val="affa"/>
        <w:jc w:val="both"/>
        <w:rPr>
          <w:b/>
          <w:i w:val="0"/>
          <w:iCs w:val="0"/>
        </w:rPr>
      </w:pPr>
    </w:p>
    <w:p w14:paraId="275DAC20" w14:textId="77777777" w:rsidR="006B43F3" w:rsidRPr="006B43F3" w:rsidRDefault="006B43F3" w:rsidP="006B43F3">
      <w:pPr>
        <w:rPr>
          <w:sz w:val="24"/>
          <w:szCs w:val="24"/>
        </w:rPr>
      </w:pPr>
    </w:p>
    <w:p w14:paraId="4FA11BEB" w14:textId="3D145B3A" w:rsidR="006B43F3" w:rsidRPr="006B43F3" w:rsidRDefault="006B43F3" w:rsidP="006B43F3">
      <w:pPr>
        <w:pStyle w:val="affa"/>
        <w:jc w:val="both"/>
        <w:rPr>
          <w:b/>
          <w:i w:val="0"/>
          <w:iCs w:val="0"/>
        </w:rPr>
      </w:pPr>
      <w:r>
        <w:rPr>
          <w:i w:val="0"/>
          <w:iCs w:val="0"/>
        </w:rPr>
        <w:t>Оценочные материалы</w:t>
      </w:r>
      <w:r w:rsidRPr="006B43F3">
        <w:rPr>
          <w:i w:val="0"/>
          <w:iCs w:val="0"/>
        </w:rPr>
        <w:t xml:space="preserve"> одобрен</w:t>
      </w:r>
      <w:r>
        <w:rPr>
          <w:i w:val="0"/>
          <w:iCs w:val="0"/>
        </w:rPr>
        <w:t>ы</w:t>
      </w:r>
      <w:r w:rsidRPr="006B43F3">
        <w:rPr>
          <w:i w:val="0"/>
          <w:iCs w:val="0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bookmarkEnd w:id="1"/>
    <w:p w14:paraId="7055C211" w14:textId="3182B708" w:rsidR="001D6BB0" w:rsidRPr="009D2A56" w:rsidRDefault="00B97AFE" w:rsidP="001D6BB0">
      <w:pPr>
        <w:rPr>
          <w:sz w:val="24"/>
          <w:szCs w:val="24"/>
        </w:rPr>
      </w:pPr>
      <w:r w:rsidRPr="00B97AFE">
        <w:rPr>
          <w:rFonts w:cs="FreeSans"/>
          <w:kern w:val="2"/>
          <w:sz w:val="24"/>
          <w:szCs w:val="24"/>
          <w:lang w:eastAsia="zh-CN"/>
        </w:rPr>
        <w:t>протокол от 28.11.2024 №5</w:t>
      </w:r>
    </w:p>
    <w:p w14:paraId="3A7F2339" w14:textId="77777777" w:rsidR="006B43F3" w:rsidRDefault="006B43F3" w:rsidP="00E12DF7">
      <w:pPr>
        <w:jc w:val="center"/>
        <w:rPr>
          <w:b/>
          <w:sz w:val="24"/>
          <w:szCs w:val="24"/>
        </w:rPr>
      </w:pPr>
    </w:p>
    <w:p w14:paraId="0745F194" w14:textId="77777777" w:rsidR="006B43F3" w:rsidRDefault="006B43F3" w:rsidP="00E12DF7">
      <w:pPr>
        <w:jc w:val="center"/>
        <w:rPr>
          <w:b/>
          <w:sz w:val="24"/>
          <w:szCs w:val="24"/>
        </w:rPr>
      </w:pPr>
    </w:p>
    <w:p w14:paraId="4A5E44F2" w14:textId="77777777" w:rsidR="006B43F3" w:rsidRDefault="006B43F3" w:rsidP="00E12DF7">
      <w:pPr>
        <w:jc w:val="center"/>
        <w:rPr>
          <w:b/>
          <w:sz w:val="24"/>
          <w:szCs w:val="24"/>
        </w:rPr>
      </w:pPr>
    </w:p>
    <w:p w14:paraId="01C5656A" w14:textId="77777777" w:rsidR="006B43F3" w:rsidRDefault="006B43F3" w:rsidP="00E12DF7">
      <w:pPr>
        <w:jc w:val="center"/>
        <w:rPr>
          <w:b/>
          <w:sz w:val="24"/>
          <w:szCs w:val="24"/>
        </w:rPr>
      </w:pPr>
    </w:p>
    <w:p w14:paraId="2CECA6F9" w14:textId="77777777" w:rsidR="006B43F3" w:rsidRDefault="006B43F3" w:rsidP="00E12DF7">
      <w:pPr>
        <w:jc w:val="center"/>
        <w:rPr>
          <w:b/>
          <w:sz w:val="24"/>
          <w:szCs w:val="24"/>
        </w:rPr>
      </w:pPr>
    </w:p>
    <w:p w14:paraId="433484F7" w14:textId="77777777" w:rsidR="006B43F3" w:rsidRDefault="006B43F3" w:rsidP="00E12DF7">
      <w:pPr>
        <w:jc w:val="center"/>
        <w:rPr>
          <w:b/>
          <w:sz w:val="24"/>
          <w:szCs w:val="24"/>
        </w:rPr>
      </w:pPr>
    </w:p>
    <w:p w14:paraId="67E4996F" w14:textId="77777777" w:rsidR="006B43F3" w:rsidRDefault="006B43F3" w:rsidP="00E12DF7">
      <w:pPr>
        <w:jc w:val="center"/>
        <w:rPr>
          <w:b/>
          <w:sz w:val="24"/>
          <w:szCs w:val="24"/>
        </w:rPr>
      </w:pPr>
    </w:p>
    <w:p w14:paraId="596D8732" w14:textId="5E16A3D9" w:rsidR="006B43F3" w:rsidRDefault="006B43F3" w:rsidP="00E12DF7">
      <w:pPr>
        <w:jc w:val="center"/>
        <w:rPr>
          <w:b/>
          <w:sz w:val="24"/>
          <w:szCs w:val="24"/>
        </w:rPr>
      </w:pPr>
    </w:p>
    <w:p w14:paraId="2598A389" w14:textId="6BC6813B" w:rsidR="006B43F3" w:rsidRDefault="006B43F3" w:rsidP="00E12DF7">
      <w:pPr>
        <w:jc w:val="center"/>
        <w:rPr>
          <w:b/>
          <w:sz w:val="24"/>
          <w:szCs w:val="24"/>
        </w:rPr>
      </w:pPr>
    </w:p>
    <w:p w14:paraId="395892B2" w14:textId="16007DA0" w:rsidR="006B43F3" w:rsidRDefault="006B43F3" w:rsidP="00E12DF7">
      <w:pPr>
        <w:jc w:val="center"/>
        <w:rPr>
          <w:b/>
          <w:sz w:val="24"/>
          <w:szCs w:val="24"/>
        </w:rPr>
      </w:pPr>
    </w:p>
    <w:p w14:paraId="2BE01720" w14:textId="4EE402B6" w:rsidR="006B43F3" w:rsidRDefault="006B43F3" w:rsidP="00E12DF7">
      <w:pPr>
        <w:jc w:val="center"/>
        <w:rPr>
          <w:b/>
          <w:sz w:val="24"/>
          <w:szCs w:val="24"/>
        </w:rPr>
      </w:pPr>
    </w:p>
    <w:p w14:paraId="1C48E306" w14:textId="333A2E07" w:rsidR="006B43F3" w:rsidRDefault="006B43F3" w:rsidP="00E12DF7">
      <w:pPr>
        <w:jc w:val="center"/>
        <w:rPr>
          <w:b/>
          <w:sz w:val="24"/>
          <w:szCs w:val="24"/>
        </w:rPr>
      </w:pPr>
    </w:p>
    <w:p w14:paraId="5A049C02" w14:textId="7DE1CDEB" w:rsidR="006B43F3" w:rsidRDefault="006B43F3" w:rsidP="00E12DF7">
      <w:pPr>
        <w:jc w:val="center"/>
        <w:rPr>
          <w:b/>
          <w:sz w:val="24"/>
          <w:szCs w:val="24"/>
        </w:rPr>
      </w:pPr>
    </w:p>
    <w:p w14:paraId="5AA59E5D" w14:textId="1EB94881" w:rsidR="006B43F3" w:rsidRDefault="006B43F3" w:rsidP="00E12DF7">
      <w:pPr>
        <w:jc w:val="center"/>
        <w:rPr>
          <w:b/>
          <w:sz w:val="24"/>
          <w:szCs w:val="24"/>
        </w:rPr>
      </w:pPr>
    </w:p>
    <w:p w14:paraId="451F33DC" w14:textId="59156533" w:rsidR="006B43F3" w:rsidRDefault="006B43F3" w:rsidP="00E12DF7">
      <w:pPr>
        <w:jc w:val="center"/>
        <w:rPr>
          <w:b/>
          <w:sz w:val="24"/>
          <w:szCs w:val="24"/>
        </w:rPr>
      </w:pPr>
    </w:p>
    <w:p w14:paraId="24D82D0C" w14:textId="1444DED5" w:rsidR="006B43F3" w:rsidRDefault="006B43F3" w:rsidP="00E12DF7">
      <w:pPr>
        <w:jc w:val="center"/>
        <w:rPr>
          <w:b/>
          <w:sz w:val="24"/>
          <w:szCs w:val="24"/>
        </w:rPr>
      </w:pPr>
    </w:p>
    <w:p w14:paraId="31255112" w14:textId="7FA3E226" w:rsidR="006B43F3" w:rsidRDefault="006B43F3" w:rsidP="00E12DF7">
      <w:pPr>
        <w:jc w:val="center"/>
        <w:rPr>
          <w:b/>
          <w:sz w:val="24"/>
          <w:szCs w:val="24"/>
        </w:rPr>
      </w:pPr>
    </w:p>
    <w:p w14:paraId="4D27B800" w14:textId="07CABCEF" w:rsidR="006B43F3" w:rsidRDefault="006B43F3" w:rsidP="00E12DF7">
      <w:pPr>
        <w:jc w:val="center"/>
        <w:rPr>
          <w:b/>
          <w:sz w:val="24"/>
          <w:szCs w:val="24"/>
        </w:rPr>
      </w:pPr>
    </w:p>
    <w:p w14:paraId="07BEC3A4" w14:textId="3C642180" w:rsidR="006B43F3" w:rsidRDefault="006B43F3" w:rsidP="00E12DF7">
      <w:pPr>
        <w:jc w:val="center"/>
        <w:rPr>
          <w:b/>
          <w:sz w:val="24"/>
          <w:szCs w:val="24"/>
        </w:rPr>
      </w:pPr>
    </w:p>
    <w:p w14:paraId="68660ACF" w14:textId="2DB982D7" w:rsidR="006B43F3" w:rsidRDefault="006B43F3" w:rsidP="00E12DF7">
      <w:pPr>
        <w:jc w:val="center"/>
        <w:rPr>
          <w:b/>
          <w:sz w:val="24"/>
          <w:szCs w:val="24"/>
        </w:rPr>
      </w:pPr>
    </w:p>
    <w:p w14:paraId="40DD2B33" w14:textId="7FCF2D19" w:rsidR="006B43F3" w:rsidRDefault="006B43F3" w:rsidP="00E12DF7">
      <w:pPr>
        <w:jc w:val="center"/>
        <w:rPr>
          <w:b/>
          <w:sz w:val="24"/>
          <w:szCs w:val="24"/>
        </w:rPr>
      </w:pPr>
    </w:p>
    <w:p w14:paraId="4A0215A9" w14:textId="4D05DEB8" w:rsidR="006B43F3" w:rsidRDefault="006B43F3" w:rsidP="00E12DF7">
      <w:pPr>
        <w:jc w:val="center"/>
        <w:rPr>
          <w:b/>
          <w:sz w:val="24"/>
          <w:szCs w:val="24"/>
        </w:rPr>
      </w:pPr>
    </w:p>
    <w:p w14:paraId="753E0904" w14:textId="67ECC5ED" w:rsidR="006B43F3" w:rsidRDefault="006B43F3" w:rsidP="00E12DF7">
      <w:pPr>
        <w:jc w:val="center"/>
        <w:rPr>
          <w:b/>
          <w:sz w:val="24"/>
          <w:szCs w:val="24"/>
        </w:rPr>
      </w:pPr>
    </w:p>
    <w:p w14:paraId="01720F76" w14:textId="0FC7C6BC" w:rsidR="006B43F3" w:rsidRDefault="006B43F3" w:rsidP="00E12DF7">
      <w:pPr>
        <w:jc w:val="center"/>
        <w:rPr>
          <w:b/>
          <w:sz w:val="24"/>
          <w:szCs w:val="24"/>
        </w:rPr>
      </w:pPr>
    </w:p>
    <w:p w14:paraId="7E1FDBDB" w14:textId="274269CB" w:rsidR="006B43F3" w:rsidRDefault="006B43F3" w:rsidP="00E12DF7">
      <w:pPr>
        <w:jc w:val="center"/>
        <w:rPr>
          <w:b/>
          <w:sz w:val="24"/>
          <w:szCs w:val="24"/>
        </w:rPr>
      </w:pPr>
    </w:p>
    <w:p w14:paraId="39E14AF7" w14:textId="1305C4BE" w:rsidR="006B43F3" w:rsidRDefault="006B43F3" w:rsidP="00E12DF7">
      <w:pPr>
        <w:jc w:val="center"/>
        <w:rPr>
          <w:b/>
          <w:sz w:val="24"/>
          <w:szCs w:val="24"/>
        </w:rPr>
      </w:pPr>
    </w:p>
    <w:p w14:paraId="5F596CC9" w14:textId="04AF4AF7" w:rsidR="006B43F3" w:rsidRDefault="006B43F3" w:rsidP="00E12DF7">
      <w:pPr>
        <w:jc w:val="center"/>
        <w:rPr>
          <w:b/>
          <w:sz w:val="24"/>
          <w:szCs w:val="24"/>
        </w:rPr>
      </w:pPr>
    </w:p>
    <w:p w14:paraId="53DBA771" w14:textId="2CB37F5B" w:rsidR="006B43F3" w:rsidRDefault="006B43F3" w:rsidP="00E12DF7">
      <w:pPr>
        <w:jc w:val="center"/>
        <w:rPr>
          <w:b/>
          <w:sz w:val="24"/>
          <w:szCs w:val="24"/>
        </w:rPr>
      </w:pPr>
    </w:p>
    <w:p w14:paraId="7D298FB6" w14:textId="3E7B2829" w:rsidR="006B43F3" w:rsidRDefault="006B43F3" w:rsidP="00E12DF7">
      <w:pPr>
        <w:jc w:val="center"/>
        <w:rPr>
          <w:b/>
          <w:sz w:val="24"/>
          <w:szCs w:val="24"/>
        </w:rPr>
      </w:pPr>
    </w:p>
    <w:p w14:paraId="15C08E3B" w14:textId="171D1F0A" w:rsidR="006B43F3" w:rsidRDefault="006B43F3" w:rsidP="00E12DF7">
      <w:pPr>
        <w:jc w:val="center"/>
        <w:rPr>
          <w:b/>
          <w:sz w:val="24"/>
          <w:szCs w:val="24"/>
        </w:rPr>
      </w:pPr>
    </w:p>
    <w:p w14:paraId="533C7F8C" w14:textId="52F6118C" w:rsidR="006B43F3" w:rsidRDefault="006B43F3" w:rsidP="00E12DF7">
      <w:pPr>
        <w:jc w:val="center"/>
        <w:rPr>
          <w:b/>
          <w:sz w:val="24"/>
          <w:szCs w:val="24"/>
        </w:rPr>
      </w:pPr>
    </w:p>
    <w:p w14:paraId="450C1315" w14:textId="7B44E3B1" w:rsidR="006B43F3" w:rsidRDefault="006B43F3" w:rsidP="00E12DF7">
      <w:pPr>
        <w:jc w:val="center"/>
        <w:rPr>
          <w:b/>
          <w:sz w:val="24"/>
          <w:szCs w:val="24"/>
        </w:rPr>
      </w:pPr>
    </w:p>
    <w:p w14:paraId="1CE0000E" w14:textId="586ECB36" w:rsidR="006B43F3" w:rsidRDefault="006B43F3" w:rsidP="00E12DF7">
      <w:pPr>
        <w:jc w:val="center"/>
        <w:rPr>
          <w:b/>
          <w:sz w:val="24"/>
          <w:szCs w:val="24"/>
        </w:rPr>
      </w:pPr>
    </w:p>
    <w:p w14:paraId="2D76C450" w14:textId="405607E8" w:rsidR="006B43F3" w:rsidRDefault="006B43F3" w:rsidP="00E12DF7">
      <w:pPr>
        <w:jc w:val="center"/>
        <w:rPr>
          <w:b/>
          <w:sz w:val="24"/>
          <w:szCs w:val="24"/>
        </w:rPr>
      </w:pPr>
    </w:p>
    <w:p w14:paraId="3F7A16C3" w14:textId="49C81B9E" w:rsidR="006B43F3" w:rsidRDefault="006B43F3" w:rsidP="00E12DF7">
      <w:pPr>
        <w:jc w:val="center"/>
        <w:rPr>
          <w:b/>
          <w:sz w:val="24"/>
          <w:szCs w:val="24"/>
        </w:rPr>
      </w:pPr>
    </w:p>
    <w:p w14:paraId="1CD86201" w14:textId="34347F87" w:rsidR="006B43F3" w:rsidRDefault="006B43F3" w:rsidP="00E12DF7">
      <w:pPr>
        <w:jc w:val="center"/>
        <w:rPr>
          <w:b/>
          <w:sz w:val="24"/>
          <w:szCs w:val="24"/>
        </w:rPr>
      </w:pPr>
    </w:p>
    <w:p w14:paraId="68623ACE" w14:textId="77777777" w:rsidR="00866FCD" w:rsidRDefault="00866FCD" w:rsidP="00E12DF7">
      <w:pPr>
        <w:jc w:val="center"/>
        <w:rPr>
          <w:b/>
          <w:sz w:val="24"/>
          <w:szCs w:val="24"/>
        </w:rPr>
      </w:pPr>
    </w:p>
    <w:p w14:paraId="1B76EF8B" w14:textId="77777777" w:rsidR="00866FCD" w:rsidRDefault="00866FCD" w:rsidP="00E12DF7">
      <w:pPr>
        <w:jc w:val="center"/>
        <w:rPr>
          <w:b/>
          <w:sz w:val="24"/>
          <w:szCs w:val="24"/>
        </w:rPr>
      </w:pPr>
    </w:p>
    <w:p w14:paraId="5D0D3C9A" w14:textId="5FDAC2A0" w:rsidR="006B43F3" w:rsidRDefault="006B43F3" w:rsidP="00E12DF7">
      <w:pPr>
        <w:jc w:val="center"/>
        <w:rPr>
          <w:b/>
          <w:sz w:val="24"/>
          <w:szCs w:val="24"/>
        </w:rPr>
      </w:pPr>
    </w:p>
    <w:p w14:paraId="6669566E" w14:textId="48703789" w:rsidR="00532686" w:rsidRDefault="00532686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78F9C10A" w14:textId="13CB5264" w:rsidR="001D6BB0" w:rsidRPr="003D1A60" w:rsidRDefault="001D6BB0" w:rsidP="00E12DF7">
      <w:pPr>
        <w:jc w:val="center"/>
        <w:rPr>
          <w:b/>
          <w:sz w:val="24"/>
          <w:szCs w:val="24"/>
        </w:rPr>
      </w:pPr>
      <w:r w:rsidRPr="003D1A60">
        <w:rPr>
          <w:b/>
          <w:sz w:val="24"/>
          <w:szCs w:val="24"/>
        </w:rPr>
        <w:lastRenderedPageBreak/>
        <w:t>ОЦЕНОЧНЫЕ</w:t>
      </w:r>
      <w:r>
        <w:rPr>
          <w:b/>
          <w:sz w:val="24"/>
          <w:szCs w:val="24"/>
        </w:rPr>
        <w:t xml:space="preserve"> МАТЕРИАЛЫ</w:t>
      </w:r>
    </w:p>
    <w:p w14:paraId="206FA382" w14:textId="77777777" w:rsidR="001D6BB0" w:rsidRPr="003D1A60" w:rsidRDefault="001D6BB0" w:rsidP="00E12DF7">
      <w:pPr>
        <w:jc w:val="center"/>
        <w:rPr>
          <w:b/>
          <w:i/>
          <w:sz w:val="24"/>
          <w:szCs w:val="24"/>
          <w:highlight w:val="yellow"/>
        </w:rPr>
      </w:pPr>
    </w:p>
    <w:p w14:paraId="75E063E7" w14:textId="237E3A99" w:rsidR="001D6BB0" w:rsidRPr="0086521D" w:rsidRDefault="001D6BB0" w:rsidP="00E12DF7">
      <w:pPr>
        <w:jc w:val="center"/>
        <w:rPr>
          <w:b/>
          <w:i/>
          <w:sz w:val="24"/>
          <w:szCs w:val="24"/>
        </w:rPr>
      </w:pPr>
      <w:r w:rsidRPr="003D1A60">
        <w:rPr>
          <w:b/>
          <w:sz w:val="24"/>
          <w:szCs w:val="24"/>
        </w:rPr>
        <w:t xml:space="preserve">по учебной </w:t>
      </w:r>
      <w:r w:rsidRPr="0086521D">
        <w:rPr>
          <w:b/>
          <w:sz w:val="24"/>
          <w:szCs w:val="24"/>
        </w:rPr>
        <w:t>дисциплине</w:t>
      </w:r>
      <w:r w:rsidRPr="0086521D">
        <w:rPr>
          <w:b/>
          <w:i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Гражданский процесс</w:t>
      </w:r>
      <w:r w:rsidRPr="0086521D">
        <w:rPr>
          <w:b/>
          <w:sz w:val="24"/>
          <w:szCs w:val="24"/>
        </w:rPr>
        <w:t>»</w:t>
      </w:r>
    </w:p>
    <w:p w14:paraId="3C657F2B" w14:textId="77777777" w:rsidR="001D6BB0" w:rsidRPr="003D1A60" w:rsidRDefault="001D6BB0" w:rsidP="00E12DF7">
      <w:pPr>
        <w:pStyle w:val="af6"/>
        <w:ind w:left="786"/>
        <w:rPr>
          <w:b/>
          <w:sz w:val="24"/>
          <w:szCs w:val="24"/>
          <w:lang w:eastAsia="en-US"/>
        </w:rPr>
      </w:pPr>
    </w:p>
    <w:p w14:paraId="1CCC5DFA" w14:textId="77777777" w:rsidR="001D6BB0" w:rsidRDefault="001D6BB0" w:rsidP="001D6BB0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3D1A60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4"/>
        <w:tblW w:w="10128" w:type="dxa"/>
        <w:tblLook w:val="04A0" w:firstRow="1" w:lastRow="0" w:firstColumn="1" w:lastColumn="0" w:noHBand="0" w:noVBand="1"/>
      </w:tblPr>
      <w:tblGrid>
        <w:gridCol w:w="2273"/>
        <w:gridCol w:w="2565"/>
        <w:gridCol w:w="3095"/>
        <w:gridCol w:w="2195"/>
      </w:tblGrid>
      <w:tr w:rsidR="001D6BB0" w:rsidRPr="001D6BB0" w14:paraId="24BC5067" w14:textId="7511B1F8" w:rsidTr="00EB29BF">
        <w:trPr>
          <w:trHeight w:val="1548"/>
        </w:trPr>
        <w:tc>
          <w:tcPr>
            <w:tcW w:w="2273" w:type="dxa"/>
          </w:tcPr>
          <w:p w14:paraId="21430F61" w14:textId="77777777" w:rsidR="001D6BB0" w:rsidRPr="001D6BB0" w:rsidRDefault="001D6BB0" w:rsidP="001D6BB0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D6BB0">
              <w:rPr>
                <w:rFonts w:ascii="Times New Roman" w:hAnsi="Times New Roman"/>
                <w:b/>
              </w:rPr>
              <w:t xml:space="preserve">Формируемые компетенции </w:t>
            </w:r>
          </w:p>
          <w:p w14:paraId="24B1BB8E" w14:textId="77777777" w:rsidR="001D6BB0" w:rsidRPr="001D6BB0" w:rsidRDefault="001D6BB0" w:rsidP="001D6BB0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D6BB0">
              <w:rPr>
                <w:rFonts w:ascii="Times New Roman" w:hAnsi="Times New Roman"/>
                <w:b/>
              </w:rPr>
              <w:t>(</w:t>
            </w:r>
            <w:r w:rsidRPr="001D6BB0">
              <w:rPr>
                <w:rFonts w:ascii="Times New Roman" w:hAnsi="Times New Roman"/>
                <w:b/>
                <w:i/>
              </w:rPr>
              <w:t>код и наименование компетенции</w:t>
            </w:r>
            <w:r w:rsidRPr="001D6BB0">
              <w:rPr>
                <w:rFonts w:ascii="Times New Roman" w:hAnsi="Times New Roman"/>
                <w:b/>
              </w:rPr>
              <w:t xml:space="preserve">) </w:t>
            </w:r>
          </w:p>
        </w:tc>
        <w:tc>
          <w:tcPr>
            <w:tcW w:w="2565" w:type="dxa"/>
          </w:tcPr>
          <w:p w14:paraId="5174FCB8" w14:textId="77777777" w:rsidR="001D6BB0" w:rsidRPr="001D6BB0" w:rsidRDefault="001D6BB0" w:rsidP="001D6BB0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D6BB0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100FF949" w14:textId="77777777" w:rsidR="001D6BB0" w:rsidRPr="001D6BB0" w:rsidRDefault="001D6BB0" w:rsidP="001D6BB0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D6BB0">
              <w:rPr>
                <w:rFonts w:ascii="Times New Roman" w:hAnsi="Times New Roman"/>
                <w:b/>
              </w:rPr>
              <w:t>(</w:t>
            </w:r>
            <w:r w:rsidRPr="001D6BB0">
              <w:rPr>
                <w:rFonts w:ascii="Times New Roman" w:hAnsi="Times New Roman"/>
                <w:b/>
                <w:i/>
              </w:rPr>
              <w:t>код и наименование индикатора</w:t>
            </w:r>
            <w:r w:rsidRPr="001D6BB0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3095" w:type="dxa"/>
          </w:tcPr>
          <w:p w14:paraId="4FDB2236" w14:textId="77777777" w:rsidR="001D6BB0" w:rsidRPr="001D6BB0" w:rsidRDefault="001D6BB0" w:rsidP="001D6BB0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D6BB0">
              <w:rPr>
                <w:rFonts w:ascii="Times New Roman" w:hAnsi="Times New Roman"/>
                <w:b/>
              </w:rPr>
              <w:t xml:space="preserve">Результаты обучения </w:t>
            </w:r>
            <w:r w:rsidRPr="001D6BB0">
              <w:rPr>
                <w:rFonts w:ascii="Times New Roman" w:hAnsi="Times New Roman"/>
                <w:b/>
                <w:i/>
              </w:rPr>
              <w:t>(знания, умения)</w:t>
            </w:r>
          </w:p>
        </w:tc>
        <w:tc>
          <w:tcPr>
            <w:tcW w:w="2195" w:type="dxa"/>
          </w:tcPr>
          <w:p w14:paraId="42E5731A" w14:textId="7C5A9CEA" w:rsidR="001D6BB0" w:rsidRPr="001D6BB0" w:rsidRDefault="001D6BB0" w:rsidP="001D6BB0">
            <w:pPr>
              <w:tabs>
                <w:tab w:val="left" w:pos="709"/>
              </w:tabs>
              <w:jc w:val="center"/>
              <w:rPr>
                <w:b/>
              </w:rPr>
            </w:pPr>
            <w:r w:rsidRPr="001D6BB0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1D6BB0" w:rsidRPr="001D6BB0" w14:paraId="37018292" w14:textId="777D7798" w:rsidTr="00EB29BF">
        <w:trPr>
          <w:trHeight w:val="846"/>
        </w:trPr>
        <w:tc>
          <w:tcPr>
            <w:tcW w:w="2273" w:type="dxa"/>
            <w:vMerge w:val="restart"/>
          </w:tcPr>
          <w:p w14:paraId="676550A3" w14:textId="77777777" w:rsidR="001D6BB0" w:rsidRPr="001D6BB0" w:rsidRDefault="001D6BB0" w:rsidP="00E12DF7">
            <w:pPr>
              <w:tabs>
                <w:tab w:val="left" w:pos="709"/>
              </w:tabs>
              <w:rPr>
                <w:rFonts w:ascii="Times New Roman" w:hAnsi="Times New Roman"/>
                <w:bCs/>
              </w:rPr>
            </w:pPr>
            <w:r w:rsidRPr="001D6BB0">
              <w:rPr>
                <w:rFonts w:ascii="Times New Roman" w:hAnsi="Times New Roman"/>
                <w:b/>
                <w:color w:val="000000"/>
              </w:rPr>
              <w:t>УК-1.</w:t>
            </w:r>
            <w:r w:rsidRPr="001D6BB0">
              <w:rPr>
                <w:rFonts w:ascii="Times New Roman" w:hAnsi="Times New Roman"/>
                <w:color w:val="000000"/>
              </w:rPr>
              <w:t xml:space="preserve">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565" w:type="dxa"/>
            <w:vMerge w:val="restart"/>
          </w:tcPr>
          <w:p w14:paraId="34D37986" w14:textId="77777777" w:rsidR="001D6BB0" w:rsidRPr="001D6BB0" w:rsidRDefault="001D6BB0" w:rsidP="00E12DF7">
            <w:pPr>
              <w:tabs>
                <w:tab w:val="left" w:pos="709"/>
              </w:tabs>
              <w:rPr>
                <w:rFonts w:ascii="Times New Roman" w:hAnsi="Times New Roman"/>
                <w:b/>
                <w:iCs/>
              </w:rPr>
            </w:pPr>
            <w:r w:rsidRPr="001D6BB0">
              <w:rPr>
                <w:rFonts w:ascii="Times New Roman" w:hAnsi="Times New Roman"/>
                <w:b/>
                <w:color w:val="000000"/>
              </w:rPr>
              <w:t>УК-1.2.</w:t>
            </w:r>
            <w:r w:rsidRPr="001D6BB0">
              <w:rPr>
                <w:rFonts w:ascii="Times New Roman" w:hAnsi="Times New Roman"/>
                <w:color w:val="000000"/>
              </w:rPr>
              <w:t xml:space="preserve"> Разрабатывает варианты решения проблемной ситуации на основе критического анализа доступных источников информации</w:t>
            </w:r>
          </w:p>
        </w:tc>
        <w:tc>
          <w:tcPr>
            <w:tcW w:w="3095" w:type="dxa"/>
          </w:tcPr>
          <w:p w14:paraId="2FE9CA45" w14:textId="77777777" w:rsidR="001D6BB0" w:rsidRPr="001D6BB0" w:rsidRDefault="001D6BB0" w:rsidP="00E12DF7">
            <w:pPr>
              <w:pStyle w:val="TableParagraph"/>
              <w:ind w:left="0" w:right="132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УК-1.2.</w:t>
            </w:r>
            <w:r w:rsidRPr="001D6BB0">
              <w:rPr>
                <w:rFonts w:ascii="Times New Roman" w:hAnsi="Times New Roman"/>
                <w:b/>
                <w:spacing w:val="-4"/>
              </w:rPr>
              <w:t xml:space="preserve"> </w:t>
            </w:r>
            <w:r w:rsidRPr="001D6BB0">
              <w:rPr>
                <w:rFonts w:ascii="Times New Roman" w:hAnsi="Times New Roman"/>
                <w:b/>
              </w:rPr>
              <w:t>З-1.</w:t>
            </w:r>
            <w:r w:rsidRPr="001D6BB0">
              <w:rPr>
                <w:rFonts w:ascii="Times New Roman" w:hAnsi="Times New Roman"/>
                <w:spacing w:val="-3"/>
              </w:rPr>
              <w:t xml:space="preserve"> </w:t>
            </w:r>
            <w:r w:rsidRPr="001D6BB0">
              <w:rPr>
                <w:rFonts w:ascii="Times New Roman" w:hAnsi="Times New Roman"/>
                <w:b/>
              </w:rPr>
              <w:t>Знает</w:t>
            </w:r>
            <w:r w:rsidRPr="001D6BB0">
              <w:rPr>
                <w:rFonts w:ascii="Times New Roman" w:hAnsi="Times New Roman"/>
                <w:spacing w:val="-6"/>
              </w:rPr>
              <w:t xml:space="preserve"> </w:t>
            </w:r>
            <w:r w:rsidRPr="001D6BB0">
              <w:rPr>
                <w:rFonts w:ascii="Times New Roman" w:hAnsi="Times New Roman"/>
              </w:rPr>
              <w:t>критерии</w:t>
            </w:r>
            <w:r w:rsidRPr="001D6BB0">
              <w:rPr>
                <w:rFonts w:ascii="Times New Roman" w:hAnsi="Times New Roman"/>
                <w:spacing w:val="-3"/>
              </w:rPr>
              <w:t xml:space="preserve"> </w:t>
            </w:r>
            <w:r w:rsidRPr="001D6BB0">
              <w:rPr>
                <w:rFonts w:ascii="Times New Roman" w:hAnsi="Times New Roman"/>
              </w:rPr>
              <w:t>сопоставления</w:t>
            </w:r>
            <w:r w:rsidRPr="001D6BB0">
              <w:rPr>
                <w:rFonts w:ascii="Times New Roman" w:hAnsi="Times New Roman"/>
                <w:spacing w:val="-5"/>
              </w:rPr>
              <w:t xml:space="preserve"> </w:t>
            </w:r>
            <w:r w:rsidRPr="001D6BB0">
              <w:rPr>
                <w:rFonts w:ascii="Times New Roman" w:hAnsi="Times New Roman"/>
              </w:rPr>
              <w:t>различных</w:t>
            </w:r>
            <w:r w:rsidRPr="001D6BB0">
              <w:rPr>
                <w:rFonts w:ascii="Times New Roman" w:hAnsi="Times New Roman"/>
                <w:spacing w:val="-47"/>
              </w:rPr>
              <w:t xml:space="preserve"> </w:t>
            </w:r>
            <w:r w:rsidRPr="001D6BB0">
              <w:rPr>
                <w:rFonts w:ascii="Times New Roman" w:hAnsi="Times New Roman"/>
              </w:rPr>
              <w:t>вариантов</w:t>
            </w:r>
            <w:r w:rsidRPr="001D6BB0">
              <w:rPr>
                <w:rFonts w:ascii="Times New Roman" w:hAnsi="Times New Roman"/>
                <w:spacing w:val="-2"/>
              </w:rPr>
              <w:t xml:space="preserve"> </w:t>
            </w:r>
            <w:r w:rsidRPr="001D6BB0">
              <w:rPr>
                <w:rFonts w:ascii="Times New Roman" w:hAnsi="Times New Roman"/>
              </w:rPr>
              <w:t>решения</w:t>
            </w:r>
            <w:r w:rsidRPr="001D6BB0">
              <w:rPr>
                <w:rFonts w:ascii="Times New Roman" w:hAnsi="Times New Roman"/>
                <w:spacing w:val="-2"/>
              </w:rPr>
              <w:t xml:space="preserve"> </w:t>
            </w:r>
            <w:r w:rsidRPr="001D6BB0">
              <w:rPr>
                <w:rFonts w:ascii="Times New Roman" w:hAnsi="Times New Roman"/>
              </w:rPr>
              <w:t>поставленной</w:t>
            </w:r>
            <w:r w:rsidRPr="001D6BB0">
              <w:rPr>
                <w:rFonts w:ascii="Times New Roman" w:hAnsi="Times New Roman"/>
                <w:spacing w:val="-1"/>
              </w:rPr>
              <w:t xml:space="preserve"> </w:t>
            </w:r>
            <w:r w:rsidRPr="001D6BB0">
              <w:rPr>
                <w:rFonts w:ascii="Times New Roman" w:hAnsi="Times New Roman"/>
              </w:rPr>
              <w:t>задачи</w:t>
            </w:r>
          </w:p>
        </w:tc>
        <w:tc>
          <w:tcPr>
            <w:tcW w:w="2195" w:type="dxa"/>
            <w:vMerge w:val="restart"/>
          </w:tcPr>
          <w:p w14:paraId="3A285BAE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Тема 1.</w:t>
            </w:r>
            <w:r w:rsidRPr="001D6BB0">
              <w:rPr>
                <w:rFonts w:ascii="Times New Roman" w:hAnsi="Times New Roman"/>
              </w:rPr>
              <w:t xml:space="preserve"> Суды общей юрисдикции в Российской Федерации.</w:t>
            </w:r>
          </w:p>
          <w:p w14:paraId="3951FC6D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Тема 2.</w:t>
            </w:r>
            <w:r w:rsidRPr="001D6BB0">
              <w:rPr>
                <w:rFonts w:ascii="Times New Roman" w:hAnsi="Times New Roman"/>
              </w:rPr>
              <w:t xml:space="preserve"> </w:t>
            </w:r>
            <w:bookmarkStart w:id="2" w:name="_Hlk77506663"/>
            <w:bookmarkStart w:id="3" w:name="_Hlk77413938"/>
            <w:r w:rsidRPr="001D6BB0">
              <w:rPr>
                <w:rFonts w:ascii="Times New Roman" w:hAnsi="Times New Roman"/>
              </w:rPr>
              <w:t>Гражданское процессуальное право</w:t>
            </w:r>
            <w:bookmarkEnd w:id="2"/>
            <w:r w:rsidRPr="001D6BB0">
              <w:rPr>
                <w:rFonts w:ascii="Times New Roman" w:hAnsi="Times New Roman"/>
              </w:rPr>
              <w:t>.</w:t>
            </w:r>
            <w:bookmarkEnd w:id="3"/>
          </w:p>
          <w:p w14:paraId="194DBD63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Тема 3.</w:t>
            </w:r>
            <w:r w:rsidRPr="001D6BB0">
              <w:rPr>
                <w:rFonts w:ascii="Times New Roman" w:hAnsi="Times New Roman"/>
              </w:rPr>
              <w:t xml:space="preserve"> </w:t>
            </w:r>
            <w:bookmarkStart w:id="4" w:name="_Hlk77510534"/>
            <w:r w:rsidRPr="001D6BB0">
              <w:rPr>
                <w:rFonts w:ascii="Times New Roman" w:hAnsi="Times New Roman"/>
              </w:rPr>
              <w:t>Состав суда. Отводы судей.</w:t>
            </w:r>
            <w:bookmarkEnd w:id="4"/>
          </w:p>
          <w:p w14:paraId="566745FF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Тема 4.</w:t>
            </w:r>
            <w:r w:rsidRPr="001D6BB0">
              <w:rPr>
                <w:rFonts w:ascii="Times New Roman" w:hAnsi="Times New Roman"/>
              </w:rPr>
              <w:t xml:space="preserve"> Подведомственность и подсудность гражданских дел судам. </w:t>
            </w:r>
          </w:p>
          <w:p w14:paraId="52F528F8" w14:textId="77777777" w:rsidR="001D6BB0" w:rsidRPr="001D6BB0" w:rsidRDefault="001D6BB0" w:rsidP="00E12DF7">
            <w:pPr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Тема 5.</w:t>
            </w:r>
            <w:r w:rsidRPr="001D6BB0">
              <w:rPr>
                <w:rFonts w:ascii="Times New Roman" w:hAnsi="Times New Roman"/>
              </w:rPr>
              <w:t xml:space="preserve"> Лица, участвующие в деле. </w:t>
            </w:r>
          </w:p>
          <w:p w14:paraId="22318A10" w14:textId="77777777" w:rsidR="001D6BB0" w:rsidRPr="001D6BB0" w:rsidRDefault="001D6BB0" w:rsidP="00E12DF7">
            <w:pPr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 xml:space="preserve">Тема 6. </w:t>
            </w:r>
            <w:bookmarkStart w:id="5" w:name="_Hlk77510967"/>
            <w:r w:rsidRPr="001D6BB0">
              <w:rPr>
                <w:rFonts w:ascii="Times New Roman" w:hAnsi="Times New Roman"/>
              </w:rPr>
              <w:t>Представительство в гражданском судопроизводстве.</w:t>
            </w:r>
            <w:bookmarkEnd w:id="5"/>
          </w:p>
          <w:p w14:paraId="618A44BA" w14:textId="77777777" w:rsidR="001D6BB0" w:rsidRPr="001D6BB0" w:rsidRDefault="001D6BB0" w:rsidP="00E12DF7">
            <w:pPr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Тема 7</w:t>
            </w:r>
            <w:r w:rsidRPr="001D6BB0">
              <w:rPr>
                <w:rFonts w:ascii="Times New Roman" w:hAnsi="Times New Roman"/>
              </w:rPr>
              <w:t xml:space="preserve">. Доказывание и доказательства в гражданском судопроизводстве. </w:t>
            </w:r>
          </w:p>
          <w:p w14:paraId="107B8743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Тема 8.</w:t>
            </w:r>
            <w:r w:rsidRPr="001D6BB0">
              <w:rPr>
                <w:rFonts w:ascii="Times New Roman" w:hAnsi="Times New Roman"/>
              </w:rPr>
              <w:t xml:space="preserve"> </w:t>
            </w:r>
            <w:bookmarkStart w:id="6" w:name="_Hlk77512125"/>
            <w:r w:rsidRPr="001D6BB0">
              <w:rPr>
                <w:rFonts w:ascii="Times New Roman" w:hAnsi="Times New Roman"/>
              </w:rPr>
              <w:t>Обеспечительные меры в гражданском процессе</w:t>
            </w:r>
            <w:bookmarkEnd w:id="6"/>
            <w:r w:rsidRPr="001D6BB0">
              <w:rPr>
                <w:rFonts w:ascii="Times New Roman" w:hAnsi="Times New Roman"/>
              </w:rPr>
              <w:t>.</w:t>
            </w:r>
          </w:p>
          <w:p w14:paraId="6E00DA32" w14:textId="77777777" w:rsidR="001D6BB0" w:rsidRPr="001D6BB0" w:rsidRDefault="001D6BB0" w:rsidP="00E12DF7">
            <w:pPr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Тема 9.</w:t>
            </w:r>
            <w:r w:rsidRPr="001D6BB0">
              <w:rPr>
                <w:rFonts w:ascii="Times New Roman" w:hAnsi="Times New Roman"/>
              </w:rPr>
              <w:t xml:space="preserve"> Судебные расходы. </w:t>
            </w:r>
          </w:p>
          <w:p w14:paraId="2362098B" w14:textId="77777777" w:rsidR="001D6BB0" w:rsidRPr="001D6BB0" w:rsidRDefault="001D6BB0" w:rsidP="00E12DF7">
            <w:pPr>
              <w:pStyle w:val="TableParagraph"/>
              <w:ind w:left="0" w:right="132"/>
              <w:rPr>
                <w:b/>
              </w:rPr>
            </w:pPr>
          </w:p>
        </w:tc>
      </w:tr>
      <w:tr w:rsidR="001D6BB0" w:rsidRPr="001D6BB0" w14:paraId="35333F3B" w14:textId="0314CEC6" w:rsidTr="00EB29BF">
        <w:trPr>
          <w:trHeight w:val="1548"/>
        </w:trPr>
        <w:tc>
          <w:tcPr>
            <w:tcW w:w="2273" w:type="dxa"/>
            <w:vMerge/>
          </w:tcPr>
          <w:p w14:paraId="4FFAFC25" w14:textId="77777777" w:rsidR="001D6BB0" w:rsidRPr="001D6BB0" w:rsidRDefault="001D6BB0" w:rsidP="00E12DF7">
            <w:pPr>
              <w:tabs>
                <w:tab w:val="left" w:pos="709"/>
              </w:tabs>
              <w:rPr>
                <w:b/>
              </w:rPr>
            </w:pPr>
          </w:p>
        </w:tc>
        <w:tc>
          <w:tcPr>
            <w:tcW w:w="2565" w:type="dxa"/>
            <w:vMerge/>
          </w:tcPr>
          <w:p w14:paraId="6AA800DD" w14:textId="77777777" w:rsidR="001D6BB0" w:rsidRPr="001D6BB0" w:rsidRDefault="001D6BB0" w:rsidP="00E12DF7">
            <w:pPr>
              <w:tabs>
                <w:tab w:val="left" w:pos="709"/>
              </w:tabs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3095" w:type="dxa"/>
          </w:tcPr>
          <w:p w14:paraId="4A360DEE" w14:textId="77777777" w:rsidR="001D6BB0" w:rsidRPr="001D6BB0" w:rsidRDefault="001D6BB0" w:rsidP="00E12DF7">
            <w:pPr>
              <w:pStyle w:val="TableParagraph"/>
              <w:ind w:left="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УК-1.2.</w:t>
            </w:r>
            <w:r w:rsidRPr="001D6BB0">
              <w:rPr>
                <w:rFonts w:ascii="Times New Roman" w:hAnsi="Times New Roman"/>
                <w:b/>
                <w:spacing w:val="-3"/>
              </w:rPr>
              <w:t xml:space="preserve"> </w:t>
            </w:r>
            <w:r w:rsidRPr="001D6BB0">
              <w:rPr>
                <w:rFonts w:ascii="Times New Roman" w:hAnsi="Times New Roman"/>
                <w:b/>
              </w:rPr>
              <w:t>У-1.</w:t>
            </w:r>
            <w:r w:rsidRPr="001D6BB0">
              <w:rPr>
                <w:rFonts w:ascii="Times New Roman" w:hAnsi="Times New Roman"/>
                <w:spacing w:val="-3"/>
              </w:rPr>
              <w:t xml:space="preserve"> </w:t>
            </w:r>
            <w:r w:rsidRPr="001D6BB0">
              <w:rPr>
                <w:rFonts w:ascii="Times New Roman" w:hAnsi="Times New Roman"/>
                <w:b/>
              </w:rPr>
              <w:t>Умеет</w:t>
            </w:r>
            <w:r w:rsidRPr="001D6BB0">
              <w:rPr>
                <w:rFonts w:ascii="Times New Roman" w:hAnsi="Times New Roman"/>
                <w:b/>
                <w:spacing w:val="-5"/>
              </w:rPr>
              <w:t xml:space="preserve"> </w:t>
            </w:r>
            <w:r w:rsidRPr="001D6BB0">
              <w:rPr>
                <w:rFonts w:ascii="Times New Roman" w:hAnsi="Times New Roman"/>
              </w:rPr>
              <w:t>осуществлять</w:t>
            </w:r>
            <w:r w:rsidRPr="001D6BB0">
              <w:rPr>
                <w:rFonts w:ascii="Times New Roman" w:hAnsi="Times New Roman"/>
                <w:spacing w:val="-3"/>
              </w:rPr>
              <w:t xml:space="preserve"> </w:t>
            </w:r>
            <w:r w:rsidRPr="001D6BB0">
              <w:rPr>
                <w:rFonts w:ascii="Times New Roman" w:hAnsi="Times New Roman"/>
              </w:rPr>
              <w:t>критический</w:t>
            </w:r>
            <w:r w:rsidRPr="001D6BB0">
              <w:rPr>
                <w:rFonts w:ascii="Times New Roman" w:hAnsi="Times New Roman"/>
                <w:spacing w:val="-5"/>
              </w:rPr>
              <w:t xml:space="preserve"> </w:t>
            </w:r>
            <w:r w:rsidRPr="001D6BB0">
              <w:rPr>
                <w:rFonts w:ascii="Times New Roman" w:hAnsi="Times New Roman"/>
              </w:rPr>
              <w:t>анализ собранной</w:t>
            </w:r>
            <w:r w:rsidRPr="001D6BB0">
              <w:rPr>
                <w:rFonts w:ascii="Times New Roman" w:hAnsi="Times New Roman"/>
                <w:spacing w:val="-3"/>
              </w:rPr>
              <w:t xml:space="preserve"> </w:t>
            </w:r>
            <w:r w:rsidRPr="001D6BB0">
              <w:rPr>
                <w:rFonts w:ascii="Times New Roman" w:hAnsi="Times New Roman"/>
              </w:rPr>
              <w:t>информации</w:t>
            </w:r>
            <w:r w:rsidRPr="001D6BB0">
              <w:rPr>
                <w:rFonts w:ascii="Times New Roman" w:hAnsi="Times New Roman"/>
                <w:spacing w:val="-3"/>
              </w:rPr>
              <w:t xml:space="preserve"> </w:t>
            </w:r>
            <w:r w:rsidRPr="001D6BB0">
              <w:rPr>
                <w:rFonts w:ascii="Times New Roman" w:hAnsi="Times New Roman"/>
              </w:rPr>
              <w:t>на</w:t>
            </w:r>
            <w:r w:rsidRPr="001D6BB0">
              <w:rPr>
                <w:rFonts w:ascii="Times New Roman" w:hAnsi="Times New Roman"/>
                <w:spacing w:val="-4"/>
              </w:rPr>
              <w:t xml:space="preserve"> </w:t>
            </w:r>
            <w:r w:rsidRPr="001D6BB0">
              <w:rPr>
                <w:rFonts w:ascii="Times New Roman" w:hAnsi="Times New Roman"/>
              </w:rPr>
              <w:t>соответствие</w:t>
            </w:r>
            <w:r w:rsidRPr="001D6BB0">
              <w:rPr>
                <w:rFonts w:ascii="Times New Roman" w:hAnsi="Times New Roman"/>
                <w:spacing w:val="-4"/>
              </w:rPr>
              <w:t xml:space="preserve"> </w:t>
            </w:r>
            <w:r w:rsidRPr="001D6BB0">
              <w:rPr>
                <w:rFonts w:ascii="Times New Roman" w:hAnsi="Times New Roman"/>
              </w:rPr>
              <w:t>ее</w:t>
            </w:r>
            <w:r w:rsidRPr="001D6BB0">
              <w:rPr>
                <w:rFonts w:ascii="Times New Roman" w:hAnsi="Times New Roman"/>
                <w:spacing w:val="-4"/>
              </w:rPr>
              <w:t xml:space="preserve"> </w:t>
            </w:r>
            <w:r w:rsidRPr="001D6BB0">
              <w:rPr>
                <w:rFonts w:ascii="Times New Roman" w:hAnsi="Times New Roman"/>
              </w:rPr>
              <w:t>условиям</w:t>
            </w:r>
            <w:r w:rsidRPr="001D6BB0">
              <w:rPr>
                <w:rFonts w:ascii="Times New Roman" w:hAnsi="Times New Roman"/>
                <w:spacing w:val="-4"/>
              </w:rPr>
              <w:t xml:space="preserve"> </w:t>
            </w:r>
            <w:r w:rsidRPr="001D6BB0">
              <w:rPr>
                <w:rFonts w:ascii="Times New Roman" w:hAnsi="Times New Roman"/>
              </w:rPr>
              <w:t>и</w:t>
            </w:r>
            <w:r w:rsidRPr="001D6BB0">
              <w:rPr>
                <w:rFonts w:ascii="Times New Roman" w:hAnsi="Times New Roman"/>
                <w:spacing w:val="-47"/>
              </w:rPr>
              <w:t xml:space="preserve"> </w:t>
            </w:r>
            <w:r w:rsidRPr="001D6BB0">
              <w:rPr>
                <w:rFonts w:ascii="Times New Roman" w:hAnsi="Times New Roman"/>
              </w:rPr>
              <w:t>критериям</w:t>
            </w:r>
            <w:r w:rsidRPr="001D6BB0">
              <w:rPr>
                <w:rFonts w:ascii="Times New Roman" w:hAnsi="Times New Roman"/>
                <w:spacing w:val="-1"/>
              </w:rPr>
              <w:t xml:space="preserve"> </w:t>
            </w:r>
            <w:r w:rsidRPr="001D6BB0">
              <w:rPr>
                <w:rFonts w:ascii="Times New Roman" w:hAnsi="Times New Roman"/>
              </w:rPr>
              <w:t>решения</w:t>
            </w:r>
            <w:r w:rsidRPr="001D6BB0">
              <w:rPr>
                <w:rFonts w:ascii="Times New Roman" w:hAnsi="Times New Roman"/>
                <w:spacing w:val="-2"/>
              </w:rPr>
              <w:t xml:space="preserve"> </w:t>
            </w:r>
            <w:r w:rsidRPr="001D6BB0">
              <w:rPr>
                <w:rFonts w:ascii="Times New Roman" w:hAnsi="Times New Roman"/>
              </w:rPr>
              <w:t>поставленной</w:t>
            </w:r>
            <w:r w:rsidRPr="001D6BB0">
              <w:rPr>
                <w:rFonts w:ascii="Times New Roman" w:hAnsi="Times New Roman"/>
                <w:spacing w:val="-1"/>
              </w:rPr>
              <w:t xml:space="preserve"> </w:t>
            </w:r>
            <w:r w:rsidRPr="001D6BB0">
              <w:rPr>
                <w:rFonts w:ascii="Times New Roman" w:hAnsi="Times New Roman"/>
              </w:rPr>
              <w:t>задачи</w:t>
            </w:r>
          </w:p>
          <w:p w14:paraId="16C12FAA" w14:textId="77777777" w:rsidR="001D6BB0" w:rsidRPr="001D6BB0" w:rsidRDefault="001D6BB0" w:rsidP="00E12DF7">
            <w:pPr>
              <w:pStyle w:val="TableParagraph"/>
              <w:ind w:left="0" w:right="203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УК-1.2.</w:t>
            </w:r>
            <w:r w:rsidRPr="001D6BB0">
              <w:rPr>
                <w:rFonts w:ascii="Times New Roman" w:hAnsi="Times New Roman"/>
                <w:b/>
                <w:spacing w:val="-2"/>
              </w:rPr>
              <w:t xml:space="preserve"> </w:t>
            </w:r>
            <w:r w:rsidRPr="001D6BB0">
              <w:rPr>
                <w:rFonts w:ascii="Times New Roman" w:hAnsi="Times New Roman"/>
                <w:b/>
              </w:rPr>
              <w:t>У-2.</w:t>
            </w:r>
            <w:r w:rsidRPr="001D6BB0">
              <w:rPr>
                <w:rFonts w:ascii="Times New Roman" w:hAnsi="Times New Roman"/>
                <w:spacing w:val="-4"/>
              </w:rPr>
              <w:t xml:space="preserve"> </w:t>
            </w:r>
            <w:r w:rsidRPr="001D6BB0">
              <w:rPr>
                <w:rFonts w:ascii="Times New Roman" w:hAnsi="Times New Roman"/>
                <w:b/>
              </w:rPr>
              <w:t>Умеет</w:t>
            </w:r>
            <w:r w:rsidRPr="001D6BB0">
              <w:rPr>
                <w:rFonts w:ascii="Times New Roman" w:hAnsi="Times New Roman"/>
                <w:spacing w:val="-4"/>
              </w:rPr>
              <w:t xml:space="preserve"> </w:t>
            </w:r>
            <w:r w:rsidRPr="001D6BB0">
              <w:rPr>
                <w:rFonts w:ascii="Times New Roman" w:hAnsi="Times New Roman"/>
              </w:rPr>
              <w:t>отличать</w:t>
            </w:r>
            <w:r w:rsidRPr="001D6BB0">
              <w:rPr>
                <w:rFonts w:ascii="Times New Roman" w:hAnsi="Times New Roman"/>
                <w:spacing w:val="-2"/>
              </w:rPr>
              <w:t xml:space="preserve"> </w:t>
            </w:r>
            <w:r w:rsidRPr="001D6BB0">
              <w:rPr>
                <w:rFonts w:ascii="Times New Roman" w:hAnsi="Times New Roman"/>
              </w:rPr>
              <w:t>факты</w:t>
            </w:r>
            <w:r w:rsidRPr="001D6BB0">
              <w:rPr>
                <w:rFonts w:ascii="Times New Roman" w:hAnsi="Times New Roman"/>
                <w:spacing w:val="-3"/>
              </w:rPr>
              <w:t xml:space="preserve"> </w:t>
            </w:r>
            <w:r w:rsidRPr="001D6BB0">
              <w:rPr>
                <w:rFonts w:ascii="Times New Roman" w:hAnsi="Times New Roman"/>
              </w:rPr>
              <w:t>от</w:t>
            </w:r>
            <w:r w:rsidRPr="001D6BB0">
              <w:rPr>
                <w:rFonts w:ascii="Times New Roman" w:hAnsi="Times New Roman"/>
                <w:spacing w:val="-3"/>
              </w:rPr>
              <w:t xml:space="preserve"> </w:t>
            </w:r>
            <w:r w:rsidRPr="001D6BB0">
              <w:rPr>
                <w:rFonts w:ascii="Times New Roman" w:hAnsi="Times New Roman"/>
              </w:rPr>
              <w:t>мнений,</w:t>
            </w:r>
            <w:r w:rsidRPr="001D6BB0">
              <w:rPr>
                <w:rFonts w:ascii="Times New Roman" w:hAnsi="Times New Roman"/>
                <w:spacing w:val="-3"/>
              </w:rPr>
              <w:t xml:space="preserve"> </w:t>
            </w:r>
            <w:r w:rsidRPr="001D6BB0">
              <w:rPr>
                <w:rFonts w:ascii="Times New Roman" w:hAnsi="Times New Roman"/>
              </w:rPr>
              <w:t>интерпретаций и оценок при анализе собранной информации</w:t>
            </w:r>
          </w:p>
          <w:p w14:paraId="0C4E5C2F" w14:textId="77777777" w:rsidR="001D6BB0" w:rsidRPr="001D6BB0" w:rsidRDefault="001D6BB0" w:rsidP="00E12DF7">
            <w:pPr>
              <w:tabs>
                <w:tab w:val="left" w:pos="709"/>
              </w:tabs>
              <w:rPr>
                <w:rFonts w:ascii="Times New Roman" w:hAnsi="Times New Roman"/>
                <w:b/>
                <w:iCs/>
              </w:rPr>
            </w:pPr>
            <w:r w:rsidRPr="001D6BB0">
              <w:rPr>
                <w:rFonts w:ascii="Times New Roman" w:hAnsi="Times New Roman"/>
                <w:b/>
              </w:rPr>
              <w:t>УК-1.2.</w:t>
            </w:r>
            <w:r w:rsidRPr="001D6BB0">
              <w:rPr>
                <w:rFonts w:ascii="Times New Roman" w:hAnsi="Times New Roman"/>
                <w:b/>
                <w:spacing w:val="-3"/>
              </w:rPr>
              <w:t xml:space="preserve"> </w:t>
            </w:r>
            <w:r w:rsidRPr="001D6BB0">
              <w:rPr>
                <w:rFonts w:ascii="Times New Roman" w:hAnsi="Times New Roman"/>
                <w:b/>
              </w:rPr>
              <w:t>У-3.</w:t>
            </w:r>
            <w:r w:rsidRPr="001D6BB0">
              <w:rPr>
                <w:rFonts w:ascii="Times New Roman" w:hAnsi="Times New Roman"/>
                <w:spacing w:val="-3"/>
              </w:rPr>
              <w:t xml:space="preserve"> </w:t>
            </w:r>
            <w:r w:rsidRPr="001D6BB0">
              <w:rPr>
                <w:rFonts w:ascii="Times New Roman" w:hAnsi="Times New Roman"/>
                <w:b/>
              </w:rPr>
              <w:t>Умеет</w:t>
            </w:r>
            <w:r w:rsidRPr="001D6BB0">
              <w:rPr>
                <w:rFonts w:ascii="Times New Roman" w:hAnsi="Times New Roman"/>
                <w:spacing w:val="-4"/>
              </w:rPr>
              <w:t xml:space="preserve"> </w:t>
            </w:r>
            <w:r w:rsidRPr="001D6BB0">
              <w:rPr>
                <w:rFonts w:ascii="Times New Roman" w:hAnsi="Times New Roman"/>
              </w:rPr>
              <w:t>сопоставлять</w:t>
            </w:r>
            <w:r w:rsidRPr="001D6BB0">
              <w:rPr>
                <w:rFonts w:ascii="Times New Roman" w:hAnsi="Times New Roman"/>
                <w:spacing w:val="-3"/>
              </w:rPr>
              <w:t xml:space="preserve"> </w:t>
            </w:r>
            <w:r w:rsidRPr="001D6BB0">
              <w:rPr>
                <w:rFonts w:ascii="Times New Roman" w:hAnsi="Times New Roman"/>
              </w:rPr>
              <w:t>и</w:t>
            </w:r>
            <w:r w:rsidRPr="001D6BB0">
              <w:rPr>
                <w:rFonts w:ascii="Times New Roman" w:hAnsi="Times New Roman"/>
                <w:spacing w:val="-5"/>
              </w:rPr>
              <w:t xml:space="preserve"> </w:t>
            </w:r>
            <w:r w:rsidRPr="001D6BB0">
              <w:rPr>
                <w:rFonts w:ascii="Times New Roman" w:hAnsi="Times New Roman"/>
              </w:rPr>
              <w:t>оценивать</w:t>
            </w:r>
            <w:r w:rsidRPr="001D6BB0">
              <w:rPr>
                <w:rFonts w:ascii="Times New Roman" w:hAnsi="Times New Roman"/>
                <w:spacing w:val="-3"/>
              </w:rPr>
              <w:t xml:space="preserve"> </w:t>
            </w:r>
            <w:r w:rsidRPr="001D6BB0">
              <w:rPr>
                <w:rFonts w:ascii="Times New Roman" w:hAnsi="Times New Roman"/>
              </w:rPr>
              <w:t>различные варианты решения поставленной задачи, определяя их</w:t>
            </w:r>
            <w:r w:rsidRPr="001D6BB0">
              <w:rPr>
                <w:rFonts w:ascii="Times New Roman" w:hAnsi="Times New Roman"/>
                <w:spacing w:val="1"/>
              </w:rPr>
              <w:t xml:space="preserve"> </w:t>
            </w:r>
            <w:r w:rsidRPr="001D6BB0">
              <w:rPr>
                <w:rFonts w:ascii="Times New Roman" w:hAnsi="Times New Roman"/>
              </w:rPr>
              <w:t>достоинства</w:t>
            </w:r>
            <w:r w:rsidRPr="001D6BB0">
              <w:rPr>
                <w:rFonts w:ascii="Times New Roman" w:hAnsi="Times New Roman"/>
                <w:spacing w:val="3"/>
              </w:rPr>
              <w:t xml:space="preserve"> </w:t>
            </w:r>
            <w:r w:rsidRPr="001D6BB0">
              <w:rPr>
                <w:rFonts w:ascii="Times New Roman" w:hAnsi="Times New Roman"/>
              </w:rPr>
              <w:t>и</w:t>
            </w:r>
            <w:r w:rsidRPr="001D6BB0">
              <w:rPr>
                <w:rFonts w:ascii="Times New Roman" w:hAnsi="Times New Roman"/>
                <w:spacing w:val="-2"/>
              </w:rPr>
              <w:t xml:space="preserve"> </w:t>
            </w:r>
            <w:r w:rsidRPr="001D6BB0">
              <w:rPr>
                <w:rFonts w:ascii="Times New Roman" w:hAnsi="Times New Roman"/>
              </w:rPr>
              <w:t>недостатки</w:t>
            </w:r>
          </w:p>
        </w:tc>
        <w:tc>
          <w:tcPr>
            <w:tcW w:w="2195" w:type="dxa"/>
            <w:vMerge/>
          </w:tcPr>
          <w:p w14:paraId="504D3B06" w14:textId="77777777" w:rsidR="001D6BB0" w:rsidRPr="001D6BB0" w:rsidRDefault="001D6BB0" w:rsidP="001D6BB0">
            <w:pPr>
              <w:pStyle w:val="TableParagraph"/>
              <w:ind w:left="0"/>
              <w:rPr>
                <w:b/>
              </w:rPr>
            </w:pPr>
          </w:p>
        </w:tc>
      </w:tr>
      <w:tr w:rsidR="001D6BB0" w:rsidRPr="001D6BB0" w14:paraId="1AC0F8A8" w14:textId="3DDE3EC2" w:rsidTr="00EB29BF">
        <w:trPr>
          <w:trHeight w:val="614"/>
        </w:trPr>
        <w:tc>
          <w:tcPr>
            <w:tcW w:w="2273" w:type="dxa"/>
            <w:vMerge/>
          </w:tcPr>
          <w:p w14:paraId="0A0D9134" w14:textId="77777777" w:rsidR="001D6BB0" w:rsidRPr="001D6BB0" w:rsidRDefault="001D6BB0" w:rsidP="00E12DF7">
            <w:pPr>
              <w:tabs>
                <w:tab w:val="left" w:pos="709"/>
              </w:tabs>
              <w:rPr>
                <w:b/>
              </w:rPr>
            </w:pPr>
          </w:p>
        </w:tc>
        <w:tc>
          <w:tcPr>
            <w:tcW w:w="2565" w:type="dxa"/>
            <w:vMerge w:val="restart"/>
          </w:tcPr>
          <w:p w14:paraId="45883867" w14:textId="77777777" w:rsidR="001D6BB0" w:rsidRPr="001D6BB0" w:rsidRDefault="001D6BB0" w:rsidP="00E12DF7">
            <w:pPr>
              <w:tabs>
                <w:tab w:val="left" w:pos="709"/>
              </w:tabs>
              <w:rPr>
                <w:rFonts w:ascii="Times New Roman" w:hAnsi="Times New Roman"/>
                <w:b/>
                <w:iCs/>
              </w:rPr>
            </w:pPr>
            <w:r w:rsidRPr="001D6BB0">
              <w:rPr>
                <w:rFonts w:ascii="Times New Roman" w:hAnsi="Times New Roman"/>
                <w:b/>
                <w:color w:val="000000"/>
              </w:rPr>
              <w:t>УК-1.3.</w:t>
            </w:r>
            <w:r w:rsidRPr="001D6BB0">
              <w:rPr>
                <w:rFonts w:ascii="Times New Roman" w:hAnsi="Times New Roman"/>
                <w:color w:val="000000"/>
              </w:rPr>
              <w:t xml:space="preserve"> Выбирает оптимальный вариант решения задачи, аргументируя свой выбор</w:t>
            </w:r>
          </w:p>
        </w:tc>
        <w:tc>
          <w:tcPr>
            <w:tcW w:w="3095" w:type="dxa"/>
          </w:tcPr>
          <w:p w14:paraId="15E8B052" w14:textId="77777777" w:rsidR="001D6BB0" w:rsidRPr="001D6BB0" w:rsidRDefault="001D6BB0" w:rsidP="00E12DF7">
            <w:pPr>
              <w:tabs>
                <w:tab w:val="left" w:pos="709"/>
              </w:tabs>
              <w:rPr>
                <w:rFonts w:ascii="Times New Roman" w:hAnsi="Times New Roman"/>
                <w:b/>
                <w:iCs/>
              </w:rPr>
            </w:pPr>
            <w:r w:rsidRPr="001D6BB0">
              <w:rPr>
                <w:rFonts w:ascii="Times New Roman" w:hAnsi="Times New Roman"/>
                <w:b/>
                <w:iCs/>
              </w:rPr>
              <w:t>УК-1.3. З-1.</w:t>
            </w:r>
            <w:r w:rsidRPr="001D6BB0">
              <w:rPr>
                <w:rFonts w:ascii="Times New Roman" w:hAnsi="Times New Roman"/>
                <w:iCs/>
              </w:rPr>
              <w:t xml:space="preserve"> </w:t>
            </w:r>
            <w:r w:rsidRPr="001D6BB0">
              <w:rPr>
                <w:rFonts w:ascii="Times New Roman" w:hAnsi="Times New Roman"/>
                <w:b/>
                <w:iCs/>
              </w:rPr>
              <w:t>Знает</w:t>
            </w:r>
            <w:r w:rsidRPr="001D6BB0">
              <w:rPr>
                <w:rFonts w:ascii="Times New Roman" w:hAnsi="Times New Roman"/>
                <w:iCs/>
              </w:rPr>
              <w:t xml:space="preserve"> принципы, критерии, правила п</w:t>
            </w:r>
            <w:proofErr w:type="gramStart"/>
            <w:r w:rsidRPr="001D6BB0">
              <w:rPr>
                <w:rFonts w:ascii="Times New Roman" w:hAnsi="Times New Roman"/>
                <w:iCs/>
              </w:rPr>
              <w:t>о-</w:t>
            </w:r>
            <w:proofErr w:type="gramEnd"/>
            <w:r w:rsidRPr="001D6BB0">
              <w:rPr>
                <w:rFonts w:ascii="Times New Roman" w:hAnsi="Times New Roman"/>
                <w:iCs/>
              </w:rPr>
              <w:t xml:space="preserve"> строения суждения и оценок</w:t>
            </w:r>
          </w:p>
        </w:tc>
        <w:tc>
          <w:tcPr>
            <w:tcW w:w="2195" w:type="dxa"/>
            <w:vMerge/>
          </w:tcPr>
          <w:p w14:paraId="121A6056" w14:textId="77777777" w:rsidR="001D6BB0" w:rsidRPr="001D6BB0" w:rsidRDefault="001D6BB0" w:rsidP="001D6BB0">
            <w:pPr>
              <w:tabs>
                <w:tab w:val="left" w:pos="709"/>
              </w:tabs>
              <w:jc w:val="both"/>
              <w:rPr>
                <w:b/>
                <w:iCs/>
              </w:rPr>
            </w:pPr>
          </w:p>
        </w:tc>
      </w:tr>
      <w:tr w:rsidR="001D6BB0" w:rsidRPr="001D6BB0" w14:paraId="436BB0A1" w14:textId="18EE7E23" w:rsidTr="00EB29BF">
        <w:trPr>
          <w:trHeight w:val="1417"/>
        </w:trPr>
        <w:tc>
          <w:tcPr>
            <w:tcW w:w="2273" w:type="dxa"/>
            <w:vMerge/>
          </w:tcPr>
          <w:p w14:paraId="781007B7" w14:textId="77777777" w:rsidR="001D6BB0" w:rsidRPr="001D6BB0" w:rsidRDefault="001D6BB0" w:rsidP="00E12DF7">
            <w:pPr>
              <w:tabs>
                <w:tab w:val="left" w:pos="709"/>
              </w:tabs>
              <w:rPr>
                <w:b/>
              </w:rPr>
            </w:pPr>
          </w:p>
        </w:tc>
        <w:tc>
          <w:tcPr>
            <w:tcW w:w="2565" w:type="dxa"/>
            <w:vMerge/>
          </w:tcPr>
          <w:p w14:paraId="1A04EAA6" w14:textId="77777777" w:rsidR="001D6BB0" w:rsidRPr="001D6BB0" w:rsidRDefault="001D6BB0" w:rsidP="00E12DF7">
            <w:pPr>
              <w:tabs>
                <w:tab w:val="left" w:pos="709"/>
              </w:tabs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3095" w:type="dxa"/>
          </w:tcPr>
          <w:p w14:paraId="49AA9CD3" w14:textId="77777777" w:rsidR="001D6BB0" w:rsidRPr="001D6BB0" w:rsidRDefault="001D6BB0" w:rsidP="00E12DF7">
            <w:pPr>
              <w:pStyle w:val="TableParagraph"/>
              <w:ind w:left="0" w:right="22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УК-1.3. У-1.</w:t>
            </w:r>
            <w:r w:rsidRPr="001D6BB0">
              <w:rPr>
                <w:rFonts w:ascii="Times New Roman" w:hAnsi="Times New Roman"/>
              </w:rPr>
              <w:t xml:space="preserve"> </w:t>
            </w:r>
            <w:r w:rsidRPr="001D6BB0">
              <w:rPr>
                <w:rFonts w:ascii="Times New Roman" w:hAnsi="Times New Roman"/>
                <w:b/>
              </w:rPr>
              <w:t>Умеет</w:t>
            </w:r>
            <w:r w:rsidRPr="001D6BB0">
              <w:rPr>
                <w:rFonts w:ascii="Times New Roman" w:hAnsi="Times New Roman"/>
              </w:rPr>
              <w:t xml:space="preserve"> формировать собственные суждения</w:t>
            </w:r>
            <w:r w:rsidRPr="001D6BB0">
              <w:rPr>
                <w:rFonts w:ascii="Times New Roman" w:hAnsi="Times New Roman"/>
                <w:spacing w:val="-5"/>
              </w:rPr>
              <w:t xml:space="preserve"> </w:t>
            </w:r>
            <w:r w:rsidRPr="001D6BB0">
              <w:rPr>
                <w:rFonts w:ascii="Times New Roman" w:hAnsi="Times New Roman"/>
              </w:rPr>
              <w:t>и</w:t>
            </w:r>
            <w:r w:rsidRPr="001D6BB0">
              <w:rPr>
                <w:rFonts w:ascii="Times New Roman" w:hAnsi="Times New Roman"/>
                <w:spacing w:val="-4"/>
              </w:rPr>
              <w:t xml:space="preserve"> </w:t>
            </w:r>
            <w:r w:rsidRPr="001D6BB0">
              <w:rPr>
                <w:rFonts w:ascii="Times New Roman" w:hAnsi="Times New Roman"/>
              </w:rPr>
              <w:t>оценки,</w:t>
            </w:r>
            <w:r w:rsidRPr="001D6BB0">
              <w:rPr>
                <w:rFonts w:ascii="Times New Roman" w:hAnsi="Times New Roman"/>
                <w:spacing w:val="-3"/>
              </w:rPr>
              <w:t xml:space="preserve"> </w:t>
            </w:r>
            <w:r w:rsidRPr="001D6BB0">
              <w:rPr>
                <w:rFonts w:ascii="Times New Roman" w:hAnsi="Times New Roman"/>
              </w:rPr>
              <w:t>грамотно</w:t>
            </w:r>
            <w:r w:rsidRPr="001D6BB0">
              <w:rPr>
                <w:rFonts w:ascii="Times New Roman" w:hAnsi="Times New Roman"/>
                <w:spacing w:val="-2"/>
              </w:rPr>
              <w:t xml:space="preserve"> </w:t>
            </w:r>
            <w:r w:rsidRPr="001D6BB0">
              <w:rPr>
                <w:rFonts w:ascii="Times New Roman" w:hAnsi="Times New Roman"/>
              </w:rPr>
              <w:t>и</w:t>
            </w:r>
            <w:r w:rsidRPr="001D6BB0">
              <w:rPr>
                <w:rFonts w:ascii="Times New Roman" w:hAnsi="Times New Roman"/>
                <w:spacing w:val="-4"/>
              </w:rPr>
              <w:t xml:space="preserve"> </w:t>
            </w:r>
            <w:r w:rsidRPr="001D6BB0">
              <w:rPr>
                <w:rFonts w:ascii="Times New Roman" w:hAnsi="Times New Roman"/>
              </w:rPr>
              <w:t>логично</w:t>
            </w:r>
            <w:r w:rsidRPr="001D6BB0">
              <w:rPr>
                <w:rFonts w:ascii="Times New Roman" w:hAnsi="Times New Roman"/>
                <w:spacing w:val="-2"/>
              </w:rPr>
              <w:t xml:space="preserve"> </w:t>
            </w:r>
            <w:r w:rsidRPr="001D6BB0">
              <w:rPr>
                <w:rFonts w:ascii="Times New Roman" w:hAnsi="Times New Roman"/>
              </w:rPr>
              <w:t>аргументируя</w:t>
            </w:r>
            <w:r w:rsidRPr="001D6BB0">
              <w:rPr>
                <w:rFonts w:ascii="Times New Roman" w:hAnsi="Times New Roman"/>
                <w:spacing w:val="-4"/>
              </w:rPr>
              <w:t xml:space="preserve"> </w:t>
            </w:r>
            <w:r w:rsidRPr="001D6BB0">
              <w:rPr>
                <w:rFonts w:ascii="Times New Roman" w:hAnsi="Times New Roman"/>
              </w:rPr>
              <w:t>свою</w:t>
            </w:r>
            <w:r w:rsidRPr="001D6BB0">
              <w:rPr>
                <w:rFonts w:ascii="Times New Roman" w:hAnsi="Times New Roman"/>
                <w:spacing w:val="-48"/>
              </w:rPr>
              <w:t xml:space="preserve"> </w:t>
            </w:r>
            <w:r w:rsidRPr="001D6BB0">
              <w:rPr>
                <w:rFonts w:ascii="Times New Roman" w:hAnsi="Times New Roman"/>
              </w:rPr>
              <w:t>точку зрения</w:t>
            </w:r>
          </w:p>
          <w:p w14:paraId="314F1F2C" w14:textId="77777777" w:rsidR="001D6BB0" w:rsidRPr="001D6BB0" w:rsidRDefault="001D6BB0" w:rsidP="00E12DF7">
            <w:pPr>
              <w:tabs>
                <w:tab w:val="left" w:pos="709"/>
              </w:tabs>
              <w:rPr>
                <w:rFonts w:ascii="Times New Roman" w:hAnsi="Times New Roman"/>
                <w:b/>
                <w:iCs/>
              </w:rPr>
            </w:pPr>
            <w:r w:rsidRPr="001D6BB0">
              <w:rPr>
                <w:rFonts w:ascii="Times New Roman" w:hAnsi="Times New Roman"/>
                <w:b/>
              </w:rPr>
              <w:t>УК-1.3.</w:t>
            </w:r>
            <w:r w:rsidRPr="001D6BB0">
              <w:rPr>
                <w:rFonts w:ascii="Times New Roman" w:hAnsi="Times New Roman"/>
                <w:b/>
                <w:spacing w:val="-2"/>
              </w:rPr>
              <w:t xml:space="preserve"> </w:t>
            </w:r>
            <w:r w:rsidRPr="001D6BB0">
              <w:rPr>
                <w:rFonts w:ascii="Times New Roman" w:hAnsi="Times New Roman"/>
                <w:b/>
              </w:rPr>
              <w:t>У-2</w:t>
            </w:r>
            <w:r w:rsidRPr="001D6BB0">
              <w:rPr>
                <w:rFonts w:ascii="Times New Roman" w:hAnsi="Times New Roman"/>
              </w:rPr>
              <w:t>.</w:t>
            </w:r>
            <w:r w:rsidRPr="001D6BB0">
              <w:rPr>
                <w:rFonts w:ascii="Times New Roman" w:hAnsi="Times New Roman"/>
                <w:spacing w:val="-5"/>
              </w:rPr>
              <w:t xml:space="preserve"> </w:t>
            </w:r>
            <w:r w:rsidRPr="001D6BB0">
              <w:rPr>
                <w:rFonts w:ascii="Times New Roman" w:hAnsi="Times New Roman"/>
                <w:b/>
              </w:rPr>
              <w:t>Умеет</w:t>
            </w:r>
            <w:r w:rsidRPr="001D6BB0">
              <w:rPr>
                <w:rFonts w:ascii="Times New Roman" w:hAnsi="Times New Roman"/>
                <w:spacing w:val="-4"/>
              </w:rPr>
              <w:t xml:space="preserve"> </w:t>
            </w:r>
            <w:r w:rsidRPr="001D6BB0">
              <w:rPr>
                <w:rFonts w:ascii="Times New Roman" w:hAnsi="Times New Roman"/>
              </w:rPr>
              <w:t>применять</w:t>
            </w:r>
            <w:r w:rsidRPr="001D6BB0">
              <w:rPr>
                <w:rFonts w:ascii="Times New Roman" w:hAnsi="Times New Roman"/>
                <w:spacing w:val="-3"/>
              </w:rPr>
              <w:t xml:space="preserve"> </w:t>
            </w:r>
            <w:r w:rsidRPr="001D6BB0">
              <w:rPr>
                <w:rFonts w:ascii="Times New Roman" w:hAnsi="Times New Roman"/>
              </w:rPr>
              <w:t>теоретические</w:t>
            </w:r>
            <w:r w:rsidRPr="001D6BB0">
              <w:rPr>
                <w:rFonts w:ascii="Times New Roman" w:hAnsi="Times New Roman"/>
                <w:spacing w:val="-3"/>
              </w:rPr>
              <w:t xml:space="preserve"> </w:t>
            </w:r>
            <w:r w:rsidRPr="001D6BB0">
              <w:rPr>
                <w:rFonts w:ascii="Times New Roman" w:hAnsi="Times New Roman"/>
              </w:rPr>
              <w:t>знания</w:t>
            </w:r>
            <w:r w:rsidRPr="001D6BB0">
              <w:rPr>
                <w:rFonts w:ascii="Times New Roman" w:hAnsi="Times New Roman"/>
                <w:spacing w:val="-4"/>
              </w:rPr>
              <w:t xml:space="preserve"> </w:t>
            </w:r>
            <w:r w:rsidRPr="001D6BB0">
              <w:rPr>
                <w:rFonts w:ascii="Times New Roman" w:hAnsi="Times New Roman"/>
              </w:rPr>
              <w:t>в</w:t>
            </w:r>
            <w:r w:rsidRPr="001D6BB0">
              <w:rPr>
                <w:rFonts w:ascii="Times New Roman" w:hAnsi="Times New Roman"/>
                <w:spacing w:val="-47"/>
              </w:rPr>
              <w:t xml:space="preserve"> </w:t>
            </w:r>
            <w:r w:rsidRPr="001D6BB0">
              <w:rPr>
                <w:rFonts w:ascii="Times New Roman" w:hAnsi="Times New Roman"/>
              </w:rPr>
              <w:t>решении</w:t>
            </w:r>
            <w:r w:rsidRPr="001D6BB0">
              <w:rPr>
                <w:rFonts w:ascii="Times New Roman" w:hAnsi="Times New Roman"/>
                <w:spacing w:val="-2"/>
              </w:rPr>
              <w:t xml:space="preserve"> </w:t>
            </w:r>
            <w:r w:rsidRPr="001D6BB0">
              <w:rPr>
                <w:rFonts w:ascii="Times New Roman" w:hAnsi="Times New Roman"/>
              </w:rPr>
              <w:t>практических</w:t>
            </w:r>
            <w:r w:rsidRPr="001D6BB0">
              <w:rPr>
                <w:rFonts w:ascii="Times New Roman" w:hAnsi="Times New Roman"/>
                <w:spacing w:val="1"/>
              </w:rPr>
              <w:t xml:space="preserve"> </w:t>
            </w:r>
            <w:r w:rsidRPr="001D6BB0">
              <w:rPr>
                <w:rFonts w:ascii="Times New Roman" w:hAnsi="Times New Roman"/>
              </w:rPr>
              <w:t>задач</w:t>
            </w:r>
          </w:p>
        </w:tc>
        <w:tc>
          <w:tcPr>
            <w:tcW w:w="2195" w:type="dxa"/>
            <w:vMerge/>
          </w:tcPr>
          <w:p w14:paraId="1069D5B7" w14:textId="77777777" w:rsidR="001D6BB0" w:rsidRPr="001D6BB0" w:rsidRDefault="001D6BB0" w:rsidP="001D6BB0">
            <w:pPr>
              <w:pStyle w:val="TableParagraph"/>
              <w:ind w:left="0" w:right="220"/>
              <w:jc w:val="both"/>
              <w:rPr>
                <w:b/>
              </w:rPr>
            </w:pPr>
          </w:p>
        </w:tc>
      </w:tr>
      <w:tr w:rsidR="001D6BB0" w:rsidRPr="001D6BB0" w14:paraId="59B4B74B" w14:textId="47388E85" w:rsidTr="00EB29BF">
        <w:trPr>
          <w:trHeight w:val="329"/>
        </w:trPr>
        <w:tc>
          <w:tcPr>
            <w:tcW w:w="2273" w:type="dxa"/>
            <w:vMerge w:val="restart"/>
          </w:tcPr>
          <w:p w14:paraId="1563DB92" w14:textId="77777777" w:rsidR="001D6BB0" w:rsidRPr="001D6BB0" w:rsidRDefault="001D6BB0" w:rsidP="00E12DF7">
            <w:pPr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ОПК-2.</w:t>
            </w:r>
            <w:r w:rsidRPr="001D6BB0">
              <w:rPr>
                <w:rFonts w:ascii="Times New Roman" w:hAnsi="Times New Roman"/>
                <w:spacing w:val="-5"/>
              </w:rPr>
              <w:t xml:space="preserve"> </w:t>
            </w:r>
            <w:r w:rsidRPr="001D6BB0">
              <w:rPr>
                <w:rFonts w:ascii="Times New Roman" w:hAnsi="Times New Roman"/>
                <w:iCs/>
              </w:rPr>
              <w:t>Способен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565" w:type="dxa"/>
            <w:vMerge w:val="restart"/>
          </w:tcPr>
          <w:p w14:paraId="32EB23AA" w14:textId="77777777" w:rsidR="001D6BB0" w:rsidRPr="001D6BB0" w:rsidRDefault="001D6BB0" w:rsidP="00E12DF7">
            <w:pPr>
              <w:rPr>
                <w:rFonts w:ascii="Times New Roman" w:hAnsi="Times New Roman"/>
              </w:rPr>
            </w:pPr>
            <w:r w:rsidRPr="001D6BB0">
              <w:rPr>
                <w:rFonts w:ascii="Times New Roman" w:eastAsia="Times New Roman" w:hAnsi="Times New Roman"/>
                <w:b/>
                <w:iCs/>
                <w:lang w:eastAsia="ru-RU"/>
              </w:rPr>
              <w:t>ОПК-2.1</w:t>
            </w:r>
            <w:r w:rsidRPr="001D6BB0">
              <w:rPr>
                <w:rFonts w:ascii="Times New Roman" w:hAnsi="Times New Roman"/>
              </w:rPr>
              <w:t xml:space="preserve"> Анализирует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C4105F" w14:textId="77777777" w:rsidR="001D6BB0" w:rsidRPr="001D6BB0" w:rsidRDefault="001D6BB0" w:rsidP="00E12DF7">
            <w:pPr>
              <w:pStyle w:val="TableParagraph"/>
              <w:ind w:left="0" w:right="232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ОПК-2.1.З-1.</w:t>
            </w:r>
            <w:r w:rsidRPr="001D6BB0">
              <w:rPr>
                <w:rFonts w:ascii="Times New Roman" w:hAnsi="Times New Roman"/>
              </w:rPr>
              <w:t xml:space="preserve"> </w:t>
            </w:r>
            <w:r w:rsidRPr="001D6BB0">
              <w:rPr>
                <w:rFonts w:ascii="Times New Roman" w:hAnsi="Times New Roman"/>
                <w:b/>
              </w:rPr>
              <w:t>Знает</w:t>
            </w:r>
            <w:r w:rsidRPr="001D6BB0">
              <w:rPr>
                <w:rFonts w:ascii="Times New Roman" w:hAnsi="Times New Roman"/>
              </w:rPr>
              <w:t xml:space="preserve"> нормы материального и процессуального права</w:t>
            </w:r>
          </w:p>
        </w:tc>
        <w:tc>
          <w:tcPr>
            <w:tcW w:w="2195" w:type="dxa"/>
            <w:vMerge/>
          </w:tcPr>
          <w:p w14:paraId="5FC05144" w14:textId="77777777" w:rsidR="001D6BB0" w:rsidRPr="001D6BB0" w:rsidRDefault="001D6BB0" w:rsidP="001D6BB0">
            <w:pPr>
              <w:pStyle w:val="TableParagraph"/>
              <w:ind w:left="0" w:right="232"/>
              <w:jc w:val="both"/>
              <w:rPr>
                <w:b/>
              </w:rPr>
            </w:pPr>
          </w:p>
        </w:tc>
      </w:tr>
      <w:tr w:rsidR="001D6BB0" w:rsidRPr="001D6BB0" w14:paraId="07D63B47" w14:textId="6FFA8C72" w:rsidTr="00EB29BF">
        <w:trPr>
          <w:trHeight w:val="346"/>
        </w:trPr>
        <w:tc>
          <w:tcPr>
            <w:tcW w:w="2273" w:type="dxa"/>
            <w:vMerge/>
          </w:tcPr>
          <w:p w14:paraId="04E8AD97" w14:textId="77777777" w:rsidR="001D6BB0" w:rsidRPr="001D6BB0" w:rsidRDefault="001D6BB0" w:rsidP="00E12DF7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2565" w:type="dxa"/>
            <w:vMerge/>
          </w:tcPr>
          <w:p w14:paraId="6D582F34" w14:textId="77777777" w:rsidR="001D6BB0" w:rsidRPr="001D6BB0" w:rsidRDefault="001D6BB0" w:rsidP="00E12DF7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17C451" w14:textId="77777777" w:rsidR="001D6BB0" w:rsidRPr="001D6BB0" w:rsidRDefault="001D6BB0" w:rsidP="00E12DF7">
            <w:pPr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ОПК-2.1.У-1</w:t>
            </w:r>
            <w:r w:rsidRPr="001D6BB0">
              <w:rPr>
                <w:rFonts w:ascii="Times New Roman" w:hAnsi="Times New Roman"/>
              </w:rPr>
              <w:t xml:space="preserve">. </w:t>
            </w:r>
            <w:r w:rsidRPr="001D6BB0">
              <w:rPr>
                <w:rFonts w:ascii="Times New Roman" w:hAnsi="Times New Roman"/>
                <w:b/>
              </w:rPr>
              <w:t>Умеет</w:t>
            </w:r>
            <w:r w:rsidRPr="001D6BB0">
              <w:rPr>
                <w:rFonts w:ascii="Times New Roman" w:hAnsi="Times New Roman"/>
              </w:rPr>
              <w:t xml:space="preserve"> </w:t>
            </w:r>
          </w:p>
          <w:p w14:paraId="09D33CF5" w14:textId="77777777" w:rsidR="001D6BB0" w:rsidRPr="001D6BB0" w:rsidRDefault="001D6BB0" w:rsidP="00E12DF7">
            <w:pPr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</w:rPr>
              <w:t>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2195" w:type="dxa"/>
            <w:vMerge/>
          </w:tcPr>
          <w:p w14:paraId="79EADD15" w14:textId="77777777" w:rsidR="001D6BB0" w:rsidRPr="001D6BB0" w:rsidRDefault="001D6BB0" w:rsidP="001D6BB0">
            <w:pPr>
              <w:jc w:val="both"/>
              <w:rPr>
                <w:b/>
              </w:rPr>
            </w:pPr>
          </w:p>
        </w:tc>
      </w:tr>
      <w:tr w:rsidR="001D6BB0" w:rsidRPr="001D6BB0" w14:paraId="73381DBB" w14:textId="42306F95" w:rsidTr="00EB29BF">
        <w:trPr>
          <w:trHeight w:val="329"/>
        </w:trPr>
        <w:tc>
          <w:tcPr>
            <w:tcW w:w="2273" w:type="dxa"/>
            <w:vMerge/>
          </w:tcPr>
          <w:p w14:paraId="40ACD614" w14:textId="77777777" w:rsidR="001D6BB0" w:rsidRPr="001D6BB0" w:rsidRDefault="001D6BB0" w:rsidP="00E12DF7">
            <w:pPr>
              <w:tabs>
                <w:tab w:val="left" w:pos="709"/>
              </w:tabs>
            </w:pPr>
          </w:p>
        </w:tc>
        <w:tc>
          <w:tcPr>
            <w:tcW w:w="2565" w:type="dxa"/>
            <w:vMerge w:val="restart"/>
          </w:tcPr>
          <w:p w14:paraId="419D9B73" w14:textId="77777777" w:rsidR="001D6BB0" w:rsidRPr="001D6BB0" w:rsidRDefault="001D6BB0" w:rsidP="00E12DF7">
            <w:pPr>
              <w:tabs>
                <w:tab w:val="left" w:pos="709"/>
              </w:tabs>
            </w:pPr>
            <w:r w:rsidRPr="001D6BB0">
              <w:rPr>
                <w:rFonts w:ascii="Times New Roman" w:hAnsi="Times New Roman"/>
                <w:b/>
              </w:rPr>
              <w:t>ОПК-2.2.</w:t>
            </w:r>
            <w:r w:rsidRPr="001D6BB0">
              <w:rPr>
                <w:rFonts w:ascii="Times New Roman" w:hAnsi="Times New Roman"/>
              </w:rPr>
              <w:t xml:space="preserve">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170FA" w14:textId="77777777" w:rsidR="001D6BB0" w:rsidRPr="001D6BB0" w:rsidRDefault="001D6BB0" w:rsidP="00E12DF7">
            <w:pPr>
              <w:shd w:val="clear" w:color="auto" w:fill="FFFFFF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ОПК-2.2.У-1</w:t>
            </w:r>
            <w:r w:rsidRPr="001D6BB0">
              <w:rPr>
                <w:rFonts w:ascii="Times New Roman" w:hAnsi="Times New Roman"/>
              </w:rPr>
              <w:t xml:space="preserve">. </w:t>
            </w:r>
            <w:r w:rsidRPr="001D6BB0">
              <w:rPr>
                <w:rFonts w:ascii="Times New Roman" w:hAnsi="Times New Roman"/>
                <w:b/>
              </w:rPr>
              <w:t>Знает</w:t>
            </w:r>
            <w:r w:rsidRPr="001D6BB0">
              <w:rPr>
                <w:rFonts w:ascii="Times New Roman" w:hAnsi="Times New Roman"/>
              </w:rPr>
              <w:t xml:space="preserve"> основы и стадии правоприменения </w:t>
            </w:r>
          </w:p>
        </w:tc>
        <w:tc>
          <w:tcPr>
            <w:tcW w:w="2195" w:type="dxa"/>
            <w:vMerge/>
          </w:tcPr>
          <w:p w14:paraId="573571D5" w14:textId="77777777" w:rsidR="001D6BB0" w:rsidRPr="001D6BB0" w:rsidRDefault="001D6BB0" w:rsidP="001D6BB0">
            <w:pPr>
              <w:shd w:val="clear" w:color="auto" w:fill="FFFFFF"/>
              <w:rPr>
                <w:b/>
              </w:rPr>
            </w:pPr>
          </w:p>
        </w:tc>
      </w:tr>
      <w:tr w:rsidR="001D6BB0" w:rsidRPr="001D6BB0" w14:paraId="6344169F" w14:textId="385CD5E4" w:rsidTr="00EB29BF">
        <w:trPr>
          <w:trHeight w:val="1308"/>
        </w:trPr>
        <w:tc>
          <w:tcPr>
            <w:tcW w:w="2273" w:type="dxa"/>
            <w:vMerge/>
          </w:tcPr>
          <w:p w14:paraId="4AD972E3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65" w:type="dxa"/>
            <w:vMerge/>
          </w:tcPr>
          <w:p w14:paraId="1319544C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</w:tcBorders>
          </w:tcPr>
          <w:p w14:paraId="4DC39551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</w:pPr>
            <w:r w:rsidRPr="001D6BB0">
              <w:rPr>
                <w:rFonts w:ascii="Times New Roman" w:hAnsi="Times New Roman"/>
                <w:b/>
              </w:rPr>
              <w:t>ОПК-2.2.З-1.</w:t>
            </w:r>
            <w:r w:rsidRPr="001D6BB0">
              <w:rPr>
                <w:rFonts w:ascii="Times New Roman" w:hAnsi="Times New Roman"/>
              </w:rPr>
              <w:t xml:space="preserve"> </w:t>
            </w:r>
            <w:r w:rsidRPr="001D6BB0">
              <w:rPr>
                <w:rFonts w:ascii="Times New Roman" w:hAnsi="Times New Roman"/>
                <w:b/>
              </w:rPr>
              <w:t>Умеет</w:t>
            </w:r>
            <w:r w:rsidRPr="001D6BB0">
              <w:rPr>
                <w:rFonts w:ascii="Times New Roman" w:hAnsi="Times New Roman"/>
              </w:rPr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2195" w:type="dxa"/>
            <w:vMerge/>
          </w:tcPr>
          <w:p w14:paraId="5C8659AD" w14:textId="77777777" w:rsidR="001D6BB0" w:rsidRPr="001D6BB0" w:rsidRDefault="001D6BB0" w:rsidP="001D6BB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1D6BB0" w:rsidRPr="001D6BB0" w14:paraId="39889094" w14:textId="292B377D" w:rsidTr="00EB29BF">
        <w:trPr>
          <w:trHeight w:val="329"/>
        </w:trPr>
        <w:tc>
          <w:tcPr>
            <w:tcW w:w="2273" w:type="dxa"/>
            <w:vMerge w:val="restart"/>
          </w:tcPr>
          <w:p w14:paraId="4624B591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</w:pPr>
            <w:r w:rsidRPr="001D6BB0">
              <w:rPr>
                <w:rFonts w:ascii="Times New Roman" w:hAnsi="Times New Roman"/>
                <w:b/>
              </w:rPr>
              <w:t>ОПК-5.</w:t>
            </w:r>
            <w:r w:rsidRPr="001D6BB0">
              <w:rPr>
                <w:rFonts w:ascii="Times New Roman" w:hAnsi="Times New Roman"/>
              </w:rPr>
              <w:t xml:space="preserve"> </w:t>
            </w:r>
            <w:proofErr w:type="gramStart"/>
            <w:r w:rsidRPr="001D6BB0">
              <w:rPr>
                <w:rFonts w:ascii="Times New Roman" w:hAnsi="Times New Roman"/>
              </w:rPr>
              <w:t>Способен</w:t>
            </w:r>
            <w:proofErr w:type="gramEnd"/>
            <w:r w:rsidRPr="001D6BB0">
              <w:rPr>
                <w:rFonts w:ascii="Times New Roman" w:hAnsi="Times New Roman"/>
              </w:rPr>
              <w:t xml:space="preserve"> логически верно, аргументировано и ясно строить устную и письменную речь с единообразным и корректным использованием профессиональной  юридической лексики</w:t>
            </w:r>
            <w:r w:rsidRPr="001D6BB0">
              <w:t xml:space="preserve">  </w:t>
            </w:r>
          </w:p>
        </w:tc>
        <w:tc>
          <w:tcPr>
            <w:tcW w:w="2565" w:type="dxa"/>
            <w:vMerge w:val="restart"/>
          </w:tcPr>
          <w:p w14:paraId="0956536C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  <w:iCs/>
              </w:rPr>
              <w:t>ОПК-5.1.</w:t>
            </w:r>
            <w:r w:rsidRPr="001D6BB0">
              <w:rPr>
                <w:rFonts w:ascii="Times New Roman" w:hAnsi="Times New Roman"/>
                <w:iCs/>
              </w:rPr>
              <w:t xml:space="preserve"> Корректно использует профессиональную юридическую лексику</w:t>
            </w:r>
          </w:p>
        </w:tc>
        <w:tc>
          <w:tcPr>
            <w:tcW w:w="3095" w:type="dxa"/>
          </w:tcPr>
          <w:p w14:paraId="4FCAFE3F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  <w:iCs/>
              </w:rPr>
              <w:t>ОПК-5.1. З-1.</w:t>
            </w:r>
            <w:r w:rsidRPr="001D6BB0">
              <w:rPr>
                <w:rFonts w:ascii="Times New Roman" w:hAnsi="Times New Roman"/>
                <w:iCs/>
              </w:rPr>
              <w:t xml:space="preserve"> </w:t>
            </w:r>
            <w:r w:rsidRPr="001D6BB0">
              <w:rPr>
                <w:rFonts w:ascii="Times New Roman" w:hAnsi="Times New Roman"/>
                <w:b/>
                <w:iCs/>
              </w:rPr>
              <w:t>Знает</w:t>
            </w:r>
            <w:r w:rsidRPr="001D6BB0">
              <w:rPr>
                <w:rFonts w:ascii="Times New Roman" w:hAnsi="Times New Roman"/>
                <w:iCs/>
              </w:rPr>
              <w:t xml:space="preserve"> значение специальных юридических терминов, принципы построения речевых конструкций </w:t>
            </w:r>
          </w:p>
        </w:tc>
        <w:tc>
          <w:tcPr>
            <w:tcW w:w="2195" w:type="dxa"/>
            <w:vMerge/>
          </w:tcPr>
          <w:p w14:paraId="79FC70A0" w14:textId="77777777" w:rsidR="001D6BB0" w:rsidRPr="001D6BB0" w:rsidRDefault="001D6BB0" w:rsidP="001D6BB0">
            <w:pPr>
              <w:widowControl w:val="0"/>
              <w:autoSpaceDE w:val="0"/>
              <w:autoSpaceDN w:val="0"/>
              <w:adjustRightInd w:val="0"/>
              <w:rPr>
                <w:b/>
                <w:iCs/>
              </w:rPr>
            </w:pPr>
          </w:p>
        </w:tc>
      </w:tr>
      <w:tr w:rsidR="001D6BB0" w:rsidRPr="001D6BB0" w14:paraId="620B9DCF" w14:textId="6479AF7F" w:rsidTr="00EB29BF">
        <w:trPr>
          <w:trHeight w:val="329"/>
        </w:trPr>
        <w:tc>
          <w:tcPr>
            <w:tcW w:w="2273" w:type="dxa"/>
            <w:vMerge/>
          </w:tcPr>
          <w:p w14:paraId="471F4180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65" w:type="dxa"/>
            <w:vMerge/>
          </w:tcPr>
          <w:p w14:paraId="1520AD22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iCs/>
              </w:rPr>
            </w:pPr>
          </w:p>
        </w:tc>
        <w:tc>
          <w:tcPr>
            <w:tcW w:w="3095" w:type="dxa"/>
          </w:tcPr>
          <w:p w14:paraId="219EBED4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  <w:iCs/>
              </w:rPr>
              <w:t>ОПК-5.1. У-1.</w:t>
            </w:r>
            <w:r w:rsidRPr="001D6BB0">
              <w:rPr>
                <w:rFonts w:ascii="Times New Roman" w:hAnsi="Times New Roman"/>
                <w:iCs/>
              </w:rPr>
              <w:t xml:space="preserve"> </w:t>
            </w:r>
            <w:r w:rsidRPr="001D6BB0">
              <w:rPr>
                <w:rFonts w:ascii="Times New Roman" w:hAnsi="Times New Roman"/>
                <w:b/>
                <w:iCs/>
              </w:rPr>
              <w:t xml:space="preserve">Умеет </w:t>
            </w:r>
            <w:r w:rsidRPr="001D6BB0">
              <w:rPr>
                <w:rFonts w:ascii="Times New Roman" w:hAnsi="Times New Roman"/>
                <w:iCs/>
              </w:rPr>
              <w:t>использовать профессиональную юридическую лексику в устной и письменной речи в соответствующем стиле</w:t>
            </w:r>
          </w:p>
        </w:tc>
        <w:tc>
          <w:tcPr>
            <w:tcW w:w="2195" w:type="dxa"/>
            <w:vMerge/>
          </w:tcPr>
          <w:p w14:paraId="2B4E8144" w14:textId="77777777" w:rsidR="001D6BB0" w:rsidRPr="001D6BB0" w:rsidRDefault="001D6BB0" w:rsidP="001D6BB0">
            <w:pPr>
              <w:widowControl w:val="0"/>
              <w:autoSpaceDE w:val="0"/>
              <w:autoSpaceDN w:val="0"/>
              <w:adjustRightInd w:val="0"/>
              <w:rPr>
                <w:b/>
                <w:iCs/>
              </w:rPr>
            </w:pPr>
          </w:p>
        </w:tc>
      </w:tr>
      <w:tr w:rsidR="001D6BB0" w:rsidRPr="001D6BB0" w14:paraId="7CFDCDAC" w14:textId="7DC1D747" w:rsidTr="00EB29BF">
        <w:trPr>
          <w:trHeight w:val="329"/>
        </w:trPr>
        <w:tc>
          <w:tcPr>
            <w:tcW w:w="2273" w:type="dxa"/>
            <w:vMerge/>
          </w:tcPr>
          <w:p w14:paraId="72B20362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65" w:type="dxa"/>
            <w:vMerge w:val="restart"/>
          </w:tcPr>
          <w:p w14:paraId="3238CA1A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  <w:iCs/>
              </w:rPr>
              <w:t>ОПК-5.2.</w:t>
            </w:r>
            <w:r w:rsidRPr="001D6BB0">
              <w:rPr>
                <w:rFonts w:ascii="Times New Roman" w:hAnsi="Times New Roman"/>
                <w:iCs/>
              </w:rPr>
              <w:t xml:space="preserve"> Логически верно, аргументированно и ясно строит устную и письменную речь в официально-деловом; научном и публицистическом стиле</w:t>
            </w:r>
          </w:p>
        </w:tc>
        <w:tc>
          <w:tcPr>
            <w:tcW w:w="3095" w:type="dxa"/>
          </w:tcPr>
          <w:p w14:paraId="47AE18E4" w14:textId="77777777" w:rsidR="001D6BB0" w:rsidRPr="001D6BB0" w:rsidRDefault="001D6BB0" w:rsidP="00E12DF7">
            <w:pPr>
              <w:ind w:firstLine="15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  <w:iCs/>
              </w:rPr>
              <w:t>ОПК-5.2. З-1.</w:t>
            </w:r>
            <w:r w:rsidRPr="001D6BB0">
              <w:rPr>
                <w:rFonts w:ascii="Times New Roman" w:hAnsi="Times New Roman"/>
                <w:iCs/>
              </w:rPr>
              <w:t xml:space="preserve">  </w:t>
            </w:r>
            <w:r w:rsidRPr="001D6BB0">
              <w:rPr>
                <w:rFonts w:ascii="Times New Roman" w:hAnsi="Times New Roman"/>
                <w:b/>
                <w:iCs/>
              </w:rPr>
              <w:t xml:space="preserve">Знает </w:t>
            </w:r>
            <w:r w:rsidRPr="001D6BB0">
              <w:rPr>
                <w:rFonts w:ascii="Times New Roman" w:hAnsi="Times New Roman"/>
                <w:iCs/>
              </w:rPr>
              <w:t xml:space="preserve">характерные особенности официально-делового; научного и публицистического стиля в юридической деятельности </w:t>
            </w:r>
          </w:p>
        </w:tc>
        <w:tc>
          <w:tcPr>
            <w:tcW w:w="2195" w:type="dxa"/>
            <w:vMerge/>
          </w:tcPr>
          <w:p w14:paraId="106CCD3C" w14:textId="77777777" w:rsidR="001D6BB0" w:rsidRPr="001D6BB0" w:rsidRDefault="001D6BB0" w:rsidP="001D6BB0">
            <w:pPr>
              <w:ind w:firstLine="15"/>
              <w:rPr>
                <w:b/>
                <w:iCs/>
              </w:rPr>
            </w:pPr>
          </w:p>
        </w:tc>
      </w:tr>
      <w:tr w:rsidR="001D6BB0" w:rsidRPr="001D6BB0" w14:paraId="042985F6" w14:textId="390A35D0" w:rsidTr="00EB29BF">
        <w:trPr>
          <w:trHeight w:val="329"/>
        </w:trPr>
        <w:tc>
          <w:tcPr>
            <w:tcW w:w="2273" w:type="dxa"/>
            <w:vMerge/>
          </w:tcPr>
          <w:p w14:paraId="2FC84070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65" w:type="dxa"/>
            <w:vMerge/>
          </w:tcPr>
          <w:p w14:paraId="305CD364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95" w:type="dxa"/>
          </w:tcPr>
          <w:p w14:paraId="742680D6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  <w:iCs/>
              </w:rPr>
              <w:t>ОПК-5.2. У-1.</w:t>
            </w:r>
            <w:r w:rsidRPr="001D6BB0">
              <w:rPr>
                <w:rFonts w:ascii="Times New Roman" w:hAnsi="Times New Roman"/>
                <w:iCs/>
              </w:rPr>
              <w:t xml:space="preserve"> </w:t>
            </w:r>
            <w:r w:rsidRPr="001D6BB0">
              <w:rPr>
                <w:rFonts w:ascii="Times New Roman" w:hAnsi="Times New Roman"/>
                <w:b/>
                <w:iCs/>
              </w:rPr>
              <w:t xml:space="preserve">Умеет </w:t>
            </w:r>
            <w:r w:rsidRPr="001D6BB0">
              <w:rPr>
                <w:rFonts w:ascii="Times New Roman" w:hAnsi="Times New Roman"/>
                <w:iCs/>
              </w:rPr>
              <w:t>логически последовательно выстраивать аргументацию, ясно выражать свою мысль</w:t>
            </w:r>
          </w:p>
        </w:tc>
        <w:tc>
          <w:tcPr>
            <w:tcW w:w="2195" w:type="dxa"/>
            <w:vMerge/>
          </w:tcPr>
          <w:p w14:paraId="57BF3D2F" w14:textId="77777777" w:rsidR="001D6BB0" w:rsidRPr="001D6BB0" w:rsidRDefault="001D6BB0" w:rsidP="001D6BB0">
            <w:pPr>
              <w:widowControl w:val="0"/>
              <w:autoSpaceDE w:val="0"/>
              <w:autoSpaceDN w:val="0"/>
              <w:adjustRightInd w:val="0"/>
              <w:rPr>
                <w:b/>
                <w:iCs/>
              </w:rPr>
            </w:pPr>
          </w:p>
        </w:tc>
      </w:tr>
      <w:tr w:rsidR="001D6BB0" w:rsidRPr="001D6BB0" w14:paraId="06028883" w14:textId="5E9B1EFF" w:rsidTr="00EB29BF">
        <w:trPr>
          <w:trHeight w:val="329"/>
        </w:trPr>
        <w:tc>
          <w:tcPr>
            <w:tcW w:w="2273" w:type="dxa"/>
            <w:vMerge w:val="restart"/>
          </w:tcPr>
          <w:p w14:paraId="4804D75A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ОПК-7</w:t>
            </w:r>
            <w:r w:rsidRPr="001D6BB0">
              <w:rPr>
                <w:rFonts w:ascii="Times New Roman" w:hAnsi="Times New Roman"/>
              </w:rPr>
              <w:t xml:space="preserve"> Способен соблюдать принципы этики юриста, в том числе в части антикоррупционных стандартов поведения</w:t>
            </w:r>
          </w:p>
        </w:tc>
        <w:tc>
          <w:tcPr>
            <w:tcW w:w="2565" w:type="dxa"/>
            <w:vMerge w:val="restart"/>
          </w:tcPr>
          <w:p w14:paraId="7CC67F3E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ОПК-7.1.</w:t>
            </w:r>
            <w:r w:rsidRPr="001D6BB0">
              <w:rPr>
                <w:rFonts w:ascii="Times New Roman" w:hAnsi="Times New Roman"/>
              </w:rPr>
              <w:t xml:space="preserve"> Выстраивает профессиональное поведение на основе принципов этики юриста</w:t>
            </w:r>
          </w:p>
        </w:tc>
        <w:tc>
          <w:tcPr>
            <w:tcW w:w="3095" w:type="dxa"/>
          </w:tcPr>
          <w:p w14:paraId="660C6EC6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ОПК-7.1. З-1</w:t>
            </w:r>
            <w:r w:rsidRPr="001D6BB0">
              <w:rPr>
                <w:rFonts w:ascii="Times New Roman" w:hAnsi="Times New Roman"/>
              </w:rPr>
              <w:t xml:space="preserve"> </w:t>
            </w:r>
            <w:r w:rsidRPr="001D6BB0">
              <w:rPr>
                <w:rFonts w:ascii="Times New Roman" w:hAnsi="Times New Roman"/>
                <w:b/>
              </w:rPr>
              <w:t>Знает</w:t>
            </w:r>
            <w:r w:rsidRPr="001D6BB0">
              <w:rPr>
                <w:rFonts w:ascii="Times New Roman" w:hAnsi="Times New Roman"/>
              </w:rPr>
              <w:t xml:space="preserve"> содержание принципов профессиональной этики юриста</w:t>
            </w:r>
          </w:p>
        </w:tc>
        <w:tc>
          <w:tcPr>
            <w:tcW w:w="2195" w:type="dxa"/>
            <w:vMerge/>
          </w:tcPr>
          <w:p w14:paraId="0000FE33" w14:textId="77777777" w:rsidR="001D6BB0" w:rsidRPr="001D6BB0" w:rsidRDefault="001D6BB0" w:rsidP="001D6BB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1D6BB0" w:rsidRPr="001D6BB0" w14:paraId="4216A242" w14:textId="41248AAC" w:rsidTr="00EB29BF">
        <w:trPr>
          <w:trHeight w:val="874"/>
        </w:trPr>
        <w:tc>
          <w:tcPr>
            <w:tcW w:w="2273" w:type="dxa"/>
            <w:vMerge/>
          </w:tcPr>
          <w:p w14:paraId="2A3BB041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65" w:type="dxa"/>
            <w:vMerge/>
          </w:tcPr>
          <w:p w14:paraId="4EE57CF6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3095" w:type="dxa"/>
          </w:tcPr>
          <w:p w14:paraId="54F7D0EB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ОПК-7.1. У-1</w:t>
            </w:r>
            <w:r w:rsidRPr="001D6BB0">
              <w:rPr>
                <w:rFonts w:ascii="Times New Roman" w:hAnsi="Times New Roman"/>
              </w:rPr>
              <w:t xml:space="preserve"> </w:t>
            </w:r>
            <w:r w:rsidRPr="001D6BB0">
              <w:rPr>
                <w:rFonts w:ascii="Times New Roman" w:hAnsi="Times New Roman"/>
                <w:b/>
              </w:rPr>
              <w:t xml:space="preserve">Умеет </w:t>
            </w:r>
            <w:r w:rsidRPr="001D6BB0">
              <w:rPr>
                <w:rFonts w:ascii="Times New Roman" w:hAnsi="Times New Roman"/>
              </w:rPr>
              <w:t>применять принципы профессиональной деятельности юриста в процессе своей деятельности</w:t>
            </w:r>
          </w:p>
        </w:tc>
        <w:tc>
          <w:tcPr>
            <w:tcW w:w="2195" w:type="dxa"/>
            <w:vMerge/>
          </w:tcPr>
          <w:p w14:paraId="31E8BF67" w14:textId="77777777" w:rsidR="001D6BB0" w:rsidRPr="001D6BB0" w:rsidRDefault="001D6BB0" w:rsidP="001D6BB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1D6BB0" w:rsidRPr="001D6BB0" w14:paraId="5E394CD2" w14:textId="4903AEBB" w:rsidTr="00EB29BF">
        <w:trPr>
          <w:trHeight w:val="329"/>
        </w:trPr>
        <w:tc>
          <w:tcPr>
            <w:tcW w:w="2273" w:type="dxa"/>
            <w:vMerge/>
          </w:tcPr>
          <w:p w14:paraId="795BA47A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65" w:type="dxa"/>
            <w:vMerge w:val="restart"/>
          </w:tcPr>
          <w:p w14:paraId="4BC1C8BE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ОПК-7.2.</w:t>
            </w:r>
            <w:r w:rsidRPr="001D6BB0">
              <w:rPr>
                <w:rFonts w:ascii="Times New Roman" w:hAnsi="Times New Roman"/>
              </w:rPr>
              <w:t xml:space="preserve"> Соблюдает антикоррупционные стандарты поведения</w:t>
            </w:r>
          </w:p>
        </w:tc>
        <w:tc>
          <w:tcPr>
            <w:tcW w:w="3095" w:type="dxa"/>
          </w:tcPr>
          <w:p w14:paraId="643EF491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ОПК-7.2. З-1</w:t>
            </w:r>
            <w:proofErr w:type="gramStart"/>
            <w:r w:rsidRPr="001D6BB0">
              <w:rPr>
                <w:rFonts w:ascii="Times New Roman" w:hAnsi="Times New Roman"/>
              </w:rPr>
              <w:t xml:space="preserve"> </w:t>
            </w:r>
            <w:r w:rsidRPr="001D6BB0">
              <w:rPr>
                <w:rFonts w:ascii="Times New Roman" w:hAnsi="Times New Roman"/>
                <w:b/>
              </w:rPr>
              <w:t>З</w:t>
            </w:r>
            <w:proofErr w:type="gramEnd"/>
            <w:r w:rsidRPr="001D6BB0">
              <w:rPr>
                <w:rFonts w:ascii="Times New Roman" w:hAnsi="Times New Roman"/>
                <w:b/>
              </w:rPr>
              <w:t xml:space="preserve">нает </w:t>
            </w:r>
            <w:r w:rsidRPr="001D6BB0">
              <w:rPr>
                <w:rFonts w:ascii="Times New Roman" w:hAnsi="Times New Roman"/>
              </w:rPr>
              <w:t xml:space="preserve"> содержание антикоррупционных стандартов поведения </w:t>
            </w:r>
          </w:p>
        </w:tc>
        <w:tc>
          <w:tcPr>
            <w:tcW w:w="2195" w:type="dxa"/>
            <w:vMerge/>
          </w:tcPr>
          <w:p w14:paraId="2D530D62" w14:textId="77777777" w:rsidR="001D6BB0" w:rsidRPr="001D6BB0" w:rsidRDefault="001D6BB0" w:rsidP="001D6BB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  <w:tr w:rsidR="001D6BB0" w:rsidRPr="001D6BB0" w14:paraId="498C8B76" w14:textId="66352D16" w:rsidTr="00EB29BF">
        <w:trPr>
          <w:trHeight w:val="1136"/>
        </w:trPr>
        <w:tc>
          <w:tcPr>
            <w:tcW w:w="2273" w:type="dxa"/>
            <w:vMerge/>
          </w:tcPr>
          <w:p w14:paraId="5744EE94" w14:textId="77777777" w:rsidR="001D6BB0" w:rsidRPr="001D6BB0" w:rsidRDefault="001D6BB0" w:rsidP="001D6B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65" w:type="dxa"/>
            <w:vMerge/>
          </w:tcPr>
          <w:p w14:paraId="0A8178E3" w14:textId="77777777" w:rsidR="001D6BB0" w:rsidRPr="001D6BB0" w:rsidRDefault="001D6BB0" w:rsidP="001D6BB0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95" w:type="dxa"/>
          </w:tcPr>
          <w:p w14:paraId="24075D21" w14:textId="77777777" w:rsidR="001D6BB0" w:rsidRPr="001D6BB0" w:rsidRDefault="001D6BB0" w:rsidP="00E12DF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6BB0">
              <w:rPr>
                <w:rFonts w:ascii="Times New Roman" w:hAnsi="Times New Roman"/>
                <w:b/>
              </w:rPr>
              <w:t>ОПК-7.2. У-1</w:t>
            </w:r>
            <w:proofErr w:type="gramStart"/>
            <w:r w:rsidRPr="001D6BB0">
              <w:rPr>
                <w:rFonts w:ascii="Times New Roman" w:hAnsi="Times New Roman"/>
              </w:rPr>
              <w:t xml:space="preserve"> </w:t>
            </w:r>
            <w:r w:rsidRPr="001D6BB0">
              <w:rPr>
                <w:rFonts w:ascii="Times New Roman" w:hAnsi="Times New Roman"/>
                <w:b/>
              </w:rPr>
              <w:t>У</w:t>
            </w:r>
            <w:proofErr w:type="gramEnd"/>
            <w:r w:rsidRPr="001D6BB0">
              <w:rPr>
                <w:rFonts w:ascii="Times New Roman" w:hAnsi="Times New Roman"/>
                <w:b/>
              </w:rPr>
              <w:t>меет</w:t>
            </w:r>
            <w:r w:rsidRPr="001D6BB0">
              <w:rPr>
                <w:rFonts w:ascii="Times New Roman" w:hAnsi="Times New Roman"/>
              </w:rPr>
              <w:t xml:space="preserve">  выявлять факты личной заинтересованности, предотвращать конфликт интересов, в том числе для предотвращения проявления коррупции</w:t>
            </w:r>
          </w:p>
        </w:tc>
        <w:tc>
          <w:tcPr>
            <w:tcW w:w="2195" w:type="dxa"/>
            <w:vMerge/>
          </w:tcPr>
          <w:p w14:paraId="210F7F95" w14:textId="77777777" w:rsidR="001D6BB0" w:rsidRPr="001D6BB0" w:rsidRDefault="001D6BB0" w:rsidP="001D6BB0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</w:tr>
    </w:tbl>
    <w:p w14:paraId="6937AA1A" w14:textId="2DE188C4" w:rsidR="001D6BB0" w:rsidRDefault="001D6BB0" w:rsidP="001D6BB0">
      <w:pPr>
        <w:pStyle w:val="af6"/>
        <w:keepNext/>
        <w:shd w:val="clear" w:color="auto" w:fill="FFFFFF" w:themeFill="background1"/>
        <w:spacing w:after="160" w:line="259" w:lineRule="auto"/>
        <w:ind w:left="0"/>
        <w:rPr>
          <w:b/>
          <w:caps/>
          <w:sz w:val="28"/>
          <w:szCs w:val="28"/>
          <w:lang w:eastAsia="en-US"/>
        </w:rPr>
        <w:sectPr w:rsidR="001D6BB0" w:rsidSect="004D2C8A">
          <w:footerReference w:type="even" r:id="rId9"/>
          <w:footerReference w:type="default" r:id="rId10"/>
          <w:footnotePr>
            <w:numRestart w:val="eachPage"/>
          </w:footnotePr>
          <w:pgSz w:w="11906" w:h="16838"/>
          <w:pgMar w:top="1134" w:right="991" w:bottom="851" w:left="1134" w:header="720" w:footer="720" w:gutter="0"/>
          <w:cols w:space="720"/>
          <w:titlePg/>
          <w:docGrid w:linePitch="272"/>
        </w:sectPr>
      </w:pPr>
    </w:p>
    <w:p w14:paraId="43984F71" w14:textId="77777777" w:rsidR="00033D88" w:rsidRPr="009B028E" w:rsidRDefault="00033D88" w:rsidP="00033D88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6BDFC9E0" w14:textId="77777777" w:rsidR="00033D88" w:rsidRPr="00660F73" w:rsidRDefault="00033D88" w:rsidP="00033D88">
      <w:pPr>
        <w:pStyle w:val="TableParagraph"/>
        <w:tabs>
          <w:tab w:val="left" w:pos="284"/>
          <w:tab w:val="left" w:pos="426"/>
        </w:tabs>
        <w:ind w:left="0"/>
        <w:jc w:val="both"/>
        <w:rPr>
          <w:b/>
          <w:color w:val="000000" w:themeColor="text1"/>
          <w:sz w:val="24"/>
          <w:szCs w:val="24"/>
        </w:rPr>
      </w:pPr>
      <w:r w:rsidRPr="00660F73">
        <w:rPr>
          <w:b/>
          <w:bCs/>
          <w:iCs/>
          <w:color w:val="000000" w:themeColor="text1"/>
          <w:sz w:val="24"/>
          <w:szCs w:val="24"/>
        </w:rPr>
        <w:t>УК-1.2.</w:t>
      </w:r>
      <w:r w:rsidRPr="00660F73">
        <w:rPr>
          <w:b/>
          <w:bCs/>
          <w:iCs/>
          <w:color w:val="000000" w:themeColor="text1"/>
          <w:spacing w:val="-3"/>
          <w:sz w:val="24"/>
          <w:szCs w:val="24"/>
        </w:rPr>
        <w:t xml:space="preserve"> В</w:t>
      </w:r>
      <w:r w:rsidRPr="00660F73">
        <w:rPr>
          <w:b/>
          <w:color w:val="000000" w:themeColor="text1"/>
          <w:sz w:val="24"/>
          <w:szCs w:val="24"/>
        </w:rPr>
        <w:t>арианты решения проблемной ситуации на основе критического анализа доступных источников информации</w:t>
      </w:r>
    </w:p>
    <w:p w14:paraId="03508533" w14:textId="77777777" w:rsidR="00033D88" w:rsidRPr="00660F73" w:rsidRDefault="00033D88" w:rsidP="00033D88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3129B84" w14:textId="77777777" w:rsidR="00033D88" w:rsidRPr="00660F73" w:rsidRDefault="00033D88" w:rsidP="00E326EE">
      <w:pPr>
        <w:pStyle w:val="TableParagraph"/>
        <w:numPr>
          <w:ilvl w:val="0"/>
          <w:numId w:val="155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 xml:space="preserve">Для разработки эффективных решений необходимо провести </w:t>
      </w:r>
      <w:proofErr w:type="gramStart"/>
      <w:r w:rsidRPr="00660F73">
        <w:rPr>
          <w:color w:val="000000" w:themeColor="text1"/>
          <w:sz w:val="24"/>
          <w:szCs w:val="24"/>
        </w:rPr>
        <w:t>глубокий</w:t>
      </w:r>
      <w:proofErr w:type="gramEnd"/>
      <w:r w:rsidRPr="00660F73">
        <w:rPr>
          <w:color w:val="000000" w:themeColor="text1"/>
          <w:sz w:val="24"/>
          <w:szCs w:val="24"/>
        </w:rPr>
        <w:t xml:space="preserve"> __________ имеющихся данных и исследований. </w:t>
      </w:r>
    </w:p>
    <w:p w14:paraId="3BE4F451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</w:t>
      </w:r>
      <w:r w:rsidRPr="00660F73">
        <w:rPr>
          <w:color w:val="000000" w:themeColor="text1"/>
          <w:sz w:val="24"/>
          <w:szCs w:val="24"/>
        </w:rPr>
        <w:t> анализ</w:t>
      </w:r>
    </w:p>
    <w:p w14:paraId="597D9E57" w14:textId="77777777" w:rsidR="00033D88" w:rsidRPr="00660F73" w:rsidRDefault="00033D88" w:rsidP="00E326EE">
      <w:pPr>
        <w:pStyle w:val="TableParagraph"/>
        <w:numPr>
          <w:ilvl w:val="0"/>
          <w:numId w:val="155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Важно учитывать различные точки зрения и подходы, представленные в __________, чтобы обеспечить всесторонний взгляд на проблему. </w:t>
      </w:r>
    </w:p>
    <w:p w14:paraId="4330646B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</w:t>
      </w:r>
      <w:r w:rsidRPr="00660F73">
        <w:rPr>
          <w:color w:val="000000" w:themeColor="text1"/>
          <w:sz w:val="24"/>
          <w:szCs w:val="24"/>
        </w:rPr>
        <w:t> источниках</w:t>
      </w:r>
    </w:p>
    <w:p w14:paraId="32893D88" w14:textId="77777777" w:rsidR="00033D88" w:rsidRPr="00660F73" w:rsidRDefault="00033D88" w:rsidP="00E326EE">
      <w:pPr>
        <w:pStyle w:val="TableParagraph"/>
        <w:numPr>
          <w:ilvl w:val="0"/>
          <w:numId w:val="155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Критическое осмысление информации позволяет выявить слабые места и потенциальные ошибки, что способствует выбору оптимального __________. </w:t>
      </w:r>
    </w:p>
    <w:p w14:paraId="560A4A05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</w:t>
      </w:r>
      <w:r w:rsidRPr="00660F73">
        <w:rPr>
          <w:color w:val="000000" w:themeColor="text1"/>
          <w:sz w:val="24"/>
          <w:szCs w:val="24"/>
        </w:rPr>
        <w:t> решения</w:t>
      </w:r>
    </w:p>
    <w:p w14:paraId="63C683D2" w14:textId="77777777" w:rsidR="00033D88" w:rsidRPr="00660F73" w:rsidRDefault="00033D88" w:rsidP="00E326EE">
      <w:pPr>
        <w:pStyle w:val="TableParagraph"/>
        <w:numPr>
          <w:ilvl w:val="0"/>
          <w:numId w:val="155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На основе анализа можно предложить несколько альтернативных вариантов, каждый из которых имеет свои преимущества и недостатки, требующие дальнейшего __________. </w:t>
      </w:r>
    </w:p>
    <w:p w14:paraId="51BBFF9B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</w:t>
      </w:r>
      <w:r w:rsidRPr="00660F73">
        <w:rPr>
          <w:color w:val="000000" w:themeColor="text1"/>
          <w:sz w:val="24"/>
          <w:szCs w:val="24"/>
        </w:rPr>
        <w:t> рассмотрения</w:t>
      </w:r>
    </w:p>
    <w:p w14:paraId="3449C1DD" w14:textId="77777777" w:rsidR="00033D88" w:rsidRPr="00660F73" w:rsidRDefault="00033D88" w:rsidP="00E326EE">
      <w:pPr>
        <w:pStyle w:val="TableParagraph"/>
        <w:numPr>
          <w:ilvl w:val="0"/>
          <w:numId w:val="155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Применение методов системного мышления помогает структурировать информацию и создать комплексный план __________ проблемы. </w:t>
      </w:r>
    </w:p>
    <w:p w14:paraId="0C9F0BFD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</w:t>
      </w:r>
      <w:r w:rsidRPr="00660F73">
        <w:rPr>
          <w:color w:val="000000" w:themeColor="text1"/>
          <w:sz w:val="24"/>
          <w:szCs w:val="24"/>
        </w:rPr>
        <w:t> решения</w:t>
      </w:r>
    </w:p>
    <w:p w14:paraId="4C9B8E13" w14:textId="77777777" w:rsidR="00033D88" w:rsidRPr="00660F73" w:rsidRDefault="00033D88" w:rsidP="00E326EE">
      <w:pPr>
        <w:pStyle w:val="TableParagraph"/>
        <w:numPr>
          <w:ilvl w:val="0"/>
          <w:numId w:val="155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Постоянное обновление знаний и мониторинг новых публикаций позволяют своевременно корректировать стратегию и находить новые пути к __________. </w:t>
      </w:r>
    </w:p>
    <w:p w14:paraId="06A64C57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</w:t>
      </w:r>
      <w:r w:rsidRPr="00660F73">
        <w:rPr>
          <w:color w:val="000000" w:themeColor="text1"/>
          <w:sz w:val="24"/>
          <w:szCs w:val="24"/>
        </w:rPr>
        <w:t> решению</w:t>
      </w:r>
    </w:p>
    <w:p w14:paraId="34CB6C7D" w14:textId="77777777" w:rsidR="00033D88" w:rsidRPr="00660F73" w:rsidRDefault="00033D88" w:rsidP="00E326EE">
      <w:pPr>
        <w:pStyle w:val="TableParagraph"/>
        <w:numPr>
          <w:ilvl w:val="0"/>
          <w:numId w:val="155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Важным этапом является оценка эффективности предложенных мер на основе обратной связи и дополнительных __________, что может потребовать пересмотра первоначального плана. </w:t>
      </w:r>
    </w:p>
    <w:p w14:paraId="7B0DCACD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</w:t>
      </w:r>
      <w:r w:rsidRPr="00660F73">
        <w:rPr>
          <w:color w:val="000000" w:themeColor="text1"/>
          <w:sz w:val="24"/>
          <w:szCs w:val="24"/>
        </w:rPr>
        <w:t> исследований</w:t>
      </w:r>
    </w:p>
    <w:p w14:paraId="5B2A210B" w14:textId="77777777" w:rsidR="00033D88" w:rsidRPr="00660F73" w:rsidRDefault="00033D88" w:rsidP="00E326EE">
      <w:pPr>
        <w:pStyle w:val="TableParagraph"/>
        <w:numPr>
          <w:ilvl w:val="0"/>
          <w:numId w:val="155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Комплексный подход к решению проблем включает в себя не только теоретический __________, но и практическую реализацию предлагаемых мер. </w:t>
      </w:r>
    </w:p>
    <w:p w14:paraId="7A428586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z w:val="24"/>
          <w:szCs w:val="24"/>
        </w:rPr>
        <w:t>анализ</w:t>
      </w:r>
    </w:p>
    <w:p w14:paraId="65096069" w14:textId="77777777" w:rsidR="00033D88" w:rsidRPr="00660F73" w:rsidRDefault="00033D88" w:rsidP="00033D88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Инструкция: Введите 3 ответа в поле ввода.</w:t>
      </w:r>
    </w:p>
    <w:p w14:paraId="33C48A5D" w14:textId="77777777" w:rsidR="00033D88" w:rsidRPr="00660F73" w:rsidRDefault="00033D88" w:rsidP="00E326EE">
      <w:pPr>
        <w:pStyle w:val="af6"/>
        <w:numPr>
          <w:ilvl w:val="0"/>
          <w:numId w:val="155"/>
        </w:numPr>
        <w:tabs>
          <w:tab w:val="left" w:pos="284"/>
          <w:tab w:val="left" w:pos="426"/>
        </w:tabs>
        <w:ind w:left="0" w:firstLine="0"/>
        <w:contextualSpacing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Перечислите признаки качественного критического анализа источников информации: ________. </w:t>
      </w:r>
    </w:p>
    <w:p w14:paraId="15FCF30C" w14:textId="77777777" w:rsidR="00033D88" w:rsidRPr="00660F73" w:rsidRDefault="00033D88" w:rsidP="00033D88">
      <w:pPr>
        <w:tabs>
          <w:tab w:val="num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z w:val="24"/>
          <w:szCs w:val="24"/>
        </w:rPr>
        <w:t>глубокая проверка достоверности информации; сравнение разных точек зрения;</w:t>
      </w:r>
    </w:p>
    <w:p w14:paraId="2404BDFF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выявление слабых мест и противоречий.</w:t>
      </w:r>
    </w:p>
    <w:p w14:paraId="64F9A0AC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</w:p>
    <w:p w14:paraId="5795D9CC" w14:textId="77777777" w:rsidR="00033D88" w:rsidRPr="00660F73" w:rsidRDefault="00033D88" w:rsidP="00E326EE">
      <w:pPr>
        <w:pStyle w:val="af6"/>
        <w:numPr>
          <w:ilvl w:val="0"/>
          <w:numId w:val="155"/>
        </w:numPr>
        <w:tabs>
          <w:tab w:val="left" w:pos="284"/>
          <w:tab w:val="left" w:pos="426"/>
        </w:tabs>
        <w:ind w:left="0" w:firstLine="0"/>
        <w:contextualSpacing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Назовите признаки эффективной систематизации доступной информации: _______________. </w:t>
      </w:r>
    </w:p>
    <w:p w14:paraId="2AD155DB" w14:textId="77777777" w:rsidR="00033D88" w:rsidRPr="00660F73" w:rsidRDefault="00033D88" w:rsidP="00033D88">
      <w:pPr>
        <w:tabs>
          <w:tab w:val="num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 г</w:t>
      </w:r>
      <w:r w:rsidRPr="00660F73">
        <w:rPr>
          <w:color w:val="000000" w:themeColor="text1"/>
          <w:sz w:val="24"/>
          <w:szCs w:val="24"/>
        </w:rPr>
        <w:t>руппировка по темам или категориям; использование логической структуры;</w:t>
      </w:r>
    </w:p>
    <w:p w14:paraId="3BD777DE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удобство доступа и навигации.</w:t>
      </w:r>
    </w:p>
    <w:p w14:paraId="541E5A29" w14:textId="77777777" w:rsidR="00033D88" w:rsidRPr="00660F73" w:rsidRDefault="00033D88" w:rsidP="00E326EE">
      <w:pPr>
        <w:pStyle w:val="af6"/>
        <w:numPr>
          <w:ilvl w:val="0"/>
          <w:numId w:val="155"/>
        </w:numPr>
        <w:tabs>
          <w:tab w:val="left" w:pos="284"/>
          <w:tab w:val="left" w:pos="426"/>
        </w:tabs>
        <w:ind w:left="0" w:firstLine="0"/>
        <w:contextualSpacing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Укажите три признака успешного применения методов системного мышления: ___________.</w:t>
      </w:r>
    </w:p>
    <w:p w14:paraId="2B75C0EB" w14:textId="77777777" w:rsidR="00033D88" w:rsidRPr="00660F73" w:rsidRDefault="00033D88" w:rsidP="00033D88">
      <w:pPr>
        <w:tabs>
          <w:tab w:val="num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z w:val="24"/>
          <w:szCs w:val="24"/>
        </w:rPr>
        <w:t>всестороннее рассмотрение проблемы; учёт взаимосвязей между элементами системы;</w:t>
      </w:r>
    </w:p>
    <w:p w14:paraId="5F76D208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прогнозирование возможных последствий.</w:t>
      </w:r>
    </w:p>
    <w:p w14:paraId="6C6474DD" w14:textId="77777777" w:rsidR="00033D88" w:rsidRPr="00660F73" w:rsidRDefault="00033D88" w:rsidP="00E326EE">
      <w:pPr>
        <w:pStyle w:val="af6"/>
        <w:numPr>
          <w:ilvl w:val="0"/>
          <w:numId w:val="155"/>
        </w:numPr>
        <w:tabs>
          <w:tab w:val="left" w:pos="284"/>
          <w:tab w:val="left" w:pos="426"/>
        </w:tabs>
        <w:ind w:left="0" w:firstLine="0"/>
        <w:contextualSpacing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z w:val="24"/>
          <w:szCs w:val="24"/>
        </w:rPr>
        <w:t>Перечислите три признака комплексного подхода к решению проблем: __________________.</w:t>
      </w:r>
    </w:p>
    <w:p w14:paraId="64E43B11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 р</w:t>
      </w:r>
      <w:r w:rsidRPr="00660F73">
        <w:rPr>
          <w:color w:val="000000" w:themeColor="text1"/>
          <w:sz w:val="24"/>
          <w:szCs w:val="24"/>
        </w:rPr>
        <w:t>ассмотрение проблемы с разных сторон; интеграция различных методов и подходов;</w:t>
      </w:r>
    </w:p>
    <w:p w14:paraId="22BAF3E3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участие специалистов из разных областей.</w:t>
      </w:r>
    </w:p>
    <w:p w14:paraId="792B16D7" w14:textId="77777777" w:rsidR="00033D88" w:rsidRPr="00660F73" w:rsidRDefault="00033D88" w:rsidP="00033D88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Инструкция: Выберите один вариант правильного ответа</w:t>
      </w:r>
    </w:p>
    <w:p w14:paraId="05182BF9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 xml:space="preserve">Тест 1. Какой из перечисленных ниже шагов является первым в процессе поиска информации? </w:t>
      </w:r>
    </w:p>
    <w:p w14:paraId="0B5B984C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а) сбор данных</w:t>
      </w:r>
    </w:p>
    <w:p w14:paraId="53EE4EDC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б) формулировка запроса</w:t>
      </w:r>
    </w:p>
    <w:p w14:paraId="7854310D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в) анализ задачи</w:t>
      </w:r>
    </w:p>
    <w:p w14:paraId="50EAA579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г) оценка результатов поиска </w:t>
      </w:r>
    </w:p>
    <w:p w14:paraId="54DB0692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>Ответ:</w:t>
      </w:r>
      <w:r w:rsidRPr="00660F73">
        <w:rPr>
          <w:color w:val="000000" w:themeColor="text1"/>
          <w:sz w:val="24"/>
          <w:szCs w:val="24"/>
        </w:rPr>
        <w:t> в</w:t>
      </w:r>
    </w:p>
    <w:p w14:paraId="7197F34A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>Тест</w:t>
      </w:r>
      <w:r w:rsidRPr="00660F73">
        <w:rPr>
          <w:color w:val="000000" w:themeColor="text1"/>
          <w:sz w:val="24"/>
          <w:szCs w:val="24"/>
        </w:rPr>
        <w:t xml:space="preserve"> 2. Что из следующего НЕ относится к критериям оценки источников информации? </w:t>
      </w:r>
    </w:p>
    <w:p w14:paraId="6D5D5F6E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а) актуальность</w:t>
      </w:r>
    </w:p>
    <w:p w14:paraId="3223016A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б) надежность</w:t>
      </w:r>
    </w:p>
    <w:p w14:paraId="03F9FC21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в) объем информации</w:t>
      </w:r>
    </w:p>
    <w:p w14:paraId="284A2F71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г) релевантность </w:t>
      </w:r>
    </w:p>
    <w:p w14:paraId="410AD765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>Ответ:</w:t>
      </w:r>
      <w:r w:rsidRPr="00660F73">
        <w:rPr>
          <w:color w:val="000000" w:themeColor="text1"/>
          <w:sz w:val="24"/>
          <w:szCs w:val="24"/>
        </w:rPr>
        <w:t> в</w:t>
      </w:r>
    </w:p>
    <w:p w14:paraId="57F61342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>Тест</w:t>
      </w:r>
      <w:r w:rsidRPr="00660F73">
        <w:rPr>
          <w:color w:val="000000" w:themeColor="text1"/>
          <w:sz w:val="24"/>
          <w:szCs w:val="24"/>
        </w:rPr>
        <w:t xml:space="preserve"> 3. Какой метод используется для проверки достоверности информации? </w:t>
      </w:r>
    </w:p>
    <w:p w14:paraId="164DB574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а) систематизация данных</w:t>
      </w:r>
    </w:p>
    <w:p w14:paraId="3E36DAE3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б) сравнение с другими источниками</w:t>
      </w:r>
    </w:p>
    <w:p w14:paraId="597815B3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в) оценка полноты информации</w:t>
      </w:r>
    </w:p>
    <w:p w14:paraId="6EE548B2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г) формулировка вывода </w:t>
      </w:r>
    </w:p>
    <w:p w14:paraId="6D22B83E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>Ответ:</w:t>
      </w:r>
      <w:r w:rsidRPr="00660F73">
        <w:rPr>
          <w:color w:val="000000" w:themeColor="text1"/>
          <w:sz w:val="24"/>
          <w:szCs w:val="24"/>
        </w:rPr>
        <w:t> б</w:t>
      </w:r>
    </w:p>
    <w:p w14:paraId="68030BCC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>Тест</w:t>
      </w:r>
      <w:r w:rsidRPr="00660F73">
        <w:rPr>
          <w:color w:val="000000" w:themeColor="text1"/>
          <w:sz w:val="24"/>
          <w:szCs w:val="24"/>
        </w:rPr>
        <w:t xml:space="preserve"> 4. Что является конечным результатом процесса поиска информации? </w:t>
      </w:r>
    </w:p>
    <w:p w14:paraId="57E872E4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а) формулировка запроса</w:t>
      </w:r>
    </w:p>
    <w:p w14:paraId="0B8C703F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б) оценка результатов поиска</w:t>
      </w:r>
    </w:p>
    <w:p w14:paraId="25BAC514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в) систематизация данных</w:t>
      </w:r>
    </w:p>
    <w:p w14:paraId="09275FD8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г) подготовка выводов </w:t>
      </w:r>
    </w:p>
    <w:p w14:paraId="46949133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>Ответ:</w:t>
      </w:r>
      <w:r w:rsidRPr="00660F73">
        <w:rPr>
          <w:color w:val="000000" w:themeColor="text1"/>
          <w:sz w:val="24"/>
          <w:szCs w:val="24"/>
        </w:rPr>
        <w:t> г</w:t>
      </w:r>
    </w:p>
    <w:p w14:paraId="4C93200D" w14:textId="77777777" w:rsidR="00033D88" w:rsidRDefault="00033D88" w:rsidP="00033D88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color w:val="000000" w:themeColor="text1"/>
          <w:sz w:val="24"/>
          <w:szCs w:val="24"/>
        </w:rPr>
        <w:t xml:space="preserve">Инструкция: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0D103E53" w14:textId="77777777" w:rsidR="002938E7" w:rsidRPr="00660F73" w:rsidRDefault="002938E7" w:rsidP="00033D88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</w:p>
    <w:p w14:paraId="43417A59" w14:textId="77777777" w:rsidR="00033D88" w:rsidRPr="00660F73" w:rsidRDefault="00033D88" w:rsidP="00033D8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660F73">
        <w:rPr>
          <w:color w:val="000000" w:themeColor="text1"/>
        </w:rPr>
        <w:t>Тест</w:t>
      </w: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 </w:t>
      </w: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5</w:t>
      </w: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Сопоставьте понятия с их определениями:</w:t>
      </w:r>
    </w:p>
    <w:tbl>
      <w:tblPr>
        <w:tblStyle w:val="TableNormal"/>
        <w:tblW w:w="992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2"/>
        <w:gridCol w:w="6531"/>
      </w:tblGrid>
      <w:tr w:rsidR="00033D88" w:rsidRPr="002938E7" w14:paraId="5CCE7FB8" w14:textId="77777777" w:rsidTr="002938E7">
        <w:trPr>
          <w:trHeight w:val="271"/>
        </w:trPr>
        <w:tc>
          <w:tcPr>
            <w:tcW w:w="3392" w:type="dxa"/>
          </w:tcPr>
          <w:p w14:paraId="41FF8A30" w14:textId="77777777" w:rsidR="00033D88" w:rsidRPr="002938E7" w:rsidRDefault="00033D88" w:rsidP="00532686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rStyle w:val="sc-ejaja"/>
                <w:rFonts w:ascii="Times New Roman" w:eastAsiaTheme="majorEastAsia" w:hAnsi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</w:pPr>
            <w:r w:rsidRPr="002938E7">
              <w:rPr>
                <w:rStyle w:val="sc-ejaja"/>
                <w:rFonts w:ascii="Times New Roman" w:eastAsiaTheme="majorEastAsia" w:hAnsi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Понятия</w:t>
            </w:r>
          </w:p>
        </w:tc>
        <w:tc>
          <w:tcPr>
            <w:tcW w:w="6531" w:type="dxa"/>
          </w:tcPr>
          <w:p w14:paraId="036535D3" w14:textId="77777777" w:rsidR="00033D88" w:rsidRPr="002938E7" w:rsidRDefault="00033D88" w:rsidP="00532686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2938E7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Определения</w:t>
            </w:r>
          </w:p>
        </w:tc>
      </w:tr>
      <w:tr w:rsidR="00033D88" w:rsidRPr="002938E7" w14:paraId="0325BEE2" w14:textId="77777777" w:rsidTr="002938E7">
        <w:trPr>
          <w:trHeight w:val="271"/>
        </w:trPr>
        <w:tc>
          <w:tcPr>
            <w:tcW w:w="3392" w:type="dxa"/>
          </w:tcPr>
          <w:p w14:paraId="7906AC27" w14:textId="77777777" w:rsidR="00033D88" w:rsidRPr="002938E7" w:rsidRDefault="00033D88" w:rsidP="00532686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2938E7">
              <w:rPr>
                <w:rStyle w:val="sc-ejaja"/>
                <w:rFonts w:ascii="Times New Roman" w:eastAsiaTheme="majorEastAsia" w:hAnsi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1.</w:t>
            </w:r>
            <w:r w:rsidRPr="002938E7">
              <w:rPr>
                <w:rFonts w:ascii="Times New Roman" w:eastAsiaTheme="majorEastAsia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38E7">
              <w:rPr>
                <w:rFonts w:ascii="Times New Roman" w:eastAsiaTheme="majorEastAsia" w:hAnsi="Times New Roman"/>
                <w:color w:val="000000" w:themeColor="text1"/>
                <w:sz w:val="24"/>
                <w:szCs w:val="24"/>
              </w:rPr>
              <w:t>Ключевые</w:t>
            </w:r>
            <w:proofErr w:type="spellEnd"/>
            <w:r w:rsidRPr="002938E7">
              <w:rPr>
                <w:rFonts w:ascii="Times New Roman" w:eastAsiaTheme="majorEastAsia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38E7">
              <w:rPr>
                <w:rFonts w:ascii="Times New Roman" w:eastAsiaTheme="majorEastAsia" w:hAnsi="Times New Roman"/>
                <w:color w:val="000000" w:themeColor="text1"/>
                <w:sz w:val="24"/>
                <w:szCs w:val="24"/>
              </w:rPr>
              <w:t>слова</w:t>
            </w:r>
            <w:proofErr w:type="spellEnd"/>
          </w:p>
        </w:tc>
        <w:tc>
          <w:tcPr>
            <w:tcW w:w="6531" w:type="dxa"/>
          </w:tcPr>
          <w:p w14:paraId="10074D1B" w14:textId="77777777" w:rsidR="00033D88" w:rsidRPr="002938E7" w:rsidRDefault="00033D88" w:rsidP="00532686">
            <w:pPr>
              <w:pStyle w:val="sc-jmpzur"/>
              <w:tabs>
                <w:tab w:val="left" w:pos="284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2938E7"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bdr w:val="none" w:sz="0" w:space="0" w:color="auto" w:frame="1"/>
              </w:rPr>
              <w:t>a</w:t>
            </w:r>
            <w:r w:rsidRPr="002938E7"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) свежесть и современность информации, которая важна для текущего момента.</w:t>
            </w:r>
          </w:p>
        </w:tc>
      </w:tr>
      <w:tr w:rsidR="00033D88" w:rsidRPr="002938E7" w14:paraId="504985DF" w14:textId="77777777" w:rsidTr="002938E7">
        <w:trPr>
          <w:trHeight w:val="300"/>
        </w:trPr>
        <w:tc>
          <w:tcPr>
            <w:tcW w:w="3392" w:type="dxa"/>
          </w:tcPr>
          <w:p w14:paraId="5A188ECF" w14:textId="77777777" w:rsidR="00033D88" w:rsidRPr="002938E7" w:rsidRDefault="00033D88" w:rsidP="00532686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2938E7">
              <w:rPr>
                <w:rFonts w:ascii="Times New Roman" w:eastAsiaTheme="majorEastAsia" w:hAnsi="Times New Roman"/>
                <w:color w:val="000000" w:themeColor="text1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2938E7">
              <w:rPr>
                <w:rFonts w:ascii="Times New Roman" w:eastAsiaTheme="majorEastAsia" w:hAnsi="Times New Roman"/>
                <w:color w:val="000000" w:themeColor="text1"/>
                <w:sz w:val="24"/>
                <w:szCs w:val="24"/>
              </w:rPr>
              <w:t>Релевантность</w:t>
            </w:r>
            <w:proofErr w:type="spellEnd"/>
          </w:p>
        </w:tc>
        <w:tc>
          <w:tcPr>
            <w:tcW w:w="6531" w:type="dxa"/>
          </w:tcPr>
          <w:p w14:paraId="7B2B8991" w14:textId="77777777" w:rsidR="00033D88" w:rsidRPr="002938E7" w:rsidRDefault="00033D88" w:rsidP="00532686">
            <w:pPr>
              <w:pStyle w:val="sc-jmpzur"/>
              <w:tabs>
                <w:tab w:val="left" w:pos="284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rFonts w:ascii="Times New Roman" w:hAnsi="Times New Roman"/>
                <w:color w:val="000000" w:themeColor="text1"/>
                <w:spacing w:val="-5"/>
                <w:lang w:val="ru-RU"/>
              </w:rPr>
            </w:pPr>
            <w:r w:rsidRPr="002938E7"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б) надёжность и точность предоставленных данных, подтвержденных проверенными источниками.</w:t>
            </w:r>
          </w:p>
        </w:tc>
      </w:tr>
      <w:tr w:rsidR="00033D88" w:rsidRPr="002938E7" w14:paraId="3C16FD1B" w14:textId="77777777" w:rsidTr="002938E7">
        <w:trPr>
          <w:trHeight w:val="301"/>
        </w:trPr>
        <w:tc>
          <w:tcPr>
            <w:tcW w:w="3392" w:type="dxa"/>
          </w:tcPr>
          <w:p w14:paraId="2FA1A224" w14:textId="77777777" w:rsidR="00033D88" w:rsidRPr="002938E7" w:rsidRDefault="00033D88" w:rsidP="00532686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2938E7">
              <w:rPr>
                <w:rStyle w:val="sc-ejaja"/>
                <w:rFonts w:ascii="Times New Roman" w:eastAsiaTheme="majorEastAsia" w:hAnsi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3.</w:t>
            </w:r>
            <w:r w:rsidRPr="002938E7">
              <w:rPr>
                <w:rFonts w:ascii="Times New Roman" w:eastAsiaTheme="majorEastAsia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38E7">
              <w:rPr>
                <w:rFonts w:ascii="Times New Roman" w:eastAsiaTheme="majorEastAsia" w:hAnsi="Times New Roman"/>
                <w:color w:val="000000" w:themeColor="text1"/>
                <w:sz w:val="24"/>
                <w:szCs w:val="24"/>
              </w:rPr>
              <w:t>Источник</w:t>
            </w:r>
            <w:proofErr w:type="spellEnd"/>
            <w:r w:rsidRPr="002938E7"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 </w:t>
            </w:r>
            <w:proofErr w:type="spellStart"/>
            <w:r w:rsidRPr="002938E7">
              <w:rPr>
                <w:rFonts w:ascii="Times New Roman" w:eastAsiaTheme="majorEastAsia" w:hAnsi="Times New Roman"/>
                <w:color w:val="000000" w:themeColor="text1"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6531" w:type="dxa"/>
          </w:tcPr>
          <w:p w14:paraId="66D608A8" w14:textId="77777777" w:rsidR="00033D88" w:rsidRPr="002938E7" w:rsidRDefault="00033D88" w:rsidP="00532686">
            <w:pPr>
              <w:pStyle w:val="sc-jmpzur"/>
              <w:tabs>
                <w:tab w:val="left" w:pos="284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2938E7"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в) документ, публикация или другой ресурс, содержащий данные, необходимые для решения задачи.</w:t>
            </w:r>
          </w:p>
        </w:tc>
      </w:tr>
      <w:tr w:rsidR="00033D88" w:rsidRPr="002938E7" w14:paraId="35AEA47B" w14:textId="77777777" w:rsidTr="002938E7">
        <w:trPr>
          <w:trHeight w:val="421"/>
        </w:trPr>
        <w:tc>
          <w:tcPr>
            <w:tcW w:w="3392" w:type="dxa"/>
          </w:tcPr>
          <w:p w14:paraId="58F8DA1C" w14:textId="77777777" w:rsidR="00033D88" w:rsidRPr="002938E7" w:rsidRDefault="00033D88" w:rsidP="00532686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2938E7">
              <w:rPr>
                <w:rStyle w:val="sc-ejaja"/>
                <w:rFonts w:ascii="Times New Roman" w:eastAsiaTheme="majorEastAsia" w:hAnsi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4. </w:t>
            </w:r>
            <w:proofErr w:type="spellStart"/>
            <w:r w:rsidRPr="002938E7">
              <w:rPr>
                <w:rFonts w:ascii="Times New Roman" w:eastAsiaTheme="majorEastAsia" w:hAnsi="Times New Roman"/>
                <w:color w:val="000000" w:themeColor="text1"/>
                <w:sz w:val="24"/>
                <w:szCs w:val="24"/>
              </w:rPr>
              <w:t>Актуальность</w:t>
            </w:r>
            <w:proofErr w:type="spellEnd"/>
          </w:p>
        </w:tc>
        <w:tc>
          <w:tcPr>
            <w:tcW w:w="6531" w:type="dxa"/>
          </w:tcPr>
          <w:p w14:paraId="5DD45430" w14:textId="77777777" w:rsidR="00033D88" w:rsidRPr="002938E7" w:rsidRDefault="00033D88" w:rsidP="00532686">
            <w:pPr>
              <w:pStyle w:val="TableParagraph"/>
              <w:tabs>
                <w:tab w:val="left" w:pos="284"/>
                <w:tab w:val="left" w:pos="426"/>
                <w:tab w:val="left" w:pos="1458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2938E7"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г) степень соответствия найденной информации запросу пользователя или поставленной задаче.</w:t>
            </w:r>
          </w:p>
        </w:tc>
      </w:tr>
      <w:tr w:rsidR="00033D88" w:rsidRPr="002938E7" w14:paraId="5367295E" w14:textId="77777777" w:rsidTr="002938E7">
        <w:trPr>
          <w:trHeight w:val="421"/>
        </w:trPr>
        <w:tc>
          <w:tcPr>
            <w:tcW w:w="3392" w:type="dxa"/>
          </w:tcPr>
          <w:p w14:paraId="07E8E3DF" w14:textId="77777777" w:rsidR="00033D88" w:rsidRPr="002938E7" w:rsidRDefault="00033D88" w:rsidP="00532686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rStyle w:val="sc-ejaja"/>
                <w:rFonts w:ascii="Times New Roman" w:eastAsiaTheme="majorEastAsia" w:hAnsi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</w:pPr>
            <w:r w:rsidRPr="002938E7">
              <w:rPr>
                <w:rStyle w:val="sc-ejaja"/>
                <w:rFonts w:ascii="Times New Roman" w:eastAsiaTheme="majorEastAsia" w:hAnsi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5. </w:t>
            </w:r>
            <w:proofErr w:type="spellStart"/>
            <w:r w:rsidRPr="002938E7">
              <w:rPr>
                <w:rFonts w:ascii="Times New Roman" w:eastAsiaTheme="majorEastAsia" w:hAnsi="Times New Roman"/>
                <w:color w:val="000000" w:themeColor="text1"/>
                <w:sz w:val="24"/>
                <w:szCs w:val="24"/>
              </w:rPr>
              <w:t>Достоверност</w:t>
            </w:r>
            <w:proofErr w:type="spellEnd"/>
            <w:r w:rsidRPr="002938E7">
              <w:rPr>
                <w:rFonts w:ascii="Times New Roman" w:eastAsiaTheme="majorEastAsia" w:hAnsi="Times New Roman"/>
                <w:color w:val="000000" w:themeColor="text1"/>
                <w:sz w:val="24"/>
                <w:szCs w:val="24"/>
                <w:lang w:val="ru-RU"/>
              </w:rPr>
              <w:t>ь</w:t>
            </w:r>
          </w:p>
        </w:tc>
        <w:tc>
          <w:tcPr>
            <w:tcW w:w="6531" w:type="dxa"/>
          </w:tcPr>
          <w:p w14:paraId="0C7A85AE" w14:textId="77777777" w:rsidR="00033D88" w:rsidRPr="002938E7" w:rsidRDefault="00033D88" w:rsidP="00532686">
            <w:pPr>
              <w:pStyle w:val="sc-jmpzur"/>
              <w:tabs>
                <w:tab w:val="left" w:pos="284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r w:rsidRPr="002938E7"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д) основные термины, используемые для описания темы поиска и помогающие найти наиболее релевантные источники информации.</w:t>
            </w:r>
          </w:p>
        </w:tc>
      </w:tr>
    </w:tbl>
    <w:p w14:paraId="37AAEE17" w14:textId="77777777" w:rsidR="00033D88" w:rsidRPr="0068521D" w:rsidRDefault="00033D88" w:rsidP="00033D8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68521D">
        <w:rPr>
          <w:bCs/>
          <w:color w:val="000000" w:themeColor="text1"/>
        </w:rPr>
        <w:t>Правильный ответ:</w:t>
      </w:r>
      <w:r w:rsidRPr="0068521D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1-д, 2-г, 3-в, 4-а, 5-б</w:t>
      </w:r>
    </w:p>
    <w:p w14:paraId="337CB442" w14:textId="77777777" w:rsidR="00033D88" w:rsidRPr="0068521D" w:rsidRDefault="00033D88" w:rsidP="00033D8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68521D">
        <w:rPr>
          <w:color w:val="000000" w:themeColor="text1"/>
        </w:rPr>
        <w:t>Тест</w:t>
      </w:r>
      <w:r w:rsidRPr="0068521D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 </w:t>
      </w: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6</w:t>
      </w:r>
      <w:r w:rsidRPr="0068521D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68521D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Сопоставьте понятия с их определениями:</w:t>
      </w:r>
    </w:p>
    <w:tbl>
      <w:tblPr>
        <w:tblStyle w:val="TableNormal"/>
        <w:tblW w:w="992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2"/>
        <w:gridCol w:w="6531"/>
      </w:tblGrid>
      <w:tr w:rsidR="00033D88" w:rsidRPr="0068521D" w14:paraId="5117D0DD" w14:textId="77777777" w:rsidTr="002938E7">
        <w:trPr>
          <w:trHeight w:val="271"/>
        </w:trPr>
        <w:tc>
          <w:tcPr>
            <w:tcW w:w="3392" w:type="dxa"/>
          </w:tcPr>
          <w:p w14:paraId="521C21E4" w14:textId="77777777" w:rsidR="00033D88" w:rsidRPr="002938E7" w:rsidRDefault="00033D88" w:rsidP="00532686">
            <w:pPr>
              <w:tabs>
                <w:tab w:val="left" w:pos="284"/>
                <w:tab w:val="left" w:pos="426"/>
              </w:tabs>
              <w:jc w:val="center"/>
              <w:rPr>
                <w:rStyle w:val="sc-ejaja"/>
                <w:rFonts w:ascii="Times New Roman" w:hAnsi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</w:pPr>
            <w:r w:rsidRPr="002938E7">
              <w:rPr>
                <w:rStyle w:val="sc-ejaja"/>
                <w:rFonts w:ascii="Times New Roman" w:hAnsi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Понятие</w:t>
            </w:r>
          </w:p>
        </w:tc>
        <w:tc>
          <w:tcPr>
            <w:tcW w:w="6531" w:type="dxa"/>
          </w:tcPr>
          <w:p w14:paraId="1C4D0079" w14:textId="77777777" w:rsidR="00033D88" w:rsidRPr="002938E7" w:rsidRDefault="00033D88" w:rsidP="00532686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</w:pPr>
            <w:r w:rsidRPr="002938E7"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Определение</w:t>
            </w:r>
          </w:p>
        </w:tc>
      </w:tr>
      <w:tr w:rsidR="00033D88" w:rsidRPr="0068521D" w14:paraId="24B5E5D0" w14:textId="77777777" w:rsidTr="002938E7">
        <w:trPr>
          <w:trHeight w:val="271"/>
        </w:trPr>
        <w:tc>
          <w:tcPr>
            <w:tcW w:w="3392" w:type="dxa"/>
          </w:tcPr>
          <w:p w14:paraId="19B47CE3" w14:textId="77777777" w:rsidR="00033D88" w:rsidRPr="002938E7" w:rsidRDefault="00033D88" w:rsidP="00532686">
            <w:pPr>
              <w:tabs>
                <w:tab w:val="left" w:pos="284"/>
                <w:tab w:val="left" w:pos="426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8E7">
              <w:rPr>
                <w:rStyle w:val="sc-ejaja"/>
                <w:rFonts w:ascii="Times New Roman" w:hAnsi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  1.</w:t>
            </w:r>
            <w:r w:rsidRPr="002938E7">
              <w:rPr>
                <w:rFonts w:ascii="Times New Roman" w:eastAsiaTheme="majorEastAsia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38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Анализ</w:t>
            </w:r>
            <w:proofErr w:type="spellEnd"/>
            <w:r w:rsidRPr="002938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38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задачи</w:t>
            </w:r>
            <w:proofErr w:type="spellEnd"/>
          </w:p>
          <w:p w14:paraId="3C27D8B2" w14:textId="77777777" w:rsidR="00033D88" w:rsidRPr="002938E7" w:rsidRDefault="00033D88" w:rsidP="00532686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531" w:type="dxa"/>
          </w:tcPr>
          <w:p w14:paraId="5FB10266" w14:textId="77777777" w:rsidR="00033D88" w:rsidRPr="002938E7" w:rsidRDefault="00033D88" w:rsidP="00532686">
            <w:pPr>
              <w:pStyle w:val="sc-jmpzur"/>
              <w:tabs>
                <w:tab w:val="left" w:pos="284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2938E7"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bdr w:val="none" w:sz="0" w:space="0" w:color="auto" w:frame="1"/>
              </w:rPr>
              <w:t>a</w:t>
            </w:r>
            <w:r w:rsidRPr="002938E7"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) завершающий этап, на котором оценивается качество и полнота найденной информации.</w:t>
            </w:r>
          </w:p>
        </w:tc>
      </w:tr>
      <w:tr w:rsidR="00033D88" w:rsidRPr="0068521D" w14:paraId="7785BC33" w14:textId="77777777" w:rsidTr="002938E7">
        <w:trPr>
          <w:trHeight w:val="300"/>
        </w:trPr>
        <w:tc>
          <w:tcPr>
            <w:tcW w:w="3392" w:type="dxa"/>
          </w:tcPr>
          <w:p w14:paraId="713E1F79" w14:textId="77777777" w:rsidR="00033D88" w:rsidRPr="002938E7" w:rsidRDefault="00033D88" w:rsidP="00532686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2938E7">
              <w:rPr>
                <w:rFonts w:ascii="Times New Roman" w:eastAsiaTheme="majorEastAsia" w:hAnsi="Times New Roman"/>
                <w:color w:val="000000" w:themeColor="text1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2938E7">
              <w:rPr>
                <w:rFonts w:ascii="Times New Roman" w:eastAsiaTheme="majorEastAsia" w:hAnsi="Times New Roman"/>
                <w:color w:val="000000" w:themeColor="text1"/>
                <w:sz w:val="24"/>
                <w:szCs w:val="24"/>
              </w:rPr>
              <w:t>Формулировка</w:t>
            </w:r>
            <w:proofErr w:type="spellEnd"/>
            <w:r w:rsidRPr="002938E7">
              <w:rPr>
                <w:rFonts w:ascii="Times New Roman" w:eastAsiaTheme="majorEastAsia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38E7">
              <w:rPr>
                <w:rFonts w:ascii="Times New Roman" w:eastAsiaTheme="majorEastAsia" w:hAnsi="Times New Roman"/>
                <w:color w:val="000000" w:themeColor="text1"/>
                <w:sz w:val="24"/>
                <w:szCs w:val="24"/>
              </w:rPr>
              <w:t>запроса</w:t>
            </w:r>
            <w:proofErr w:type="spellEnd"/>
          </w:p>
        </w:tc>
        <w:tc>
          <w:tcPr>
            <w:tcW w:w="6531" w:type="dxa"/>
          </w:tcPr>
          <w:p w14:paraId="774A46A9" w14:textId="77777777" w:rsidR="00033D88" w:rsidRPr="002938E7" w:rsidRDefault="00033D88" w:rsidP="00532686">
            <w:pPr>
              <w:pStyle w:val="sc-jmpzur"/>
              <w:tabs>
                <w:tab w:val="left" w:pos="284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rFonts w:ascii="Times New Roman" w:hAnsi="Times New Roman"/>
                <w:color w:val="000000" w:themeColor="text1"/>
                <w:spacing w:val="-5"/>
                <w:lang w:val="ru-RU"/>
              </w:rPr>
            </w:pPr>
            <w:r w:rsidRPr="002938E7"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б) шаг, включающий определение конкретных терминов и фраз для поиска информации.</w:t>
            </w:r>
          </w:p>
        </w:tc>
      </w:tr>
      <w:tr w:rsidR="00033D88" w:rsidRPr="0068521D" w14:paraId="71621322" w14:textId="77777777" w:rsidTr="002938E7">
        <w:trPr>
          <w:trHeight w:val="301"/>
        </w:trPr>
        <w:tc>
          <w:tcPr>
            <w:tcW w:w="3392" w:type="dxa"/>
          </w:tcPr>
          <w:p w14:paraId="6091E5A3" w14:textId="77777777" w:rsidR="00033D88" w:rsidRPr="002938E7" w:rsidRDefault="00033D88" w:rsidP="00532686">
            <w:pPr>
              <w:tabs>
                <w:tab w:val="left" w:pos="284"/>
                <w:tab w:val="left" w:pos="426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8E7">
              <w:rPr>
                <w:rStyle w:val="sc-ejaja"/>
                <w:rFonts w:ascii="Times New Roman" w:hAnsi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  3.</w:t>
            </w:r>
            <w:r w:rsidRPr="002938E7">
              <w:rPr>
                <w:rFonts w:ascii="Times New Roman" w:eastAsiaTheme="majorEastAsia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38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Фильтрация</w:t>
            </w:r>
            <w:proofErr w:type="spellEnd"/>
            <w:r w:rsidRPr="002938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38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данных</w:t>
            </w:r>
            <w:proofErr w:type="spellEnd"/>
          </w:p>
          <w:p w14:paraId="58239AD2" w14:textId="77777777" w:rsidR="00033D88" w:rsidRPr="002938E7" w:rsidRDefault="00033D88" w:rsidP="00532686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6531" w:type="dxa"/>
          </w:tcPr>
          <w:p w14:paraId="68F746C0" w14:textId="77777777" w:rsidR="00033D88" w:rsidRPr="002938E7" w:rsidRDefault="00033D88" w:rsidP="00532686">
            <w:pPr>
              <w:pStyle w:val="sc-jmpzur"/>
              <w:tabs>
                <w:tab w:val="left" w:pos="284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rFonts w:ascii="Times New Roman" w:hAnsi="Times New Roman"/>
                <w:color w:val="000000" w:themeColor="text1"/>
                <w:lang w:val="ru-RU"/>
              </w:rPr>
            </w:pPr>
            <w:r w:rsidRPr="002938E7"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в) процедура отбора наиболее значимых и полезных данных из общего массива информации.</w:t>
            </w:r>
          </w:p>
        </w:tc>
      </w:tr>
      <w:tr w:rsidR="00033D88" w:rsidRPr="0068521D" w14:paraId="35B76948" w14:textId="77777777" w:rsidTr="002938E7">
        <w:trPr>
          <w:trHeight w:val="421"/>
        </w:trPr>
        <w:tc>
          <w:tcPr>
            <w:tcW w:w="3392" w:type="dxa"/>
          </w:tcPr>
          <w:p w14:paraId="36DD4F58" w14:textId="3D61610B" w:rsidR="00033D88" w:rsidRPr="002938E7" w:rsidRDefault="00033D88" w:rsidP="002938E7">
            <w:pPr>
              <w:tabs>
                <w:tab w:val="left" w:pos="284"/>
                <w:tab w:val="left" w:pos="426"/>
              </w:tabs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2938E7">
              <w:rPr>
                <w:rStyle w:val="sc-ejaja"/>
                <w:rFonts w:ascii="Times New Roman" w:hAnsi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  4.</w:t>
            </w:r>
            <w:r w:rsidRPr="002938E7">
              <w:rPr>
                <w:rStyle w:val="sc-ejaja"/>
                <w:rFonts w:ascii="Times New Roman" w:eastAsiaTheme="majorEastAsia" w:hAnsi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  </w:t>
            </w:r>
            <w:proofErr w:type="spellStart"/>
            <w:r w:rsidRPr="002938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Систематизация</w:t>
            </w:r>
            <w:proofErr w:type="spellEnd"/>
            <w:r w:rsidRPr="002938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38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информации</w:t>
            </w:r>
            <w:proofErr w:type="spellEnd"/>
          </w:p>
        </w:tc>
        <w:tc>
          <w:tcPr>
            <w:tcW w:w="6531" w:type="dxa"/>
          </w:tcPr>
          <w:p w14:paraId="6339A68D" w14:textId="77777777" w:rsidR="00033D88" w:rsidRPr="002938E7" w:rsidRDefault="00033D88" w:rsidP="00532686">
            <w:pPr>
              <w:pStyle w:val="TableParagraph"/>
              <w:tabs>
                <w:tab w:val="left" w:pos="284"/>
                <w:tab w:val="left" w:pos="426"/>
                <w:tab w:val="left" w:pos="1458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2938E7"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г) процесс упорядочивания и классификации собранной информации для удобства работы с ней.</w:t>
            </w:r>
          </w:p>
        </w:tc>
      </w:tr>
      <w:tr w:rsidR="00033D88" w:rsidRPr="0068521D" w14:paraId="0586256F" w14:textId="77777777" w:rsidTr="002938E7">
        <w:trPr>
          <w:trHeight w:val="421"/>
        </w:trPr>
        <w:tc>
          <w:tcPr>
            <w:tcW w:w="3392" w:type="dxa"/>
          </w:tcPr>
          <w:p w14:paraId="584EC4E0" w14:textId="77777777" w:rsidR="00033D88" w:rsidRPr="002938E7" w:rsidRDefault="00033D88" w:rsidP="00532686">
            <w:pPr>
              <w:tabs>
                <w:tab w:val="left" w:pos="284"/>
                <w:tab w:val="left" w:pos="426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938E7">
              <w:rPr>
                <w:rStyle w:val="sc-ejaja"/>
                <w:rFonts w:ascii="Times New Roman" w:hAnsi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  5.</w:t>
            </w:r>
            <w:r w:rsidRPr="002938E7">
              <w:rPr>
                <w:rStyle w:val="sc-ejaja"/>
                <w:rFonts w:ascii="Times New Roman" w:eastAsiaTheme="majorEastAsia" w:hAnsi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2938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Оценка</w:t>
            </w:r>
            <w:proofErr w:type="spellEnd"/>
            <w:r w:rsidRPr="002938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38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результатов</w:t>
            </w:r>
            <w:proofErr w:type="spellEnd"/>
            <w:r w:rsidRPr="002938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38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поиска</w:t>
            </w:r>
            <w:proofErr w:type="spellEnd"/>
          </w:p>
          <w:p w14:paraId="60E3976B" w14:textId="77777777" w:rsidR="00033D88" w:rsidRPr="002938E7" w:rsidRDefault="00033D88" w:rsidP="00532686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rStyle w:val="sc-ejaja"/>
                <w:rFonts w:ascii="Times New Roman" w:eastAsiaTheme="majorEastAsia" w:hAnsi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</w:pPr>
          </w:p>
        </w:tc>
        <w:tc>
          <w:tcPr>
            <w:tcW w:w="6531" w:type="dxa"/>
          </w:tcPr>
          <w:p w14:paraId="1634E01B" w14:textId="77777777" w:rsidR="00033D88" w:rsidRPr="002938E7" w:rsidRDefault="00033D88" w:rsidP="00532686">
            <w:pPr>
              <w:pStyle w:val="sc-jmpzur"/>
              <w:tabs>
                <w:tab w:val="left" w:pos="284"/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r w:rsidRPr="002938E7">
              <w:rPr>
                <w:rStyle w:val="sc-ejaja"/>
                <w:rFonts w:ascii="Times New Roman" w:eastAsiaTheme="majorEastAsia" w:hAnsi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д) этап, на котором определяются цели и требования к поиску информации.</w:t>
            </w:r>
          </w:p>
        </w:tc>
      </w:tr>
    </w:tbl>
    <w:p w14:paraId="0656BA97" w14:textId="77777777" w:rsidR="00033D88" w:rsidRPr="0068521D" w:rsidRDefault="00033D88" w:rsidP="00033D8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68521D">
        <w:rPr>
          <w:bCs/>
          <w:color w:val="000000" w:themeColor="text1"/>
        </w:rPr>
        <w:t>Правильный ответ:</w:t>
      </w:r>
      <w:r w:rsidRPr="0068521D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 г, 2- д, 3-б, 4-в, 5-б</w:t>
      </w:r>
    </w:p>
    <w:p w14:paraId="4840ED39" w14:textId="77777777" w:rsidR="00033D88" w:rsidRPr="00660F73" w:rsidRDefault="00033D88" w:rsidP="00033D88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Инструкция: Установите последовательность</w:t>
      </w:r>
    </w:p>
    <w:p w14:paraId="7DD990A6" w14:textId="77777777" w:rsidR="00033D88" w:rsidRDefault="00033D88" w:rsidP="00033D88">
      <w:pPr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660F73">
        <w:rPr>
          <w:bCs/>
          <w:color w:val="000000" w:themeColor="text1"/>
          <w:sz w:val="24"/>
          <w:szCs w:val="24"/>
        </w:rPr>
        <w:t xml:space="preserve">. </w:t>
      </w:r>
    </w:p>
    <w:p w14:paraId="1E8F348E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Расположите этапы процесса поиска информации в правильном порядке.</w:t>
      </w:r>
    </w:p>
    <w:p w14:paraId="76DFF5FD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а) оценка результатов поиска</w:t>
      </w:r>
    </w:p>
    <w:p w14:paraId="08ECD2EA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б) определение ключевых слов</w:t>
      </w:r>
    </w:p>
    <w:p w14:paraId="006412FC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в) анализ задачи</w:t>
      </w:r>
    </w:p>
    <w:p w14:paraId="1A38F4F6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г) сбор данных</w:t>
      </w:r>
    </w:p>
    <w:p w14:paraId="161A49AD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д) формулировка запроса</w:t>
      </w:r>
    </w:p>
    <w:p w14:paraId="09893E8F" w14:textId="77777777" w:rsidR="00033D88" w:rsidRPr="00660F73" w:rsidRDefault="00033D88" w:rsidP="00033D88">
      <w:pPr>
        <w:tabs>
          <w:tab w:val="left" w:pos="284"/>
          <w:tab w:val="left" w:pos="426"/>
        </w:tabs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z w:val="24"/>
          <w:szCs w:val="24"/>
        </w:rPr>
        <w:t>п</w:t>
      </w:r>
      <w:r w:rsidRPr="00660F73">
        <w:rPr>
          <w:bCs/>
          <w:color w:val="000000" w:themeColor="text1"/>
          <w:sz w:val="24"/>
          <w:szCs w:val="24"/>
        </w:rPr>
        <w:t>равильная последовательность:</w:t>
      </w:r>
      <w:r w:rsidRPr="00660F73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 1 → д, 2 – в, 3 → а, 4 → г, 5 – б.</w:t>
      </w:r>
    </w:p>
    <w:p w14:paraId="7131AF45" w14:textId="77777777" w:rsidR="00033D88" w:rsidRDefault="00033D88" w:rsidP="00033D88">
      <w:pPr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660F73">
        <w:rPr>
          <w:bCs/>
          <w:color w:val="000000" w:themeColor="text1"/>
          <w:sz w:val="24"/>
          <w:szCs w:val="24"/>
        </w:rPr>
        <w:t xml:space="preserve">. </w:t>
      </w:r>
    </w:p>
    <w:p w14:paraId="1A1DECBA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Установите правильную последовательность действий при анализе задачи перед поиском информации.</w:t>
      </w:r>
    </w:p>
    <w:p w14:paraId="090F4E9A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</w:t>
      </w:r>
      <w:r w:rsidRPr="00660F73">
        <w:rPr>
          <w:color w:val="000000" w:themeColor="text1"/>
          <w:sz w:val="24"/>
          <w:szCs w:val="24"/>
        </w:rPr>
        <w:t>пределение целей поиска</w:t>
      </w:r>
    </w:p>
    <w:p w14:paraId="2B4711CF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а) выявление ограничений</w:t>
      </w:r>
    </w:p>
    <w:p w14:paraId="6082FDF3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б) изучение контекста задачи</w:t>
      </w:r>
    </w:p>
    <w:p w14:paraId="1C55459F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в) постановка вопроса</w:t>
      </w:r>
    </w:p>
    <w:p w14:paraId="0E5C9F49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г) разработка стратегии поиска</w:t>
      </w:r>
    </w:p>
    <w:p w14:paraId="125761AE" w14:textId="77777777" w:rsidR="00033D88" w:rsidRPr="00660F73" w:rsidRDefault="00033D88" w:rsidP="00033D88">
      <w:pPr>
        <w:tabs>
          <w:tab w:val="left" w:pos="284"/>
          <w:tab w:val="left" w:pos="426"/>
        </w:tabs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z w:val="24"/>
          <w:szCs w:val="24"/>
        </w:rPr>
        <w:t>правильная последовательность:</w:t>
      </w:r>
      <w:r w:rsidRPr="00660F73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 1 → в, 2 – г, 3 → а, 4 → б, 5 – д.</w:t>
      </w:r>
    </w:p>
    <w:p w14:paraId="3D4AFF7E" w14:textId="77777777" w:rsidR="00033D88" w:rsidRPr="00660F73" w:rsidRDefault="00033D88" w:rsidP="00033D88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</w:p>
    <w:p w14:paraId="01384FDB" w14:textId="77777777" w:rsidR="00033D88" w:rsidRPr="00660F73" w:rsidRDefault="00033D88" w:rsidP="00033D88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</w:p>
    <w:p w14:paraId="685C382F" w14:textId="77777777" w:rsidR="00033D88" w:rsidRPr="00660F73" w:rsidRDefault="00033D88" w:rsidP="00033D88">
      <w:pPr>
        <w:tabs>
          <w:tab w:val="left" w:pos="284"/>
          <w:tab w:val="left" w:pos="426"/>
        </w:tabs>
        <w:jc w:val="both"/>
        <w:rPr>
          <w:b/>
          <w:bCs/>
          <w:iCs/>
          <w:color w:val="000000" w:themeColor="text1"/>
          <w:sz w:val="24"/>
          <w:szCs w:val="24"/>
        </w:rPr>
      </w:pPr>
      <w:r w:rsidRPr="00660F73">
        <w:rPr>
          <w:b/>
          <w:bCs/>
          <w:iCs/>
          <w:color w:val="000000" w:themeColor="text1"/>
          <w:sz w:val="24"/>
          <w:szCs w:val="24"/>
        </w:rPr>
        <w:t>УК-1.3. Выбирает оптимальный вариант решения задачи, аргументируя свой выбор</w:t>
      </w:r>
    </w:p>
    <w:p w14:paraId="34E442AF" w14:textId="77777777" w:rsidR="00033D88" w:rsidRPr="00660F73" w:rsidRDefault="00033D88" w:rsidP="00033D88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Инструкция: Введите 2 ответа в поле ввода.</w:t>
      </w:r>
    </w:p>
    <w:p w14:paraId="33DF1030" w14:textId="77777777" w:rsidR="00033D88" w:rsidRPr="00660F73" w:rsidRDefault="00033D88" w:rsidP="00E326EE">
      <w:pPr>
        <w:pStyle w:val="af6"/>
        <w:numPr>
          <w:ilvl w:val="0"/>
          <w:numId w:val="156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Укажите два важных момента при формировании оптимального решения: ______________________.</w:t>
      </w:r>
    </w:p>
    <w:p w14:paraId="0F7CC866" w14:textId="77777777" w:rsidR="00033D88" w:rsidRPr="00660F73" w:rsidRDefault="00033D88" w:rsidP="00033D8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 о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боснование выбора на основе данных и фактов, возможность мониторинга и корректировки решения.</w:t>
      </w:r>
    </w:p>
    <w:p w14:paraId="4120A50E" w14:textId="77777777" w:rsidR="00033D88" w:rsidRPr="00660F73" w:rsidRDefault="00033D88" w:rsidP="00E326EE">
      <w:pPr>
        <w:pStyle w:val="af6"/>
        <w:numPr>
          <w:ilvl w:val="0"/>
          <w:numId w:val="156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Хорошо продуманное решение имеет два основных преимущества: ____________________________.</w:t>
      </w:r>
    </w:p>
    <w:p w14:paraId="1C68E62D" w14:textId="77777777" w:rsidR="00033D88" w:rsidRPr="00660F73" w:rsidRDefault="00033D88" w:rsidP="00033D8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 в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ысокая вероятность успешного выполнения задачи, низкий уровень стресса у команды исполнителей.</w:t>
      </w:r>
    </w:p>
    <w:p w14:paraId="7F5308E3" w14:textId="77777777" w:rsidR="00033D88" w:rsidRPr="00660F73" w:rsidRDefault="00033D88" w:rsidP="00E326EE">
      <w:pPr>
        <w:pStyle w:val="af6"/>
        <w:numPr>
          <w:ilvl w:val="0"/>
          <w:numId w:val="156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Для нахождения оптимального решения в сложной задаче следует выбрать: _____________________.</w:t>
      </w:r>
    </w:p>
    <w:p w14:paraId="2F88E3AD" w14:textId="77777777" w:rsidR="00033D88" w:rsidRPr="00660F73" w:rsidRDefault="00033D88" w:rsidP="00033D8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метод системного анализа, тестирование различных вариантов решения.</w:t>
      </w:r>
    </w:p>
    <w:p w14:paraId="31933D63" w14:textId="77777777" w:rsidR="00033D88" w:rsidRPr="00660F73" w:rsidRDefault="00033D88" w:rsidP="00033D88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8A6DB20" w14:textId="77777777" w:rsidR="00033D88" w:rsidRPr="00660F73" w:rsidRDefault="00033D88" w:rsidP="00E326EE">
      <w:pPr>
        <w:pStyle w:val="af6"/>
        <w:numPr>
          <w:ilvl w:val="0"/>
          <w:numId w:val="156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Оптимальное решение задачи должно быть максимально эффективным и требовать минимальных _______ ресурсов.</w:t>
      </w:r>
    </w:p>
    <w:p w14:paraId="34314480" w14:textId="77777777" w:rsidR="00033D88" w:rsidRPr="00660F73" w:rsidRDefault="00033D88" w:rsidP="00033D8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затрат</w:t>
      </w:r>
    </w:p>
    <w:p w14:paraId="611DAF4D" w14:textId="77777777" w:rsidR="00033D88" w:rsidRPr="00660F73" w:rsidRDefault="00033D88" w:rsidP="00E326EE">
      <w:pPr>
        <w:pStyle w:val="af6"/>
        <w:numPr>
          <w:ilvl w:val="0"/>
          <w:numId w:val="156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выборе оптимального решения важно учитывать все ограничения и условия, а также анализировать возможные __________ каждого варианта.</w:t>
      </w:r>
    </w:p>
    <w:p w14:paraId="4ADAFDC8" w14:textId="77777777" w:rsidR="00033D88" w:rsidRPr="00660F73" w:rsidRDefault="00033D88" w:rsidP="00033D8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последствия</w:t>
      </w:r>
    </w:p>
    <w:p w14:paraId="4E46AF35" w14:textId="77777777" w:rsidR="00033D88" w:rsidRPr="00660F73" w:rsidRDefault="00033D88" w:rsidP="00E326EE">
      <w:pPr>
        <w:pStyle w:val="af6"/>
        <w:numPr>
          <w:ilvl w:val="0"/>
          <w:numId w:val="156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Оптимальным считается то решение, которое соответствует поставленным целям и обладает устойчивостью к изменениям внешних ________.</w:t>
      </w:r>
    </w:p>
    <w:p w14:paraId="08BC5E06" w14:textId="77777777" w:rsidR="00033D88" w:rsidRPr="00660F73" w:rsidRDefault="00033D88" w:rsidP="00033D8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факторов</w:t>
      </w:r>
    </w:p>
    <w:p w14:paraId="3D6FB085" w14:textId="77777777" w:rsidR="00033D88" w:rsidRPr="00660F73" w:rsidRDefault="00033D88" w:rsidP="00E326EE">
      <w:pPr>
        <w:pStyle w:val="af6"/>
        <w:numPr>
          <w:ilvl w:val="0"/>
          <w:numId w:val="156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Ключевым принципом выбора наилучшего подхода является простота его реализации и гибкость, позволяющая адаптироваться к изменяющимся ______.</w:t>
      </w:r>
    </w:p>
    <w:p w14:paraId="00D3BBD5" w14:textId="77777777" w:rsidR="00033D88" w:rsidRPr="00660F73" w:rsidRDefault="00033D88" w:rsidP="00033D8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>: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условиям</w:t>
      </w:r>
    </w:p>
    <w:p w14:paraId="55D981DD" w14:textId="77777777" w:rsidR="00033D88" w:rsidRPr="00660F73" w:rsidRDefault="00033D88" w:rsidP="00E326EE">
      <w:pPr>
        <w:pStyle w:val="af6"/>
        <w:numPr>
          <w:ilvl w:val="0"/>
          <w:numId w:val="156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Для разработки оптимального плана действий необходимо учитывать доступность необходимых ресурсов и согласованность с другими задачами и _______.</w:t>
      </w:r>
    </w:p>
    <w:p w14:paraId="1457F0ED" w14:textId="77777777" w:rsidR="00033D88" w:rsidRPr="00660F73" w:rsidRDefault="00033D88" w:rsidP="00033D8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проектами</w:t>
      </w:r>
    </w:p>
    <w:p w14:paraId="0CC279C9" w14:textId="77777777" w:rsidR="00033D88" w:rsidRPr="00660F73" w:rsidRDefault="00033D88" w:rsidP="00E326EE">
      <w:pPr>
        <w:pStyle w:val="af6"/>
        <w:numPr>
          <w:ilvl w:val="0"/>
          <w:numId w:val="156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Важным требованием к выбору оптимальной стратегии является прозрачность процесса принятия решения и участие всех заинтересованных _______.</w:t>
      </w:r>
    </w:p>
    <w:p w14:paraId="1BC6C4A7" w14:textId="77777777" w:rsidR="00033D88" w:rsidRPr="00660F73" w:rsidRDefault="00033D88" w:rsidP="00033D8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сторон</w:t>
      </w:r>
    </w:p>
    <w:p w14:paraId="3372E9B9" w14:textId="77777777" w:rsidR="00033D88" w:rsidRPr="00660F73" w:rsidRDefault="00033D88" w:rsidP="00E326EE">
      <w:pPr>
        <w:pStyle w:val="af6"/>
        <w:numPr>
          <w:ilvl w:val="0"/>
          <w:numId w:val="156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формировании оптимального решения необходимо обосновывать выбор на основе данных и фактов, а также предусматривать возможность мониторинга и корректировки _______.</w:t>
      </w:r>
    </w:p>
    <w:p w14:paraId="5A7D3ABE" w14:textId="77777777" w:rsidR="00033D88" w:rsidRPr="00660F73" w:rsidRDefault="00033D88" w:rsidP="00033D8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Ответ: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решения</w:t>
      </w:r>
    </w:p>
    <w:p w14:paraId="11437161" w14:textId="77777777" w:rsidR="00033D88" w:rsidRPr="00660F73" w:rsidRDefault="00033D88" w:rsidP="00E326EE">
      <w:pPr>
        <w:pStyle w:val="af6"/>
        <w:numPr>
          <w:ilvl w:val="0"/>
          <w:numId w:val="156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Основное преимущество хорошо продуманного решения заключается в высокой вероятности успешного выполнения задачи и низком уровне стресса у команды ________.</w:t>
      </w:r>
    </w:p>
    <w:p w14:paraId="63614E5C" w14:textId="77777777" w:rsidR="00033D88" w:rsidRPr="00660F73" w:rsidRDefault="00033D88" w:rsidP="00033D8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</w:t>
      </w:r>
      <w:r w:rsidRPr="00660F73">
        <w:rPr>
          <w:bCs/>
          <w:color w:val="000000" w:themeColor="text1"/>
          <w:sz w:val="24"/>
          <w:szCs w:val="24"/>
        </w:rPr>
        <w:t xml:space="preserve">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исполнителей</w:t>
      </w:r>
    </w:p>
    <w:p w14:paraId="2707FB23" w14:textId="77777777" w:rsidR="00033D88" w:rsidRPr="00660F73" w:rsidRDefault="00033D88" w:rsidP="00E326EE">
      <w:pPr>
        <w:pStyle w:val="af6"/>
        <w:numPr>
          <w:ilvl w:val="0"/>
          <w:numId w:val="156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Для нахождения оптимального решения в сложной задаче рекомендуется использовать методы системного анализа и проводить тестирование различных вариантов _______.</w:t>
      </w:r>
    </w:p>
    <w:p w14:paraId="783A2DC7" w14:textId="77777777" w:rsidR="00033D88" w:rsidRPr="00660F73" w:rsidRDefault="00033D88" w:rsidP="00033D88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Ответ: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решения</w:t>
      </w:r>
    </w:p>
    <w:p w14:paraId="6AFB10BE" w14:textId="77777777" w:rsidR="00033D88" w:rsidRPr="00660F73" w:rsidRDefault="00033D88" w:rsidP="00033D88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Инструкция: Выберите один вариант правильного ответа</w:t>
      </w:r>
    </w:p>
    <w:p w14:paraId="3CBE4721" w14:textId="77777777" w:rsidR="00033D88" w:rsidRDefault="00033D88" w:rsidP="00033D88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ABB8B70" w14:textId="77777777" w:rsidR="00033D88" w:rsidRPr="00660F73" w:rsidRDefault="00033D88" w:rsidP="00033D88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</w:rPr>
      </w:pP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Какую стратегию стоит выбрать для решения задачи, если она требует минимальных затрат времени и ресурсов?</w:t>
      </w:r>
    </w:p>
    <w:p w14:paraId="37E12859" w14:textId="77777777" w:rsidR="00033D88" w:rsidRPr="00660F73" w:rsidRDefault="00033D88" w:rsidP="00033D88">
      <w:pPr>
        <w:pStyle w:val="HTML0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глубокий анализ всех возможных вариантов.</w:t>
      </w:r>
    </w:p>
    <w:p w14:paraId="53D59DF2" w14:textId="77777777" w:rsidR="00033D88" w:rsidRPr="00660F73" w:rsidRDefault="00033D88" w:rsidP="00033D88">
      <w:pPr>
        <w:pStyle w:val="HTML0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применение эвристических методов для быстрого поиска решения.</w:t>
      </w:r>
    </w:p>
    <w:p w14:paraId="45192EEC" w14:textId="77777777" w:rsidR="00033D88" w:rsidRPr="00660F73" w:rsidRDefault="00033D88" w:rsidP="00033D88">
      <w:pPr>
        <w:pStyle w:val="HTML0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проведение сложных математических расчетов.</w:t>
      </w:r>
    </w:p>
    <w:p w14:paraId="7229DDB0" w14:textId="77777777" w:rsidR="00033D88" w:rsidRPr="00660F73" w:rsidRDefault="00033D88" w:rsidP="00033D88">
      <w:pPr>
        <w:pStyle w:val="HTML0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длительное тестирование различных подходов.</w:t>
      </w:r>
    </w:p>
    <w:p w14:paraId="4B2A8D7E" w14:textId="77777777" w:rsidR="00033D88" w:rsidRPr="00660F73" w:rsidRDefault="00033D88" w:rsidP="00033D88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660F73">
        <w:rPr>
          <w:bCs/>
          <w:color w:val="000000" w:themeColor="text1"/>
          <w:sz w:val="24"/>
          <w:szCs w:val="24"/>
        </w:rPr>
        <w:t>Ответ:</w:t>
      </w:r>
      <w:r w:rsidRPr="00660F73">
        <w:rPr>
          <w:color w:val="000000" w:themeColor="text1"/>
          <w:sz w:val="24"/>
          <w:szCs w:val="24"/>
        </w:rPr>
        <w:t> б</w:t>
      </w:r>
    </w:p>
    <w:p w14:paraId="3A82EB9F" w14:textId="77777777" w:rsidR="00033D88" w:rsidRDefault="00033D88" w:rsidP="00033D8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2. </w:t>
      </w:r>
    </w:p>
    <w:p w14:paraId="4B960C3A" w14:textId="77777777" w:rsidR="00033D88" w:rsidRPr="00660F73" w:rsidRDefault="00033D88" w:rsidP="00033D8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подход к решению проблемы рекомендуется использовать, когда необходимо быстро найти временное решение до разработки окончательного плана?</w:t>
      </w:r>
    </w:p>
    <w:p w14:paraId="565FE243" w14:textId="77777777" w:rsidR="00033D88" w:rsidRPr="00660F73" w:rsidRDefault="00033D88" w:rsidP="00033D88">
      <w:pPr>
        <w:pStyle w:val="HTML0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a) использование готовых шаблонов и стандартных процедур.</w:t>
      </w:r>
    </w:p>
    <w:p w14:paraId="37781256" w14:textId="77777777" w:rsidR="00033D88" w:rsidRPr="00660F73" w:rsidRDefault="00033D88" w:rsidP="00033D88">
      <w:pPr>
        <w:pStyle w:val="HTML0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разработка уникального подхода под конкретную задачу.</w:t>
      </w:r>
    </w:p>
    <w:p w14:paraId="14643999" w14:textId="77777777" w:rsidR="00033D88" w:rsidRPr="00660F73" w:rsidRDefault="00033D88" w:rsidP="00033D88">
      <w:pPr>
        <w:pStyle w:val="HTML0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полный отказ от решения проблемы до появления более полной информации.</w:t>
      </w:r>
    </w:p>
    <w:p w14:paraId="64025994" w14:textId="77777777" w:rsidR="00033D88" w:rsidRPr="00660F73" w:rsidRDefault="00033D88" w:rsidP="00033D88">
      <w:pPr>
        <w:pStyle w:val="HTML0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создание сложной многоуровневой стратегии.</w:t>
      </w:r>
    </w:p>
    <w:p w14:paraId="4933690B" w14:textId="77777777" w:rsidR="00033D88" w:rsidRPr="00660F73" w:rsidRDefault="00033D88" w:rsidP="00033D8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5451A283" w14:textId="77777777" w:rsidR="00033D88" w:rsidRDefault="00033D88" w:rsidP="00033D8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color w:val="000000" w:themeColor="text1"/>
          <w:spacing w:val="-5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660F73">
        <w:rPr>
          <w:rStyle w:val="sc-ejaja"/>
          <w:color w:val="000000" w:themeColor="text1"/>
          <w:spacing w:val="-5"/>
          <w:bdr w:val="none" w:sz="0" w:space="0" w:color="auto" w:frame="1"/>
        </w:rPr>
        <w:t xml:space="preserve">3. </w:t>
      </w:r>
    </w:p>
    <w:p w14:paraId="5AD45B6C" w14:textId="77777777" w:rsidR="00033D88" w:rsidRPr="00660F73" w:rsidRDefault="00033D88" w:rsidP="00033D8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При каких условиях целесообразно выбирать нестандартные методы решения задач?</w:t>
      </w:r>
    </w:p>
    <w:p w14:paraId="1FC4244A" w14:textId="77777777" w:rsidR="00033D88" w:rsidRPr="00660F73" w:rsidRDefault="00033D88" w:rsidP="00033D88">
      <w:pPr>
        <w:pStyle w:val="HTML0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a) когда стандартные подходы не дают желаемого результата.</w:t>
      </w:r>
    </w:p>
    <w:p w14:paraId="42B0ED7F" w14:textId="77777777" w:rsidR="00033D88" w:rsidRPr="00660F73" w:rsidRDefault="00033D88" w:rsidP="00033D88">
      <w:pPr>
        <w:pStyle w:val="HTML0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когда у вас достаточно времени и ресурсов для экспериментов.</w:t>
      </w:r>
    </w:p>
    <w:p w14:paraId="1893E6F9" w14:textId="77777777" w:rsidR="00033D88" w:rsidRPr="00660F73" w:rsidRDefault="00033D88" w:rsidP="00033D88">
      <w:pPr>
        <w:pStyle w:val="HTML0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когда вы хотите привлечь внимание к своей работе.</w:t>
      </w:r>
    </w:p>
    <w:p w14:paraId="7D109D05" w14:textId="77777777" w:rsidR="00033D88" w:rsidRPr="00660F73" w:rsidRDefault="00033D88" w:rsidP="00033D88">
      <w:pPr>
        <w:pStyle w:val="HTML0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всегда, чтобы показать креативность мышления.</w:t>
      </w:r>
    </w:p>
    <w:p w14:paraId="0164BC5C" w14:textId="77777777" w:rsidR="00033D88" w:rsidRPr="00660F73" w:rsidRDefault="00033D88" w:rsidP="00033D8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109ACC7F" w14:textId="77777777" w:rsidR="00033D88" w:rsidRDefault="00033D88" w:rsidP="00033D8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660F73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4</w:t>
      </w: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. </w:t>
      </w:r>
    </w:p>
    <w:p w14:paraId="1DA3EB06" w14:textId="77777777" w:rsidR="00033D88" w:rsidRPr="00660F73" w:rsidRDefault="00033D88" w:rsidP="00033D8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Какие критерии могут быть использованы для оценки оптимальности выбранного решения? (Выберите все подходящие варианты.)</w:t>
      </w:r>
    </w:p>
    <w:p w14:paraId="347BFDB7" w14:textId="77777777" w:rsidR="00033D88" w:rsidRPr="00660F73" w:rsidRDefault="00033D88" w:rsidP="00033D88">
      <w:pPr>
        <w:pStyle w:val="HTML0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a) экономическая эффективность.</w:t>
      </w:r>
    </w:p>
    <w:p w14:paraId="13C11DFA" w14:textId="77777777" w:rsidR="00033D88" w:rsidRPr="00660F73" w:rsidRDefault="00033D88" w:rsidP="00033D88">
      <w:pPr>
        <w:pStyle w:val="HTML0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соответствие нормативным требованиям.</w:t>
      </w:r>
    </w:p>
    <w:p w14:paraId="72A7BC66" w14:textId="77777777" w:rsidR="00033D88" w:rsidRPr="00660F73" w:rsidRDefault="00033D88" w:rsidP="00033D88">
      <w:pPr>
        <w:pStyle w:val="HTML0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удобство использования конечного продукта.</w:t>
      </w:r>
    </w:p>
    <w:p w14:paraId="27F37C92" w14:textId="77777777" w:rsidR="00033D88" w:rsidRPr="00660F73" w:rsidRDefault="00033D88" w:rsidP="00033D88">
      <w:pPr>
        <w:pStyle w:val="HTML0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уровень безопасности.</w:t>
      </w:r>
    </w:p>
    <w:p w14:paraId="42FEB14D" w14:textId="77777777" w:rsidR="00033D88" w:rsidRPr="00660F73" w:rsidRDefault="00033D88" w:rsidP="00033D88">
      <w:pPr>
        <w:pStyle w:val="HTML0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д) время, затраченное на реализацию.</w:t>
      </w:r>
    </w:p>
    <w:p w14:paraId="3FE49CA8" w14:textId="77777777" w:rsidR="00033D88" w:rsidRPr="00660F73" w:rsidRDefault="00033D88" w:rsidP="00033D88">
      <w:pPr>
        <w:pStyle w:val="HTML0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е) степень удовлетворенности клиентов.</w:t>
      </w:r>
    </w:p>
    <w:p w14:paraId="405AB006" w14:textId="77777777" w:rsidR="00033D88" w:rsidRPr="00660F73" w:rsidRDefault="00033D88" w:rsidP="00033D8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</w:t>
      </w: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равильные ответы:</w:t>
      </w: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а, г, д, е.</w:t>
      </w:r>
    </w:p>
    <w:p w14:paraId="721FAB98" w14:textId="77777777" w:rsidR="00033D88" w:rsidRPr="00660F73" w:rsidRDefault="00033D88" w:rsidP="00033D88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660F73">
        <w:rPr>
          <w:color w:val="000000" w:themeColor="text1"/>
          <w:sz w:val="24"/>
          <w:szCs w:val="24"/>
        </w:rPr>
        <w:t xml:space="preserve">Инструкция: </w:t>
      </w:r>
      <w:r w:rsidRPr="00660F7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406E91E" w14:textId="77777777" w:rsidR="00033D88" w:rsidRPr="00660F73" w:rsidRDefault="00033D88" w:rsidP="00033D88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5</w:t>
      </w:r>
      <w:r w:rsidRPr="00660F73">
        <w:rPr>
          <w:color w:val="000000" w:themeColor="text1"/>
          <w:sz w:val="24"/>
          <w:szCs w:val="24"/>
        </w:rPr>
        <w:t xml:space="preserve">. </w:t>
      </w:r>
      <w:r w:rsidRPr="00660F73">
        <w:rPr>
          <w:rStyle w:val="sc-ejaja"/>
          <w:rFonts w:eastAsiaTheme="majorEastAsia"/>
          <w:color w:val="000000" w:themeColor="text1"/>
          <w:spacing w:val="-5"/>
          <w:sz w:val="24"/>
          <w:szCs w:val="24"/>
          <w:bdr w:val="none" w:sz="0" w:space="0" w:color="auto" w:frame="1"/>
        </w:rPr>
        <w:t>Соотнесите каждый критерий выбора решения с соответствующим примером его применения.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39"/>
        <w:gridCol w:w="5528"/>
      </w:tblGrid>
      <w:tr w:rsidR="00033D88" w:rsidRPr="0068521D" w14:paraId="6E59CCE6" w14:textId="77777777" w:rsidTr="00532686">
        <w:tc>
          <w:tcPr>
            <w:tcW w:w="3539" w:type="dxa"/>
            <w:hideMark/>
          </w:tcPr>
          <w:p w14:paraId="582A0A53" w14:textId="77777777" w:rsidR="00033D88" w:rsidRPr="0068521D" w:rsidRDefault="00033D88" w:rsidP="00532686">
            <w:pPr>
              <w:tabs>
                <w:tab w:val="left" w:pos="284"/>
                <w:tab w:val="left" w:pos="426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bCs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Критерий </w:t>
            </w:r>
          </w:p>
        </w:tc>
        <w:tc>
          <w:tcPr>
            <w:tcW w:w="5528" w:type="dxa"/>
            <w:hideMark/>
          </w:tcPr>
          <w:p w14:paraId="5FDAF79B" w14:textId="77777777" w:rsidR="00033D88" w:rsidRPr="0068521D" w:rsidRDefault="00033D88" w:rsidP="00532686">
            <w:pPr>
              <w:tabs>
                <w:tab w:val="left" w:pos="284"/>
                <w:tab w:val="left" w:pos="426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bCs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Пример </w:t>
            </w:r>
          </w:p>
        </w:tc>
      </w:tr>
      <w:tr w:rsidR="00033D88" w:rsidRPr="0068521D" w14:paraId="49249142" w14:textId="77777777" w:rsidTr="00532686">
        <w:tc>
          <w:tcPr>
            <w:tcW w:w="3539" w:type="dxa"/>
            <w:hideMark/>
          </w:tcPr>
          <w:p w14:paraId="06167A5C" w14:textId="77777777" w:rsidR="00033D88" w:rsidRPr="0068521D" w:rsidRDefault="00033D88" w:rsidP="00532686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1. Минимизация рисков</w:t>
            </w:r>
          </w:p>
        </w:tc>
        <w:tc>
          <w:tcPr>
            <w:tcW w:w="5528" w:type="dxa"/>
            <w:hideMark/>
          </w:tcPr>
          <w:p w14:paraId="2760D6FE" w14:textId="77777777" w:rsidR="00033D88" w:rsidRPr="0068521D" w:rsidRDefault="00033D88" w:rsidP="00532686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а) инвестирование в акции с высоким потенциалом роста</w:t>
            </w:r>
          </w:p>
        </w:tc>
      </w:tr>
      <w:tr w:rsidR="00033D88" w:rsidRPr="0068521D" w14:paraId="65369E52" w14:textId="77777777" w:rsidTr="00532686">
        <w:tc>
          <w:tcPr>
            <w:tcW w:w="3539" w:type="dxa"/>
            <w:hideMark/>
          </w:tcPr>
          <w:p w14:paraId="1AE579A7" w14:textId="77777777" w:rsidR="00033D88" w:rsidRPr="0068521D" w:rsidRDefault="00033D88" w:rsidP="00532686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2. Максимальная прибыль</w:t>
            </w:r>
          </w:p>
        </w:tc>
        <w:tc>
          <w:tcPr>
            <w:tcW w:w="5528" w:type="dxa"/>
            <w:hideMark/>
          </w:tcPr>
          <w:p w14:paraId="7078CBFD" w14:textId="77777777" w:rsidR="00033D88" w:rsidRPr="0068521D" w:rsidRDefault="00033D88" w:rsidP="00532686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б) внедрение нового программного обеспечения, соответствующего отраслевым нормам</w:t>
            </w:r>
          </w:p>
        </w:tc>
      </w:tr>
      <w:tr w:rsidR="00033D88" w:rsidRPr="0068521D" w14:paraId="569D7E02" w14:textId="77777777" w:rsidTr="00532686">
        <w:tc>
          <w:tcPr>
            <w:tcW w:w="3539" w:type="dxa"/>
            <w:hideMark/>
          </w:tcPr>
          <w:p w14:paraId="7B64A1E7" w14:textId="77777777" w:rsidR="00033D88" w:rsidRPr="0068521D" w:rsidRDefault="00033D88" w:rsidP="00532686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3. Оптимальное использование ресурсов</w:t>
            </w:r>
          </w:p>
        </w:tc>
        <w:tc>
          <w:tcPr>
            <w:tcW w:w="5528" w:type="dxa"/>
            <w:hideMark/>
          </w:tcPr>
          <w:p w14:paraId="5EA40D42" w14:textId="77777777" w:rsidR="00033D88" w:rsidRPr="0068521D" w:rsidRDefault="00033D88" w:rsidP="00532686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в) выбор проверенного временем оборудования</w:t>
            </w:r>
          </w:p>
        </w:tc>
      </w:tr>
      <w:tr w:rsidR="00033D88" w:rsidRPr="0068521D" w14:paraId="02F4E93A" w14:textId="77777777" w:rsidTr="00532686">
        <w:tc>
          <w:tcPr>
            <w:tcW w:w="3539" w:type="dxa"/>
            <w:hideMark/>
          </w:tcPr>
          <w:p w14:paraId="72F7F52E" w14:textId="77777777" w:rsidR="00033D88" w:rsidRPr="0068521D" w:rsidRDefault="00033D88" w:rsidP="00532686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4. Соответствие стандартам</w:t>
            </w:r>
          </w:p>
        </w:tc>
        <w:tc>
          <w:tcPr>
            <w:tcW w:w="5528" w:type="dxa"/>
            <w:hideMark/>
          </w:tcPr>
          <w:p w14:paraId="2D85D97A" w14:textId="77777777" w:rsidR="00033D88" w:rsidRPr="0068521D" w:rsidRDefault="00033D88" w:rsidP="00532686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г) перераспределение бюджета на наиболее эффективные проекты</w:t>
            </w:r>
          </w:p>
        </w:tc>
      </w:tr>
    </w:tbl>
    <w:p w14:paraId="08A409A0" w14:textId="77777777" w:rsidR="00033D88" w:rsidRPr="0068521D" w:rsidRDefault="00033D88" w:rsidP="00033D8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68521D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68521D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 в, 2- а, 3- г, 4- б.</w:t>
      </w:r>
    </w:p>
    <w:p w14:paraId="1811F168" w14:textId="77777777" w:rsidR="00033D88" w:rsidRPr="0068521D" w:rsidRDefault="00033D88" w:rsidP="00033D88">
      <w:pPr>
        <w:pStyle w:val="10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68521D">
        <w:rPr>
          <w:b w:val="0"/>
          <w:bCs/>
          <w:color w:val="000000" w:themeColor="text1"/>
          <w:sz w:val="24"/>
          <w:szCs w:val="24"/>
          <w:lang w:val="ru-RU"/>
        </w:rPr>
        <w:t xml:space="preserve">Тест </w:t>
      </w:r>
      <w:r>
        <w:rPr>
          <w:b w:val="0"/>
          <w:bCs/>
          <w:color w:val="000000" w:themeColor="text1"/>
          <w:sz w:val="24"/>
          <w:szCs w:val="24"/>
          <w:lang w:val="ru-RU"/>
        </w:rPr>
        <w:t>6</w:t>
      </w:r>
      <w:r w:rsidRPr="0068521D">
        <w:rPr>
          <w:b w:val="0"/>
          <w:bCs/>
          <w:color w:val="000000" w:themeColor="text1"/>
          <w:sz w:val="24"/>
          <w:szCs w:val="24"/>
          <w:lang w:val="ru-RU"/>
        </w:rPr>
        <w:t xml:space="preserve">. </w:t>
      </w:r>
      <w:r w:rsidRPr="0068521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Соотнесите каждую методику принятия решения с соответствующей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39"/>
        <w:gridCol w:w="5528"/>
      </w:tblGrid>
      <w:tr w:rsidR="00033D88" w:rsidRPr="0068521D" w14:paraId="7CE0D08B" w14:textId="77777777" w:rsidTr="00532686">
        <w:tc>
          <w:tcPr>
            <w:tcW w:w="3539" w:type="dxa"/>
            <w:hideMark/>
          </w:tcPr>
          <w:p w14:paraId="0366E8AF" w14:textId="77777777" w:rsidR="00033D88" w:rsidRPr="0068521D" w:rsidRDefault="00033D88" w:rsidP="00532686">
            <w:pPr>
              <w:tabs>
                <w:tab w:val="left" w:pos="284"/>
                <w:tab w:val="left" w:pos="426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bCs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Методика </w:t>
            </w:r>
          </w:p>
        </w:tc>
        <w:tc>
          <w:tcPr>
            <w:tcW w:w="5528" w:type="dxa"/>
            <w:hideMark/>
          </w:tcPr>
          <w:p w14:paraId="1DF937DD" w14:textId="77777777" w:rsidR="00033D88" w:rsidRPr="0068521D" w:rsidRDefault="00033D88" w:rsidP="00532686">
            <w:pPr>
              <w:tabs>
                <w:tab w:val="left" w:pos="284"/>
                <w:tab w:val="left" w:pos="426"/>
              </w:tabs>
              <w:rPr>
                <w:bCs/>
                <w:color w:val="000000" w:themeColor="text1"/>
                <w:sz w:val="24"/>
                <w:szCs w:val="24"/>
              </w:rPr>
            </w:pPr>
            <w:r w:rsidRPr="0068521D">
              <w:rPr>
                <w:rStyle w:val="sc-ejaja"/>
                <w:bCs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Характеристика </w:t>
            </w:r>
          </w:p>
        </w:tc>
      </w:tr>
      <w:tr w:rsidR="00033D88" w:rsidRPr="00660F73" w14:paraId="35D4B575" w14:textId="77777777" w:rsidTr="00532686">
        <w:tc>
          <w:tcPr>
            <w:tcW w:w="3539" w:type="dxa"/>
            <w:hideMark/>
          </w:tcPr>
          <w:p w14:paraId="57AD4FFB" w14:textId="77777777" w:rsidR="00033D88" w:rsidRPr="00660F73" w:rsidRDefault="00033D88" w:rsidP="00532686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60F73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1. Метод анализа иерархий</w:t>
            </w:r>
          </w:p>
        </w:tc>
        <w:tc>
          <w:tcPr>
            <w:tcW w:w="5528" w:type="dxa"/>
            <w:hideMark/>
          </w:tcPr>
          <w:p w14:paraId="2EE22C92" w14:textId="77777777" w:rsidR="00033D88" w:rsidRPr="00660F73" w:rsidRDefault="00033D88" w:rsidP="00532686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60F73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а) структурированный процесс сравнения альтернатив</w:t>
            </w:r>
          </w:p>
        </w:tc>
      </w:tr>
      <w:tr w:rsidR="00033D88" w:rsidRPr="00660F73" w14:paraId="1AFDA225" w14:textId="77777777" w:rsidTr="00532686">
        <w:tc>
          <w:tcPr>
            <w:tcW w:w="3539" w:type="dxa"/>
            <w:hideMark/>
          </w:tcPr>
          <w:p w14:paraId="3C4209DE" w14:textId="77777777" w:rsidR="00033D88" w:rsidRPr="00660F73" w:rsidRDefault="00033D88" w:rsidP="00532686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60F73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2. Метод мозгового штурма</w:t>
            </w:r>
          </w:p>
        </w:tc>
        <w:tc>
          <w:tcPr>
            <w:tcW w:w="5528" w:type="dxa"/>
            <w:hideMark/>
          </w:tcPr>
          <w:p w14:paraId="4C81649C" w14:textId="77777777" w:rsidR="00033D88" w:rsidRPr="00660F73" w:rsidRDefault="00033D88" w:rsidP="00532686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60F73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б) определение приоритетности критериев </w:t>
            </w:r>
          </w:p>
        </w:tc>
      </w:tr>
      <w:tr w:rsidR="00033D88" w:rsidRPr="00660F73" w14:paraId="6E8A7148" w14:textId="77777777" w:rsidTr="00532686">
        <w:tc>
          <w:tcPr>
            <w:tcW w:w="3539" w:type="dxa"/>
            <w:hideMark/>
          </w:tcPr>
          <w:p w14:paraId="0F422762" w14:textId="77777777" w:rsidR="00033D88" w:rsidRPr="00660F73" w:rsidRDefault="00033D88" w:rsidP="00532686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60F73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3. SWOT-анализ</w:t>
            </w:r>
          </w:p>
        </w:tc>
        <w:tc>
          <w:tcPr>
            <w:tcW w:w="5528" w:type="dxa"/>
            <w:hideMark/>
          </w:tcPr>
          <w:p w14:paraId="77ED8814" w14:textId="77777777" w:rsidR="00033D88" w:rsidRPr="00660F73" w:rsidRDefault="00033D88" w:rsidP="00532686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60F73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в) генерация множества идей за короткий промежуток времени</w:t>
            </w:r>
          </w:p>
        </w:tc>
      </w:tr>
      <w:tr w:rsidR="00033D88" w:rsidRPr="00660F73" w14:paraId="143BBF29" w14:textId="77777777" w:rsidTr="00532686">
        <w:tc>
          <w:tcPr>
            <w:tcW w:w="3539" w:type="dxa"/>
            <w:hideMark/>
          </w:tcPr>
          <w:p w14:paraId="5028C779" w14:textId="77777777" w:rsidR="00033D88" w:rsidRPr="00660F73" w:rsidRDefault="00033D88" w:rsidP="00532686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60F73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4. Матрица решений</w:t>
            </w:r>
          </w:p>
        </w:tc>
        <w:tc>
          <w:tcPr>
            <w:tcW w:w="5528" w:type="dxa"/>
            <w:hideMark/>
          </w:tcPr>
          <w:p w14:paraId="47795196" w14:textId="77777777" w:rsidR="00033D88" w:rsidRPr="00660F73" w:rsidRDefault="00033D88" w:rsidP="00532686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660F73">
              <w:rPr>
                <w:rStyle w:val="sc-ejaja"/>
                <w:color w:val="000000" w:themeColor="text1"/>
                <w:sz w:val="24"/>
                <w:szCs w:val="24"/>
                <w:bdr w:val="none" w:sz="0" w:space="0" w:color="auto" w:frame="1"/>
              </w:rPr>
              <w:t>г) оценка сильных и слабых сторон, возможностей и угроз</w:t>
            </w:r>
          </w:p>
        </w:tc>
      </w:tr>
    </w:tbl>
    <w:p w14:paraId="53214F4D" w14:textId="77777777" w:rsidR="00033D88" w:rsidRPr="00660F73" w:rsidRDefault="00033D88" w:rsidP="00033D88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1 - б, 2-  в, 3- г, 4- а.</w:t>
      </w:r>
    </w:p>
    <w:p w14:paraId="3FEC1AC9" w14:textId="77777777" w:rsidR="00033D88" w:rsidRPr="00660F73" w:rsidRDefault="00033D88" w:rsidP="00033D88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660F73">
        <w:rPr>
          <w:color w:val="000000" w:themeColor="text1"/>
          <w:sz w:val="24"/>
          <w:szCs w:val="24"/>
        </w:rPr>
        <w:t>Инструкция: Установите последовательность</w:t>
      </w:r>
    </w:p>
    <w:p w14:paraId="5FCC5461" w14:textId="77777777" w:rsidR="00033D88" w:rsidRPr="00660F73" w:rsidRDefault="00033D88" w:rsidP="00033D88">
      <w:pPr>
        <w:pStyle w:val="sc-jmpzur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7</w:t>
      </w: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Расположите шаги процесса выбора оптимального решения задачи в правильной последовательности.</w:t>
      </w:r>
    </w:p>
    <w:p w14:paraId="3CCDF264" w14:textId="77777777" w:rsidR="00033D88" w:rsidRPr="00660F73" w:rsidRDefault="00033D88" w:rsidP="00033D88">
      <w:pPr>
        <w:pStyle w:val="HTML0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принятие решения</w:t>
      </w:r>
    </w:p>
    <w:p w14:paraId="43D8C869" w14:textId="77777777" w:rsidR="00033D88" w:rsidRPr="00660F73" w:rsidRDefault="00033D88" w:rsidP="00033D88">
      <w:pPr>
        <w:pStyle w:val="HTML0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сбор и анализ информации</w:t>
      </w:r>
    </w:p>
    <w:p w14:paraId="6E8D3511" w14:textId="77777777" w:rsidR="00033D88" w:rsidRPr="00660F73" w:rsidRDefault="00033D88" w:rsidP="00033D88">
      <w:pPr>
        <w:pStyle w:val="HTML0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формулировка проблемы</w:t>
      </w:r>
    </w:p>
    <w:p w14:paraId="3A39AD9C" w14:textId="77777777" w:rsidR="00033D88" w:rsidRPr="00660F73" w:rsidRDefault="00033D88" w:rsidP="00033D88">
      <w:pPr>
        <w:pStyle w:val="HTML0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оценка альтернативных решений</w:t>
      </w:r>
    </w:p>
    <w:p w14:paraId="51C60AD2" w14:textId="77777777" w:rsidR="00033D88" w:rsidRPr="00660F73" w:rsidRDefault="00033D88" w:rsidP="00033D88">
      <w:pPr>
        <w:pStyle w:val="HTML0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д) аргументация выбора</w:t>
      </w:r>
    </w:p>
    <w:p w14:paraId="3599E944" w14:textId="77777777" w:rsidR="00033D88" w:rsidRPr="00660F73" w:rsidRDefault="00033D88" w:rsidP="00033D88">
      <w:pPr>
        <w:tabs>
          <w:tab w:val="left" w:pos="284"/>
          <w:tab w:val="left" w:pos="426"/>
        </w:tabs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z w:val="24"/>
          <w:szCs w:val="24"/>
        </w:rPr>
        <w:t>п</w:t>
      </w:r>
      <w:r w:rsidRPr="00660F73">
        <w:rPr>
          <w:bCs/>
          <w:color w:val="000000" w:themeColor="text1"/>
          <w:sz w:val="24"/>
          <w:szCs w:val="24"/>
        </w:rPr>
        <w:t>равильная последовательность:</w:t>
      </w:r>
      <w:r w:rsidRPr="00660F73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1 → в, 2 – б, 3 → г, 4 → а, 5 – д.</w:t>
      </w:r>
    </w:p>
    <w:p w14:paraId="6C969A69" w14:textId="77777777" w:rsidR="00033D88" w:rsidRPr="00660F73" w:rsidRDefault="00033D88" w:rsidP="00033D88">
      <w:pPr>
        <w:pStyle w:val="sc-jmpzur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8</w:t>
      </w:r>
      <w:r w:rsidRPr="00660F73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. </w:t>
      </w:r>
      <w:r w:rsidRPr="00660F7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Определите правильную последовательность шагов в процессе принятия решения на основе анализа затрат и выгод.</w:t>
      </w:r>
    </w:p>
    <w:p w14:paraId="68AE9DA3" w14:textId="77777777" w:rsidR="00033D88" w:rsidRPr="00660F73" w:rsidRDefault="00033D88" w:rsidP="00E326EE">
      <w:pPr>
        <w:pStyle w:val="HTML0"/>
        <w:numPr>
          <w:ilvl w:val="0"/>
          <w:numId w:val="154"/>
        </w:numPr>
        <w:tabs>
          <w:tab w:val="clear" w:pos="916"/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выбор наилучшего варианта</w:t>
      </w:r>
    </w:p>
    <w:p w14:paraId="0DE25AD9" w14:textId="77777777" w:rsidR="00033D88" w:rsidRPr="00660F73" w:rsidRDefault="00033D88" w:rsidP="00033D88">
      <w:pPr>
        <w:pStyle w:val="HTML0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оценка финансовых показателей</w:t>
      </w:r>
    </w:p>
    <w:p w14:paraId="3FC3E823" w14:textId="77777777" w:rsidR="00033D88" w:rsidRPr="00660F73" w:rsidRDefault="00033D88" w:rsidP="00033D88">
      <w:pPr>
        <w:pStyle w:val="HTML0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сбор данных о затратах и выгодах</w:t>
      </w:r>
    </w:p>
    <w:p w14:paraId="59AD4E1F" w14:textId="77777777" w:rsidR="00033D88" w:rsidRPr="00660F73" w:rsidRDefault="00033D88" w:rsidP="00033D88">
      <w:pPr>
        <w:pStyle w:val="HTML0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анализ альтернативных вариантов</w:t>
      </w:r>
    </w:p>
    <w:p w14:paraId="689AD912" w14:textId="77777777" w:rsidR="00033D88" w:rsidRPr="00660F73" w:rsidRDefault="00033D88" w:rsidP="00033D88">
      <w:pPr>
        <w:pStyle w:val="HTML0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60F7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д) реализация и мониторинг</w:t>
      </w:r>
    </w:p>
    <w:p w14:paraId="17867144" w14:textId="77777777" w:rsidR="00033D88" w:rsidRPr="00660F73" w:rsidRDefault="00033D88" w:rsidP="00033D88">
      <w:pPr>
        <w:tabs>
          <w:tab w:val="left" w:pos="284"/>
          <w:tab w:val="left" w:pos="426"/>
        </w:tabs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z w:val="24"/>
          <w:szCs w:val="24"/>
        </w:rPr>
        <w:t>п</w:t>
      </w:r>
      <w:r w:rsidRPr="00660F73">
        <w:rPr>
          <w:bCs/>
          <w:color w:val="000000" w:themeColor="text1"/>
          <w:sz w:val="24"/>
          <w:szCs w:val="24"/>
        </w:rPr>
        <w:t xml:space="preserve">равильная последовательность: </w:t>
      </w:r>
      <w:r w:rsidRPr="00660F73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1 → в, 2 – б, 3 → г, 4 → а, 5 – д.</w:t>
      </w:r>
    </w:p>
    <w:p w14:paraId="1BB3FC7F" w14:textId="77777777" w:rsidR="00033D88" w:rsidRDefault="00033D88" w:rsidP="00033D88"/>
    <w:p w14:paraId="50A743D7" w14:textId="77777777" w:rsidR="00A371BE" w:rsidRPr="001123CA" w:rsidRDefault="00A371BE" w:rsidP="00A371B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7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3BE2674C" w14:textId="77777777" w:rsidR="00A371BE" w:rsidRPr="001123CA" w:rsidRDefault="00A371BE" w:rsidP="00A371BE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7A1A06E" w14:textId="77777777" w:rsidR="00A371BE" w:rsidRPr="001123CA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0E94834A" w14:textId="77777777" w:rsidR="00A371BE" w:rsidRPr="001123CA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недостатки</w:t>
      </w:r>
    </w:p>
    <w:p w14:paraId="727D73F0" w14:textId="77777777" w:rsidR="00A371BE" w:rsidRPr="00412304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51D5B805" w14:textId="77777777" w:rsidR="00A371BE" w:rsidRPr="00412304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правовых</w:t>
      </w:r>
      <w:proofErr w:type="gramEnd"/>
    </w:p>
    <w:p w14:paraId="0F017F25" w14:textId="77777777" w:rsidR="00A371BE" w:rsidRPr="00412304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4777746D" w14:textId="77777777" w:rsidR="00A371BE" w:rsidRPr="00412304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юридическими</w:t>
      </w:r>
      <w:proofErr w:type="gramEnd"/>
    </w:p>
    <w:p w14:paraId="4CBA4619" w14:textId="77777777" w:rsidR="00A371BE" w:rsidRPr="00412304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21201862" w14:textId="77777777" w:rsidR="00A371BE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правовым</w:t>
      </w:r>
      <w:proofErr w:type="gramEnd"/>
    </w:p>
    <w:p w14:paraId="67541F45" w14:textId="77777777" w:rsidR="00A371BE" w:rsidRPr="00412304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214098B3" w14:textId="77777777" w:rsidR="00A371BE" w:rsidRPr="00412304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нормативных</w:t>
      </w:r>
      <w:proofErr w:type="gramEnd"/>
    </w:p>
    <w:p w14:paraId="462EBD74" w14:textId="77777777" w:rsidR="00A371BE" w:rsidRPr="00412304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Судебная практика играет ключевую роль в процессе ____________ права.</w:t>
      </w:r>
    </w:p>
    <w:p w14:paraId="0A26EE59" w14:textId="77777777" w:rsidR="00A371BE" w:rsidRPr="00412304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толкования</w:t>
      </w:r>
    </w:p>
    <w:p w14:paraId="129292B1" w14:textId="77777777" w:rsidR="00A371BE" w:rsidRPr="001123CA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1C125949" w14:textId="77777777" w:rsidR="00A371BE" w:rsidRPr="001123CA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06F7F5DA" w14:textId="77777777" w:rsidR="00A371BE" w:rsidRPr="001123CA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719F65BD" w14:textId="77777777" w:rsidR="00A371BE" w:rsidRPr="001123CA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0B0EF0AF" w14:textId="77777777" w:rsidR="00A371BE" w:rsidRPr="001123CA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57342823" w14:textId="77777777" w:rsidR="00A371BE" w:rsidRPr="001123CA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судебных</w:t>
      </w:r>
      <w:proofErr w:type="gramEnd"/>
    </w:p>
    <w:p w14:paraId="06F4BA42" w14:textId="77777777" w:rsidR="00A371BE" w:rsidRPr="00412304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759A2CE5" w14:textId="77777777" w:rsidR="00A371BE" w:rsidRPr="00412304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государственных</w:t>
      </w:r>
      <w:proofErr w:type="gramEnd"/>
    </w:p>
    <w:p w14:paraId="36B952DD" w14:textId="77777777" w:rsidR="00A371BE" w:rsidRPr="00412304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помогает определить степень ____________ законодательства.</w:t>
      </w:r>
    </w:p>
    <w:p w14:paraId="7EACC3EB" w14:textId="77777777" w:rsidR="00A371BE" w:rsidRPr="00412304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эффективности</w:t>
      </w:r>
    </w:p>
    <w:p w14:paraId="44E51431" w14:textId="77777777" w:rsidR="00A371BE" w:rsidRPr="00412304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 основу для дальнейшего ____________ права.</w:t>
      </w:r>
    </w:p>
    <w:p w14:paraId="23448587" w14:textId="77777777" w:rsidR="00A371BE" w:rsidRPr="00412304" w:rsidRDefault="00A371BE" w:rsidP="00A371BE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развития</w:t>
      </w:r>
    </w:p>
    <w:p w14:paraId="16C34AD6" w14:textId="77777777" w:rsidR="00A371BE" w:rsidRPr="00412304" w:rsidRDefault="00A371BE" w:rsidP="00A371B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D1AAF75" w14:textId="77777777" w:rsidR="00A371BE" w:rsidRPr="00E92DDB" w:rsidRDefault="00A371BE" w:rsidP="00A371B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3CA12CA" w14:textId="77777777" w:rsidR="00A371BE" w:rsidRPr="00E92DDB" w:rsidRDefault="00A371BE" w:rsidP="00A371BE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документ является основным законом Российской Федерации?</w:t>
      </w:r>
    </w:p>
    <w:p w14:paraId="5A3FAFD0" w14:textId="77777777" w:rsidR="00A371BE" w:rsidRDefault="00A371BE" w:rsidP="00A371BE">
      <w:pPr>
        <w:pStyle w:val="aff1"/>
        <w:numPr>
          <w:ilvl w:val="0"/>
          <w:numId w:val="163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Гражданский кодекс</w:t>
      </w:r>
    </w:p>
    <w:p w14:paraId="5848B5FF" w14:textId="77777777" w:rsidR="00A371BE" w:rsidRDefault="00A371BE" w:rsidP="00A371BE">
      <w:pPr>
        <w:pStyle w:val="aff1"/>
        <w:numPr>
          <w:ilvl w:val="0"/>
          <w:numId w:val="163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Конституция Российской Федерации</w:t>
      </w:r>
    </w:p>
    <w:p w14:paraId="787AE601" w14:textId="77777777" w:rsidR="00A371BE" w:rsidRDefault="00A371BE" w:rsidP="00A371BE">
      <w:pPr>
        <w:pStyle w:val="aff1"/>
        <w:numPr>
          <w:ilvl w:val="0"/>
          <w:numId w:val="163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Уголовный кодекс</w:t>
      </w:r>
    </w:p>
    <w:p w14:paraId="1DD6A38F" w14:textId="77777777" w:rsidR="00A371BE" w:rsidRPr="00E92DDB" w:rsidRDefault="00A371BE" w:rsidP="00A371BE">
      <w:pPr>
        <w:pStyle w:val="aff1"/>
        <w:numPr>
          <w:ilvl w:val="0"/>
          <w:numId w:val="163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Федеральный закон</w:t>
      </w:r>
    </w:p>
    <w:p w14:paraId="4E4D6DB4" w14:textId="77777777" w:rsidR="00A371BE" w:rsidRPr="00E92DDB" w:rsidRDefault="00A371BE" w:rsidP="00A371BE">
      <w:pPr>
        <w:pStyle w:val="aff1"/>
        <w:spacing w:before="0" w:beforeAutospacing="0" w:after="0" w:afterAutospacing="0"/>
        <w:rPr>
          <w:color w:val="000000"/>
        </w:rPr>
      </w:pPr>
      <w:proofErr w:type="gramStart"/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б</w:t>
      </w:r>
      <w:proofErr w:type="gramEnd"/>
    </w:p>
    <w:p w14:paraId="0B767A8B" w14:textId="77777777" w:rsidR="00A371BE" w:rsidRPr="00E92DDB" w:rsidRDefault="00A371BE" w:rsidP="00A371BE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2:</w:t>
      </w:r>
    </w:p>
    <w:p w14:paraId="5B47EC67" w14:textId="77777777" w:rsidR="00A371BE" w:rsidRPr="00E92DDB" w:rsidRDefault="00A371BE" w:rsidP="00A371BE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71451750" w14:textId="77777777" w:rsidR="00A371BE" w:rsidRDefault="00A371BE" w:rsidP="00A371BE">
      <w:pPr>
        <w:pStyle w:val="aff1"/>
        <w:numPr>
          <w:ilvl w:val="0"/>
          <w:numId w:val="16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Верховный Суд</w:t>
      </w:r>
    </w:p>
    <w:p w14:paraId="029C477C" w14:textId="77777777" w:rsidR="00A371BE" w:rsidRDefault="00A371BE" w:rsidP="00A371BE">
      <w:pPr>
        <w:pStyle w:val="aff1"/>
        <w:numPr>
          <w:ilvl w:val="0"/>
          <w:numId w:val="16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Совет Федерации</w:t>
      </w:r>
    </w:p>
    <w:p w14:paraId="406F176B" w14:textId="77777777" w:rsidR="00A371BE" w:rsidRDefault="00A371BE" w:rsidP="00A371BE">
      <w:pPr>
        <w:pStyle w:val="aff1"/>
        <w:numPr>
          <w:ilvl w:val="0"/>
          <w:numId w:val="16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Конституционный Суд</w:t>
      </w:r>
    </w:p>
    <w:p w14:paraId="00E246A2" w14:textId="77777777" w:rsidR="00A371BE" w:rsidRPr="00E92DDB" w:rsidRDefault="00A371BE" w:rsidP="00A371BE">
      <w:pPr>
        <w:pStyle w:val="aff1"/>
        <w:numPr>
          <w:ilvl w:val="0"/>
          <w:numId w:val="164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Государственная Дума</w:t>
      </w:r>
    </w:p>
    <w:p w14:paraId="03BC6868" w14:textId="77777777" w:rsidR="00A371BE" w:rsidRPr="00E92DDB" w:rsidRDefault="00A371BE" w:rsidP="00A371BE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в</w:t>
      </w:r>
      <w:proofErr w:type="gramEnd"/>
    </w:p>
    <w:p w14:paraId="6DFE100F" w14:textId="77777777" w:rsidR="00A371BE" w:rsidRPr="00E92DDB" w:rsidRDefault="00A371BE" w:rsidP="00A371BE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3:</w:t>
      </w:r>
    </w:p>
    <w:p w14:paraId="46BAF037" w14:textId="77777777" w:rsidR="00A371BE" w:rsidRPr="00E92DDB" w:rsidRDefault="00A371BE" w:rsidP="00A371BE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0C9E43A1" w14:textId="77777777" w:rsidR="00A371BE" w:rsidRDefault="00A371BE" w:rsidP="00A371BE">
      <w:pPr>
        <w:pStyle w:val="aff1"/>
        <w:numPr>
          <w:ilvl w:val="0"/>
          <w:numId w:val="16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Народовластие</w:t>
      </w:r>
    </w:p>
    <w:p w14:paraId="2E951C34" w14:textId="77777777" w:rsidR="00A371BE" w:rsidRDefault="00A371BE" w:rsidP="00A371BE">
      <w:pPr>
        <w:pStyle w:val="aff1"/>
        <w:numPr>
          <w:ilvl w:val="0"/>
          <w:numId w:val="16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разделение властей</w:t>
      </w:r>
    </w:p>
    <w:p w14:paraId="2967D0E2" w14:textId="77777777" w:rsidR="00A371BE" w:rsidRDefault="00A371BE" w:rsidP="00A371BE">
      <w:pPr>
        <w:pStyle w:val="aff1"/>
        <w:numPr>
          <w:ilvl w:val="0"/>
          <w:numId w:val="16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федерализм</w:t>
      </w:r>
    </w:p>
    <w:p w14:paraId="0EC5275A" w14:textId="77777777" w:rsidR="00A371BE" w:rsidRDefault="00A371BE" w:rsidP="00A371BE">
      <w:pPr>
        <w:pStyle w:val="aff1"/>
        <w:numPr>
          <w:ilvl w:val="0"/>
          <w:numId w:val="16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союзное государство</w:t>
      </w:r>
    </w:p>
    <w:p w14:paraId="3C83527B" w14:textId="77777777" w:rsidR="00A371BE" w:rsidRPr="00E92DDB" w:rsidRDefault="00A371BE" w:rsidP="00A371BE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г</w:t>
      </w:r>
      <w:proofErr w:type="gramEnd"/>
    </w:p>
    <w:p w14:paraId="150007A9" w14:textId="77777777" w:rsidR="00A371BE" w:rsidRPr="00E92DDB" w:rsidRDefault="00A371BE" w:rsidP="00A371BE">
      <w:pPr>
        <w:pStyle w:val="3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3D32A31B" w14:textId="77777777" w:rsidR="00A371BE" w:rsidRPr="00E92DDB" w:rsidRDefault="00A371BE" w:rsidP="00A371BE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5AA80BF0" w14:textId="77777777" w:rsidR="00A371BE" w:rsidRDefault="00A371BE" w:rsidP="00A371BE">
      <w:pPr>
        <w:pStyle w:val="aff1"/>
        <w:numPr>
          <w:ilvl w:val="0"/>
          <w:numId w:val="167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7BDEDAD0" w14:textId="77777777" w:rsidR="00A371BE" w:rsidRDefault="00A371BE" w:rsidP="00A371BE">
      <w:pPr>
        <w:pStyle w:val="aff1"/>
        <w:numPr>
          <w:ilvl w:val="0"/>
          <w:numId w:val="167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2F7D5B98" w14:textId="77777777" w:rsidR="00A371BE" w:rsidRPr="001431B1" w:rsidRDefault="00A371BE" w:rsidP="00A371BE">
      <w:pPr>
        <w:pStyle w:val="aff1"/>
        <w:numPr>
          <w:ilvl w:val="0"/>
          <w:numId w:val="167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772F9DC6" w14:textId="77777777" w:rsidR="00A371BE" w:rsidRPr="00E92DDB" w:rsidRDefault="00A371BE" w:rsidP="00A371BE">
      <w:pPr>
        <w:pStyle w:val="aff1"/>
        <w:numPr>
          <w:ilvl w:val="0"/>
          <w:numId w:val="167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78C4A0AC" w14:textId="77777777" w:rsidR="00A371BE" w:rsidRPr="00412304" w:rsidRDefault="00A371BE" w:rsidP="00A371B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412304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2A54EE7B" w14:textId="77777777" w:rsidR="00A371BE" w:rsidRPr="00412304" w:rsidRDefault="00A371BE" w:rsidP="00A371B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174DB23D" w14:textId="77777777" w:rsidR="00A371BE" w:rsidRPr="00412304" w:rsidRDefault="00A371BE" w:rsidP="00A371B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A371BE" w:rsidRPr="00412304" w14:paraId="3B1942F7" w14:textId="77777777" w:rsidTr="004F64C8">
        <w:tc>
          <w:tcPr>
            <w:tcW w:w="3510" w:type="dxa"/>
          </w:tcPr>
          <w:p w14:paraId="1ABB8190" w14:textId="77777777" w:rsidR="00A371BE" w:rsidRPr="00412304" w:rsidRDefault="00A371B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26663C05" w14:textId="77777777" w:rsidR="00A371BE" w:rsidRPr="00412304" w:rsidRDefault="00A371B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A371BE" w:rsidRPr="00412304" w14:paraId="078A6A01" w14:textId="77777777" w:rsidTr="004F64C8">
        <w:tc>
          <w:tcPr>
            <w:tcW w:w="3510" w:type="dxa"/>
          </w:tcPr>
          <w:p w14:paraId="532ACB95" w14:textId="77777777" w:rsidR="00A371BE" w:rsidRPr="00412304" w:rsidRDefault="00A371B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2BD0E268" w14:textId="77777777" w:rsidR="00A371BE" w:rsidRPr="00412304" w:rsidRDefault="00A371BE" w:rsidP="00A371BE">
            <w:pPr>
              <w:pStyle w:val="sc-kitwnn"/>
              <w:numPr>
                <w:ilvl w:val="0"/>
                <w:numId w:val="15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A371BE" w:rsidRPr="00412304" w14:paraId="29A6EE24" w14:textId="77777777" w:rsidTr="004F64C8">
        <w:tc>
          <w:tcPr>
            <w:tcW w:w="3510" w:type="dxa"/>
          </w:tcPr>
          <w:p w14:paraId="64116102" w14:textId="77777777" w:rsidR="00A371BE" w:rsidRPr="00412304" w:rsidRDefault="00A371B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09C36FDC" w14:textId="77777777" w:rsidR="00A371BE" w:rsidRPr="00412304" w:rsidRDefault="00A371BE" w:rsidP="00A371BE">
            <w:pPr>
              <w:pStyle w:val="sc-kitwnn"/>
              <w:numPr>
                <w:ilvl w:val="0"/>
                <w:numId w:val="15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A371BE" w:rsidRPr="00412304" w14:paraId="4791E798" w14:textId="77777777" w:rsidTr="004F64C8">
        <w:tc>
          <w:tcPr>
            <w:tcW w:w="3510" w:type="dxa"/>
          </w:tcPr>
          <w:p w14:paraId="040A9CCB" w14:textId="77777777" w:rsidR="00A371BE" w:rsidRPr="00412304" w:rsidRDefault="00A371B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Правоприменение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262DD6B0" w14:textId="77777777" w:rsidR="00A371BE" w:rsidRPr="00412304" w:rsidRDefault="00A371BE" w:rsidP="00A371BE">
            <w:pPr>
              <w:pStyle w:val="sc-kitwnn"/>
              <w:numPr>
                <w:ilvl w:val="0"/>
                <w:numId w:val="15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A371BE" w:rsidRPr="00412304" w14:paraId="0A3BDEB1" w14:textId="77777777" w:rsidTr="004F64C8">
        <w:tc>
          <w:tcPr>
            <w:tcW w:w="3510" w:type="dxa"/>
          </w:tcPr>
          <w:p w14:paraId="436E7AE6" w14:textId="77777777" w:rsidR="00A371BE" w:rsidRPr="00412304" w:rsidRDefault="00A371B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006DAABE" w14:textId="77777777" w:rsidR="00A371BE" w:rsidRPr="00412304" w:rsidRDefault="00A371BE" w:rsidP="00A371BE">
            <w:pPr>
              <w:pStyle w:val="sc-kitwnn"/>
              <w:numPr>
                <w:ilvl w:val="0"/>
                <w:numId w:val="15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A371BE" w:rsidRPr="00412304" w14:paraId="3900056E" w14:textId="77777777" w:rsidTr="004F64C8">
        <w:tc>
          <w:tcPr>
            <w:tcW w:w="3510" w:type="dxa"/>
          </w:tcPr>
          <w:p w14:paraId="35DAF176" w14:textId="77777777" w:rsidR="00A371BE" w:rsidRPr="00412304" w:rsidRDefault="00A371B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2B6E13F2" w14:textId="77777777" w:rsidR="00A371BE" w:rsidRPr="00412304" w:rsidRDefault="00A371BE" w:rsidP="00A371BE">
            <w:pPr>
              <w:pStyle w:val="sc-kitwnn"/>
              <w:numPr>
                <w:ilvl w:val="0"/>
                <w:numId w:val="15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50DD109F" w14:textId="77777777" w:rsidR="00A371BE" w:rsidRPr="00412304" w:rsidRDefault="00A371BE" w:rsidP="00A371B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4BD37E6D" w14:textId="77777777" w:rsidR="00A371BE" w:rsidRPr="00412304" w:rsidRDefault="00A371BE" w:rsidP="00A371B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A371BE" w:rsidRPr="00412304" w14:paraId="6DA471D6" w14:textId="77777777" w:rsidTr="004F64C8">
        <w:tc>
          <w:tcPr>
            <w:tcW w:w="3510" w:type="dxa"/>
          </w:tcPr>
          <w:p w14:paraId="0BA5ED33" w14:textId="77777777" w:rsidR="00A371BE" w:rsidRPr="00412304" w:rsidRDefault="00A371B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77896995" w14:textId="77777777" w:rsidR="00A371BE" w:rsidRPr="00412304" w:rsidRDefault="00A371B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A371BE" w:rsidRPr="00412304" w14:paraId="1AB6F7BF" w14:textId="77777777" w:rsidTr="004F64C8">
        <w:tc>
          <w:tcPr>
            <w:tcW w:w="3510" w:type="dxa"/>
          </w:tcPr>
          <w:p w14:paraId="58B0108F" w14:textId="77777777" w:rsidR="00A371BE" w:rsidRPr="00412304" w:rsidRDefault="00A371B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7578147D" w14:textId="77777777" w:rsidR="00A371BE" w:rsidRPr="00412304" w:rsidRDefault="00A371BE" w:rsidP="00A371BE">
            <w:pPr>
              <w:pStyle w:val="sc-kitwnn"/>
              <w:numPr>
                <w:ilvl w:val="0"/>
                <w:numId w:val="15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A371BE" w:rsidRPr="00412304" w14:paraId="6019D04E" w14:textId="77777777" w:rsidTr="004F64C8">
        <w:tc>
          <w:tcPr>
            <w:tcW w:w="3510" w:type="dxa"/>
          </w:tcPr>
          <w:p w14:paraId="784B296F" w14:textId="77777777" w:rsidR="00A371BE" w:rsidRPr="00412304" w:rsidRDefault="00A371B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правоприменения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7681795D" w14:textId="77777777" w:rsidR="00A371BE" w:rsidRPr="00412304" w:rsidRDefault="00A371BE" w:rsidP="00A371BE">
            <w:pPr>
              <w:pStyle w:val="sc-kitwnn"/>
              <w:numPr>
                <w:ilvl w:val="0"/>
                <w:numId w:val="15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A371BE" w:rsidRPr="00412304" w14:paraId="6A1B4E77" w14:textId="77777777" w:rsidTr="004F64C8">
        <w:tc>
          <w:tcPr>
            <w:tcW w:w="3510" w:type="dxa"/>
          </w:tcPr>
          <w:p w14:paraId="5959335A" w14:textId="77777777" w:rsidR="00A371BE" w:rsidRPr="00412304" w:rsidRDefault="00A371B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4E13D691" w14:textId="77777777" w:rsidR="00A371BE" w:rsidRPr="00412304" w:rsidRDefault="00A371BE" w:rsidP="00A371BE">
            <w:pPr>
              <w:pStyle w:val="sc-kitwnn"/>
              <w:numPr>
                <w:ilvl w:val="0"/>
                <w:numId w:val="15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A371BE" w:rsidRPr="00412304" w14:paraId="41E00D3B" w14:textId="77777777" w:rsidTr="004F64C8">
        <w:tc>
          <w:tcPr>
            <w:tcW w:w="3510" w:type="dxa"/>
          </w:tcPr>
          <w:p w14:paraId="349E2A9C" w14:textId="77777777" w:rsidR="00A371BE" w:rsidRPr="00412304" w:rsidRDefault="00A371B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32D5746B" w14:textId="77777777" w:rsidR="00A371BE" w:rsidRPr="00412304" w:rsidRDefault="00A371BE" w:rsidP="00A371BE">
            <w:pPr>
              <w:pStyle w:val="sc-kitwnn"/>
              <w:numPr>
                <w:ilvl w:val="0"/>
                <w:numId w:val="15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A371BE" w:rsidRPr="00412304" w14:paraId="53BCCECB" w14:textId="77777777" w:rsidTr="004F64C8">
        <w:tc>
          <w:tcPr>
            <w:tcW w:w="3510" w:type="dxa"/>
          </w:tcPr>
          <w:p w14:paraId="4B685A8A" w14:textId="77777777" w:rsidR="00A371BE" w:rsidRPr="00412304" w:rsidRDefault="00A371B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Правовая экспертиза  </w:t>
            </w:r>
          </w:p>
        </w:tc>
        <w:tc>
          <w:tcPr>
            <w:tcW w:w="6061" w:type="dxa"/>
          </w:tcPr>
          <w:p w14:paraId="7D662C42" w14:textId="77777777" w:rsidR="00A371BE" w:rsidRPr="00412304" w:rsidRDefault="00A371BE" w:rsidP="00A371BE">
            <w:pPr>
              <w:pStyle w:val="sc-kitwnn"/>
              <w:numPr>
                <w:ilvl w:val="0"/>
                <w:numId w:val="158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0D563477" w14:textId="77777777" w:rsidR="00A371BE" w:rsidRPr="00412304" w:rsidRDefault="00A371BE" w:rsidP="00A371B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3F27703A" w14:textId="77777777" w:rsidR="00A371BE" w:rsidRPr="00412304" w:rsidRDefault="00A371BE" w:rsidP="00A371B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67094758" w14:textId="77777777" w:rsidR="00A371BE" w:rsidRPr="00412304" w:rsidRDefault="00A371BE" w:rsidP="00A371B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A02F8D9" w14:textId="77777777" w:rsidR="00A371BE" w:rsidRDefault="00A371BE" w:rsidP="00A371B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0F117CAB" w14:textId="77777777" w:rsidR="00A371BE" w:rsidRPr="00B57D31" w:rsidRDefault="00A371BE" w:rsidP="00A371B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Расположите этапы процесса </w:t>
      </w:r>
      <w:proofErr w:type="spellStart"/>
      <w:r w:rsidRPr="00B57D31">
        <w:rPr>
          <w:bCs/>
          <w:color w:val="000000" w:themeColor="text1"/>
          <w:sz w:val="24"/>
          <w:szCs w:val="24"/>
        </w:rPr>
        <w:t>правоприменения</w:t>
      </w:r>
      <w:proofErr w:type="spellEnd"/>
      <w:r w:rsidRPr="00B57D31">
        <w:rPr>
          <w:bCs/>
          <w:color w:val="000000" w:themeColor="text1"/>
          <w:sz w:val="24"/>
          <w:szCs w:val="24"/>
        </w:rPr>
        <w:t xml:space="preserve"> в правильном порядке.</w:t>
      </w:r>
    </w:p>
    <w:p w14:paraId="2CE86BD0" w14:textId="77777777" w:rsidR="00A371BE" w:rsidRPr="00B57D31" w:rsidRDefault="00A371BE" w:rsidP="00A371B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6B7CCD2C" w14:textId="77777777" w:rsidR="00A371BE" w:rsidRPr="00412304" w:rsidRDefault="00A371BE" w:rsidP="00A371B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2DD7FD2F" w14:textId="77777777" w:rsidR="00A371BE" w:rsidRPr="00412304" w:rsidRDefault="00A371BE" w:rsidP="00A371B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5218B2A3" w14:textId="77777777" w:rsidR="00A371BE" w:rsidRPr="00412304" w:rsidRDefault="00A371BE" w:rsidP="00A371B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188A0AC2" w14:textId="77777777" w:rsidR="00A371BE" w:rsidRPr="00412304" w:rsidRDefault="00A371BE" w:rsidP="00A371B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02CB6B67" w14:textId="77777777" w:rsidR="00A371BE" w:rsidRPr="00412304" w:rsidRDefault="00A371BE" w:rsidP="00A371B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50E4075D" w14:textId="77777777" w:rsidR="00A371BE" w:rsidRDefault="00A371BE" w:rsidP="00A371B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56FB566C" w14:textId="77777777" w:rsidR="00A371BE" w:rsidRPr="00412304" w:rsidRDefault="00A371BE" w:rsidP="00A371B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032F63B3" w14:textId="77777777" w:rsidR="00A371BE" w:rsidRPr="00412304" w:rsidRDefault="00A371BE" w:rsidP="00A371B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4C10842C" w14:textId="77777777" w:rsidR="00A371BE" w:rsidRPr="00412304" w:rsidRDefault="00A371BE" w:rsidP="00A371B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30AB6407" w14:textId="77777777" w:rsidR="00A371BE" w:rsidRPr="00412304" w:rsidRDefault="00A371BE" w:rsidP="00A371B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3A293B6F" w14:textId="77777777" w:rsidR="00A371BE" w:rsidRPr="00412304" w:rsidRDefault="00A371BE" w:rsidP="00A371B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5AD9D176" w14:textId="77777777" w:rsidR="00A371BE" w:rsidRPr="00412304" w:rsidRDefault="00A371BE" w:rsidP="00A371B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71458849" w14:textId="77777777" w:rsidR="00A371BE" w:rsidRPr="00412304" w:rsidRDefault="00A371BE" w:rsidP="00A371B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138A525B" w14:textId="77777777" w:rsidR="00A371BE" w:rsidRPr="00412304" w:rsidRDefault="00A371BE" w:rsidP="00A371BE">
      <w:pPr>
        <w:pStyle w:val="af6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3C862E06" w14:textId="77777777" w:rsidR="00A371BE" w:rsidRPr="00412304" w:rsidRDefault="00A371BE" w:rsidP="00A371BE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02A0622B" w14:textId="77777777" w:rsidR="00A371BE" w:rsidRPr="00412304" w:rsidRDefault="00A371BE" w:rsidP="00A371BE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DE2B1C2" w14:textId="77777777" w:rsidR="00A371BE" w:rsidRPr="00412304" w:rsidRDefault="00A371BE" w:rsidP="00A371BE">
      <w:pPr>
        <w:pStyle w:val="TableParagraph"/>
        <w:numPr>
          <w:ilvl w:val="0"/>
          <w:numId w:val="1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5CCA4AC6" w14:textId="77777777" w:rsidR="00A371BE" w:rsidRPr="00412304" w:rsidRDefault="00A371BE" w:rsidP="00A371BE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бездействие</w:t>
      </w:r>
    </w:p>
    <w:p w14:paraId="57A382F7" w14:textId="77777777" w:rsidR="00A371BE" w:rsidRPr="00412304" w:rsidRDefault="00A371BE" w:rsidP="00A371BE">
      <w:pPr>
        <w:pStyle w:val="TableParagraph"/>
        <w:numPr>
          <w:ilvl w:val="0"/>
          <w:numId w:val="1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36E4334B" w14:textId="77777777" w:rsidR="00A371BE" w:rsidRPr="00412304" w:rsidRDefault="00A371BE" w:rsidP="00A371BE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процессуальных</w:t>
      </w:r>
      <w:proofErr w:type="gramEnd"/>
    </w:p>
    <w:p w14:paraId="6B909DDC" w14:textId="77777777" w:rsidR="00A371BE" w:rsidRPr="001123CA" w:rsidRDefault="00A371BE" w:rsidP="00A371BE">
      <w:pPr>
        <w:pStyle w:val="TableParagraph"/>
        <w:numPr>
          <w:ilvl w:val="0"/>
          <w:numId w:val="1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2604E40E" w14:textId="77777777" w:rsidR="00A371BE" w:rsidRPr="001123CA" w:rsidRDefault="00A371BE" w:rsidP="00A371BE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24ADAC8D" w14:textId="77777777" w:rsidR="00A371BE" w:rsidRPr="001123CA" w:rsidRDefault="00A371BE" w:rsidP="00A371BE">
      <w:pPr>
        <w:pStyle w:val="TableParagraph"/>
        <w:numPr>
          <w:ilvl w:val="0"/>
          <w:numId w:val="1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1123CA">
        <w:rPr>
          <w:color w:val="000000" w:themeColor="text1"/>
          <w:sz w:val="24"/>
          <w:szCs w:val="24"/>
        </w:rPr>
        <w:t>последствия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35C1714B" w14:textId="77777777" w:rsidR="00A371BE" w:rsidRPr="001123CA" w:rsidRDefault="00A371BE" w:rsidP="00A371BE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59241C71" w14:textId="77777777" w:rsidR="00A371BE" w:rsidRPr="001123CA" w:rsidRDefault="00A371BE" w:rsidP="00A371BE">
      <w:pPr>
        <w:pStyle w:val="TableParagraph"/>
        <w:numPr>
          <w:ilvl w:val="0"/>
          <w:numId w:val="166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1123CA">
        <w:rPr>
          <w:color w:val="000000" w:themeColor="text1"/>
          <w:sz w:val="24"/>
          <w:szCs w:val="24"/>
        </w:rPr>
        <w:t>нарушение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5963FEDB" w14:textId="77777777" w:rsidR="00A371BE" w:rsidRPr="001123CA" w:rsidRDefault="00A371BE" w:rsidP="00A371BE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6C34EF4C" w14:textId="77777777" w:rsidR="00A371BE" w:rsidRPr="001123CA" w:rsidRDefault="00A371BE" w:rsidP="00A371BE">
      <w:pPr>
        <w:pStyle w:val="TableParagraph"/>
        <w:numPr>
          <w:ilvl w:val="0"/>
          <w:numId w:val="1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</w:t>
      </w:r>
      <w:proofErr w:type="gramStart"/>
      <w:r w:rsidRPr="001123CA">
        <w:rPr>
          <w:color w:val="000000" w:themeColor="text1"/>
          <w:sz w:val="24"/>
          <w:szCs w:val="24"/>
        </w:rPr>
        <w:t>.</w:t>
      </w:r>
      <w:proofErr w:type="gramEnd"/>
      <w:r w:rsidRPr="001123CA">
        <w:rPr>
          <w:color w:val="000000" w:themeColor="text1"/>
          <w:sz w:val="24"/>
          <w:szCs w:val="24"/>
        </w:rPr>
        <w:t xml:space="preserve"> ____________ — </w:t>
      </w:r>
      <w:proofErr w:type="gramStart"/>
      <w:r w:rsidRPr="001123CA">
        <w:rPr>
          <w:color w:val="000000" w:themeColor="text1"/>
          <w:sz w:val="24"/>
          <w:szCs w:val="24"/>
        </w:rPr>
        <w:t>э</w:t>
      </w:r>
      <w:proofErr w:type="gramEnd"/>
      <w:r w:rsidRPr="001123CA">
        <w:rPr>
          <w:color w:val="000000" w:themeColor="text1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45CD2B59" w14:textId="77777777" w:rsidR="00A371BE" w:rsidRPr="001123CA" w:rsidRDefault="00A371BE" w:rsidP="00A371BE">
      <w:pPr>
        <w:pStyle w:val="TableParagraph"/>
        <w:tabs>
          <w:tab w:val="left" w:pos="426"/>
          <w:tab w:val="left" w:pos="3870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неисполнение</w:t>
      </w:r>
      <w:r w:rsidRPr="001123CA">
        <w:rPr>
          <w:color w:val="000000" w:themeColor="text1"/>
          <w:sz w:val="24"/>
          <w:szCs w:val="24"/>
        </w:rPr>
        <w:tab/>
      </w:r>
    </w:p>
    <w:p w14:paraId="6B04CF2B" w14:textId="77777777" w:rsidR="00A371BE" w:rsidRPr="001123CA" w:rsidRDefault="00A371BE" w:rsidP="00A371BE">
      <w:pPr>
        <w:pStyle w:val="TableParagraph"/>
        <w:numPr>
          <w:ilvl w:val="0"/>
          <w:numId w:val="1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328C9CA8" w14:textId="77777777" w:rsidR="00A371BE" w:rsidRPr="00412304" w:rsidRDefault="00A371BE" w:rsidP="00A371BE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служебного</w:t>
      </w:r>
      <w:proofErr w:type="gramEnd"/>
    </w:p>
    <w:p w14:paraId="5762B292" w14:textId="77777777" w:rsidR="00A371BE" w:rsidRPr="00412304" w:rsidRDefault="00A371BE" w:rsidP="00A371BE">
      <w:pPr>
        <w:pStyle w:val="TableParagraph"/>
        <w:numPr>
          <w:ilvl w:val="0"/>
          <w:numId w:val="1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00696734" w14:textId="77777777" w:rsidR="00A371BE" w:rsidRPr="00412304" w:rsidRDefault="00A371BE" w:rsidP="00A371BE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законности</w:t>
      </w:r>
    </w:p>
    <w:p w14:paraId="66A8F966" w14:textId="77777777" w:rsidR="00A371BE" w:rsidRPr="00412304" w:rsidRDefault="00A371BE" w:rsidP="00A371BE">
      <w:pPr>
        <w:pStyle w:val="TableParagraph"/>
        <w:numPr>
          <w:ilvl w:val="0"/>
          <w:numId w:val="1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7B74B125" w14:textId="77777777" w:rsidR="00A371BE" w:rsidRPr="00412304" w:rsidRDefault="00A371BE" w:rsidP="00A371BE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46BCC0AB" w14:textId="77777777" w:rsidR="00A371BE" w:rsidRPr="00412304" w:rsidRDefault="00A371BE" w:rsidP="00A371BE">
      <w:pPr>
        <w:pStyle w:val="TableParagraph"/>
        <w:numPr>
          <w:ilvl w:val="0"/>
          <w:numId w:val="1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52382D12" w14:textId="77777777" w:rsidR="00A371BE" w:rsidRPr="00412304" w:rsidRDefault="00A371BE" w:rsidP="00A371BE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5025FA48" w14:textId="77777777" w:rsidR="00A371BE" w:rsidRPr="00412304" w:rsidRDefault="00A371BE" w:rsidP="00A371BE">
      <w:pPr>
        <w:pStyle w:val="TableParagraph"/>
        <w:numPr>
          <w:ilvl w:val="0"/>
          <w:numId w:val="1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</w:t>
      </w:r>
      <w:proofErr w:type="gramStart"/>
      <w:r w:rsidRPr="00412304">
        <w:rPr>
          <w:color w:val="000000" w:themeColor="text1"/>
          <w:sz w:val="24"/>
          <w:szCs w:val="24"/>
        </w:rPr>
        <w:t>умышленных</w:t>
      </w:r>
      <w:proofErr w:type="gramEnd"/>
      <w:r w:rsidRPr="00412304">
        <w:rPr>
          <w:color w:val="000000" w:themeColor="text1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5BFF87D4" w14:textId="77777777" w:rsidR="00A371BE" w:rsidRPr="00412304" w:rsidRDefault="00A371BE" w:rsidP="00A371BE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750AAA87" w14:textId="77777777" w:rsidR="00A371BE" w:rsidRPr="00412304" w:rsidRDefault="00A371BE" w:rsidP="00A371BE">
      <w:pPr>
        <w:pStyle w:val="TableParagraph"/>
        <w:numPr>
          <w:ilvl w:val="0"/>
          <w:numId w:val="166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353CE711" w14:textId="77777777" w:rsidR="00A371BE" w:rsidRPr="00412304" w:rsidRDefault="00A371BE" w:rsidP="00A371BE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7C7951E9" w14:textId="77777777" w:rsidR="00A371BE" w:rsidRPr="00412304" w:rsidRDefault="00A371BE" w:rsidP="00A371B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5485692" w14:textId="77777777" w:rsidR="00A371BE" w:rsidRDefault="00A371BE" w:rsidP="00A371B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32E13DA" w14:textId="77777777" w:rsidR="00A371BE" w:rsidRPr="00412304" w:rsidRDefault="00A371BE" w:rsidP="00A371B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29BC72DB" w14:textId="77777777" w:rsidR="00A371BE" w:rsidRPr="00412304" w:rsidRDefault="00A371BE" w:rsidP="00A371BE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3D8EFB2C" w14:textId="77777777" w:rsidR="00A371BE" w:rsidRPr="00412304" w:rsidRDefault="00A371BE" w:rsidP="00A371BE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3146A8FE" w14:textId="77777777" w:rsidR="00A371BE" w:rsidRPr="00412304" w:rsidRDefault="00A371BE" w:rsidP="00A371BE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7ECDE239" w14:textId="77777777" w:rsidR="00A371BE" w:rsidRPr="00412304" w:rsidRDefault="00A371BE" w:rsidP="00A371BE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3B6CAFA0" w14:textId="77777777" w:rsidR="00A371BE" w:rsidRPr="00412304" w:rsidRDefault="00A371BE" w:rsidP="00A371B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539A5DF9" w14:textId="77777777" w:rsidR="00A371BE" w:rsidRDefault="00A371BE" w:rsidP="00A371B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6413F2EB" w14:textId="77777777" w:rsidR="00A371BE" w:rsidRPr="00412304" w:rsidRDefault="00A371BE" w:rsidP="00A371B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6C5B1CED" w14:textId="77777777" w:rsidR="00A371BE" w:rsidRPr="00412304" w:rsidRDefault="00A371BE" w:rsidP="00A371BE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7E719E17" w14:textId="77777777" w:rsidR="00A371BE" w:rsidRPr="00412304" w:rsidRDefault="00A371BE" w:rsidP="00A371BE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67CACB12" w14:textId="77777777" w:rsidR="00A371BE" w:rsidRPr="00412304" w:rsidRDefault="00A371BE" w:rsidP="00A371BE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69DD4EF9" w14:textId="77777777" w:rsidR="00A371BE" w:rsidRPr="00412304" w:rsidRDefault="00A371BE" w:rsidP="00A371BE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6A2B93B3" w14:textId="77777777" w:rsidR="00A371BE" w:rsidRPr="00412304" w:rsidRDefault="00A371BE" w:rsidP="00A371B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24CE33CA" w14:textId="77777777" w:rsidR="00A371BE" w:rsidRDefault="00A371BE" w:rsidP="00A371BE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3. </w:t>
      </w:r>
    </w:p>
    <w:p w14:paraId="15A5863B" w14:textId="77777777" w:rsidR="00A371BE" w:rsidRPr="00873D5D" w:rsidRDefault="00A371BE" w:rsidP="00A371BE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Какой вид ответственности наступает за нарушение норм материального права?</w:t>
      </w:r>
    </w:p>
    <w:p w14:paraId="0A1B419B" w14:textId="77777777" w:rsidR="00A371BE" w:rsidRPr="00412304" w:rsidRDefault="00A371BE" w:rsidP="00A371BE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52B08550" w14:textId="77777777" w:rsidR="00A371BE" w:rsidRPr="00412304" w:rsidRDefault="00A371BE" w:rsidP="00A371BE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58F73C22" w14:textId="77777777" w:rsidR="00A371BE" w:rsidRPr="00412304" w:rsidRDefault="00A371BE" w:rsidP="00A371BE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1FCAB7AD" w14:textId="77777777" w:rsidR="00A371BE" w:rsidRPr="00412304" w:rsidRDefault="00A371BE" w:rsidP="00A371BE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3EF51AB9" w14:textId="77777777" w:rsidR="00A371BE" w:rsidRPr="00412304" w:rsidRDefault="00A371BE" w:rsidP="00A371B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5C0F11DB" w14:textId="77777777" w:rsidR="00A371BE" w:rsidRDefault="00A371BE" w:rsidP="00A371B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92CF8EB" w14:textId="77777777" w:rsidR="00A371BE" w:rsidRPr="00412304" w:rsidRDefault="00A371BE" w:rsidP="00A371B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Какие действия могут привести к признанию бездействия 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противоправным</w:t>
      </w:r>
      <w:proofErr w:type="gramEnd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?</w:t>
      </w:r>
    </w:p>
    <w:p w14:paraId="5D561A99" w14:textId="77777777" w:rsidR="00A371BE" w:rsidRPr="00412304" w:rsidRDefault="00A371BE" w:rsidP="00A371BE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4B474782" w14:textId="77777777" w:rsidR="00A371BE" w:rsidRPr="00412304" w:rsidRDefault="00A371BE" w:rsidP="00A371BE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088F1D99" w14:textId="77777777" w:rsidR="00A371BE" w:rsidRPr="00412304" w:rsidRDefault="00A371BE" w:rsidP="00A371BE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756F221D" w14:textId="77777777" w:rsidR="00A371BE" w:rsidRPr="00412304" w:rsidRDefault="00A371BE" w:rsidP="00A371BE">
      <w:pPr>
        <w:pStyle w:val="HTML0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437CA0D4" w14:textId="77777777" w:rsidR="00A371BE" w:rsidRPr="00412304" w:rsidRDefault="00A371BE" w:rsidP="00A371BE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1F32CD3E" w14:textId="77777777" w:rsidR="00A371BE" w:rsidRPr="00412304" w:rsidRDefault="00A371BE" w:rsidP="00A371B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AF89066" w14:textId="77777777" w:rsidR="00A371BE" w:rsidRPr="00412304" w:rsidRDefault="00A371BE" w:rsidP="00A371B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A371BE" w:rsidRPr="00412304" w14:paraId="4D10A335" w14:textId="77777777" w:rsidTr="004F64C8">
        <w:tc>
          <w:tcPr>
            <w:tcW w:w="3657" w:type="dxa"/>
          </w:tcPr>
          <w:p w14:paraId="2CC880D5" w14:textId="77777777" w:rsidR="00A371BE" w:rsidRPr="00412304" w:rsidRDefault="00A371BE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230334E3" w14:textId="77777777" w:rsidR="00A371BE" w:rsidRPr="00412304" w:rsidRDefault="00A371BE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A371BE" w:rsidRPr="00412304" w14:paraId="64E1F2F9" w14:textId="77777777" w:rsidTr="004F64C8">
        <w:tc>
          <w:tcPr>
            <w:tcW w:w="3657" w:type="dxa"/>
          </w:tcPr>
          <w:p w14:paraId="125211AE" w14:textId="77777777" w:rsidR="00A371BE" w:rsidRPr="00412304" w:rsidRDefault="00A371BE" w:rsidP="00A371BE">
            <w:pPr>
              <w:pStyle w:val="TableParagraph"/>
              <w:numPr>
                <w:ilvl w:val="0"/>
                <w:numId w:val="16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717D097D" w14:textId="77777777" w:rsidR="00A371BE" w:rsidRPr="00412304" w:rsidRDefault="00A371BE" w:rsidP="00A371BE">
            <w:pPr>
              <w:pStyle w:val="TableParagraph"/>
              <w:numPr>
                <w:ilvl w:val="0"/>
                <w:numId w:val="15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A371BE" w:rsidRPr="00412304" w14:paraId="527E4BA7" w14:textId="77777777" w:rsidTr="004F64C8">
        <w:tc>
          <w:tcPr>
            <w:tcW w:w="3657" w:type="dxa"/>
          </w:tcPr>
          <w:p w14:paraId="4B333052" w14:textId="77777777" w:rsidR="00A371BE" w:rsidRPr="00412304" w:rsidRDefault="00A371BE" w:rsidP="00A371BE">
            <w:pPr>
              <w:pStyle w:val="TableParagraph"/>
              <w:numPr>
                <w:ilvl w:val="0"/>
                <w:numId w:val="16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05D188EB" w14:textId="77777777" w:rsidR="00A371BE" w:rsidRPr="00412304" w:rsidRDefault="00A371BE" w:rsidP="00A371BE">
            <w:pPr>
              <w:pStyle w:val="TableParagraph"/>
              <w:numPr>
                <w:ilvl w:val="0"/>
                <w:numId w:val="15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A371BE" w:rsidRPr="00412304" w14:paraId="5B9B4E5F" w14:textId="77777777" w:rsidTr="004F64C8">
        <w:tc>
          <w:tcPr>
            <w:tcW w:w="3657" w:type="dxa"/>
          </w:tcPr>
          <w:p w14:paraId="52292CEB" w14:textId="77777777" w:rsidR="00A371BE" w:rsidRPr="00412304" w:rsidRDefault="00A371BE" w:rsidP="00A371BE">
            <w:pPr>
              <w:pStyle w:val="TableParagraph"/>
              <w:numPr>
                <w:ilvl w:val="0"/>
                <w:numId w:val="16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10AD18C1" w14:textId="77777777" w:rsidR="00A371BE" w:rsidRPr="00412304" w:rsidRDefault="00A371BE" w:rsidP="00A371BE">
            <w:pPr>
              <w:pStyle w:val="TableParagraph"/>
              <w:numPr>
                <w:ilvl w:val="0"/>
                <w:numId w:val="15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A371BE" w:rsidRPr="00412304" w14:paraId="2C6E60C3" w14:textId="77777777" w:rsidTr="004F64C8">
        <w:tc>
          <w:tcPr>
            <w:tcW w:w="3657" w:type="dxa"/>
          </w:tcPr>
          <w:p w14:paraId="701A7D6F" w14:textId="77777777" w:rsidR="00A371BE" w:rsidRPr="00412304" w:rsidRDefault="00A371BE" w:rsidP="00A371BE">
            <w:pPr>
              <w:pStyle w:val="TableParagraph"/>
              <w:numPr>
                <w:ilvl w:val="0"/>
                <w:numId w:val="16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434AECE2" w14:textId="77777777" w:rsidR="00A371BE" w:rsidRPr="00412304" w:rsidRDefault="00A371BE" w:rsidP="00A371BE">
            <w:pPr>
              <w:pStyle w:val="TableParagraph"/>
              <w:numPr>
                <w:ilvl w:val="0"/>
                <w:numId w:val="15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A371BE" w:rsidRPr="00412304" w14:paraId="0E3C9367" w14:textId="77777777" w:rsidTr="004F64C8">
        <w:tc>
          <w:tcPr>
            <w:tcW w:w="3657" w:type="dxa"/>
          </w:tcPr>
          <w:p w14:paraId="2182D755" w14:textId="77777777" w:rsidR="00A371BE" w:rsidRPr="00412304" w:rsidRDefault="00A371BE" w:rsidP="00A371BE">
            <w:pPr>
              <w:pStyle w:val="TableParagraph"/>
              <w:numPr>
                <w:ilvl w:val="0"/>
                <w:numId w:val="160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338B9E16" w14:textId="77777777" w:rsidR="00A371BE" w:rsidRPr="00412304" w:rsidRDefault="00A371BE" w:rsidP="00A371BE">
            <w:pPr>
              <w:pStyle w:val="TableParagraph"/>
              <w:numPr>
                <w:ilvl w:val="0"/>
                <w:numId w:val="159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44EF8EFD" w14:textId="77777777" w:rsidR="00A371BE" w:rsidRPr="00412304" w:rsidRDefault="00A371BE" w:rsidP="00A371B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354D5F12" w14:textId="77777777" w:rsidR="00A371BE" w:rsidRPr="00412304" w:rsidRDefault="00A371BE" w:rsidP="00A371B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A371BE" w:rsidRPr="00412304" w14:paraId="32383ABF" w14:textId="77777777" w:rsidTr="004F64C8">
        <w:tc>
          <w:tcPr>
            <w:tcW w:w="3657" w:type="dxa"/>
          </w:tcPr>
          <w:p w14:paraId="7445033D" w14:textId="77777777" w:rsidR="00A371BE" w:rsidRPr="00412304" w:rsidRDefault="00A371BE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169A22DD" w14:textId="77777777" w:rsidR="00A371BE" w:rsidRPr="00412304" w:rsidRDefault="00A371BE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A371BE" w:rsidRPr="00412304" w14:paraId="7CCE16F5" w14:textId="77777777" w:rsidTr="004F64C8">
        <w:tc>
          <w:tcPr>
            <w:tcW w:w="3657" w:type="dxa"/>
          </w:tcPr>
          <w:p w14:paraId="32328FA6" w14:textId="77777777" w:rsidR="00A371BE" w:rsidRPr="00412304" w:rsidRDefault="00A371BE" w:rsidP="00A371BE">
            <w:pPr>
              <w:pStyle w:val="TableParagraph"/>
              <w:numPr>
                <w:ilvl w:val="0"/>
                <w:numId w:val="16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58BD9A1C" w14:textId="77777777" w:rsidR="00A371BE" w:rsidRPr="00412304" w:rsidRDefault="00A371BE" w:rsidP="00A371BE">
            <w:pPr>
              <w:pStyle w:val="TableParagraph"/>
              <w:numPr>
                <w:ilvl w:val="0"/>
                <w:numId w:val="16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A371BE" w:rsidRPr="00412304" w14:paraId="7F65BD0C" w14:textId="77777777" w:rsidTr="004F64C8">
        <w:tc>
          <w:tcPr>
            <w:tcW w:w="3657" w:type="dxa"/>
          </w:tcPr>
          <w:p w14:paraId="0953BFB3" w14:textId="77777777" w:rsidR="00A371BE" w:rsidRPr="00412304" w:rsidRDefault="00A371BE" w:rsidP="00A371BE">
            <w:pPr>
              <w:pStyle w:val="TableParagraph"/>
              <w:numPr>
                <w:ilvl w:val="0"/>
                <w:numId w:val="16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6CEDF1E5" w14:textId="77777777" w:rsidR="00A371BE" w:rsidRPr="00412304" w:rsidRDefault="00A371BE" w:rsidP="00A371BE">
            <w:pPr>
              <w:pStyle w:val="TableParagraph"/>
              <w:numPr>
                <w:ilvl w:val="0"/>
                <w:numId w:val="16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A371BE" w:rsidRPr="00412304" w14:paraId="1310C512" w14:textId="77777777" w:rsidTr="004F64C8">
        <w:tc>
          <w:tcPr>
            <w:tcW w:w="3657" w:type="dxa"/>
          </w:tcPr>
          <w:p w14:paraId="7D12740F" w14:textId="77777777" w:rsidR="00A371BE" w:rsidRPr="00412304" w:rsidRDefault="00A371BE" w:rsidP="00A371BE">
            <w:pPr>
              <w:pStyle w:val="TableParagraph"/>
              <w:numPr>
                <w:ilvl w:val="0"/>
                <w:numId w:val="16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47FB69A5" w14:textId="77777777" w:rsidR="00A371BE" w:rsidRPr="00412304" w:rsidRDefault="00A371BE" w:rsidP="00A371BE">
            <w:pPr>
              <w:pStyle w:val="TableParagraph"/>
              <w:numPr>
                <w:ilvl w:val="0"/>
                <w:numId w:val="16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A371BE" w:rsidRPr="00412304" w14:paraId="0F9878C3" w14:textId="77777777" w:rsidTr="004F64C8">
        <w:tc>
          <w:tcPr>
            <w:tcW w:w="3657" w:type="dxa"/>
          </w:tcPr>
          <w:p w14:paraId="05650D1F" w14:textId="77777777" w:rsidR="00A371BE" w:rsidRPr="00412304" w:rsidRDefault="00A371BE" w:rsidP="00A371BE">
            <w:pPr>
              <w:pStyle w:val="TableParagraph"/>
              <w:numPr>
                <w:ilvl w:val="0"/>
                <w:numId w:val="16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10B51FFA" w14:textId="77777777" w:rsidR="00A371BE" w:rsidRPr="00412304" w:rsidRDefault="00A371BE" w:rsidP="00A371BE">
            <w:pPr>
              <w:pStyle w:val="TableParagraph"/>
              <w:numPr>
                <w:ilvl w:val="0"/>
                <w:numId w:val="16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A371BE" w:rsidRPr="00412304" w14:paraId="57CAAD1B" w14:textId="77777777" w:rsidTr="004F64C8">
        <w:tc>
          <w:tcPr>
            <w:tcW w:w="3657" w:type="dxa"/>
          </w:tcPr>
          <w:p w14:paraId="675D9A7E" w14:textId="77777777" w:rsidR="00A371BE" w:rsidRPr="00412304" w:rsidRDefault="00A371BE" w:rsidP="00A371BE">
            <w:pPr>
              <w:pStyle w:val="TableParagraph"/>
              <w:numPr>
                <w:ilvl w:val="0"/>
                <w:numId w:val="161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0CFCC2D2" w14:textId="77777777" w:rsidR="00A371BE" w:rsidRPr="00412304" w:rsidRDefault="00A371BE" w:rsidP="00A371BE">
            <w:pPr>
              <w:pStyle w:val="TableParagraph"/>
              <w:numPr>
                <w:ilvl w:val="0"/>
                <w:numId w:val="16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155FD534" w14:textId="77777777" w:rsidR="00A371BE" w:rsidRPr="00412304" w:rsidRDefault="00A371BE" w:rsidP="00A371B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1882F10D" w14:textId="77777777" w:rsidR="00A371BE" w:rsidRPr="00412304" w:rsidRDefault="00A371BE" w:rsidP="00A371B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72664C4C" w14:textId="77777777" w:rsidR="00A371BE" w:rsidRPr="00412304" w:rsidRDefault="00A371BE" w:rsidP="00A371B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989F1E0" w14:textId="77777777" w:rsidR="00A371BE" w:rsidRDefault="00A371BE" w:rsidP="00A371B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C10F85E" w14:textId="77777777" w:rsidR="00A371BE" w:rsidRPr="00412304" w:rsidRDefault="00A371BE" w:rsidP="00A371B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5214E765" w14:textId="77777777" w:rsidR="00A371BE" w:rsidRPr="00412304" w:rsidRDefault="00A371BE" w:rsidP="00A371B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06FDDED8" w14:textId="77777777" w:rsidR="00A371BE" w:rsidRPr="00412304" w:rsidRDefault="00A371BE" w:rsidP="00A371B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545AAD14" w14:textId="77777777" w:rsidR="00A371BE" w:rsidRPr="00412304" w:rsidRDefault="00A371BE" w:rsidP="00A371B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35AEC357" w14:textId="77777777" w:rsidR="00A371BE" w:rsidRPr="00412304" w:rsidRDefault="00A371BE" w:rsidP="00A371B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0C88A9BD" w14:textId="77777777" w:rsidR="00A371BE" w:rsidRPr="00412304" w:rsidRDefault="00A371BE" w:rsidP="00A371B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71E475EC" w14:textId="77777777" w:rsidR="00A371BE" w:rsidRPr="00412304" w:rsidRDefault="00A371BE" w:rsidP="00A371B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648CDCC3" w14:textId="77777777" w:rsidR="00A371BE" w:rsidRDefault="00A371BE" w:rsidP="00A371B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AFE12C3" w14:textId="77777777" w:rsidR="00A371BE" w:rsidRPr="00412304" w:rsidRDefault="00A371BE" w:rsidP="00A371B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0228839" w14:textId="77777777" w:rsidR="00A371BE" w:rsidRPr="00412304" w:rsidRDefault="00A371BE" w:rsidP="00A371B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57D0D430" w14:textId="77777777" w:rsidR="00A371BE" w:rsidRPr="00412304" w:rsidRDefault="00A371BE" w:rsidP="00A371B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01691B58" w14:textId="77777777" w:rsidR="00A371BE" w:rsidRPr="00412304" w:rsidRDefault="00A371BE" w:rsidP="00A371B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384AB3A5" w14:textId="77777777" w:rsidR="00A371BE" w:rsidRPr="00412304" w:rsidRDefault="00A371BE" w:rsidP="00A371B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24DA8F05" w14:textId="77777777" w:rsidR="00A371BE" w:rsidRPr="00412304" w:rsidRDefault="00A371BE" w:rsidP="00A371B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6FAD7C18" w14:textId="77777777" w:rsidR="00A371BE" w:rsidRPr="00412304" w:rsidRDefault="00A371BE" w:rsidP="00A371B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bookmarkEnd w:id="7"/>
    <w:p w14:paraId="6D7E9748" w14:textId="77777777" w:rsidR="00A371BE" w:rsidRDefault="00A371BE" w:rsidP="00A371BE"/>
    <w:p w14:paraId="6C8CAB52" w14:textId="77777777" w:rsidR="00A371BE" w:rsidRDefault="00A371BE" w:rsidP="00A371BE">
      <w:pPr>
        <w:pStyle w:val="TableParagraph"/>
        <w:tabs>
          <w:tab w:val="left" w:pos="284"/>
          <w:tab w:val="left" w:pos="426"/>
        </w:tabs>
        <w:jc w:val="center"/>
        <w:rPr>
          <w:b/>
          <w:caps/>
          <w:color w:val="000000" w:themeColor="text1"/>
          <w:sz w:val="24"/>
          <w:szCs w:val="24"/>
        </w:rPr>
      </w:pPr>
    </w:p>
    <w:p w14:paraId="6B9552F6" w14:textId="77777777" w:rsidR="00A371BE" w:rsidRPr="002F50D5" w:rsidRDefault="00A371BE" w:rsidP="00A371BE">
      <w:pPr>
        <w:pStyle w:val="TableParagraph"/>
        <w:tabs>
          <w:tab w:val="left" w:pos="284"/>
          <w:tab w:val="left" w:pos="426"/>
        </w:tabs>
        <w:rPr>
          <w:b/>
          <w:iCs/>
          <w:color w:val="000000" w:themeColor="text1"/>
          <w:sz w:val="24"/>
          <w:szCs w:val="24"/>
        </w:rPr>
      </w:pPr>
      <w:r w:rsidRPr="002F50D5">
        <w:rPr>
          <w:b/>
          <w:iCs/>
          <w:color w:val="000000" w:themeColor="text1"/>
          <w:sz w:val="24"/>
          <w:szCs w:val="24"/>
        </w:rPr>
        <w:t>ОПК-5.1. Корректно использует профессиональную юридическую лексику</w:t>
      </w:r>
    </w:p>
    <w:p w14:paraId="5A9C900A" w14:textId="77777777" w:rsidR="00A371BE" w:rsidRPr="00AB2EA5" w:rsidRDefault="00A371BE" w:rsidP="00A371BE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AB2EA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34EC665" w14:textId="77777777" w:rsidR="00A371BE" w:rsidRPr="00AB2EA5" w:rsidRDefault="00A371BE" w:rsidP="00A371BE">
      <w:pPr>
        <w:pStyle w:val="af6"/>
        <w:numPr>
          <w:ilvl w:val="0"/>
          <w:numId w:val="173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Правовое положение гражданина, закреплённое законом, называется правовой__________.</w:t>
      </w:r>
    </w:p>
    <w:p w14:paraId="401DE6B6" w14:textId="77777777" w:rsidR="00A371BE" w:rsidRPr="00AB2EA5" w:rsidRDefault="00A371BE" w:rsidP="00A371B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статус.</w:t>
      </w:r>
    </w:p>
    <w:p w14:paraId="56289BAC" w14:textId="77777777" w:rsidR="00A371BE" w:rsidRPr="00AB2EA5" w:rsidRDefault="00A371BE" w:rsidP="00A371BE">
      <w:pPr>
        <w:pStyle w:val="af6"/>
        <w:numPr>
          <w:ilvl w:val="0"/>
          <w:numId w:val="173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Совокупность норм права, регулирующих определённую область общественных отношений, называется __________.</w:t>
      </w:r>
    </w:p>
    <w:p w14:paraId="6EE9013B" w14:textId="77777777" w:rsidR="00A371BE" w:rsidRPr="00AB2EA5" w:rsidRDefault="00A371BE" w:rsidP="00A371B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отраслью.</w:t>
      </w:r>
    </w:p>
    <w:p w14:paraId="7BE115E9" w14:textId="77777777" w:rsidR="00A371BE" w:rsidRPr="00AB2EA5" w:rsidRDefault="00A371BE" w:rsidP="00A371BE">
      <w:pPr>
        <w:pStyle w:val="af6"/>
        <w:numPr>
          <w:ilvl w:val="0"/>
          <w:numId w:val="173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Способность иметь права и обязанности, предусмотренная законом, называется __________.</w:t>
      </w:r>
    </w:p>
    <w:p w14:paraId="051297FD" w14:textId="77777777" w:rsidR="00A371BE" w:rsidRPr="00AB2EA5" w:rsidRDefault="00A371BE" w:rsidP="00A371B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правоспособностью.</w:t>
      </w:r>
    </w:p>
    <w:p w14:paraId="355D80A1" w14:textId="77777777" w:rsidR="00A371BE" w:rsidRPr="00AB2EA5" w:rsidRDefault="00A371BE" w:rsidP="00A371BE">
      <w:pPr>
        <w:pStyle w:val="af6"/>
        <w:numPr>
          <w:ilvl w:val="0"/>
          <w:numId w:val="173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Документ, фиксирующий совершение какого-либо юридического действия, называется __________.</w:t>
      </w:r>
    </w:p>
    <w:p w14:paraId="5F1C7169" w14:textId="77777777" w:rsidR="00A371BE" w:rsidRPr="00AB2EA5" w:rsidRDefault="00A371BE" w:rsidP="00A371B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актом.</w:t>
      </w:r>
    </w:p>
    <w:p w14:paraId="6137A993" w14:textId="77777777" w:rsidR="00A371BE" w:rsidRPr="00AB2EA5" w:rsidRDefault="00A371BE" w:rsidP="00A371BE">
      <w:pPr>
        <w:pStyle w:val="af6"/>
        <w:numPr>
          <w:ilvl w:val="0"/>
          <w:numId w:val="173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Официальный документ, удостоверяющий личность человека, называется __________.</w:t>
      </w:r>
    </w:p>
    <w:p w14:paraId="2F7163D7" w14:textId="77777777" w:rsidR="00A371BE" w:rsidRPr="00AB2EA5" w:rsidRDefault="00A371BE" w:rsidP="00A371B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паспортом.</w:t>
      </w:r>
    </w:p>
    <w:p w14:paraId="2C0FF71D" w14:textId="77777777" w:rsidR="00A371BE" w:rsidRPr="00AB2EA5" w:rsidRDefault="00A371BE" w:rsidP="00A371BE">
      <w:pPr>
        <w:pStyle w:val="af6"/>
        <w:numPr>
          <w:ilvl w:val="0"/>
          <w:numId w:val="173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Положение, запрещающее определённые действия, называется __________.</w:t>
      </w:r>
    </w:p>
    <w:p w14:paraId="7B87DC5D" w14:textId="77777777" w:rsidR="00A371BE" w:rsidRPr="00AB2EA5" w:rsidRDefault="00A371BE" w:rsidP="00A371B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запретом.</w:t>
      </w:r>
    </w:p>
    <w:p w14:paraId="261DCAE8" w14:textId="77777777" w:rsidR="00A371BE" w:rsidRPr="00AB2EA5" w:rsidRDefault="00A371BE" w:rsidP="00A371BE">
      <w:pPr>
        <w:pStyle w:val="af6"/>
        <w:numPr>
          <w:ilvl w:val="0"/>
          <w:numId w:val="173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Соглашение между сторонами, имеющее юридическое значение, называется __________.</w:t>
      </w:r>
    </w:p>
    <w:p w14:paraId="5FFDE824" w14:textId="77777777" w:rsidR="00A371BE" w:rsidRPr="00AB2EA5" w:rsidRDefault="00A371BE" w:rsidP="00A371B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договором.</w:t>
      </w:r>
    </w:p>
    <w:p w14:paraId="2ABFA052" w14:textId="77777777" w:rsidR="00A371BE" w:rsidRPr="00AB2EA5" w:rsidRDefault="00A371BE" w:rsidP="00A371BE">
      <w:pPr>
        <w:pStyle w:val="af6"/>
        <w:numPr>
          <w:ilvl w:val="0"/>
          <w:numId w:val="173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Норма, регулирующая общественные отношения, называется __________.</w:t>
      </w:r>
    </w:p>
    <w:p w14:paraId="14762B34" w14:textId="77777777" w:rsidR="00A371BE" w:rsidRPr="00AB2EA5" w:rsidRDefault="00A371BE" w:rsidP="00A371B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законом.</w:t>
      </w:r>
    </w:p>
    <w:p w14:paraId="14643353" w14:textId="77777777" w:rsidR="00A371BE" w:rsidRPr="00AB2EA5" w:rsidRDefault="00A371BE" w:rsidP="00A371BE">
      <w:pPr>
        <w:pStyle w:val="af6"/>
        <w:numPr>
          <w:ilvl w:val="0"/>
          <w:numId w:val="173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Результат рассмотрения дела в суде называется __________.</w:t>
      </w:r>
    </w:p>
    <w:p w14:paraId="6311AAED" w14:textId="77777777" w:rsidR="00A371BE" w:rsidRPr="00AB2EA5" w:rsidRDefault="00A371BE" w:rsidP="00A371B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решением.</w:t>
      </w:r>
    </w:p>
    <w:p w14:paraId="37D733A5" w14:textId="77777777" w:rsidR="00A371BE" w:rsidRPr="00AB2EA5" w:rsidRDefault="00A371BE" w:rsidP="00A371BE">
      <w:pPr>
        <w:pStyle w:val="af6"/>
        <w:numPr>
          <w:ilvl w:val="0"/>
          <w:numId w:val="173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Система правил поведения, установленная государством, называется __________.</w:t>
      </w:r>
    </w:p>
    <w:p w14:paraId="55E509D8" w14:textId="77777777" w:rsidR="00A371BE" w:rsidRPr="00AB2EA5" w:rsidRDefault="00A371BE" w:rsidP="00A371B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законодательством.</w:t>
      </w:r>
    </w:p>
    <w:p w14:paraId="4EB7998E" w14:textId="77777777" w:rsidR="00A371BE" w:rsidRPr="00AB2EA5" w:rsidRDefault="00A371BE" w:rsidP="00A371BE">
      <w:pPr>
        <w:pStyle w:val="af6"/>
        <w:numPr>
          <w:ilvl w:val="0"/>
          <w:numId w:val="173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Способы защиты нарушенных прав называются __________.</w:t>
      </w:r>
    </w:p>
    <w:p w14:paraId="748AC09D" w14:textId="77777777" w:rsidR="00A371BE" w:rsidRPr="00AB2EA5" w:rsidRDefault="00A371BE" w:rsidP="00A371B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средствами.</w:t>
      </w:r>
    </w:p>
    <w:p w14:paraId="0A0C33AF" w14:textId="77777777" w:rsidR="00A371BE" w:rsidRPr="002F50D5" w:rsidRDefault="00A371BE" w:rsidP="00A371BE">
      <w:pPr>
        <w:pStyle w:val="af6"/>
        <w:numPr>
          <w:ilvl w:val="0"/>
          <w:numId w:val="173"/>
        </w:numPr>
        <w:tabs>
          <w:tab w:val="left" w:pos="142"/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B2EA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B2EA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Возможность принудительного осуществления субъективного права называется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112782BD" w14:textId="77777777" w:rsidR="00A371BE" w:rsidRPr="002F50D5" w:rsidRDefault="00A371BE" w:rsidP="00A371B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2F50D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2F50D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защитой.</w:t>
      </w:r>
    </w:p>
    <w:p w14:paraId="33CF4F0C" w14:textId="77777777" w:rsidR="00A371BE" w:rsidRPr="002F50D5" w:rsidRDefault="00A371BE" w:rsidP="00A371BE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2F50D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31856A7" w14:textId="77777777" w:rsid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F50D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47C10F99" w14:textId="77777777" w:rsid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</w:pPr>
      <w:r>
        <w:t>Укажите, какому принципу соответствует установление истинности научных утверждений в результате их эмпирической проверки:</w:t>
      </w:r>
    </w:p>
    <w:p w14:paraId="54802CA2" w14:textId="77777777" w:rsidR="00A371BE" w:rsidRDefault="00A371BE" w:rsidP="00A371BE">
      <w:pPr>
        <w:pStyle w:val="sc-jmpzur"/>
        <w:numPr>
          <w:ilvl w:val="0"/>
          <w:numId w:val="17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</w:pPr>
      <w:r>
        <w:t>рациональности;</w:t>
      </w:r>
    </w:p>
    <w:p w14:paraId="543D2AB4" w14:textId="77777777" w:rsidR="00A371BE" w:rsidRPr="0060387D" w:rsidRDefault="00A371BE" w:rsidP="00A371BE">
      <w:pPr>
        <w:pStyle w:val="sc-jmpzur"/>
        <w:numPr>
          <w:ilvl w:val="0"/>
          <w:numId w:val="17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>
        <w:t>объективности;</w:t>
      </w:r>
    </w:p>
    <w:p w14:paraId="499C0BCA" w14:textId="77777777" w:rsidR="00A371BE" w:rsidRPr="0060387D" w:rsidRDefault="00A371BE" w:rsidP="00A371BE">
      <w:pPr>
        <w:pStyle w:val="sc-jmpzur"/>
        <w:numPr>
          <w:ilvl w:val="0"/>
          <w:numId w:val="17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>
        <w:t xml:space="preserve"> верификации; </w:t>
      </w:r>
    </w:p>
    <w:p w14:paraId="027D1A68" w14:textId="77777777" w:rsidR="00A371BE" w:rsidRPr="0060387D" w:rsidRDefault="00A371BE" w:rsidP="00A371BE">
      <w:pPr>
        <w:pStyle w:val="sc-jmpzur"/>
        <w:numPr>
          <w:ilvl w:val="0"/>
          <w:numId w:val="177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>
        <w:t>фальсификации.</w:t>
      </w:r>
    </w:p>
    <w:p w14:paraId="146AA8FA" w14:textId="77777777" w:rsidR="00A371BE" w:rsidRPr="0060387D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360" w:hanging="360"/>
        <w:textAlignment w:val="baseline"/>
        <w:rPr>
          <w:color w:val="000000" w:themeColor="text1"/>
          <w:spacing w:val="-5"/>
        </w:rPr>
      </w:pPr>
      <w:proofErr w:type="gramStart"/>
      <w:r w:rsidRPr="0060387D">
        <w:rPr>
          <w:color w:val="000000" w:themeColor="text1"/>
          <w:spacing w:val="-5"/>
        </w:rPr>
        <w:t>Ответ: б</w:t>
      </w:r>
      <w:proofErr w:type="gramEnd"/>
    </w:p>
    <w:p w14:paraId="5AE14434" w14:textId="77777777" w:rsid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0F027761" w14:textId="77777777" w:rsidR="00A371BE" w:rsidRDefault="00A371BE" w:rsidP="00A371BE">
      <w:pPr>
        <w:pStyle w:val="sc-jmpzur"/>
        <w:tabs>
          <w:tab w:val="left" w:pos="0"/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</w:pPr>
      <w:r>
        <w:t>Какой метод научного исследования реализуется путем мысленного разложения предмета на составные части?</w:t>
      </w:r>
    </w:p>
    <w:p w14:paraId="6CAA7AB5" w14:textId="77777777" w:rsidR="00A371BE" w:rsidRDefault="00A371BE" w:rsidP="00A371BE">
      <w:pPr>
        <w:pStyle w:val="sc-jmpzur"/>
        <w:numPr>
          <w:ilvl w:val="0"/>
          <w:numId w:val="17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</w:pPr>
      <w:r>
        <w:t xml:space="preserve"> анализ;</w:t>
      </w:r>
    </w:p>
    <w:p w14:paraId="633273FA" w14:textId="77777777" w:rsidR="00A371BE" w:rsidRDefault="00A371BE" w:rsidP="00A371BE">
      <w:pPr>
        <w:pStyle w:val="sc-jmpzur"/>
        <w:numPr>
          <w:ilvl w:val="0"/>
          <w:numId w:val="17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>
        <w:t>синтез;</w:t>
      </w:r>
    </w:p>
    <w:p w14:paraId="21983256" w14:textId="77777777" w:rsidR="00A371BE" w:rsidRPr="00A371BE" w:rsidRDefault="00A371BE" w:rsidP="00A371BE">
      <w:pPr>
        <w:pStyle w:val="sc-jmpzur"/>
        <w:numPr>
          <w:ilvl w:val="0"/>
          <w:numId w:val="17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 w:rsidRPr="00A371BE">
        <w:t xml:space="preserve"> дедукции; </w:t>
      </w:r>
    </w:p>
    <w:p w14:paraId="66CFD206" w14:textId="77777777" w:rsidR="00A371BE" w:rsidRPr="00A371BE" w:rsidRDefault="00A371BE" w:rsidP="00A371BE">
      <w:pPr>
        <w:pStyle w:val="sc-jmpzur"/>
        <w:numPr>
          <w:ilvl w:val="0"/>
          <w:numId w:val="178"/>
        </w:numPr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hanging="720"/>
        <w:textAlignment w:val="baseline"/>
        <w:rPr>
          <w:color w:val="000000" w:themeColor="text1"/>
          <w:spacing w:val="-5"/>
        </w:rPr>
      </w:pPr>
      <w:r w:rsidRPr="00A371BE">
        <w:t>индукции.</w:t>
      </w:r>
    </w:p>
    <w:p w14:paraId="4DB926A4" w14:textId="77777777" w:rsidR="00A371BE" w:rsidRP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360" w:hanging="360"/>
        <w:textAlignment w:val="baseline"/>
        <w:rPr>
          <w:color w:val="000000" w:themeColor="text1"/>
          <w:spacing w:val="-5"/>
        </w:rPr>
      </w:pPr>
      <w:r w:rsidRPr="00A371BE">
        <w:rPr>
          <w:color w:val="000000" w:themeColor="text1"/>
          <w:spacing w:val="-5"/>
        </w:rPr>
        <w:t xml:space="preserve">Ответ: </w:t>
      </w:r>
      <w:proofErr w:type="gramStart"/>
      <w:r w:rsidRPr="00A371BE">
        <w:rPr>
          <w:color w:val="000000" w:themeColor="text1"/>
          <w:spacing w:val="-5"/>
        </w:rPr>
        <w:t>в</w:t>
      </w:r>
      <w:proofErr w:type="gramEnd"/>
    </w:p>
    <w:p w14:paraId="530C4216" w14:textId="77777777" w:rsidR="00A371BE" w:rsidRP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18501E09" w14:textId="77777777" w:rsidR="00A371BE" w:rsidRP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признаком правомерного поведения?</w:t>
      </w:r>
    </w:p>
    <w:p w14:paraId="549D0327" w14:textId="77777777" w:rsidR="00A371BE" w:rsidRPr="00A371BE" w:rsidRDefault="00A371BE" w:rsidP="00A371BE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ложь</w:t>
      </w: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268EDEBD" w14:textId="77777777" w:rsidR="00A371BE" w:rsidRPr="00A371BE" w:rsidRDefault="00A371BE" w:rsidP="00A371BE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соответствие закону</w:t>
      </w: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5203BDE5" w14:textId="77777777" w:rsidR="00A371BE" w:rsidRPr="00A371BE" w:rsidRDefault="00A371BE" w:rsidP="00A371BE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хищение</w:t>
      </w: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7498CDBC" w14:textId="77777777" w:rsidR="00A371BE" w:rsidRPr="00A371BE" w:rsidRDefault="00A371BE" w:rsidP="00A371BE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преступление.</w:t>
      </w:r>
    </w:p>
    <w:p w14:paraId="25199372" w14:textId="77777777" w:rsidR="00A371BE" w:rsidRP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A371B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613A307D" w14:textId="77777777" w:rsidR="00A371BE" w:rsidRP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10630E78" w14:textId="77777777" w:rsidR="00A371BE" w:rsidRP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способом защиты гражданских прав?</w:t>
      </w:r>
    </w:p>
    <w:p w14:paraId="432ECA04" w14:textId="77777777" w:rsidR="00A371BE" w:rsidRPr="00A371BE" w:rsidRDefault="00A371BE" w:rsidP="00A371BE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самоуправство</w:t>
      </w: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7508CCAC" w14:textId="77777777" w:rsidR="00A371BE" w:rsidRPr="00A371BE" w:rsidRDefault="00A371BE" w:rsidP="00A371BE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защита в судебном порядке</w:t>
      </w: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6DA0DECA" w14:textId="77777777" w:rsidR="00A371BE" w:rsidRPr="00A371BE" w:rsidRDefault="00A371BE" w:rsidP="00A371BE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лишение имущества</w:t>
      </w: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4F8FD269" w14:textId="77777777" w:rsidR="00A371BE" w:rsidRPr="00A371BE" w:rsidRDefault="00A371BE" w:rsidP="00A371BE">
      <w:pPr>
        <w:pStyle w:val="HTML0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наследственная масса.</w:t>
      </w:r>
    </w:p>
    <w:p w14:paraId="5B87D6B1" w14:textId="77777777" w:rsidR="00A371BE" w:rsidRP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A371B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05442842" w14:textId="77777777" w:rsidR="00A371BE" w:rsidRPr="00A371BE" w:rsidRDefault="00A371BE" w:rsidP="00A371BE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A371B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2C92B4B" w14:textId="77777777" w:rsidR="00A371BE" w:rsidRPr="00A371BE" w:rsidRDefault="00A371BE" w:rsidP="00A371BE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A371BE">
        <w:rPr>
          <w:color w:val="000000" w:themeColor="text1"/>
          <w:spacing w:val="-5"/>
          <w:bdr w:val="none" w:sz="0" w:space="0" w:color="auto" w:frame="1"/>
        </w:rPr>
        <w:t>Тест 5. Соотнесите понятия и определения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A371BE" w:rsidRPr="00A371BE" w14:paraId="0A62F8E8" w14:textId="77777777" w:rsidTr="004F64C8">
        <w:tc>
          <w:tcPr>
            <w:tcW w:w="3715" w:type="dxa"/>
          </w:tcPr>
          <w:p w14:paraId="1A8EA262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6CF83DAD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A371BE" w:rsidRPr="00A371BE" w14:paraId="15A4C6C3" w14:textId="77777777" w:rsidTr="004F64C8">
        <w:tc>
          <w:tcPr>
            <w:tcW w:w="3715" w:type="dxa"/>
          </w:tcPr>
          <w:p w14:paraId="11F394DB" w14:textId="77777777" w:rsidR="00A371BE" w:rsidRPr="00A371BE" w:rsidRDefault="00A371BE" w:rsidP="00A371BE">
            <w:pPr>
              <w:pStyle w:val="TableParagraph"/>
              <w:numPr>
                <w:ilvl w:val="0"/>
                <w:numId w:val="168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Право</w:t>
            </w:r>
          </w:p>
        </w:tc>
        <w:tc>
          <w:tcPr>
            <w:tcW w:w="5528" w:type="dxa"/>
          </w:tcPr>
          <w:p w14:paraId="48A24E5B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а) официальное заявление лица, подающее требование в суде.</w:t>
            </w:r>
          </w:p>
        </w:tc>
      </w:tr>
      <w:tr w:rsidR="00A371BE" w:rsidRPr="00A371BE" w14:paraId="0C704953" w14:textId="77777777" w:rsidTr="004F64C8">
        <w:tc>
          <w:tcPr>
            <w:tcW w:w="3715" w:type="dxa"/>
          </w:tcPr>
          <w:p w14:paraId="6D69E82D" w14:textId="77777777" w:rsidR="00A371BE" w:rsidRPr="00A371BE" w:rsidRDefault="00A371BE" w:rsidP="00A371BE">
            <w:pPr>
              <w:pStyle w:val="TableParagraph"/>
              <w:numPr>
                <w:ilvl w:val="0"/>
                <w:numId w:val="168"/>
              </w:numPr>
              <w:tabs>
                <w:tab w:val="left" w:pos="200"/>
                <w:tab w:val="left" w:pos="284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Договор</w:t>
            </w:r>
          </w:p>
        </w:tc>
        <w:tc>
          <w:tcPr>
            <w:tcW w:w="5528" w:type="dxa"/>
          </w:tcPr>
          <w:p w14:paraId="12FCEF2D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б) совокупность норм, регулирующих поведение людей в обществе.</w:t>
            </w:r>
          </w:p>
        </w:tc>
      </w:tr>
      <w:tr w:rsidR="00A371BE" w:rsidRPr="00A371BE" w14:paraId="2DEF37E3" w14:textId="77777777" w:rsidTr="004F64C8">
        <w:tc>
          <w:tcPr>
            <w:tcW w:w="3715" w:type="dxa"/>
          </w:tcPr>
          <w:p w14:paraId="4AB99C90" w14:textId="77777777" w:rsidR="00A371BE" w:rsidRPr="00A371BE" w:rsidRDefault="00A371B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3. Судебное разбирательство</w:t>
            </w:r>
          </w:p>
        </w:tc>
        <w:tc>
          <w:tcPr>
            <w:tcW w:w="5528" w:type="dxa"/>
          </w:tcPr>
          <w:p w14:paraId="4DB82EFB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в) правовой акт, устанавливающий обязательства сторон.</w:t>
            </w:r>
          </w:p>
        </w:tc>
      </w:tr>
      <w:tr w:rsidR="00A371BE" w:rsidRPr="00A371BE" w14:paraId="59313A1E" w14:textId="77777777" w:rsidTr="004F64C8">
        <w:tc>
          <w:tcPr>
            <w:tcW w:w="3715" w:type="dxa"/>
          </w:tcPr>
          <w:p w14:paraId="4D3FDE19" w14:textId="77777777" w:rsidR="00A371BE" w:rsidRPr="00A371BE" w:rsidRDefault="00A371B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4. Юридическая ответственность</w:t>
            </w:r>
          </w:p>
        </w:tc>
        <w:tc>
          <w:tcPr>
            <w:tcW w:w="5528" w:type="dxa"/>
          </w:tcPr>
          <w:p w14:paraId="26384EBC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г) мера воздействия на лицо, нарушившее правовые нормы.</w:t>
            </w:r>
          </w:p>
        </w:tc>
      </w:tr>
      <w:tr w:rsidR="00A371BE" w:rsidRPr="00A371BE" w14:paraId="5FA2243A" w14:textId="77777777" w:rsidTr="004F64C8">
        <w:tc>
          <w:tcPr>
            <w:tcW w:w="3715" w:type="dxa"/>
          </w:tcPr>
          <w:p w14:paraId="508F771A" w14:textId="77777777" w:rsidR="00A371BE" w:rsidRPr="00A371BE" w:rsidRDefault="00A371B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5. Исковое заявление</w:t>
            </w:r>
          </w:p>
        </w:tc>
        <w:tc>
          <w:tcPr>
            <w:tcW w:w="5528" w:type="dxa"/>
          </w:tcPr>
          <w:p w14:paraId="2AD8F0FF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A371B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д) процесс рассмотрения дела в суде.</w:t>
            </w:r>
          </w:p>
        </w:tc>
      </w:tr>
    </w:tbl>
    <w:p w14:paraId="6A54AABF" w14:textId="77777777" w:rsidR="00A371BE" w:rsidRPr="00A371BE" w:rsidRDefault="00A371BE" w:rsidP="00A371BE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A371BE">
        <w:rPr>
          <w:color w:val="000000" w:themeColor="text1"/>
          <w:spacing w:val="-5"/>
          <w:bdr w:val="none" w:sz="0" w:space="0" w:color="auto" w:frame="1"/>
        </w:rPr>
        <w:t xml:space="preserve">Ответ: 1 - б , 2 - в , 3 - д , 4 - г , 5 - а </w:t>
      </w:r>
    </w:p>
    <w:p w14:paraId="4D274DE2" w14:textId="77777777" w:rsidR="00A371BE" w:rsidRPr="00A371BE" w:rsidRDefault="00A371BE" w:rsidP="00A371BE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A371BE">
        <w:rPr>
          <w:color w:val="000000" w:themeColor="text1"/>
          <w:spacing w:val="-5"/>
          <w:bdr w:val="none" w:sz="0" w:space="0" w:color="auto" w:frame="1"/>
        </w:rPr>
        <w:t>Тест 6. Соотнесите понятия и определения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A371BE" w:rsidRPr="00A371BE" w14:paraId="3C3EB65F" w14:textId="77777777" w:rsidTr="004F64C8">
        <w:tc>
          <w:tcPr>
            <w:tcW w:w="3715" w:type="dxa"/>
          </w:tcPr>
          <w:p w14:paraId="77E3B189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751EDE2F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A371BE" w:rsidRPr="00A371BE" w14:paraId="3DF6E1AB" w14:textId="77777777" w:rsidTr="004F64C8">
        <w:tc>
          <w:tcPr>
            <w:tcW w:w="3715" w:type="dxa"/>
          </w:tcPr>
          <w:p w14:paraId="4CE739BF" w14:textId="77777777" w:rsidR="00A371BE" w:rsidRPr="00A371BE" w:rsidRDefault="00A371B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1. Прокуратура</w:t>
            </w:r>
          </w:p>
        </w:tc>
        <w:tc>
          <w:tcPr>
            <w:tcW w:w="5528" w:type="dxa"/>
          </w:tcPr>
          <w:p w14:paraId="5D9F290E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а) орган, осуществляющий надзор за соблюдением законности и правопорядка.</w:t>
            </w:r>
          </w:p>
        </w:tc>
      </w:tr>
      <w:tr w:rsidR="00A371BE" w:rsidRPr="00A371BE" w14:paraId="25C85597" w14:textId="77777777" w:rsidTr="004F64C8">
        <w:tc>
          <w:tcPr>
            <w:tcW w:w="3715" w:type="dxa"/>
          </w:tcPr>
          <w:p w14:paraId="433C1FF5" w14:textId="77777777" w:rsidR="00A371BE" w:rsidRPr="00A371BE" w:rsidRDefault="00A371B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2. Судебный акт</w:t>
            </w:r>
          </w:p>
        </w:tc>
        <w:tc>
          <w:tcPr>
            <w:tcW w:w="5528" w:type="dxa"/>
          </w:tcPr>
          <w:p w14:paraId="74A2D4BD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б) действие или мера, приостанавливающая действие закона на определенный срок.</w:t>
            </w:r>
          </w:p>
        </w:tc>
      </w:tr>
      <w:tr w:rsidR="00A371BE" w:rsidRPr="00A371BE" w14:paraId="2F961641" w14:textId="77777777" w:rsidTr="004F64C8">
        <w:tc>
          <w:tcPr>
            <w:tcW w:w="3715" w:type="dxa"/>
          </w:tcPr>
          <w:p w14:paraId="1188504F" w14:textId="77777777" w:rsidR="00A371BE" w:rsidRPr="00A371BE" w:rsidRDefault="00A371B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3. Мораторий</w:t>
            </w:r>
          </w:p>
        </w:tc>
        <w:tc>
          <w:tcPr>
            <w:tcW w:w="5528" w:type="dxa"/>
          </w:tcPr>
          <w:p w14:paraId="357DA0FF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в) орган, принимающий решения по вопросам, касающимся хозяйственных и коммерческих споров.</w:t>
            </w:r>
          </w:p>
        </w:tc>
      </w:tr>
      <w:tr w:rsidR="00A371BE" w:rsidRPr="00A371BE" w14:paraId="4433D704" w14:textId="77777777" w:rsidTr="004F64C8">
        <w:tc>
          <w:tcPr>
            <w:tcW w:w="3715" w:type="dxa"/>
          </w:tcPr>
          <w:p w14:paraId="2BE07742" w14:textId="77777777" w:rsidR="00A371BE" w:rsidRPr="00A371BE" w:rsidRDefault="00A371B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4. Арбитражный суд</w:t>
            </w:r>
          </w:p>
        </w:tc>
        <w:tc>
          <w:tcPr>
            <w:tcW w:w="5528" w:type="dxa"/>
          </w:tcPr>
          <w:p w14:paraId="5D4BE8EE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г) законодательный акт, который устанавливает и гарантирует права, свободы и обязанности граждан.</w:t>
            </w:r>
          </w:p>
        </w:tc>
      </w:tr>
      <w:tr w:rsidR="00A371BE" w:rsidRPr="00A371BE" w14:paraId="79E42E19" w14:textId="77777777" w:rsidTr="004F64C8">
        <w:tc>
          <w:tcPr>
            <w:tcW w:w="3715" w:type="dxa"/>
          </w:tcPr>
          <w:p w14:paraId="13CC8527" w14:textId="77777777" w:rsidR="00A371BE" w:rsidRPr="00A371BE" w:rsidRDefault="00A371B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5. Права человека</w:t>
            </w:r>
          </w:p>
        </w:tc>
        <w:tc>
          <w:tcPr>
            <w:tcW w:w="5528" w:type="dxa"/>
          </w:tcPr>
          <w:p w14:paraId="281CF4B3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A371B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д) официальное решение суда по конкретному делу.</w:t>
            </w:r>
          </w:p>
        </w:tc>
      </w:tr>
    </w:tbl>
    <w:p w14:paraId="41C96254" w14:textId="77777777" w:rsidR="00A371BE" w:rsidRPr="00A371BE" w:rsidRDefault="00A371BE" w:rsidP="00A371BE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A371BE">
        <w:rPr>
          <w:color w:val="000000" w:themeColor="text1"/>
          <w:spacing w:val="-5"/>
          <w:bdr w:val="none" w:sz="0" w:space="0" w:color="auto" w:frame="1"/>
        </w:rPr>
        <w:t>Ответ: 1 - а, 2 - д , 3 - б , 4 - в , 5 – г</w:t>
      </w:r>
    </w:p>
    <w:p w14:paraId="65CE040F" w14:textId="77777777" w:rsidR="00A371BE" w:rsidRPr="00A371BE" w:rsidRDefault="00A371BE" w:rsidP="00A371BE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A371B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2B7EA198" w14:textId="77777777" w:rsidR="00A371BE" w:rsidRPr="00A371BE" w:rsidRDefault="00A371BE" w:rsidP="00A371BE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A371B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40A1E82" w14:textId="77777777" w:rsidR="00A371BE" w:rsidRPr="00A371BE" w:rsidRDefault="00A371BE" w:rsidP="00A371BE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A371BE">
        <w:rPr>
          <w:bCs/>
          <w:color w:val="000000" w:themeColor="text1"/>
          <w:sz w:val="24"/>
          <w:szCs w:val="24"/>
        </w:rPr>
        <w:t xml:space="preserve">Тест 7. </w:t>
      </w:r>
    </w:p>
    <w:p w14:paraId="03413659" w14:textId="77777777" w:rsidR="00A371BE" w:rsidRPr="00A371BE" w:rsidRDefault="00A371BE" w:rsidP="00A371BE">
      <w:pPr>
        <w:tabs>
          <w:tab w:val="left" w:pos="284"/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A371BE">
        <w:rPr>
          <w:bCs/>
          <w:color w:val="000000" w:themeColor="text1"/>
          <w:sz w:val="24"/>
          <w:szCs w:val="24"/>
        </w:rPr>
        <w:t xml:space="preserve">1. Согласование условий договора </w:t>
      </w:r>
    </w:p>
    <w:p w14:paraId="77CEB4FE" w14:textId="77777777" w:rsidR="00A371BE" w:rsidRPr="00A371BE" w:rsidRDefault="00A371BE" w:rsidP="00A371BE">
      <w:pPr>
        <w:pStyle w:val="af6"/>
        <w:numPr>
          <w:ilvl w:val="0"/>
          <w:numId w:val="180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A371BE">
        <w:rPr>
          <w:bCs/>
          <w:sz w:val="24"/>
          <w:szCs w:val="24"/>
        </w:rPr>
        <w:t xml:space="preserve">Составление договора </w:t>
      </w:r>
    </w:p>
    <w:p w14:paraId="50026B1D" w14:textId="77777777" w:rsidR="00A371BE" w:rsidRPr="00A371BE" w:rsidRDefault="00A371BE" w:rsidP="00A371BE">
      <w:pPr>
        <w:pStyle w:val="af6"/>
        <w:numPr>
          <w:ilvl w:val="0"/>
          <w:numId w:val="180"/>
        </w:numPr>
        <w:tabs>
          <w:tab w:val="left" w:pos="0"/>
          <w:tab w:val="left" w:pos="284"/>
        </w:tabs>
        <w:ind w:left="0" w:firstLine="0"/>
        <w:contextualSpacing/>
        <w:jc w:val="both"/>
        <w:rPr>
          <w:bCs/>
          <w:sz w:val="24"/>
          <w:szCs w:val="24"/>
        </w:rPr>
      </w:pPr>
      <w:r w:rsidRPr="00A371BE">
        <w:rPr>
          <w:bCs/>
          <w:sz w:val="24"/>
          <w:szCs w:val="24"/>
        </w:rPr>
        <w:t xml:space="preserve">Подписание договора </w:t>
      </w:r>
    </w:p>
    <w:p w14:paraId="07D4053D" w14:textId="77777777" w:rsidR="00A371BE" w:rsidRPr="00A371BE" w:rsidRDefault="00A371BE" w:rsidP="00A371BE">
      <w:pPr>
        <w:pStyle w:val="af6"/>
        <w:numPr>
          <w:ilvl w:val="0"/>
          <w:numId w:val="180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A371BE">
        <w:rPr>
          <w:bCs/>
          <w:sz w:val="24"/>
          <w:szCs w:val="24"/>
        </w:rPr>
        <w:t>Исполнение обязательств</w:t>
      </w:r>
    </w:p>
    <w:p w14:paraId="6BD9B67F" w14:textId="77777777" w:rsidR="00A371BE" w:rsidRPr="00A371BE" w:rsidRDefault="00A371BE" w:rsidP="00A371BE">
      <w:pPr>
        <w:tabs>
          <w:tab w:val="left" w:pos="284"/>
          <w:tab w:val="left" w:pos="426"/>
        </w:tabs>
        <w:jc w:val="both"/>
        <w:rPr>
          <w:bCs/>
          <w:sz w:val="24"/>
          <w:szCs w:val="24"/>
        </w:rPr>
      </w:pPr>
      <w:r w:rsidRPr="00A371BE">
        <w:rPr>
          <w:bCs/>
          <w:sz w:val="24"/>
          <w:szCs w:val="24"/>
        </w:rPr>
        <w:t>Правильная последовательность: 1→2→3→4</w:t>
      </w:r>
    </w:p>
    <w:p w14:paraId="1A3B0EF7" w14:textId="77777777" w:rsidR="00A371BE" w:rsidRP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</w:rPr>
      </w:pPr>
      <w:r w:rsidRPr="00A371BE">
        <w:rPr>
          <w:bCs/>
        </w:rPr>
        <w:t xml:space="preserve">Тест 8. </w:t>
      </w:r>
    </w:p>
    <w:p w14:paraId="66B9D1B3" w14:textId="77777777" w:rsidR="00A371BE" w:rsidRP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</w:rPr>
      </w:pPr>
      <w:r w:rsidRPr="00A371BE">
        <w:rPr>
          <w:bCs/>
        </w:rPr>
        <w:t xml:space="preserve">1. Принятие решения суда </w:t>
      </w:r>
    </w:p>
    <w:p w14:paraId="01AEB42C" w14:textId="77777777" w:rsidR="00A371BE" w:rsidRPr="00A371BE" w:rsidRDefault="00A371BE" w:rsidP="00A371BE">
      <w:pPr>
        <w:pStyle w:val="af6"/>
        <w:numPr>
          <w:ilvl w:val="0"/>
          <w:numId w:val="179"/>
        </w:numPr>
        <w:tabs>
          <w:tab w:val="left" w:pos="284"/>
          <w:tab w:val="left" w:pos="426"/>
        </w:tabs>
        <w:ind w:hanging="720"/>
        <w:contextualSpacing/>
        <w:jc w:val="both"/>
        <w:rPr>
          <w:bCs/>
          <w:sz w:val="24"/>
          <w:szCs w:val="24"/>
        </w:rPr>
      </w:pPr>
      <w:r w:rsidRPr="00A371BE">
        <w:rPr>
          <w:bCs/>
          <w:sz w:val="24"/>
          <w:szCs w:val="24"/>
        </w:rPr>
        <w:t xml:space="preserve">Исполнение решения суда </w:t>
      </w:r>
    </w:p>
    <w:p w14:paraId="26429DEE" w14:textId="77777777" w:rsidR="00A371BE" w:rsidRPr="00A371BE" w:rsidRDefault="00A371BE" w:rsidP="00A371BE">
      <w:pPr>
        <w:pStyle w:val="af6"/>
        <w:numPr>
          <w:ilvl w:val="0"/>
          <w:numId w:val="179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A371BE">
        <w:rPr>
          <w:bCs/>
          <w:sz w:val="24"/>
          <w:szCs w:val="24"/>
        </w:rPr>
        <w:t xml:space="preserve">Обжалование решения </w:t>
      </w:r>
    </w:p>
    <w:p w14:paraId="64B171CD" w14:textId="77777777" w:rsidR="00A371BE" w:rsidRPr="00A371BE" w:rsidRDefault="00A371BE" w:rsidP="00A371BE">
      <w:pPr>
        <w:pStyle w:val="af6"/>
        <w:numPr>
          <w:ilvl w:val="0"/>
          <w:numId w:val="179"/>
        </w:numPr>
        <w:tabs>
          <w:tab w:val="left" w:pos="284"/>
          <w:tab w:val="left" w:pos="426"/>
        </w:tabs>
        <w:ind w:left="0" w:firstLine="0"/>
        <w:contextualSpacing/>
        <w:jc w:val="both"/>
        <w:rPr>
          <w:bCs/>
          <w:sz w:val="24"/>
          <w:szCs w:val="24"/>
        </w:rPr>
      </w:pPr>
      <w:r w:rsidRPr="00A371BE">
        <w:rPr>
          <w:bCs/>
          <w:sz w:val="24"/>
          <w:szCs w:val="24"/>
        </w:rPr>
        <w:t>Подача и подготовка иска</w:t>
      </w:r>
    </w:p>
    <w:p w14:paraId="0667BB1D" w14:textId="77777777" w:rsidR="00A371BE" w:rsidRPr="00A371BE" w:rsidRDefault="00A371BE" w:rsidP="00A371BE">
      <w:pPr>
        <w:tabs>
          <w:tab w:val="left" w:pos="284"/>
          <w:tab w:val="left" w:pos="426"/>
        </w:tabs>
        <w:jc w:val="both"/>
        <w:rPr>
          <w:bCs/>
          <w:sz w:val="24"/>
          <w:szCs w:val="24"/>
        </w:rPr>
      </w:pPr>
      <w:r w:rsidRPr="00A371BE">
        <w:rPr>
          <w:bCs/>
          <w:sz w:val="24"/>
          <w:szCs w:val="24"/>
        </w:rPr>
        <w:t>Правильная последовательность: 4→3→1→2</w:t>
      </w:r>
    </w:p>
    <w:p w14:paraId="548201C1" w14:textId="77777777" w:rsidR="00A371BE" w:rsidRPr="00A371BE" w:rsidRDefault="00A371BE" w:rsidP="00A371BE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</w:p>
    <w:p w14:paraId="1A8A2820" w14:textId="77777777" w:rsidR="00A371BE" w:rsidRPr="00A371BE" w:rsidRDefault="00A371BE" w:rsidP="00A371BE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A371BE">
        <w:rPr>
          <w:b/>
          <w:iCs/>
          <w:color w:val="000000" w:themeColor="text1"/>
          <w:sz w:val="24"/>
          <w:szCs w:val="24"/>
        </w:rPr>
        <w:t>ОПК-5.2. Логически верно, аргументированно и ясно строит устную и письменную речь в официально-деловом; научном и публицистическом стиле</w:t>
      </w:r>
    </w:p>
    <w:p w14:paraId="41321364" w14:textId="77777777" w:rsidR="00A371BE" w:rsidRPr="00A371BE" w:rsidRDefault="00A371BE" w:rsidP="00A371BE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A371B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91EACE9" w14:textId="77777777" w:rsidR="00A371BE" w:rsidRPr="00A371BE" w:rsidRDefault="00A371BE" w:rsidP="00A371BE">
      <w:pPr>
        <w:pStyle w:val="af6"/>
        <w:numPr>
          <w:ilvl w:val="0"/>
          <w:numId w:val="174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Для достижения убедительности в юридической речи важно использовать не только факты, но и ________. </w:t>
      </w:r>
    </w:p>
    <w:p w14:paraId="68DC285B" w14:textId="77777777" w:rsidR="00A371BE" w:rsidRPr="00A371BE" w:rsidRDefault="00A371BE" w:rsidP="00A371B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аргументы</w:t>
      </w:r>
    </w:p>
    <w:p w14:paraId="6105105C" w14:textId="77777777" w:rsidR="00A371BE" w:rsidRPr="00A371BE" w:rsidRDefault="00A371BE" w:rsidP="00A371BE">
      <w:pPr>
        <w:pStyle w:val="af6"/>
        <w:numPr>
          <w:ilvl w:val="0"/>
          <w:numId w:val="174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Структурированность текста помогает создать ________ изложение материала. </w:t>
      </w:r>
    </w:p>
    <w:p w14:paraId="1A518971" w14:textId="77777777" w:rsidR="00A371BE" w:rsidRPr="00A371BE" w:rsidRDefault="00A371BE" w:rsidP="00A371B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логичное</w:t>
      </w:r>
      <w:proofErr w:type="gramEnd"/>
    </w:p>
    <w:p w14:paraId="45127CBB" w14:textId="77777777" w:rsidR="00A371BE" w:rsidRPr="00A371BE" w:rsidRDefault="00A371BE" w:rsidP="00A371BE">
      <w:pPr>
        <w:pStyle w:val="af6"/>
        <w:numPr>
          <w:ilvl w:val="0"/>
          <w:numId w:val="174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Юридический документ должен быть написан в ________ стиле. </w:t>
      </w:r>
    </w:p>
    <w:p w14:paraId="7147F31D" w14:textId="77777777" w:rsidR="00A371BE" w:rsidRPr="00A371BE" w:rsidRDefault="00A371BE" w:rsidP="00A371B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официальном</w:t>
      </w:r>
      <w:proofErr w:type="gramEnd"/>
    </w:p>
    <w:p w14:paraId="70468FED" w14:textId="77777777" w:rsidR="00A371BE" w:rsidRPr="00A371BE" w:rsidRDefault="00A371BE" w:rsidP="00A371BE">
      <w:pPr>
        <w:pStyle w:val="af6"/>
        <w:numPr>
          <w:ilvl w:val="0"/>
          <w:numId w:val="174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Вводная часть документа содержит информацию о сторонах, дате, месте и других данных. В официальном документообороте такая часть называется_________. </w:t>
      </w:r>
    </w:p>
    <w:p w14:paraId="5E0C629E" w14:textId="77777777" w:rsidR="00A371BE" w:rsidRPr="00A371BE" w:rsidRDefault="00A371BE" w:rsidP="00A371B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преамбула.</w:t>
      </w:r>
    </w:p>
    <w:p w14:paraId="1C303A6A" w14:textId="77777777" w:rsidR="00A371BE" w:rsidRPr="00A371BE" w:rsidRDefault="00A371BE" w:rsidP="00A371BE">
      <w:pPr>
        <w:pStyle w:val="af6"/>
        <w:numPr>
          <w:ilvl w:val="0"/>
          <w:numId w:val="174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Официально-деловой стиль требует соблюдения строгих правил оформления документов, </w:t>
      </w:r>
      <w:proofErr w:type="gramStart"/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таких</w:t>
      </w:r>
      <w:proofErr w:type="gramEnd"/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как ________ и нумерация страниц.</w:t>
      </w:r>
    </w:p>
    <w:p w14:paraId="013DC762" w14:textId="77777777" w:rsidR="00A371BE" w:rsidRPr="00A371BE" w:rsidRDefault="00A371BE" w:rsidP="00A371B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шапки</w:t>
      </w:r>
    </w:p>
    <w:p w14:paraId="3A16AA08" w14:textId="77777777" w:rsidR="00A371BE" w:rsidRPr="00A371BE" w:rsidRDefault="00A371BE" w:rsidP="00A371BE">
      <w:pPr>
        <w:pStyle w:val="af6"/>
        <w:numPr>
          <w:ilvl w:val="0"/>
          <w:numId w:val="174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Логичность речи предполагает наличие четкой ________ между частями текста. </w:t>
      </w:r>
    </w:p>
    <w:p w14:paraId="1285CDED" w14:textId="77777777" w:rsidR="00A371BE" w:rsidRPr="00A371BE" w:rsidRDefault="00A371BE" w:rsidP="00A371B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связи</w:t>
      </w:r>
    </w:p>
    <w:p w14:paraId="3239B3F2" w14:textId="77777777" w:rsidR="00A371BE" w:rsidRPr="00A371BE" w:rsidRDefault="00A371BE" w:rsidP="00A371BE">
      <w:pPr>
        <w:pStyle w:val="af6"/>
        <w:numPr>
          <w:ilvl w:val="0"/>
          <w:numId w:val="174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Аргументированное мнение должно основываться на ________ доказательствах. </w:t>
      </w:r>
    </w:p>
    <w:p w14:paraId="6AB92341" w14:textId="77777777" w:rsidR="00A371BE" w:rsidRPr="00A371BE" w:rsidRDefault="00A371BE" w:rsidP="00A371B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достоверных</w:t>
      </w:r>
      <w:proofErr w:type="gramEnd"/>
    </w:p>
    <w:p w14:paraId="5B8A545F" w14:textId="77777777" w:rsidR="00A371BE" w:rsidRPr="00A371BE" w:rsidRDefault="00A371BE" w:rsidP="00A371BE">
      <w:pPr>
        <w:pStyle w:val="af6"/>
        <w:numPr>
          <w:ilvl w:val="0"/>
          <w:numId w:val="174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Ясное изложение мысли способствует лучшему ________ информации. </w:t>
      </w:r>
    </w:p>
    <w:p w14:paraId="64D39F98" w14:textId="77777777" w:rsidR="00A371BE" w:rsidRPr="00A371BE" w:rsidRDefault="00A371BE" w:rsidP="00A371B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восприятию</w:t>
      </w:r>
    </w:p>
    <w:p w14:paraId="259E7751" w14:textId="77777777" w:rsidR="00A371BE" w:rsidRPr="00A371BE" w:rsidRDefault="00A371BE" w:rsidP="00A371BE">
      <w:pPr>
        <w:pStyle w:val="af6"/>
        <w:numPr>
          <w:ilvl w:val="0"/>
          <w:numId w:val="174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Научные статьи требуют использования ________ терминологии. </w:t>
      </w:r>
    </w:p>
    <w:p w14:paraId="4B5423E2" w14:textId="77777777" w:rsidR="00A371BE" w:rsidRPr="00A371BE" w:rsidRDefault="00A371BE" w:rsidP="00A371B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специальной</w:t>
      </w:r>
      <w:proofErr w:type="gramEnd"/>
    </w:p>
    <w:p w14:paraId="75F17D8C" w14:textId="77777777" w:rsidR="00A371BE" w:rsidRPr="00A371BE" w:rsidRDefault="00A371BE" w:rsidP="00A371BE">
      <w:pPr>
        <w:pStyle w:val="af6"/>
        <w:numPr>
          <w:ilvl w:val="0"/>
          <w:numId w:val="174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Эффективная коммуникация в юридической сфере подразумевает умение точно выражать </w:t>
      </w:r>
      <w:proofErr w:type="gramStart"/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свои</w:t>
      </w:r>
      <w:proofErr w:type="gramEnd"/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________. </w:t>
      </w:r>
    </w:p>
    <w:p w14:paraId="4C6A6C01" w14:textId="77777777" w:rsidR="00A371BE" w:rsidRPr="00A371BE" w:rsidRDefault="00A371BE" w:rsidP="00A371B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мысли</w:t>
      </w:r>
    </w:p>
    <w:p w14:paraId="29BE3DDA" w14:textId="77777777" w:rsidR="00A371BE" w:rsidRPr="00A371BE" w:rsidRDefault="00A371BE" w:rsidP="00A371BE">
      <w:pPr>
        <w:pStyle w:val="af6"/>
        <w:numPr>
          <w:ilvl w:val="0"/>
          <w:numId w:val="174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Убедительность речи зависит от качества </w:t>
      </w:r>
      <w:proofErr w:type="gramStart"/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представленных</w:t>
      </w:r>
      <w:proofErr w:type="gramEnd"/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________. </w:t>
      </w:r>
    </w:p>
    <w:p w14:paraId="0257A5B9" w14:textId="77777777" w:rsidR="00A371BE" w:rsidRPr="00A371BE" w:rsidRDefault="00A371BE" w:rsidP="00A371B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фактов</w:t>
      </w:r>
    </w:p>
    <w:p w14:paraId="777D4F4B" w14:textId="77777777" w:rsidR="00A371BE" w:rsidRPr="00A371BE" w:rsidRDefault="00A371BE" w:rsidP="00A371BE">
      <w:pPr>
        <w:pStyle w:val="af6"/>
        <w:numPr>
          <w:ilvl w:val="0"/>
          <w:numId w:val="174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Эмоциональная окраска характерна для стиля, который называется ________. </w:t>
      </w:r>
    </w:p>
    <w:p w14:paraId="1D57ED15" w14:textId="77777777" w:rsidR="00A371BE" w:rsidRPr="00A371BE" w:rsidRDefault="00A371BE" w:rsidP="00A371BE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A371B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A371B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публицистическим</w:t>
      </w:r>
      <w:proofErr w:type="gramEnd"/>
    </w:p>
    <w:p w14:paraId="512EFA59" w14:textId="77777777" w:rsidR="00A371BE" w:rsidRPr="00A371BE" w:rsidRDefault="00A371BE" w:rsidP="00A371BE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A371B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246F942" w14:textId="77777777" w:rsidR="00A371BE" w:rsidRPr="00A371BE" w:rsidRDefault="00A371BE" w:rsidP="00A371B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47D5130C" w14:textId="77777777" w:rsidR="00A371BE" w:rsidRPr="00A371BE" w:rsidRDefault="00A371BE" w:rsidP="00A371B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из перечисленных стилей наиболее подходит для написания судебного решения?</w:t>
      </w:r>
    </w:p>
    <w:p w14:paraId="5448846E" w14:textId="77777777" w:rsidR="00A371BE" w:rsidRPr="00A371BE" w:rsidRDefault="00A371BE" w:rsidP="00A371BE">
      <w:pPr>
        <w:pStyle w:val="sc-jmpzur"/>
        <w:numPr>
          <w:ilvl w:val="1"/>
          <w:numId w:val="171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официально-деловой;</w:t>
      </w:r>
    </w:p>
    <w:p w14:paraId="7D0D5E54" w14:textId="77777777" w:rsidR="00A371BE" w:rsidRPr="00A371BE" w:rsidRDefault="00A371BE" w:rsidP="00A371BE">
      <w:pPr>
        <w:pStyle w:val="sc-jmpzur"/>
        <w:numPr>
          <w:ilvl w:val="1"/>
          <w:numId w:val="171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научный;</w:t>
      </w:r>
    </w:p>
    <w:p w14:paraId="04E8ABB7" w14:textId="77777777" w:rsidR="00A371BE" w:rsidRPr="00A371BE" w:rsidRDefault="00A371BE" w:rsidP="00A371BE">
      <w:pPr>
        <w:pStyle w:val="sc-jmpzur"/>
        <w:numPr>
          <w:ilvl w:val="1"/>
          <w:numId w:val="171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публицистический;</w:t>
      </w:r>
    </w:p>
    <w:p w14:paraId="6D102DDF" w14:textId="77777777" w:rsidR="00A371BE" w:rsidRPr="00A371BE" w:rsidRDefault="00A371BE" w:rsidP="00A371BE">
      <w:pPr>
        <w:pStyle w:val="sc-jmpzur"/>
        <w:numPr>
          <w:ilvl w:val="1"/>
          <w:numId w:val="171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разговорный.</w:t>
      </w:r>
    </w:p>
    <w:p w14:paraId="20BCAC2A" w14:textId="77777777" w:rsidR="00A371BE" w:rsidRPr="00A371BE" w:rsidRDefault="00A371BE" w:rsidP="00A371B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A371B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01258D52" w14:textId="77777777" w:rsidR="00A371BE" w:rsidRPr="00A371BE" w:rsidRDefault="00A371BE" w:rsidP="00A371B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18AB2FE6" w14:textId="77777777" w:rsidR="00A371BE" w:rsidRPr="00A371BE" w:rsidRDefault="00A371BE" w:rsidP="00A371B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ключевым элементом убедительной аргументации в юридической практике?</w:t>
      </w:r>
    </w:p>
    <w:p w14:paraId="7A594B5E" w14:textId="77777777" w:rsidR="00A371BE" w:rsidRPr="00A371BE" w:rsidRDefault="00A371BE" w:rsidP="00A371BE">
      <w:pPr>
        <w:pStyle w:val="sc-jmpzur"/>
        <w:numPr>
          <w:ilvl w:val="1"/>
          <w:numId w:val="172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яркие метафоры;</w:t>
      </w:r>
    </w:p>
    <w:p w14:paraId="4EAD3F0F" w14:textId="77777777" w:rsidR="00A371BE" w:rsidRPr="00A371BE" w:rsidRDefault="00A371BE" w:rsidP="00A371BE">
      <w:pPr>
        <w:pStyle w:val="sc-jmpzur"/>
        <w:numPr>
          <w:ilvl w:val="1"/>
          <w:numId w:val="172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логические выводы;</w:t>
      </w:r>
    </w:p>
    <w:p w14:paraId="675905E1" w14:textId="77777777" w:rsidR="00A371BE" w:rsidRPr="00A371BE" w:rsidRDefault="00A371BE" w:rsidP="00A371BE">
      <w:pPr>
        <w:pStyle w:val="sc-jmpzur"/>
        <w:numPr>
          <w:ilvl w:val="1"/>
          <w:numId w:val="172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личные предпочтения;</w:t>
      </w:r>
    </w:p>
    <w:p w14:paraId="5D436400" w14:textId="77777777" w:rsidR="00A371BE" w:rsidRPr="00A371BE" w:rsidRDefault="00A371BE" w:rsidP="00A371BE">
      <w:pPr>
        <w:pStyle w:val="sc-jmpzur"/>
        <w:numPr>
          <w:ilvl w:val="1"/>
          <w:numId w:val="172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частое использование жаргонных слов.</w:t>
      </w:r>
    </w:p>
    <w:p w14:paraId="7D6036FA" w14:textId="77777777" w:rsidR="00A371BE" w:rsidRPr="00A371BE" w:rsidRDefault="00A371BE" w:rsidP="00A371B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A371B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6F2A12FF" w14:textId="77777777" w:rsidR="00A371BE" w:rsidRPr="00A371BE" w:rsidRDefault="00A371BE" w:rsidP="00A371B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3C27BC58" w14:textId="77777777" w:rsidR="00A371BE" w:rsidRPr="00A371BE" w:rsidRDefault="00A371BE" w:rsidP="00A371B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Какая характеристика наиболее соответствует научному стилю в юридической деятельности?</w:t>
      </w:r>
    </w:p>
    <w:p w14:paraId="5B71519C" w14:textId="77777777" w:rsidR="00A371BE" w:rsidRPr="00A371BE" w:rsidRDefault="00A371BE" w:rsidP="00A371BE">
      <w:pPr>
        <w:pStyle w:val="sc-jmpzur"/>
        <w:numPr>
          <w:ilvl w:val="1"/>
          <w:numId w:val="170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эмоциональность;</w:t>
      </w:r>
    </w:p>
    <w:p w14:paraId="2554BF1E" w14:textId="77777777" w:rsidR="00A371BE" w:rsidRPr="00A371BE" w:rsidRDefault="00A371BE" w:rsidP="00A371BE">
      <w:pPr>
        <w:pStyle w:val="sc-jmpzur"/>
        <w:numPr>
          <w:ilvl w:val="1"/>
          <w:numId w:val="170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объективность;</w:t>
      </w:r>
    </w:p>
    <w:p w14:paraId="3F349586" w14:textId="77777777" w:rsidR="00A371BE" w:rsidRPr="00A371BE" w:rsidRDefault="00A371BE" w:rsidP="00A371BE">
      <w:pPr>
        <w:pStyle w:val="sc-jmpzur"/>
        <w:numPr>
          <w:ilvl w:val="1"/>
          <w:numId w:val="170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субъективность;</w:t>
      </w:r>
    </w:p>
    <w:p w14:paraId="5F591549" w14:textId="77777777" w:rsidR="00A371BE" w:rsidRPr="00A371BE" w:rsidRDefault="00A371BE" w:rsidP="00A371BE">
      <w:pPr>
        <w:pStyle w:val="sc-jmpzur"/>
        <w:numPr>
          <w:ilvl w:val="1"/>
          <w:numId w:val="170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простота изложения.</w:t>
      </w:r>
    </w:p>
    <w:p w14:paraId="77928907" w14:textId="77777777" w:rsidR="00A371BE" w:rsidRPr="00A371BE" w:rsidRDefault="00A371BE" w:rsidP="00A371B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A371B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4B9FC6E1" w14:textId="77777777" w:rsidR="00A371BE" w:rsidRPr="00A371BE" w:rsidRDefault="00A371BE" w:rsidP="00A371B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B9D90F6" w14:textId="77777777" w:rsidR="00A371BE" w:rsidRPr="00A371BE" w:rsidRDefault="00A371BE" w:rsidP="00A371B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 каком стиле чаще всего используются риторические вопросы и призывы к действию?</w:t>
      </w:r>
    </w:p>
    <w:p w14:paraId="76CF046E" w14:textId="77777777" w:rsidR="00A371BE" w:rsidRPr="00A371BE" w:rsidRDefault="00A371BE" w:rsidP="00A371BE">
      <w:pPr>
        <w:pStyle w:val="sc-jmpzur"/>
        <w:numPr>
          <w:ilvl w:val="1"/>
          <w:numId w:val="169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официально-деловой;</w:t>
      </w:r>
    </w:p>
    <w:p w14:paraId="7EE9F2B5" w14:textId="77777777" w:rsidR="00A371BE" w:rsidRPr="00A371BE" w:rsidRDefault="00A371BE" w:rsidP="00A371BE">
      <w:pPr>
        <w:pStyle w:val="sc-jmpzur"/>
        <w:numPr>
          <w:ilvl w:val="1"/>
          <w:numId w:val="169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научный;</w:t>
      </w:r>
    </w:p>
    <w:p w14:paraId="7011089B" w14:textId="77777777" w:rsidR="00A371BE" w:rsidRPr="00A371BE" w:rsidRDefault="00A371BE" w:rsidP="00A371BE">
      <w:pPr>
        <w:pStyle w:val="sc-jmpzur"/>
        <w:numPr>
          <w:ilvl w:val="1"/>
          <w:numId w:val="169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публицистический;</w:t>
      </w:r>
    </w:p>
    <w:p w14:paraId="58841014" w14:textId="77777777" w:rsidR="00A371BE" w:rsidRPr="00A371BE" w:rsidRDefault="00A371BE" w:rsidP="00A371BE">
      <w:pPr>
        <w:pStyle w:val="sc-jmpzur"/>
        <w:numPr>
          <w:ilvl w:val="1"/>
          <w:numId w:val="169"/>
        </w:numPr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разговорный.</w:t>
      </w:r>
    </w:p>
    <w:p w14:paraId="5D69AD26" w14:textId="77777777" w:rsidR="00A371BE" w:rsidRPr="00A371BE" w:rsidRDefault="00A371BE" w:rsidP="00A371BE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A371B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3A247B7F" w14:textId="77777777" w:rsidR="00A371BE" w:rsidRPr="00A371BE" w:rsidRDefault="00A371BE" w:rsidP="00A371BE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A371B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24A2982C" w14:textId="77777777" w:rsidR="00A371BE" w:rsidRPr="00A371BE" w:rsidRDefault="00A371BE" w:rsidP="00A371BE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A371BE">
        <w:rPr>
          <w:color w:val="000000" w:themeColor="text1"/>
          <w:spacing w:val="-5"/>
          <w:bdr w:val="none" w:sz="0" w:space="0" w:color="auto" w:frame="1"/>
        </w:rPr>
        <w:t>Тест 5. Установите соответствие между понятиями и определениями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A371BE" w:rsidRPr="00A371BE" w14:paraId="014973F4" w14:textId="77777777" w:rsidTr="004F64C8">
        <w:tc>
          <w:tcPr>
            <w:tcW w:w="3715" w:type="dxa"/>
          </w:tcPr>
          <w:p w14:paraId="0CB48C15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5528" w:type="dxa"/>
          </w:tcPr>
          <w:p w14:paraId="056EA8AC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Определения </w:t>
            </w:r>
          </w:p>
        </w:tc>
      </w:tr>
      <w:tr w:rsidR="00A371BE" w:rsidRPr="00A371BE" w14:paraId="349EBC9E" w14:textId="77777777" w:rsidTr="004F64C8">
        <w:tc>
          <w:tcPr>
            <w:tcW w:w="3715" w:type="dxa"/>
          </w:tcPr>
          <w:p w14:paraId="79F20438" w14:textId="77777777" w:rsidR="00A371BE" w:rsidRPr="00A371BE" w:rsidRDefault="00A371BE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1. Официально-деловой стиль</w:t>
            </w:r>
          </w:p>
          <w:p w14:paraId="5498DB78" w14:textId="77777777" w:rsidR="00A371BE" w:rsidRPr="00A371BE" w:rsidRDefault="00A371B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7286B08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а) применяется в журналистике, включает элементы выразительности и эмоциональности.</w:t>
            </w:r>
          </w:p>
        </w:tc>
      </w:tr>
      <w:tr w:rsidR="00A371BE" w:rsidRPr="00A371BE" w14:paraId="7D1B7388" w14:textId="77777777" w:rsidTr="004F64C8">
        <w:tc>
          <w:tcPr>
            <w:tcW w:w="3715" w:type="dxa"/>
          </w:tcPr>
          <w:p w14:paraId="48B6C168" w14:textId="77777777" w:rsidR="00A371BE" w:rsidRPr="00A371BE" w:rsidRDefault="00A371BE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2. Научный стиль</w:t>
            </w:r>
          </w:p>
          <w:p w14:paraId="26267B9D" w14:textId="77777777" w:rsidR="00A371BE" w:rsidRPr="00A371BE" w:rsidRDefault="00A371B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D60FECB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б) используется в научных статьях и исследованиях, </w:t>
            </w:r>
            <w:proofErr w:type="gramStart"/>
            <w:r w:rsidRPr="00A371B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отличающийся</w:t>
            </w:r>
            <w:proofErr w:type="gramEnd"/>
            <w:r w:rsidRPr="00A371B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точностью и объективностью.</w:t>
            </w:r>
          </w:p>
        </w:tc>
      </w:tr>
      <w:tr w:rsidR="00A371BE" w:rsidRPr="00A371BE" w14:paraId="4552FA9A" w14:textId="77777777" w:rsidTr="004F64C8">
        <w:tc>
          <w:tcPr>
            <w:tcW w:w="3715" w:type="dxa"/>
          </w:tcPr>
          <w:p w14:paraId="212C14AE" w14:textId="77777777" w:rsidR="00A371BE" w:rsidRPr="00A371BE" w:rsidRDefault="00A371BE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3. Публицистический стиль</w:t>
            </w:r>
          </w:p>
          <w:p w14:paraId="33221CD2" w14:textId="77777777" w:rsidR="00A371BE" w:rsidRPr="00A371BE" w:rsidRDefault="00A371B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EB87450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 xml:space="preserve">в) Используется в научных статьях и исследованиях, </w:t>
            </w:r>
            <w:proofErr w:type="gramStart"/>
            <w:r w:rsidRPr="00A371BE">
              <w:rPr>
                <w:color w:val="000000" w:themeColor="text1"/>
                <w:sz w:val="24"/>
                <w:szCs w:val="24"/>
              </w:rPr>
              <w:t>отличающийся</w:t>
            </w:r>
            <w:proofErr w:type="gramEnd"/>
            <w:r w:rsidRPr="00A371BE">
              <w:rPr>
                <w:color w:val="000000" w:themeColor="text1"/>
                <w:sz w:val="24"/>
                <w:szCs w:val="24"/>
              </w:rPr>
              <w:t xml:space="preserve"> точностью и объективностью.</w:t>
            </w:r>
          </w:p>
        </w:tc>
      </w:tr>
    </w:tbl>
    <w:p w14:paraId="1B64C21C" w14:textId="77777777" w:rsidR="00A371BE" w:rsidRP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A371B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1-в, 2-б, 3-а</w:t>
      </w:r>
    </w:p>
    <w:p w14:paraId="03776FB0" w14:textId="77777777" w:rsidR="00A371BE" w:rsidRPr="00A371BE" w:rsidRDefault="00A371BE" w:rsidP="00A371BE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A371BE">
        <w:rPr>
          <w:color w:val="000000" w:themeColor="text1"/>
          <w:spacing w:val="-5"/>
          <w:bdr w:val="none" w:sz="0" w:space="0" w:color="auto" w:frame="1"/>
        </w:rPr>
        <w:t>Тест 6. Установите соответствие между понятиями и определениями</w:t>
      </w:r>
    </w:p>
    <w:tbl>
      <w:tblPr>
        <w:tblStyle w:val="af0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A371BE" w:rsidRPr="00A371BE" w14:paraId="09D8D53D" w14:textId="77777777" w:rsidTr="004F64C8">
        <w:tc>
          <w:tcPr>
            <w:tcW w:w="3715" w:type="dxa"/>
          </w:tcPr>
          <w:p w14:paraId="1804594E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Понятия</w:t>
            </w:r>
          </w:p>
        </w:tc>
        <w:tc>
          <w:tcPr>
            <w:tcW w:w="5528" w:type="dxa"/>
          </w:tcPr>
          <w:p w14:paraId="79E2B8CF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Определения </w:t>
            </w:r>
          </w:p>
        </w:tc>
      </w:tr>
      <w:tr w:rsidR="00A371BE" w:rsidRPr="00A371BE" w14:paraId="27F26E0D" w14:textId="77777777" w:rsidTr="004F64C8">
        <w:tc>
          <w:tcPr>
            <w:tcW w:w="3715" w:type="dxa"/>
          </w:tcPr>
          <w:p w14:paraId="5E793856" w14:textId="77777777" w:rsidR="00A371BE" w:rsidRPr="00A371BE" w:rsidRDefault="00A371BE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1.Аргументация</w:t>
            </w:r>
          </w:p>
          <w:p w14:paraId="6B731767" w14:textId="77777777" w:rsidR="00A371BE" w:rsidRPr="00A371BE" w:rsidRDefault="00A371B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955B44B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а) качество речи, обеспечивающее её чёткую структуру и последовательность.</w:t>
            </w:r>
          </w:p>
        </w:tc>
      </w:tr>
      <w:tr w:rsidR="00A371BE" w:rsidRPr="00A371BE" w14:paraId="493E4374" w14:textId="77777777" w:rsidTr="004F64C8">
        <w:tc>
          <w:tcPr>
            <w:tcW w:w="3715" w:type="dxa"/>
          </w:tcPr>
          <w:p w14:paraId="1A74A32B" w14:textId="77777777" w:rsidR="00A371BE" w:rsidRPr="00A371BE" w:rsidRDefault="00A371BE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2.Логичность</w:t>
            </w:r>
          </w:p>
          <w:p w14:paraId="07A4762D" w14:textId="77777777" w:rsidR="00A371BE" w:rsidRPr="00A371BE" w:rsidRDefault="00A371B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4B564FC0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б) способность приводить доводы и доказательства в поддержку своей позиции.</w:t>
            </w:r>
          </w:p>
        </w:tc>
      </w:tr>
      <w:tr w:rsidR="00A371BE" w:rsidRPr="00A371BE" w14:paraId="0AE96C50" w14:textId="77777777" w:rsidTr="004F64C8">
        <w:tc>
          <w:tcPr>
            <w:tcW w:w="3715" w:type="dxa"/>
          </w:tcPr>
          <w:p w14:paraId="74AE96A6" w14:textId="77777777" w:rsidR="00A371BE" w:rsidRPr="00A371BE" w:rsidRDefault="00A371BE" w:rsidP="004F64C8">
            <w:pPr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3.Ясность</w:t>
            </w:r>
          </w:p>
          <w:p w14:paraId="68D65284" w14:textId="77777777" w:rsidR="00A371BE" w:rsidRPr="00A371BE" w:rsidRDefault="00A371BE" w:rsidP="004F64C8">
            <w:pPr>
              <w:pStyle w:val="TableParagraph"/>
              <w:tabs>
                <w:tab w:val="left" w:pos="200"/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12887AB" w14:textId="77777777" w:rsidR="00A371BE" w:rsidRPr="00A371BE" w:rsidRDefault="00A371BE" w:rsidP="004F64C8">
            <w:pPr>
              <w:pStyle w:val="TableParagraph"/>
              <w:tabs>
                <w:tab w:val="left" w:pos="284"/>
                <w:tab w:val="left" w:pos="426"/>
              </w:tabs>
              <w:rPr>
                <w:color w:val="000000" w:themeColor="text1"/>
                <w:sz w:val="24"/>
                <w:szCs w:val="24"/>
              </w:rPr>
            </w:pPr>
            <w:r w:rsidRPr="00A371BE">
              <w:rPr>
                <w:color w:val="000000" w:themeColor="text1"/>
                <w:sz w:val="24"/>
                <w:szCs w:val="24"/>
              </w:rPr>
              <w:t>в) прозрачность и доступность изложенной информации.</w:t>
            </w:r>
          </w:p>
        </w:tc>
      </w:tr>
    </w:tbl>
    <w:p w14:paraId="37ECED97" w14:textId="77777777" w:rsidR="00A371BE" w:rsidRP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A371B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1-б; 2-а; 3-в</w:t>
      </w:r>
    </w:p>
    <w:p w14:paraId="17638580" w14:textId="77777777" w:rsidR="00A371BE" w:rsidRPr="00A371BE" w:rsidRDefault="00A371BE" w:rsidP="00A371BE">
      <w:pPr>
        <w:pStyle w:val="sc-kitwnn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A371B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60052DCE" w14:textId="77777777" w:rsidR="00A371BE" w:rsidRPr="00A371BE" w:rsidRDefault="00A371BE" w:rsidP="00A371BE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A371B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1BB1B6A" w14:textId="77777777" w:rsidR="00A371BE" w:rsidRP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7. </w:t>
      </w: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</w:p>
    <w:p w14:paraId="42179AB5" w14:textId="77777777" w:rsidR="00A371BE" w:rsidRP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Расположите шаги подготовки к выступлению в суде в правильной последовательности.</w:t>
      </w:r>
    </w:p>
    <w:p w14:paraId="1E96EC7F" w14:textId="77777777" w:rsidR="00A371BE" w:rsidRPr="00A371BE" w:rsidRDefault="00A371BE" w:rsidP="00A371BE">
      <w:pPr>
        <w:pStyle w:val="HTML0"/>
        <w:numPr>
          <w:ilvl w:val="0"/>
          <w:numId w:val="175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отработка речевых навыков</w:t>
      </w: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1EFB7657" w14:textId="77777777" w:rsidR="00A371BE" w:rsidRPr="00A371BE" w:rsidRDefault="00A371BE" w:rsidP="00A371BE">
      <w:pPr>
        <w:pStyle w:val="HTML0"/>
        <w:numPr>
          <w:ilvl w:val="0"/>
          <w:numId w:val="175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подготовка структуры выступления</w:t>
      </w: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2FF7B5E8" w14:textId="77777777" w:rsidR="00A371BE" w:rsidRPr="00A371BE" w:rsidRDefault="00A371BE" w:rsidP="00A371BE">
      <w:pPr>
        <w:pStyle w:val="HTML0"/>
        <w:numPr>
          <w:ilvl w:val="0"/>
          <w:numId w:val="175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анализ судебной практики</w:t>
      </w: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4D0A5800" w14:textId="77777777" w:rsidR="00A371BE" w:rsidRPr="00A371BE" w:rsidRDefault="00A371BE" w:rsidP="00A371BE">
      <w:pPr>
        <w:pStyle w:val="HTML0"/>
        <w:numPr>
          <w:ilvl w:val="0"/>
          <w:numId w:val="175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изучение дела клиента</w:t>
      </w: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</w:t>
      </w:r>
    </w:p>
    <w:p w14:paraId="20DEE639" w14:textId="77777777" w:rsidR="00A371BE" w:rsidRP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A371B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Правильная последовательность:</w:t>
      </w: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4 → 3→ 2→ 1</w:t>
      </w:r>
    </w:p>
    <w:p w14:paraId="2232D39A" w14:textId="77777777" w:rsidR="00A371BE" w:rsidRP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A371B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8. </w:t>
      </w:r>
    </w:p>
    <w:p w14:paraId="12EC8BF2" w14:textId="77777777" w:rsidR="00A371BE" w:rsidRP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 какой последовательности следует действовать при разработке аргументации в юридической работе?</w:t>
      </w:r>
    </w:p>
    <w:p w14:paraId="17C183F4" w14:textId="77777777" w:rsidR="00A371BE" w:rsidRPr="00A371BE" w:rsidRDefault="00A371BE" w:rsidP="00A371BE">
      <w:pPr>
        <w:pStyle w:val="HTML0"/>
        <w:numPr>
          <w:ilvl w:val="0"/>
          <w:numId w:val="176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систематизация аргументов</w:t>
      </w: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75EFF497" w14:textId="77777777" w:rsidR="00A371BE" w:rsidRPr="00A371BE" w:rsidRDefault="00A371BE" w:rsidP="00A371BE">
      <w:pPr>
        <w:pStyle w:val="HTML0"/>
        <w:numPr>
          <w:ilvl w:val="0"/>
          <w:numId w:val="176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опровержение возможных возражений</w:t>
      </w: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1187339A" w14:textId="77777777" w:rsidR="00A371BE" w:rsidRPr="00A371BE" w:rsidRDefault="00A371BE" w:rsidP="00A371BE">
      <w:pPr>
        <w:pStyle w:val="HTML0"/>
        <w:numPr>
          <w:ilvl w:val="0"/>
          <w:numId w:val="176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представление доказательств</w:t>
      </w: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0AD36068" w14:textId="77777777" w:rsidR="00A371BE" w:rsidRPr="00A371BE" w:rsidRDefault="00A371BE" w:rsidP="00A371BE">
      <w:pPr>
        <w:pStyle w:val="HTML0"/>
        <w:numPr>
          <w:ilvl w:val="0"/>
          <w:numId w:val="176"/>
        </w:numPr>
        <w:tabs>
          <w:tab w:val="left" w:pos="284"/>
          <w:tab w:val="left" w:pos="426"/>
        </w:tabs>
        <w:suppressAutoHyphens w:val="0"/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формулирование основного тезиса</w:t>
      </w:r>
      <w:r w:rsidRPr="00A371B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</w:t>
      </w:r>
    </w:p>
    <w:p w14:paraId="6A2637DE" w14:textId="77777777" w:rsidR="00A371BE" w:rsidRPr="00A371BE" w:rsidRDefault="00A371BE" w:rsidP="00A371B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A371B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Правильная последовательность:</w:t>
      </w:r>
      <w:r w:rsidRPr="00A371B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4 → 3→ 2→ 1</w:t>
      </w:r>
    </w:p>
    <w:p w14:paraId="573A216E" w14:textId="77777777" w:rsidR="00A371BE" w:rsidRPr="00A371BE" w:rsidRDefault="00A371BE" w:rsidP="00A371BE">
      <w:pPr>
        <w:rPr>
          <w:sz w:val="24"/>
          <w:szCs w:val="24"/>
        </w:rPr>
      </w:pPr>
    </w:p>
    <w:p w14:paraId="7D2CDD5F" w14:textId="77777777" w:rsidR="00A371BE" w:rsidRPr="00F22C65" w:rsidRDefault="00A371BE" w:rsidP="00A371BE">
      <w:pPr>
        <w:pStyle w:val="TableParagraph"/>
        <w:tabs>
          <w:tab w:val="left" w:pos="567"/>
        </w:tabs>
        <w:ind w:left="0"/>
        <w:rPr>
          <w:b/>
          <w:color w:val="000000" w:themeColor="text1"/>
          <w:sz w:val="24"/>
          <w:szCs w:val="24"/>
        </w:rPr>
      </w:pPr>
      <w:r w:rsidRPr="00F22C65">
        <w:rPr>
          <w:b/>
          <w:color w:val="000000" w:themeColor="text1"/>
          <w:sz w:val="24"/>
          <w:szCs w:val="24"/>
        </w:rPr>
        <w:t>ОПК-7.1. Выстраивает профессиональное поведение на основе принципов этики юриста</w:t>
      </w:r>
    </w:p>
    <w:p w14:paraId="3D359201" w14:textId="77777777" w:rsidR="00A371BE" w:rsidRPr="00F22C65" w:rsidRDefault="00A371BE" w:rsidP="00A371BE">
      <w:pPr>
        <w:pStyle w:val="TableParagraph"/>
        <w:tabs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B2EFA04" w14:textId="77777777" w:rsidR="00A371BE" w:rsidRPr="00F22C65" w:rsidRDefault="00A371BE" w:rsidP="00A371BE">
      <w:pPr>
        <w:pStyle w:val="af6"/>
        <w:numPr>
          <w:ilvl w:val="0"/>
          <w:numId w:val="18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Профессиональное поведение юриста основано на принципах _________. </w:t>
      </w:r>
    </w:p>
    <w:p w14:paraId="643A5A7F" w14:textId="77777777" w:rsidR="00A371BE" w:rsidRPr="00F22C65" w:rsidRDefault="00A371BE" w:rsidP="00A371BE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этики</w:t>
      </w:r>
    </w:p>
    <w:p w14:paraId="2DAE9B52" w14:textId="77777777" w:rsidR="00A371BE" w:rsidRPr="00F22C65" w:rsidRDefault="00A371BE" w:rsidP="00A371BE">
      <w:pPr>
        <w:pStyle w:val="af6"/>
        <w:numPr>
          <w:ilvl w:val="0"/>
          <w:numId w:val="18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Основные принципы профессионального поведения включают честность, _________ и уважение. </w:t>
      </w:r>
    </w:p>
    <w:p w14:paraId="1E8962D2" w14:textId="77777777" w:rsidR="00A371BE" w:rsidRPr="00F22C65" w:rsidRDefault="00A371BE" w:rsidP="00A371BE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добросовестность</w:t>
      </w:r>
    </w:p>
    <w:p w14:paraId="17A0D773" w14:textId="77777777" w:rsidR="00A371BE" w:rsidRPr="00F22C65" w:rsidRDefault="00A371BE" w:rsidP="00A371BE">
      <w:pPr>
        <w:pStyle w:val="af6"/>
        <w:numPr>
          <w:ilvl w:val="0"/>
          <w:numId w:val="189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Юрист обязан сохранять _________ клиентов даже после завершения сотрудничества. </w:t>
      </w:r>
    </w:p>
    <w:p w14:paraId="1076235B" w14:textId="77777777" w:rsidR="00A371BE" w:rsidRPr="00F22C65" w:rsidRDefault="00A371BE" w:rsidP="00A371BE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конфиденциальность</w:t>
      </w:r>
    </w:p>
    <w:p w14:paraId="1F3725F7" w14:textId="77777777" w:rsidR="00A371BE" w:rsidRPr="00F22C65" w:rsidRDefault="00A371BE" w:rsidP="00A371BE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</w:t>
      </w: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Принципы этики обязывают юриста избегать конфликта _________. </w:t>
      </w:r>
    </w:p>
    <w:p w14:paraId="21B82849" w14:textId="77777777" w:rsidR="00A371BE" w:rsidRPr="00F22C65" w:rsidRDefault="00A371BE" w:rsidP="00A371BE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интересов</w:t>
      </w:r>
    </w:p>
    <w:p w14:paraId="30EE2ACC" w14:textId="77777777" w:rsidR="00A371BE" w:rsidRPr="00F22C65" w:rsidRDefault="00A371BE" w:rsidP="00A371BE">
      <w:pPr>
        <w:pStyle w:val="af6"/>
        <w:numPr>
          <w:ilvl w:val="0"/>
          <w:numId w:val="190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Одним из важнейших принципов является обязанность защищать интересы _________. </w:t>
      </w:r>
    </w:p>
    <w:p w14:paraId="3BECA961" w14:textId="77777777" w:rsidR="00A371BE" w:rsidRPr="00F22C65" w:rsidRDefault="00A371BE" w:rsidP="00A371BE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клиента</w:t>
      </w:r>
    </w:p>
    <w:p w14:paraId="012ABCD8" w14:textId="77777777" w:rsidR="00A371BE" w:rsidRPr="00F22C65" w:rsidRDefault="00A371BE" w:rsidP="00A371BE">
      <w:pPr>
        <w:pStyle w:val="af6"/>
        <w:numPr>
          <w:ilvl w:val="0"/>
          <w:numId w:val="190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Этичное поведение юриста предполагает соблюдение норм _________ поведения. </w:t>
      </w:r>
    </w:p>
    <w:p w14:paraId="5F9B4C56" w14:textId="77777777" w:rsidR="00A371BE" w:rsidRPr="00F22C65" w:rsidRDefault="00A371BE" w:rsidP="00A371BE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</w:t>
      </w:r>
      <w:proofErr w:type="gramStart"/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профессионального</w:t>
      </w:r>
      <w:proofErr w:type="gramEnd"/>
    </w:p>
    <w:p w14:paraId="63CC5CFA" w14:textId="77777777" w:rsidR="00A371BE" w:rsidRPr="00F22C65" w:rsidRDefault="00A371BE" w:rsidP="00A371BE">
      <w:pPr>
        <w:pStyle w:val="af6"/>
        <w:numPr>
          <w:ilvl w:val="0"/>
          <w:numId w:val="190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Одной из основ профессиональной этики является _________ правосудия. </w:t>
      </w:r>
    </w:p>
    <w:p w14:paraId="3217D10A" w14:textId="77777777" w:rsidR="00A371BE" w:rsidRPr="00F22C65" w:rsidRDefault="00A371BE" w:rsidP="00A371BE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независимость</w:t>
      </w:r>
    </w:p>
    <w:p w14:paraId="56BB4DE4" w14:textId="77777777" w:rsidR="00A371BE" w:rsidRPr="00F22C65" w:rsidRDefault="00A371BE" w:rsidP="00A371BE">
      <w:pPr>
        <w:pStyle w:val="af6"/>
        <w:numPr>
          <w:ilvl w:val="0"/>
          <w:numId w:val="190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Юрист должен всегда действовать в интересах _________, соблюдая законодательство. </w:t>
      </w:r>
    </w:p>
    <w:p w14:paraId="6AA7F4D3" w14:textId="77777777" w:rsidR="00A371BE" w:rsidRPr="00F22C65" w:rsidRDefault="00A371BE" w:rsidP="00A371BE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справедливости</w:t>
      </w:r>
    </w:p>
    <w:p w14:paraId="48682A0E" w14:textId="77777777" w:rsidR="00A371BE" w:rsidRPr="00F22C65" w:rsidRDefault="00A371BE" w:rsidP="00A371BE">
      <w:pPr>
        <w:pStyle w:val="af6"/>
        <w:numPr>
          <w:ilvl w:val="0"/>
          <w:numId w:val="190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Важнейший принцип этики юриста — это отказ от участия в делах, где возможен конфликт _______. </w:t>
      </w:r>
    </w:p>
    <w:p w14:paraId="5F222809" w14:textId="77777777" w:rsidR="00A371BE" w:rsidRPr="00F22C65" w:rsidRDefault="00A371BE" w:rsidP="00A371BE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сторон</w:t>
      </w:r>
    </w:p>
    <w:p w14:paraId="3C66D004" w14:textId="77777777" w:rsidR="00A371BE" w:rsidRPr="00F22C65" w:rsidRDefault="00A371BE" w:rsidP="00A371BE">
      <w:pPr>
        <w:pStyle w:val="af6"/>
        <w:numPr>
          <w:ilvl w:val="0"/>
          <w:numId w:val="190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Поведение юриста должно соответствовать высоким стандартам _________ и морали. </w:t>
      </w:r>
    </w:p>
    <w:p w14:paraId="4F46EEC3" w14:textId="77777777" w:rsidR="00A371BE" w:rsidRPr="00F22C65" w:rsidRDefault="00A371BE" w:rsidP="00A371BE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нравственности</w:t>
      </w:r>
    </w:p>
    <w:p w14:paraId="6F42895A" w14:textId="77777777" w:rsidR="00A371BE" w:rsidRPr="00F22C65" w:rsidRDefault="00A371BE" w:rsidP="00A371BE">
      <w:pPr>
        <w:pStyle w:val="af6"/>
        <w:numPr>
          <w:ilvl w:val="0"/>
          <w:numId w:val="190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Основой профессиональной этики является требование к юристу соблюдать _________ закона. </w:t>
      </w:r>
    </w:p>
    <w:p w14:paraId="669C2BB8" w14:textId="77777777" w:rsidR="00A371BE" w:rsidRPr="00F22C65" w:rsidRDefault="00A371BE" w:rsidP="00A371BE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верховенство</w:t>
      </w:r>
    </w:p>
    <w:p w14:paraId="10460C96" w14:textId="77777777" w:rsidR="00A371BE" w:rsidRPr="00F22C65" w:rsidRDefault="00A371BE" w:rsidP="00A371BE">
      <w:pPr>
        <w:pStyle w:val="af6"/>
        <w:numPr>
          <w:ilvl w:val="0"/>
          <w:numId w:val="190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Этика юриста предписывает ему избегать _________ действий, способных нанести ущерб репутации профессии. </w:t>
      </w:r>
    </w:p>
    <w:p w14:paraId="6A5D88B1" w14:textId="77777777" w:rsidR="00A371BE" w:rsidRPr="00F22C65" w:rsidRDefault="00A371BE" w:rsidP="00A371BE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</w:t>
      </w:r>
      <w:proofErr w:type="gramStart"/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недобросовестных</w:t>
      </w:r>
      <w:proofErr w:type="gramEnd"/>
    </w:p>
    <w:p w14:paraId="2151E2F7" w14:textId="77777777" w:rsidR="00A371BE" w:rsidRPr="00F22C65" w:rsidRDefault="00A371BE" w:rsidP="00A371BE">
      <w:pPr>
        <w:pStyle w:val="sc-kitwnn"/>
        <w:tabs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D7CF073" w14:textId="77777777" w:rsidR="00A371BE" w:rsidRPr="00F22C65" w:rsidRDefault="00A371BE" w:rsidP="00A371BE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D215A00" w14:textId="77777777" w:rsidR="00A371BE" w:rsidRPr="00F22C65" w:rsidRDefault="00A371BE" w:rsidP="00A371BE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важным принципом этики юриста?</w:t>
      </w:r>
    </w:p>
    <w:p w14:paraId="23866CE5" w14:textId="77777777" w:rsidR="00A371BE" w:rsidRPr="00F22C65" w:rsidRDefault="00A371BE" w:rsidP="00A371BE">
      <w:pPr>
        <w:pStyle w:val="sc-jmpzur"/>
        <w:numPr>
          <w:ilvl w:val="0"/>
          <w:numId w:val="183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разглашение конфиденциальной информации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770C5E30" w14:textId="77777777" w:rsidR="00A371BE" w:rsidRPr="00F22C65" w:rsidRDefault="00A371BE" w:rsidP="00A371BE">
      <w:pPr>
        <w:pStyle w:val="sc-jmpzur"/>
        <w:numPr>
          <w:ilvl w:val="0"/>
          <w:numId w:val="183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добросовестное выполнение профессиональных обязанностей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30863ED7" w14:textId="77777777" w:rsidR="00A371BE" w:rsidRPr="00F22C65" w:rsidRDefault="00A371BE" w:rsidP="00A371BE">
      <w:pPr>
        <w:pStyle w:val="sc-jmpzur"/>
        <w:numPr>
          <w:ilvl w:val="0"/>
          <w:numId w:val="183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игнорирование интересов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29258B0F" w14:textId="77777777" w:rsidR="00A371BE" w:rsidRPr="00F22C65" w:rsidRDefault="00A371BE" w:rsidP="00A371BE">
      <w:pPr>
        <w:pStyle w:val="sc-jmpzur"/>
        <w:numPr>
          <w:ilvl w:val="0"/>
          <w:numId w:val="183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манипуляция законом в пользу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205486D5" w14:textId="77777777" w:rsidR="00A371BE" w:rsidRPr="00F22C65" w:rsidRDefault="00A371BE" w:rsidP="00A371BE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</w:p>
    <w:p w14:paraId="65C55EB0" w14:textId="77777777" w:rsidR="00A371BE" w:rsidRPr="00F22C65" w:rsidRDefault="00A371BE" w:rsidP="00A371BE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5FCE6073" w14:textId="77777777" w:rsidR="00A371BE" w:rsidRPr="00F22C65" w:rsidRDefault="00A371BE" w:rsidP="00A371BE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поведение противоречит принципам этики юриста?</w:t>
      </w:r>
    </w:p>
    <w:p w14:paraId="0B5705CE" w14:textId="77777777" w:rsidR="00A371BE" w:rsidRPr="00F22C65" w:rsidRDefault="00A371BE" w:rsidP="00A371BE">
      <w:pPr>
        <w:pStyle w:val="sc-jmpzur"/>
        <w:numPr>
          <w:ilvl w:val="0"/>
          <w:numId w:val="18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оказание помощи клиенту в пределах закона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24866423" w14:textId="77777777" w:rsidR="00A371BE" w:rsidRPr="00F22C65" w:rsidRDefault="00A371BE" w:rsidP="00A371BE">
      <w:pPr>
        <w:pStyle w:val="sc-jmpzur"/>
        <w:numPr>
          <w:ilvl w:val="0"/>
          <w:numId w:val="18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участие в коррупционных схемах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52BC6450" w14:textId="77777777" w:rsidR="00A371BE" w:rsidRPr="00F22C65" w:rsidRDefault="00A371BE" w:rsidP="00A371BE">
      <w:pPr>
        <w:pStyle w:val="sc-jmpzur"/>
        <w:numPr>
          <w:ilvl w:val="0"/>
          <w:numId w:val="18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поддержание высокого уровня профессионализма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2061237C" w14:textId="77777777" w:rsidR="00A371BE" w:rsidRPr="00F22C65" w:rsidRDefault="00A371BE" w:rsidP="00A371BE">
      <w:pPr>
        <w:pStyle w:val="sc-jmpzur"/>
        <w:numPr>
          <w:ilvl w:val="0"/>
          <w:numId w:val="18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соблюдение конфиденциальности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499B1E65" w14:textId="77777777" w:rsidR="00A371BE" w:rsidRPr="00F22C65" w:rsidRDefault="00A371BE" w:rsidP="00A371BE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</w:t>
      </w:r>
    </w:p>
    <w:p w14:paraId="5EE9D411" w14:textId="77777777" w:rsidR="00A371BE" w:rsidRPr="00F22C65" w:rsidRDefault="00A371BE" w:rsidP="00A371BE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4B79860A" w14:textId="77777777" w:rsidR="00A371BE" w:rsidRPr="00F22C65" w:rsidRDefault="00A371BE" w:rsidP="00A371BE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примером этичного поведения юриста?</w:t>
      </w:r>
    </w:p>
    <w:p w14:paraId="1017FCC3" w14:textId="77777777" w:rsidR="00A371BE" w:rsidRPr="00F22C65" w:rsidRDefault="00A371BE" w:rsidP="00A371BE">
      <w:pPr>
        <w:pStyle w:val="sc-jmpzur"/>
        <w:numPr>
          <w:ilvl w:val="0"/>
          <w:numId w:val="182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скрытие важной информации от суда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03487120" w14:textId="77777777" w:rsidR="00A371BE" w:rsidRPr="00F22C65" w:rsidRDefault="00A371BE" w:rsidP="00A371BE">
      <w:pPr>
        <w:pStyle w:val="sc-jmpzur"/>
        <w:numPr>
          <w:ilvl w:val="0"/>
          <w:numId w:val="182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открытое и честное общение с клиентом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0D289984" w14:textId="77777777" w:rsidR="00A371BE" w:rsidRPr="00F22C65" w:rsidRDefault="00A371BE" w:rsidP="00A371BE">
      <w:pPr>
        <w:pStyle w:val="sc-jmpzur"/>
        <w:numPr>
          <w:ilvl w:val="0"/>
          <w:numId w:val="182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заведомо ложные показания в суде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69961BF8" w14:textId="77777777" w:rsidR="00A371BE" w:rsidRPr="00F22C65" w:rsidRDefault="00A371BE" w:rsidP="00A371BE">
      <w:pPr>
        <w:pStyle w:val="sc-jmpzur"/>
        <w:numPr>
          <w:ilvl w:val="0"/>
          <w:numId w:val="182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несоблюдение сроков выполнения обязательств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3EBBE0B6" w14:textId="77777777" w:rsidR="00A371BE" w:rsidRPr="00F22C65" w:rsidRDefault="00A371BE" w:rsidP="00A371BE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</w:p>
    <w:p w14:paraId="48A878B0" w14:textId="77777777" w:rsidR="00A371BE" w:rsidRPr="00F22C65" w:rsidRDefault="00A371BE" w:rsidP="00A371BE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022AD839" w14:textId="77777777" w:rsidR="00A371BE" w:rsidRPr="00F22C65" w:rsidRDefault="00A371BE" w:rsidP="00A371BE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не входит в обязанности юриста с точки зрения профессиональной этики?</w:t>
      </w:r>
    </w:p>
    <w:p w14:paraId="40B5C5D8" w14:textId="77777777" w:rsidR="00A371BE" w:rsidRPr="00F22C65" w:rsidRDefault="00A371BE" w:rsidP="00A371BE">
      <w:pPr>
        <w:pStyle w:val="sc-jmpzur"/>
        <w:numPr>
          <w:ilvl w:val="0"/>
          <w:numId w:val="184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сохранение конфиденциальности информации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1873BFB9" w14:textId="77777777" w:rsidR="00A371BE" w:rsidRPr="00F22C65" w:rsidRDefault="00A371BE" w:rsidP="00A371BE">
      <w:pPr>
        <w:pStyle w:val="sc-jmpzur"/>
        <w:numPr>
          <w:ilvl w:val="0"/>
          <w:numId w:val="184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предоставление клиенту неверной информации для получения выгоды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2B8ED4EE" w14:textId="77777777" w:rsidR="00A371BE" w:rsidRPr="00F22C65" w:rsidRDefault="00A371BE" w:rsidP="00A371BE">
      <w:pPr>
        <w:pStyle w:val="sc-jmpzur"/>
        <w:numPr>
          <w:ilvl w:val="0"/>
          <w:numId w:val="184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соблюдение норм законодательства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218B7532" w14:textId="77777777" w:rsidR="00A371BE" w:rsidRPr="00F22C65" w:rsidRDefault="00A371BE" w:rsidP="00A371BE">
      <w:pPr>
        <w:pStyle w:val="sc-jmpzur"/>
        <w:numPr>
          <w:ilvl w:val="0"/>
          <w:numId w:val="184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защита интересов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7E1BC49E" w14:textId="77777777" w:rsidR="00A371BE" w:rsidRPr="00F22C65" w:rsidRDefault="00A371BE" w:rsidP="00A371BE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</w:p>
    <w:p w14:paraId="0A52F037" w14:textId="77777777" w:rsidR="00A371BE" w:rsidRPr="00F22C65" w:rsidRDefault="00A371BE" w:rsidP="00A371BE">
      <w:pPr>
        <w:pStyle w:val="sc-kitwnn"/>
        <w:tabs>
          <w:tab w:val="left" w:pos="567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AD6298D" w14:textId="77777777" w:rsidR="00A371BE" w:rsidRPr="00F22C65" w:rsidRDefault="00A371BE" w:rsidP="00A371BE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 xml:space="preserve">Тест </w:t>
      </w:r>
      <w:r>
        <w:rPr>
          <w:rStyle w:val="docdata"/>
          <w:rFonts w:eastAsiaTheme="majorEastAsia"/>
          <w:color w:val="000000" w:themeColor="text1"/>
        </w:rPr>
        <w:t>5</w:t>
      </w:r>
      <w:r w:rsidRPr="00F22C65">
        <w:rPr>
          <w:rStyle w:val="docdata"/>
          <w:rFonts w:eastAsiaTheme="majorEastAsia"/>
          <w:color w:val="000000" w:themeColor="text1"/>
        </w:rPr>
        <w:t>.</w:t>
      </w:r>
      <w:r w:rsidRPr="00F22C65">
        <w:rPr>
          <w:color w:val="000000" w:themeColor="text1"/>
        </w:rPr>
        <w:t> </w:t>
      </w:r>
      <w:r w:rsidRPr="00F22C65">
        <w:rPr>
          <w:color w:val="000000" w:themeColor="text1"/>
          <w:spacing w:val="-5"/>
          <w:bdr w:val="none" w:sz="0" w:space="0" w:color="auto" w:frame="1"/>
        </w:rPr>
        <w:t>Сопоставьте понятия с их определениями: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A371BE" w:rsidRPr="00F22C65" w14:paraId="6A2020DB" w14:textId="77777777" w:rsidTr="004F64C8">
        <w:tc>
          <w:tcPr>
            <w:tcW w:w="3936" w:type="dxa"/>
            <w:vAlign w:val="center"/>
          </w:tcPr>
          <w:p w14:paraId="7504C935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</w:rPr>
              <w:t>Понятие</w:t>
            </w:r>
          </w:p>
        </w:tc>
        <w:tc>
          <w:tcPr>
            <w:tcW w:w="5635" w:type="dxa"/>
            <w:vAlign w:val="center"/>
          </w:tcPr>
          <w:p w14:paraId="53A7DEEE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</w:rPr>
              <w:t>Определение</w:t>
            </w:r>
          </w:p>
        </w:tc>
      </w:tr>
      <w:tr w:rsidR="00A371BE" w:rsidRPr="00F22C65" w14:paraId="63C1BDA1" w14:textId="77777777" w:rsidTr="004F64C8">
        <w:tc>
          <w:tcPr>
            <w:tcW w:w="3936" w:type="dxa"/>
          </w:tcPr>
          <w:p w14:paraId="6D996DF0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Профессиональная этика юриста </w:t>
            </w:r>
          </w:p>
        </w:tc>
        <w:tc>
          <w:tcPr>
            <w:tcW w:w="5635" w:type="dxa"/>
          </w:tcPr>
          <w:p w14:paraId="321B7E1C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Юрист обязан защищать интересы клиента, соблюдая принципы честности и правды.  </w:t>
            </w:r>
          </w:p>
        </w:tc>
      </w:tr>
      <w:tr w:rsidR="00A371BE" w:rsidRPr="00F22C65" w14:paraId="706C7681" w14:textId="77777777" w:rsidTr="004F64C8">
        <w:tc>
          <w:tcPr>
            <w:tcW w:w="3936" w:type="dxa"/>
          </w:tcPr>
          <w:p w14:paraId="1A94B1F1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Конфиденциальность  </w:t>
            </w:r>
          </w:p>
        </w:tc>
        <w:tc>
          <w:tcPr>
            <w:tcW w:w="5635" w:type="dxa"/>
          </w:tcPr>
          <w:p w14:paraId="557B25F8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Обязанность хранить информацию, полученную от клиента, в тайне.  </w:t>
            </w:r>
          </w:p>
        </w:tc>
      </w:tr>
      <w:tr w:rsidR="00A371BE" w:rsidRPr="00F22C65" w14:paraId="1DE8B066" w14:textId="77777777" w:rsidTr="004F64C8">
        <w:tc>
          <w:tcPr>
            <w:tcW w:w="3936" w:type="dxa"/>
          </w:tcPr>
          <w:p w14:paraId="0C0B23C9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Добросовестность  </w:t>
            </w:r>
          </w:p>
        </w:tc>
        <w:tc>
          <w:tcPr>
            <w:tcW w:w="5635" w:type="dxa"/>
          </w:tcPr>
          <w:p w14:paraId="22687F4F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Невмешательство в действия других юристов и в принятие решений клиентами.  </w:t>
            </w:r>
          </w:p>
        </w:tc>
      </w:tr>
      <w:tr w:rsidR="00A371BE" w:rsidRPr="00F22C65" w14:paraId="18EC3E34" w14:textId="77777777" w:rsidTr="004F64C8">
        <w:tc>
          <w:tcPr>
            <w:tcW w:w="3936" w:type="dxa"/>
          </w:tcPr>
          <w:p w14:paraId="02C40376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Независимость  </w:t>
            </w:r>
          </w:p>
        </w:tc>
        <w:tc>
          <w:tcPr>
            <w:tcW w:w="5635" w:type="dxa"/>
          </w:tcPr>
          <w:p w14:paraId="34C58781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Способность юриста не поддаваться внешнему влиянию и действовать согласно внутреннему убеждению.  </w:t>
            </w:r>
          </w:p>
        </w:tc>
      </w:tr>
      <w:tr w:rsidR="00A371BE" w:rsidRPr="00F22C65" w14:paraId="638EC4B7" w14:textId="77777777" w:rsidTr="004F64C8">
        <w:tc>
          <w:tcPr>
            <w:tcW w:w="3936" w:type="dxa"/>
          </w:tcPr>
          <w:p w14:paraId="3A1B0F4E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5. Ответственность</w:t>
            </w:r>
          </w:p>
        </w:tc>
        <w:tc>
          <w:tcPr>
            <w:tcW w:w="5635" w:type="dxa"/>
          </w:tcPr>
          <w:p w14:paraId="3B2708F0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Юрист несет ответственность за соблюдение законности и высокие профессиональные стандарты.</w:t>
            </w:r>
          </w:p>
        </w:tc>
      </w:tr>
    </w:tbl>
    <w:p w14:paraId="771D7F09" w14:textId="77777777" w:rsidR="00A371BE" w:rsidRPr="00F22C65" w:rsidRDefault="00A371BE" w:rsidP="00A371BE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>О</w:t>
      </w:r>
      <w:r w:rsidRPr="00F22C65">
        <w:rPr>
          <w:color w:val="000000" w:themeColor="text1"/>
        </w:rPr>
        <w:t>твет: </w:t>
      </w:r>
      <w:r w:rsidRPr="00F22C65">
        <w:rPr>
          <w:color w:val="000000" w:themeColor="text1"/>
          <w:spacing w:val="-5"/>
          <w:bdr w:val="none" w:sz="0" w:space="0" w:color="auto" w:frame="1"/>
        </w:rPr>
        <w:t>1-д, 2-б, 3-а, 4-в, 5-г</w:t>
      </w:r>
    </w:p>
    <w:p w14:paraId="419F8550" w14:textId="77777777" w:rsidR="00A371BE" w:rsidRPr="00F22C65" w:rsidRDefault="00A371BE" w:rsidP="00A371BE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 xml:space="preserve">Тест </w:t>
      </w:r>
      <w:r>
        <w:rPr>
          <w:rStyle w:val="docdata"/>
          <w:rFonts w:eastAsiaTheme="majorEastAsia"/>
          <w:color w:val="000000" w:themeColor="text1"/>
        </w:rPr>
        <w:t>6</w:t>
      </w:r>
      <w:r w:rsidRPr="00F22C65">
        <w:rPr>
          <w:rStyle w:val="docdata"/>
          <w:rFonts w:eastAsiaTheme="majorEastAsia"/>
          <w:color w:val="000000" w:themeColor="text1"/>
        </w:rPr>
        <w:t>.</w:t>
      </w:r>
      <w:r w:rsidRPr="00F22C65">
        <w:rPr>
          <w:color w:val="000000" w:themeColor="text1"/>
        </w:rPr>
        <w:t> </w:t>
      </w:r>
      <w:r w:rsidRPr="00F22C65">
        <w:rPr>
          <w:color w:val="000000" w:themeColor="text1"/>
          <w:spacing w:val="-5"/>
          <w:bdr w:val="none" w:sz="0" w:space="0" w:color="auto" w:frame="1"/>
        </w:rPr>
        <w:t>Сопоставьте принципы с их значением: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A371BE" w:rsidRPr="00F22C65" w14:paraId="6EB793C7" w14:textId="77777777" w:rsidTr="004F64C8">
        <w:tc>
          <w:tcPr>
            <w:tcW w:w="3936" w:type="dxa"/>
          </w:tcPr>
          <w:p w14:paraId="1FCA3072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</w:rPr>
              <w:t>Принципы</w:t>
            </w:r>
          </w:p>
        </w:tc>
        <w:tc>
          <w:tcPr>
            <w:tcW w:w="5635" w:type="dxa"/>
          </w:tcPr>
          <w:p w14:paraId="2AB14BD9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Значение</w:t>
            </w:r>
          </w:p>
        </w:tc>
      </w:tr>
      <w:tr w:rsidR="00A371BE" w:rsidRPr="00F22C65" w14:paraId="446214F0" w14:textId="77777777" w:rsidTr="004F64C8">
        <w:tc>
          <w:tcPr>
            <w:tcW w:w="3936" w:type="dxa"/>
          </w:tcPr>
          <w:p w14:paraId="13AD323B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Честность </w:t>
            </w:r>
          </w:p>
        </w:tc>
        <w:tc>
          <w:tcPr>
            <w:tcW w:w="5635" w:type="dxa"/>
          </w:tcPr>
          <w:p w14:paraId="766CBB80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Ожидается, что юрист будет беспристрастен, не допуская личных интересов или предвзятых решений.  </w:t>
            </w:r>
          </w:p>
        </w:tc>
      </w:tr>
      <w:tr w:rsidR="00A371BE" w:rsidRPr="00F22C65" w14:paraId="19549C2E" w14:textId="77777777" w:rsidTr="004F64C8">
        <w:tc>
          <w:tcPr>
            <w:tcW w:w="3936" w:type="dxa"/>
          </w:tcPr>
          <w:p w14:paraId="01CA0359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Справедливость  </w:t>
            </w:r>
          </w:p>
        </w:tc>
        <w:tc>
          <w:tcPr>
            <w:tcW w:w="5635" w:type="dxa"/>
          </w:tcPr>
          <w:p w14:paraId="3DEF1DBC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Юрист обязан исполнять свои обязательства, действуя в рамках договорных отношений.  </w:t>
            </w:r>
          </w:p>
        </w:tc>
      </w:tr>
      <w:tr w:rsidR="00A371BE" w:rsidRPr="00F22C65" w14:paraId="7ECFDEFF" w14:textId="77777777" w:rsidTr="004F64C8">
        <w:tc>
          <w:tcPr>
            <w:tcW w:w="3936" w:type="dxa"/>
          </w:tcPr>
          <w:p w14:paraId="5DF843E3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Верность обязательствам </w:t>
            </w:r>
          </w:p>
        </w:tc>
        <w:tc>
          <w:tcPr>
            <w:tcW w:w="5635" w:type="dxa"/>
          </w:tcPr>
          <w:p w14:paraId="185137A1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От юриста требуется открытое и правдивое общение с клиентами, коллегами и судом.  </w:t>
            </w:r>
          </w:p>
        </w:tc>
      </w:tr>
      <w:tr w:rsidR="00A371BE" w:rsidRPr="00F22C65" w14:paraId="154D49D2" w14:textId="77777777" w:rsidTr="004F64C8">
        <w:tc>
          <w:tcPr>
            <w:tcW w:w="3936" w:type="dxa"/>
          </w:tcPr>
          <w:p w14:paraId="07AACFBB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Благожелательность  </w:t>
            </w:r>
          </w:p>
        </w:tc>
        <w:tc>
          <w:tcPr>
            <w:tcW w:w="5635" w:type="dxa"/>
          </w:tcPr>
          <w:p w14:paraId="3EEFEC69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Важно проявлять уважение и внимание к интересам других, включая коллег и клиентов.  </w:t>
            </w:r>
          </w:p>
        </w:tc>
      </w:tr>
      <w:tr w:rsidR="00A371BE" w:rsidRPr="00F22C65" w14:paraId="23F28F6C" w14:textId="77777777" w:rsidTr="004F64C8">
        <w:tc>
          <w:tcPr>
            <w:tcW w:w="3936" w:type="dxa"/>
          </w:tcPr>
          <w:p w14:paraId="5115B051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5. Непредвзятость</w:t>
            </w:r>
          </w:p>
        </w:tc>
        <w:tc>
          <w:tcPr>
            <w:tcW w:w="5635" w:type="dxa"/>
          </w:tcPr>
          <w:p w14:paraId="4819E1A7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Юрист должен принимать решения на основе равенства сторон и права, без личных предпочтений.</w:t>
            </w:r>
          </w:p>
        </w:tc>
      </w:tr>
    </w:tbl>
    <w:p w14:paraId="2B74EE37" w14:textId="77777777" w:rsidR="00A371BE" w:rsidRPr="00F22C65" w:rsidRDefault="00A371BE" w:rsidP="00A371BE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>О</w:t>
      </w:r>
      <w:r w:rsidRPr="00F22C65">
        <w:rPr>
          <w:color w:val="000000" w:themeColor="text1"/>
        </w:rPr>
        <w:t>твет: </w:t>
      </w:r>
      <w:r w:rsidRPr="00F22C65">
        <w:rPr>
          <w:color w:val="000000" w:themeColor="text1"/>
          <w:spacing w:val="-5"/>
          <w:bdr w:val="none" w:sz="0" w:space="0" w:color="auto" w:frame="1"/>
        </w:rPr>
        <w:t>1-в, 2-д, 3-б, 4-г, 5-а</w:t>
      </w:r>
    </w:p>
    <w:p w14:paraId="3FE36E80" w14:textId="77777777" w:rsidR="00A371BE" w:rsidRPr="00F22C65" w:rsidRDefault="00A371BE" w:rsidP="00A371BE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F22C65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1312F906" w14:textId="77777777" w:rsidR="00A371BE" w:rsidRPr="00F22C65" w:rsidRDefault="00A371BE" w:rsidP="00A371BE">
      <w:pPr>
        <w:tabs>
          <w:tab w:val="left" w:pos="567"/>
        </w:tabs>
        <w:jc w:val="both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9E80A75" w14:textId="77777777" w:rsidR="00A371BE" w:rsidRPr="00F22C65" w:rsidRDefault="00A371BE" w:rsidP="00A371BE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F22C65">
        <w:rPr>
          <w:bCs/>
          <w:color w:val="000000" w:themeColor="text1"/>
          <w:sz w:val="24"/>
          <w:szCs w:val="24"/>
        </w:rPr>
        <w:t xml:space="preserve">. </w:t>
      </w:r>
    </w:p>
    <w:p w14:paraId="35E61BF2" w14:textId="77777777" w:rsidR="00A371BE" w:rsidRPr="00F22C65" w:rsidRDefault="00A371BE" w:rsidP="00A371BE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Установите правильную последовательность действий юриста при соблюдении принципа конфиденциальности:</w:t>
      </w:r>
    </w:p>
    <w:p w14:paraId="57CAECE7" w14:textId="77777777" w:rsidR="00A371BE" w:rsidRPr="00F22C65" w:rsidRDefault="00A371BE" w:rsidP="00A371BE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1. Принять информацию от клиента.</w:t>
      </w:r>
    </w:p>
    <w:p w14:paraId="1EEF3987" w14:textId="77777777" w:rsidR="00A371BE" w:rsidRPr="00F22C65" w:rsidRDefault="00A371BE" w:rsidP="00A371BE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2. Проанализировать необходимость раскрытия информации (в случае исключительных обстоятельств).</w:t>
      </w:r>
    </w:p>
    <w:p w14:paraId="5A7EC130" w14:textId="77777777" w:rsidR="00A371BE" w:rsidRPr="00F22C65" w:rsidRDefault="00A371BE" w:rsidP="00A371BE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3. Обработать информацию с учетом необходимости защиты конфиденциальности.</w:t>
      </w:r>
    </w:p>
    <w:p w14:paraId="4BC643C6" w14:textId="77777777" w:rsidR="00A371BE" w:rsidRPr="00F22C65" w:rsidRDefault="00A371BE" w:rsidP="00A371BE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4. Информировать клиента о его праве на конфиденциальность.</w:t>
      </w:r>
    </w:p>
    <w:p w14:paraId="1022EE01" w14:textId="77777777" w:rsidR="00A371BE" w:rsidRPr="00F22C65" w:rsidRDefault="00A371BE" w:rsidP="00A371BE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5. Хранить информацию в безопасности.</w:t>
      </w:r>
    </w:p>
    <w:p w14:paraId="2711657F" w14:textId="77777777" w:rsidR="00A371BE" w:rsidRPr="00F22C65" w:rsidRDefault="00A371BE" w:rsidP="00A371BE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F22C65">
        <w:rPr>
          <w:bCs/>
          <w:color w:val="000000" w:themeColor="text1"/>
          <w:sz w:val="24"/>
          <w:szCs w:val="24"/>
        </w:rPr>
        <w:t>равильная последовательность: 1 → 4 → 3 → 5 → 2</w:t>
      </w:r>
    </w:p>
    <w:p w14:paraId="616F7767" w14:textId="77777777" w:rsidR="00A371BE" w:rsidRPr="00F22C65" w:rsidRDefault="00A371BE" w:rsidP="00A371BE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F22C65">
        <w:rPr>
          <w:bCs/>
          <w:color w:val="000000" w:themeColor="text1"/>
          <w:sz w:val="24"/>
          <w:szCs w:val="24"/>
        </w:rPr>
        <w:t xml:space="preserve">. </w:t>
      </w:r>
    </w:p>
    <w:p w14:paraId="0C448216" w14:textId="77777777" w:rsidR="00A371BE" w:rsidRPr="00F22C65" w:rsidRDefault="00A371BE" w:rsidP="00A371BE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Установите правильную последовательность действий юриста при выявлении конфликта интересов:</w:t>
      </w:r>
    </w:p>
    <w:p w14:paraId="3B3F4D66" w14:textId="77777777" w:rsidR="00A371BE" w:rsidRPr="00F22C65" w:rsidRDefault="00A371BE" w:rsidP="00A371BE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1. Оценить, имеется ли конфликт интересов.</w:t>
      </w:r>
    </w:p>
    <w:p w14:paraId="06891FDE" w14:textId="77777777" w:rsidR="00A371BE" w:rsidRPr="00F22C65" w:rsidRDefault="00A371BE" w:rsidP="00A371BE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2. Уведомить клиента о возможном конфликте.</w:t>
      </w:r>
    </w:p>
    <w:p w14:paraId="55984B02" w14:textId="77777777" w:rsidR="00A371BE" w:rsidRPr="00F22C65" w:rsidRDefault="00A371BE" w:rsidP="00A371BE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3. Прекратить оказание услуг, если конфликт интересов не может быть разрешен.</w:t>
      </w:r>
    </w:p>
    <w:p w14:paraId="4E8270E1" w14:textId="77777777" w:rsidR="00A371BE" w:rsidRPr="00F22C65" w:rsidRDefault="00A371BE" w:rsidP="00A371BE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4. Принять меры для устранения конфликта интересов.</w:t>
      </w:r>
    </w:p>
    <w:p w14:paraId="7D3149D1" w14:textId="77777777" w:rsidR="00A371BE" w:rsidRPr="00F22C65" w:rsidRDefault="00A371BE" w:rsidP="00A371BE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5. Проконсультировать клиента по поводу возможных последствий.</w:t>
      </w:r>
    </w:p>
    <w:p w14:paraId="66E9CE36" w14:textId="77777777" w:rsidR="00A371BE" w:rsidRPr="00F22C65" w:rsidRDefault="00A371BE" w:rsidP="00A371BE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F22C65">
        <w:rPr>
          <w:bCs/>
          <w:color w:val="000000" w:themeColor="text1"/>
          <w:sz w:val="24"/>
          <w:szCs w:val="24"/>
        </w:rPr>
        <w:t>равильная последовательность: 1 → 2 → 5 → 4 → 3</w:t>
      </w:r>
    </w:p>
    <w:p w14:paraId="3298CE0D" w14:textId="77777777" w:rsidR="00A371BE" w:rsidRPr="00F22C65" w:rsidRDefault="00A371BE" w:rsidP="00A371BE">
      <w:pPr>
        <w:tabs>
          <w:tab w:val="left" w:pos="284"/>
          <w:tab w:val="left" w:pos="426"/>
        </w:tabs>
        <w:jc w:val="both"/>
        <w:rPr>
          <w:b/>
          <w:color w:val="000000" w:themeColor="text1"/>
          <w:sz w:val="24"/>
          <w:szCs w:val="24"/>
        </w:rPr>
      </w:pPr>
    </w:p>
    <w:p w14:paraId="2B2599CC" w14:textId="77777777" w:rsidR="00A371BE" w:rsidRPr="00F22C65" w:rsidRDefault="00A371BE" w:rsidP="00A371BE">
      <w:pPr>
        <w:tabs>
          <w:tab w:val="left" w:pos="567"/>
        </w:tabs>
        <w:jc w:val="both"/>
        <w:rPr>
          <w:b/>
          <w:color w:val="000000" w:themeColor="text1"/>
          <w:sz w:val="24"/>
          <w:szCs w:val="24"/>
        </w:rPr>
      </w:pPr>
      <w:r w:rsidRPr="00F22C65">
        <w:rPr>
          <w:b/>
          <w:color w:val="000000" w:themeColor="text1"/>
          <w:sz w:val="24"/>
          <w:szCs w:val="24"/>
        </w:rPr>
        <w:t>ОПК-7.2. Соблюдает антикоррупционные стандарты поведения</w:t>
      </w:r>
    </w:p>
    <w:p w14:paraId="5C89EF1D" w14:textId="77777777" w:rsidR="00A371BE" w:rsidRPr="00F22C65" w:rsidRDefault="00A371BE" w:rsidP="00A371BE">
      <w:pPr>
        <w:pStyle w:val="TableParagraph"/>
        <w:tabs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2A71ABB" w14:textId="77777777" w:rsidR="00A371BE" w:rsidRPr="00F22C65" w:rsidRDefault="00A371BE" w:rsidP="00A371BE">
      <w:pPr>
        <w:pStyle w:val="TableParagraph"/>
        <w:numPr>
          <w:ilvl w:val="0"/>
          <w:numId w:val="191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Антикоррупционные стандарты поведения включают в себя обязательства всех сотрудников и должностных лиц действовать с ___ и честностью, избегая любых коррупционных проявлений.</w:t>
      </w:r>
    </w:p>
    <w:p w14:paraId="4FB940B0" w14:textId="77777777" w:rsidR="00A371BE" w:rsidRPr="00F22C65" w:rsidRDefault="00A371BE" w:rsidP="00A371BE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добросовестностью</w:t>
      </w:r>
    </w:p>
    <w:p w14:paraId="10F38817" w14:textId="77777777" w:rsidR="00A371BE" w:rsidRPr="00F22C65" w:rsidRDefault="00A371BE" w:rsidP="00A371BE">
      <w:pPr>
        <w:pStyle w:val="TableParagraph"/>
        <w:numPr>
          <w:ilvl w:val="0"/>
          <w:numId w:val="191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Важным аспектом антикоррупционной политики является ___</w:t>
      </w:r>
      <w:r>
        <w:rPr>
          <w:color w:val="000000" w:themeColor="text1"/>
          <w:sz w:val="24"/>
          <w:szCs w:val="24"/>
        </w:rPr>
        <w:t>_______</w:t>
      </w:r>
      <w:r w:rsidRPr="00F22C65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-</w:t>
      </w:r>
      <w:r w:rsidRPr="00F22C65">
        <w:rPr>
          <w:color w:val="000000" w:themeColor="text1"/>
          <w:sz w:val="24"/>
          <w:szCs w:val="24"/>
        </w:rPr>
        <w:t xml:space="preserve"> процесс выявления, предотвращения и устранения случаев коррупции в организации.</w:t>
      </w:r>
    </w:p>
    <w:p w14:paraId="69B8A043" w14:textId="77777777" w:rsidR="00A371BE" w:rsidRPr="00F22C65" w:rsidRDefault="00A371BE" w:rsidP="00A371BE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мониторинг</w:t>
      </w:r>
    </w:p>
    <w:p w14:paraId="6AE9163C" w14:textId="77777777" w:rsidR="00A371BE" w:rsidRPr="00F22C65" w:rsidRDefault="00A371BE" w:rsidP="00A371BE">
      <w:pPr>
        <w:pStyle w:val="TableParagraph"/>
        <w:numPr>
          <w:ilvl w:val="0"/>
          <w:numId w:val="191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Все организации должны разработать и внедрить систему ___ для выявления и предотвращения коррупционных рисков.</w:t>
      </w:r>
    </w:p>
    <w:p w14:paraId="0B06EB38" w14:textId="77777777" w:rsidR="00A371BE" w:rsidRPr="00F22C65" w:rsidRDefault="00A371BE" w:rsidP="00A371BE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контроля</w:t>
      </w:r>
    </w:p>
    <w:p w14:paraId="237A7AB8" w14:textId="77777777" w:rsidR="00A371BE" w:rsidRPr="00F22C65" w:rsidRDefault="00A371BE" w:rsidP="00A371BE">
      <w:pPr>
        <w:pStyle w:val="TableParagraph"/>
        <w:numPr>
          <w:ilvl w:val="0"/>
          <w:numId w:val="191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Честность и ___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 xml:space="preserve"> являются основными принципами, на которых строится антикоррупционное поведение сотрудников.</w:t>
      </w:r>
    </w:p>
    <w:p w14:paraId="2CC2A13D" w14:textId="77777777" w:rsidR="00A371BE" w:rsidRPr="00F22C65" w:rsidRDefault="00A371BE" w:rsidP="00A371BE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открытость</w:t>
      </w:r>
    </w:p>
    <w:p w14:paraId="41B06412" w14:textId="77777777" w:rsidR="00A371BE" w:rsidRPr="00F22C65" w:rsidRDefault="00A371BE" w:rsidP="00A371BE">
      <w:pPr>
        <w:pStyle w:val="TableParagraph"/>
        <w:numPr>
          <w:ilvl w:val="0"/>
          <w:numId w:val="191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 xml:space="preserve">Антикоррупционные стандарты требуют </w:t>
      </w:r>
      <w:proofErr w:type="gramStart"/>
      <w:r w:rsidRPr="00F22C65">
        <w:rPr>
          <w:color w:val="000000" w:themeColor="text1"/>
          <w:sz w:val="24"/>
          <w:szCs w:val="24"/>
        </w:rPr>
        <w:t>обязательного</w:t>
      </w:r>
      <w:proofErr w:type="gramEnd"/>
      <w:r w:rsidRPr="00F22C65">
        <w:rPr>
          <w:color w:val="000000" w:themeColor="text1"/>
          <w:sz w:val="24"/>
          <w:szCs w:val="24"/>
        </w:rPr>
        <w:t xml:space="preserve"> 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>__ подарков и других выгод, получаемых от сторонних лиц.</w:t>
      </w:r>
    </w:p>
    <w:p w14:paraId="26FBE83F" w14:textId="77777777" w:rsidR="00A371BE" w:rsidRPr="00F22C65" w:rsidRDefault="00A371BE" w:rsidP="00A371BE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декларирования</w:t>
      </w:r>
    </w:p>
    <w:p w14:paraId="29098D55" w14:textId="77777777" w:rsidR="00A371BE" w:rsidRPr="00F22C65" w:rsidRDefault="00A371BE" w:rsidP="00A371BE">
      <w:pPr>
        <w:pStyle w:val="TableParagraph"/>
        <w:numPr>
          <w:ilvl w:val="0"/>
          <w:numId w:val="191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Одним из способов предотвращения коррупции является ___</w:t>
      </w:r>
      <w:r>
        <w:rPr>
          <w:color w:val="000000" w:themeColor="text1"/>
          <w:sz w:val="24"/>
          <w:szCs w:val="24"/>
        </w:rPr>
        <w:t>____</w:t>
      </w:r>
      <w:r w:rsidRPr="00F22C65">
        <w:rPr>
          <w:color w:val="000000" w:themeColor="text1"/>
          <w:sz w:val="24"/>
          <w:szCs w:val="24"/>
        </w:rPr>
        <w:t>сотрудников на выявление и пресечение коррупционных действий.</w:t>
      </w:r>
    </w:p>
    <w:p w14:paraId="6E7FC48D" w14:textId="77777777" w:rsidR="00A371BE" w:rsidRPr="00F22C65" w:rsidRDefault="00A371BE" w:rsidP="00A371BE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поощрение</w:t>
      </w:r>
    </w:p>
    <w:p w14:paraId="36A44AC9" w14:textId="77777777" w:rsidR="00A371BE" w:rsidRPr="00F22C65" w:rsidRDefault="00A371BE" w:rsidP="00A371BE">
      <w:pPr>
        <w:pStyle w:val="TableParagraph"/>
        <w:numPr>
          <w:ilvl w:val="0"/>
          <w:numId w:val="191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Соблюдение принципа __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>_ помогает избежать вмешательства в процессы принятия решений и предотвращает конфликты интересов.</w:t>
      </w:r>
    </w:p>
    <w:p w14:paraId="57D5DAB5" w14:textId="77777777" w:rsidR="00A371BE" w:rsidRPr="00F22C65" w:rsidRDefault="00A371BE" w:rsidP="00A371BE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независимости</w:t>
      </w:r>
    </w:p>
    <w:p w14:paraId="42343BDA" w14:textId="77777777" w:rsidR="00A371BE" w:rsidRPr="00F22C65" w:rsidRDefault="00A371BE" w:rsidP="00A371BE">
      <w:pPr>
        <w:pStyle w:val="TableParagraph"/>
        <w:numPr>
          <w:ilvl w:val="0"/>
          <w:numId w:val="191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 случае обнаружения нарушения антикоррупционных стандартов, организация должна принимать меры по ___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 xml:space="preserve"> виновных лиц.</w:t>
      </w:r>
    </w:p>
    <w:p w14:paraId="68E8FBD3" w14:textId="77777777" w:rsidR="00A371BE" w:rsidRPr="00F22C65" w:rsidRDefault="00A371BE" w:rsidP="00A371BE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наказанию</w:t>
      </w:r>
    </w:p>
    <w:p w14:paraId="4D11C17E" w14:textId="77777777" w:rsidR="00A371BE" w:rsidRPr="00F22C65" w:rsidRDefault="00A371BE" w:rsidP="00A371BE">
      <w:pPr>
        <w:pStyle w:val="TableParagraph"/>
        <w:numPr>
          <w:ilvl w:val="0"/>
          <w:numId w:val="191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Антикоррупционная политика должна быть направлена на защиту ___ интересов и предотвращение любых форм финансовых злоупотреблений.</w:t>
      </w:r>
    </w:p>
    <w:p w14:paraId="3D38D192" w14:textId="77777777" w:rsidR="00A371BE" w:rsidRPr="00F22C65" w:rsidRDefault="00A371BE" w:rsidP="00A371BE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22C65">
        <w:rPr>
          <w:color w:val="000000" w:themeColor="text1"/>
          <w:sz w:val="24"/>
          <w:szCs w:val="24"/>
        </w:rPr>
        <w:t>общественных</w:t>
      </w:r>
      <w:proofErr w:type="gramEnd"/>
    </w:p>
    <w:p w14:paraId="47CC9CDD" w14:textId="77777777" w:rsidR="00A371BE" w:rsidRPr="0082379C" w:rsidRDefault="00A371BE" w:rsidP="00A371BE">
      <w:pPr>
        <w:pStyle w:val="TableParagraph"/>
        <w:numPr>
          <w:ilvl w:val="0"/>
          <w:numId w:val="191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 xml:space="preserve">Внедрение системы ___ помогает создать условия для анонимного </w:t>
      </w:r>
      <w:r w:rsidRPr="0082379C">
        <w:rPr>
          <w:color w:val="000000" w:themeColor="text1"/>
          <w:sz w:val="24"/>
          <w:szCs w:val="24"/>
        </w:rPr>
        <w:t>сообщения о случаях коррупции без опасности для сотрудника.</w:t>
      </w:r>
    </w:p>
    <w:p w14:paraId="0FAAA76D" w14:textId="77777777" w:rsidR="00A371BE" w:rsidRPr="0082379C" w:rsidRDefault="00A371BE" w:rsidP="00A371BE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82379C">
        <w:rPr>
          <w:color w:val="000000" w:themeColor="text1"/>
          <w:sz w:val="24"/>
          <w:szCs w:val="24"/>
        </w:rPr>
        <w:t>Ответ: отчетности</w:t>
      </w:r>
    </w:p>
    <w:p w14:paraId="20E5AB9C" w14:textId="77777777" w:rsidR="00A371BE" w:rsidRPr="0082379C" w:rsidRDefault="00A371BE" w:rsidP="00A371BE">
      <w:pPr>
        <w:pStyle w:val="TableParagraph"/>
        <w:tabs>
          <w:tab w:val="left" w:pos="0"/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82379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11. Задание: </w:t>
      </w:r>
      <w:r w:rsidRPr="0082379C">
        <w:rPr>
          <w:color w:val="000000" w:themeColor="text1"/>
          <w:sz w:val="24"/>
          <w:szCs w:val="24"/>
        </w:rPr>
        <w:t>Каждая организация должна иметь четкие ___ о том, какие действия считаются коррупционными и как с ними бороться.</w:t>
      </w:r>
    </w:p>
    <w:p w14:paraId="25F53D31" w14:textId="77777777" w:rsidR="00A371BE" w:rsidRPr="0082379C" w:rsidRDefault="00A371BE" w:rsidP="00A371BE">
      <w:pPr>
        <w:pStyle w:val="TableParagraph"/>
        <w:tabs>
          <w:tab w:val="left" w:pos="0"/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82379C">
        <w:rPr>
          <w:color w:val="000000" w:themeColor="text1"/>
          <w:sz w:val="24"/>
          <w:szCs w:val="24"/>
        </w:rPr>
        <w:t>Ответ: процедуры</w:t>
      </w:r>
    </w:p>
    <w:p w14:paraId="4C393925" w14:textId="77777777" w:rsidR="00A371BE" w:rsidRPr="0082379C" w:rsidRDefault="00A371BE" w:rsidP="00A371BE">
      <w:pPr>
        <w:tabs>
          <w:tab w:val="left" w:pos="0"/>
          <w:tab w:val="left" w:pos="567"/>
        </w:tabs>
        <w:textAlignment w:val="baseline"/>
        <w:rPr>
          <w:rStyle w:val="sc-jvlauc"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 Задание: </w:t>
      </w:r>
      <w:r w:rsidRPr="0082379C">
        <w:rPr>
          <w:sz w:val="24"/>
          <w:szCs w:val="24"/>
        </w:rPr>
        <w:t>Сведения о доходах, представляемые государственными и муниципальными служащими, относятся к информации ____________ доступа</w:t>
      </w:r>
      <w:r w:rsidRPr="0082379C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.  </w:t>
      </w:r>
    </w:p>
    <w:p w14:paraId="4A52310F" w14:textId="77777777" w:rsidR="00A371BE" w:rsidRPr="0082379C" w:rsidRDefault="00A371BE" w:rsidP="00A371BE">
      <w:pPr>
        <w:tabs>
          <w:tab w:val="left" w:pos="0"/>
          <w:tab w:val="left" w:pos="567"/>
        </w:tabs>
        <w:textAlignment w:val="baseline"/>
        <w:rPr>
          <w:rStyle w:val="sc-jvlauc"/>
          <w:color w:val="000000" w:themeColor="text1"/>
          <w:spacing w:val="-5"/>
          <w:bdr w:val="none" w:sz="0" w:space="0" w:color="auto" w:frame="1"/>
        </w:rPr>
      </w:pPr>
      <w:r w:rsidRPr="0082379C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Ответ: </w:t>
      </w:r>
      <w:proofErr w:type="gramStart"/>
      <w:r w:rsidRPr="0082379C">
        <w:rPr>
          <w:sz w:val="24"/>
          <w:szCs w:val="24"/>
        </w:rPr>
        <w:t>ограниченного</w:t>
      </w:r>
      <w:proofErr w:type="gramEnd"/>
      <w:r w:rsidRPr="0082379C">
        <w:rPr>
          <w:rStyle w:val="sc-jvlauc"/>
          <w:color w:val="000000" w:themeColor="text1"/>
          <w:spacing w:val="-5"/>
          <w:bdr w:val="none" w:sz="0" w:space="0" w:color="auto" w:frame="1"/>
        </w:rPr>
        <w:t>.</w:t>
      </w:r>
    </w:p>
    <w:p w14:paraId="4E30E683" w14:textId="77777777" w:rsidR="00A371BE" w:rsidRPr="0082379C" w:rsidRDefault="00A371BE" w:rsidP="00A371BE">
      <w:pPr>
        <w:pStyle w:val="sc-kitwnn"/>
        <w:tabs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508162B" w14:textId="77777777" w:rsidR="00A371BE" w:rsidRPr="0082379C" w:rsidRDefault="00A371BE" w:rsidP="00A371BE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2473CA5" w14:textId="77777777" w:rsidR="00A371BE" w:rsidRPr="0082379C" w:rsidRDefault="00A371BE" w:rsidP="00A371BE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>Какой из следующих принципов является основой антикоррупционных стандартов поведения?</w:t>
      </w:r>
    </w:p>
    <w:p w14:paraId="61EE7BA7" w14:textId="77777777" w:rsidR="00A371BE" w:rsidRPr="0082379C" w:rsidRDefault="00A371BE" w:rsidP="00A371BE">
      <w:pPr>
        <w:pStyle w:val="sc-kitwnn"/>
        <w:numPr>
          <w:ilvl w:val="0"/>
          <w:numId w:val="18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 xml:space="preserve">лояльность к коллегам;  </w:t>
      </w:r>
    </w:p>
    <w:p w14:paraId="150A9D39" w14:textId="77777777" w:rsidR="00A371BE" w:rsidRPr="00F22C65" w:rsidRDefault="00A371BE" w:rsidP="00A371BE">
      <w:pPr>
        <w:pStyle w:val="sc-kitwnn"/>
        <w:numPr>
          <w:ilvl w:val="0"/>
          <w:numId w:val="18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прозрачность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533E483B" w14:textId="77777777" w:rsidR="00A371BE" w:rsidRPr="00F22C65" w:rsidRDefault="00A371BE" w:rsidP="00A371BE">
      <w:pPr>
        <w:pStyle w:val="sc-kitwnn"/>
        <w:numPr>
          <w:ilvl w:val="0"/>
          <w:numId w:val="18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профессионализм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1765E5F0" w14:textId="77777777" w:rsidR="00A371BE" w:rsidRPr="00F22C65" w:rsidRDefault="00A371BE" w:rsidP="00A371BE">
      <w:pPr>
        <w:pStyle w:val="sc-kitwnn"/>
        <w:numPr>
          <w:ilvl w:val="0"/>
          <w:numId w:val="18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конфиденциальность</w:t>
      </w:r>
      <w:r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3B32EE3F" w14:textId="77777777" w:rsidR="00A371BE" w:rsidRPr="00F22C65" w:rsidRDefault="00A371BE" w:rsidP="00A371BE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2BEABA5C" w14:textId="77777777" w:rsidR="00A371BE" w:rsidRPr="00F22C65" w:rsidRDefault="00A371BE" w:rsidP="00A371BE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66FC1C3C" w14:textId="77777777" w:rsidR="00A371BE" w:rsidRPr="00F22C65" w:rsidRDefault="00A371BE" w:rsidP="00A371BE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Что из следующего является эффективным методом предотвращения коррупционных рисков в организации?</w:t>
      </w:r>
    </w:p>
    <w:p w14:paraId="70D40834" w14:textId="77777777" w:rsidR="00A371BE" w:rsidRPr="00F22C65" w:rsidRDefault="00A371BE" w:rsidP="00A371BE">
      <w:pPr>
        <w:pStyle w:val="sc-kitwnn"/>
        <w:numPr>
          <w:ilvl w:val="0"/>
          <w:numId w:val="186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закрытая отчетность без проверки  </w:t>
      </w:r>
    </w:p>
    <w:p w14:paraId="114BAE00" w14:textId="77777777" w:rsidR="00A371BE" w:rsidRPr="00F22C65" w:rsidRDefault="00A371BE" w:rsidP="00A371BE">
      <w:pPr>
        <w:pStyle w:val="sc-kitwnn"/>
        <w:numPr>
          <w:ilvl w:val="0"/>
          <w:numId w:val="186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регулярное проведение тренингов по антикоррупционной политике  </w:t>
      </w:r>
    </w:p>
    <w:p w14:paraId="1F5EFA43" w14:textId="77777777" w:rsidR="00A371BE" w:rsidRPr="00F22C65" w:rsidRDefault="00A371BE" w:rsidP="00A371BE">
      <w:pPr>
        <w:pStyle w:val="sc-kitwnn"/>
        <w:numPr>
          <w:ilvl w:val="0"/>
          <w:numId w:val="186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игнорирование малых коррупционных случаев  </w:t>
      </w:r>
    </w:p>
    <w:p w14:paraId="19B3A207" w14:textId="77777777" w:rsidR="00A371BE" w:rsidRPr="00F22C65" w:rsidRDefault="00A371BE" w:rsidP="00A371BE">
      <w:pPr>
        <w:pStyle w:val="sc-kitwnn"/>
        <w:numPr>
          <w:ilvl w:val="0"/>
          <w:numId w:val="186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отсутствие </w:t>
      </w: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контроля за</w:t>
      </w:r>
      <w:proofErr w:type="gramEnd"/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деятельностью сотрудников  </w:t>
      </w:r>
    </w:p>
    <w:p w14:paraId="1B5B972D" w14:textId="77777777" w:rsidR="00A371BE" w:rsidRPr="00F22C65" w:rsidRDefault="00A371BE" w:rsidP="00A371BE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23C34868" w14:textId="77777777" w:rsidR="00A371BE" w:rsidRPr="00F22C65" w:rsidRDefault="00A371BE" w:rsidP="00A371BE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15BD73F5" w14:textId="77777777" w:rsidR="00A371BE" w:rsidRPr="00F22C65" w:rsidRDefault="00A371BE" w:rsidP="00A371BE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Какая из следующих мер является важным элементом системы </w:t>
      </w: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контроля за</w:t>
      </w:r>
      <w:proofErr w:type="gramEnd"/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соблюдением антикоррупционных стандартов?</w:t>
      </w:r>
    </w:p>
    <w:p w14:paraId="20163DFF" w14:textId="77777777" w:rsidR="00A371BE" w:rsidRPr="00F22C65" w:rsidRDefault="00A371BE" w:rsidP="00A371BE">
      <w:pPr>
        <w:pStyle w:val="sc-kitwnn"/>
        <w:numPr>
          <w:ilvl w:val="0"/>
          <w:numId w:val="187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конфиденциальность отчетности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105517C3" w14:textId="77777777" w:rsidR="00A371BE" w:rsidRPr="00F22C65" w:rsidRDefault="00A371BE" w:rsidP="00A371BE">
      <w:pPr>
        <w:pStyle w:val="sc-kitwnn"/>
        <w:numPr>
          <w:ilvl w:val="0"/>
          <w:numId w:val="187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внешний аудит и проверки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2B7D4931" w14:textId="77777777" w:rsidR="00A371BE" w:rsidRPr="00F22C65" w:rsidRDefault="00A371BE" w:rsidP="00A371BE">
      <w:pPr>
        <w:pStyle w:val="sc-kitwnn"/>
        <w:numPr>
          <w:ilvl w:val="0"/>
          <w:numId w:val="187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отказ от проведения проверок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006D9CDE" w14:textId="77777777" w:rsidR="00A371BE" w:rsidRPr="00F22C65" w:rsidRDefault="00A371BE" w:rsidP="00A371BE">
      <w:pPr>
        <w:pStyle w:val="sc-kitwnn"/>
        <w:numPr>
          <w:ilvl w:val="0"/>
          <w:numId w:val="187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меньше общения с руководством</w:t>
      </w:r>
      <w:r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0827AFBE" w14:textId="77777777" w:rsidR="00A371BE" w:rsidRPr="00F22C65" w:rsidRDefault="00A371BE" w:rsidP="00A371BE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758DBD40" w14:textId="77777777" w:rsidR="00A371BE" w:rsidRPr="00F22C65" w:rsidRDefault="00A371BE" w:rsidP="00A371BE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59A2328D" w14:textId="77777777" w:rsidR="00A371BE" w:rsidRPr="00F22C65" w:rsidRDefault="00A371BE" w:rsidP="00A371BE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является признаком конфликта интересов?</w:t>
      </w:r>
    </w:p>
    <w:p w14:paraId="3E7A3BD7" w14:textId="77777777" w:rsidR="00A371BE" w:rsidRPr="00F22C65" w:rsidRDefault="00A371BE" w:rsidP="00A371BE">
      <w:pPr>
        <w:pStyle w:val="sc-kitwnn"/>
        <w:numPr>
          <w:ilvl w:val="0"/>
          <w:numId w:val="188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участие в принятии решений, касающихся личных финансовых интересов  </w:t>
      </w:r>
    </w:p>
    <w:p w14:paraId="7256812B" w14:textId="77777777" w:rsidR="00A371BE" w:rsidRPr="00F22C65" w:rsidRDefault="00A371BE" w:rsidP="00A371BE">
      <w:pPr>
        <w:pStyle w:val="sc-kitwnn"/>
        <w:numPr>
          <w:ilvl w:val="0"/>
          <w:numId w:val="188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прозрачность действий и решений  </w:t>
      </w:r>
    </w:p>
    <w:p w14:paraId="7BA63532" w14:textId="77777777" w:rsidR="00A371BE" w:rsidRPr="00F22C65" w:rsidRDefault="00A371BE" w:rsidP="00A371BE">
      <w:pPr>
        <w:pStyle w:val="sc-kitwnn"/>
        <w:numPr>
          <w:ilvl w:val="0"/>
          <w:numId w:val="188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добровольное следование корпоративной этике  </w:t>
      </w:r>
    </w:p>
    <w:p w14:paraId="3253B2A1" w14:textId="77777777" w:rsidR="00A371BE" w:rsidRPr="00F22C65" w:rsidRDefault="00A371BE" w:rsidP="00A371BE">
      <w:pPr>
        <w:pStyle w:val="sc-kitwnn"/>
        <w:numPr>
          <w:ilvl w:val="0"/>
          <w:numId w:val="188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принятие решений, соответствующих корпоративной политике  </w:t>
      </w:r>
    </w:p>
    <w:p w14:paraId="4FF8A0E1" w14:textId="77777777" w:rsidR="00A371BE" w:rsidRPr="00F22C65" w:rsidRDefault="00A371BE" w:rsidP="00A371BE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а</w:t>
      </w:r>
    </w:p>
    <w:p w14:paraId="1040C224" w14:textId="77777777" w:rsidR="00A371BE" w:rsidRPr="00F22C65" w:rsidRDefault="00A371BE" w:rsidP="00A371BE">
      <w:pPr>
        <w:pStyle w:val="sc-kitwnn"/>
        <w:tabs>
          <w:tab w:val="left" w:pos="567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1F648FDC" w14:textId="77777777" w:rsidR="00A371BE" w:rsidRPr="00F22C65" w:rsidRDefault="00A371BE" w:rsidP="00A371BE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F22C65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A371BE" w:rsidRPr="00F22C65" w14:paraId="01F1C127" w14:textId="77777777" w:rsidTr="004F64C8">
        <w:tc>
          <w:tcPr>
            <w:tcW w:w="3794" w:type="dxa"/>
          </w:tcPr>
          <w:p w14:paraId="6FEFA7E9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777" w:type="dxa"/>
          </w:tcPr>
          <w:p w14:paraId="5809904D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A371BE" w:rsidRPr="00F22C65" w14:paraId="73E019C1" w14:textId="77777777" w:rsidTr="004F64C8">
        <w:tc>
          <w:tcPr>
            <w:tcW w:w="3794" w:type="dxa"/>
          </w:tcPr>
          <w:p w14:paraId="328BAD37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Коррупция  </w:t>
            </w:r>
          </w:p>
        </w:tc>
        <w:tc>
          <w:tcPr>
            <w:tcW w:w="5777" w:type="dxa"/>
          </w:tcPr>
          <w:p w14:paraId="3380EBBA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Недопустимая финансовая или материальная выгода, получаемая за нарушение обязанностей.  </w:t>
            </w:r>
          </w:p>
        </w:tc>
      </w:tr>
      <w:tr w:rsidR="00A371BE" w:rsidRPr="00F22C65" w14:paraId="7288615F" w14:textId="77777777" w:rsidTr="004F64C8">
        <w:tc>
          <w:tcPr>
            <w:tcW w:w="3794" w:type="dxa"/>
          </w:tcPr>
          <w:p w14:paraId="7749037C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2. Взятка</w:t>
            </w:r>
          </w:p>
        </w:tc>
        <w:tc>
          <w:tcPr>
            <w:tcW w:w="5777" w:type="dxa"/>
          </w:tcPr>
          <w:p w14:paraId="4717AE59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Набор правил и процедур, направленных на предотвращение и выявление коррупции в организации.  </w:t>
            </w:r>
          </w:p>
        </w:tc>
      </w:tr>
      <w:tr w:rsidR="00A371BE" w:rsidRPr="00F22C65" w14:paraId="15DF4D4D" w14:textId="77777777" w:rsidTr="004F64C8">
        <w:tc>
          <w:tcPr>
            <w:tcW w:w="3794" w:type="dxa"/>
          </w:tcPr>
          <w:p w14:paraId="750C7FEE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3. Конфликт интересов</w:t>
            </w:r>
          </w:p>
        </w:tc>
        <w:tc>
          <w:tcPr>
            <w:tcW w:w="5777" w:type="dxa"/>
          </w:tcPr>
          <w:p w14:paraId="7B94C891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Ситуация, когда личные интересы сотрудника могут повлиять на его решение в рамках служебных обязанностей.  </w:t>
            </w:r>
          </w:p>
        </w:tc>
      </w:tr>
      <w:tr w:rsidR="00A371BE" w:rsidRPr="00F22C65" w14:paraId="0CA9217E" w14:textId="77777777" w:rsidTr="004F64C8">
        <w:tc>
          <w:tcPr>
            <w:tcW w:w="3794" w:type="dxa"/>
          </w:tcPr>
          <w:p w14:paraId="32A548BB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Антикоррупционная политика  </w:t>
            </w:r>
          </w:p>
        </w:tc>
        <w:tc>
          <w:tcPr>
            <w:tcW w:w="5777" w:type="dxa"/>
          </w:tcPr>
          <w:p w14:paraId="09E40BE6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Действие или бездействие, за которое лицо несет юридическую или дисциплинарную ответственность.  </w:t>
            </w:r>
          </w:p>
        </w:tc>
      </w:tr>
      <w:tr w:rsidR="00A371BE" w:rsidRPr="00F22C65" w14:paraId="4AED96A4" w14:textId="77777777" w:rsidTr="004F64C8">
        <w:tc>
          <w:tcPr>
            <w:tcW w:w="3794" w:type="dxa"/>
          </w:tcPr>
          <w:p w14:paraId="4F769552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5. Ответственность</w:t>
            </w:r>
          </w:p>
        </w:tc>
        <w:tc>
          <w:tcPr>
            <w:tcW w:w="5777" w:type="dxa"/>
          </w:tcPr>
          <w:p w14:paraId="134B4D9F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Действие, связанное с получением незаконной выгоды за счет должностных полномочий.</w:t>
            </w:r>
          </w:p>
        </w:tc>
      </w:tr>
    </w:tbl>
    <w:p w14:paraId="17B8EF2B" w14:textId="77777777" w:rsidR="00A371BE" w:rsidRPr="00F22C65" w:rsidRDefault="00A371BE" w:rsidP="00A371BE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F22C65">
        <w:rPr>
          <w:color w:val="000000" w:themeColor="text1"/>
          <w:spacing w:val="-5"/>
          <w:bdr w:val="none" w:sz="0" w:space="0" w:color="auto" w:frame="1"/>
        </w:rPr>
        <w:t>1-д, 2-а, 3-в, 4-б, 5-г</w:t>
      </w:r>
    </w:p>
    <w:p w14:paraId="2CBBF314" w14:textId="77777777" w:rsidR="00A371BE" w:rsidRPr="00F22C65" w:rsidRDefault="00A371BE" w:rsidP="00A371BE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F22C65">
        <w:rPr>
          <w:color w:val="000000" w:themeColor="text1"/>
          <w:spacing w:val="-5"/>
          <w:bdr w:val="none" w:sz="0" w:space="0" w:color="auto" w:frame="1"/>
        </w:rPr>
        <w:t>. Сопоставьте действия с соответствующими принципами антикоррупционного поведения: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A371BE" w:rsidRPr="00F22C65" w14:paraId="5B4E9E80" w14:textId="77777777" w:rsidTr="004F64C8">
        <w:tc>
          <w:tcPr>
            <w:tcW w:w="3794" w:type="dxa"/>
          </w:tcPr>
          <w:p w14:paraId="4169116B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Действия</w:t>
            </w:r>
          </w:p>
        </w:tc>
        <w:tc>
          <w:tcPr>
            <w:tcW w:w="5777" w:type="dxa"/>
          </w:tcPr>
          <w:p w14:paraId="76CE16D3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Принцип</w:t>
            </w:r>
          </w:p>
        </w:tc>
      </w:tr>
      <w:tr w:rsidR="00A371BE" w:rsidRPr="00F22C65" w14:paraId="4C97B23B" w14:textId="77777777" w:rsidTr="004F64C8">
        <w:tc>
          <w:tcPr>
            <w:tcW w:w="3794" w:type="dxa"/>
          </w:tcPr>
          <w:p w14:paraId="72238C75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1. Обязанность сообщать о коррупции</w:t>
            </w:r>
          </w:p>
        </w:tc>
        <w:tc>
          <w:tcPr>
            <w:tcW w:w="5777" w:type="dxa"/>
          </w:tcPr>
          <w:p w14:paraId="58D05D4A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Важно держать все процессы открытыми для анализа со стороны общества и заинтересованных сторон.  </w:t>
            </w:r>
          </w:p>
        </w:tc>
      </w:tr>
      <w:tr w:rsidR="00A371BE" w:rsidRPr="00F22C65" w14:paraId="53E81003" w14:textId="77777777" w:rsidTr="004F64C8">
        <w:tc>
          <w:tcPr>
            <w:tcW w:w="3794" w:type="dxa"/>
          </w:tcPr>
          <w:p w14:paraId="729D4CCF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</w:t>
            </w:r>
            <w:proofErr w:type="gramStart"/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Контроль за</w:t>
            </w:r>
            <w:proofErr w:type="gramEnd"/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 деятельностью сотрудников  </w:t>
            </w:r>
          </w:p>
        </w:tc>
        <w:tc>
          <w:tcPr>
            <w:tcW w:w="5777" w:type="dxa"/>
          </w:tcPr>
          <w:p w14:paraId="17989710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Это требование направлено на предотвращение коррупции путем постоянного контроля над действиями сотрудников.  </w:t>
            </w:r>
          </w:p>
        </w:tc>
      </w:tr>
      <w:tr w:rsidR="00A371BE" w:rsidRPr="00F22C65" w14:paraId="45D8BC12" w14:textId="77777777" w:rsidTr="004F64C8">
        <w:tc>
          <w:tcPr>
            <w:tcW w:w="3794" w:type="dxa"/>
          </w:tcPr>
          <w:p w14:paraId="08BB1CB5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3. Прозрачность действий</w:t>
            </w:r>
          </w:p>
        </w:tc>
        <w:tc>
          <w:tcPr>
            <w:tcW w:w="5777" w:type="dxa"/>
          </w:tcPr>
          <w:p w14:paraId="0D490886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Обязанность каждого сотрудника сообщать о возможных коррупционных действиях.  </w:t>
            </w:r>
          </w:p>
        </w:tc>
      </w:tr>
      <w:tr w:rsidR="00A371BE" w:rsidRPr="00F22C65" w14:paraId="1A65BCA0" w14:textId="77777777" w:rsidTr="004F64C8">
        <w:tc>
          <w:tcPr>
            <w:tcW w:w="3794" w:type="dxa"/>
          </w:tcPr>
          <w:p w14:paraId="26B3CBA4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Проверка источников дохода  </w:t>
            </w:r>
          </w:p>
        </w:tc>
        <w:tc>
          <w:tcPr>
            <w:tcW w:w="5777" w:type="dxa"/>
          </w:tcPr>
          <w:p w14:paraId="5A9828E5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Запрещается получать какие-либо подарки, которые могут быть восприняты как попытка влияния.  </w:t>
            </w:r>
          </w:p>
        </w:tc>
      </w:tr>
      <w:tr w:rsidR="00A371BE" w:rsidRPr="00F22C65" w14:paraId="63C814B5" w14:textId="77777777" w:rsidTr="004F64C8">
        <w:tc>
          <w:tcPr>
            <w:tcW w:w="3794" w:type="dxa"/>
          </w:tcPr>
          <w:p w14:paraId="4C01FB06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Отказ от получения подарков  </w:t>
            </w:r>
          </w:p>
        </w:tc>
        <w:tc>
          <w:tcPr>
            <w:tcW w:w="5777" w:type="dxa"/>
          </w:tcPr>
          <w:p w14:paraId="0307F82A" w14:textId="77777777" w:rsidR="00A371BE" w:rsidRPr="00F22C65" w:rsidRDefault="00A371BE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Важно убедиться, что источник дохода сотрудников является законным и не связан с коррупционными действиями.</w:t>
            </w:r>
          </w:p>
        </w:tc>
      </w:tr>
    </w:tbl>
    <w:p w14:paraId="0DCF5F77" w14:textId="77777777" w:rsidR="00A371BE" w:rsidRPr="00F22C65" w:rsidRDefault="00A371BE" w:rsidP="00A371BE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F22C65">
        <w:rPr>
          <w:color w:val="000000" w:themeColor="text1"/>
          <w:spacing w:val="-5"/>
          <w:bdr w:val="none" w:sz="0" w:space="0" w:color="auto" w:frame="1"/>
        </w:rPr>
        <w:t>1-в, 2-б, 3-а, 4-д, 5-г</w:t>
      </w:r>
    </w:p>
    <w:p w14:paraId="678E1E70" w14:textId="77777777" w:rsidR="00A371BE" w:rsidRPr="00F22C65" w:rsidRDefault="00A371BE" w:rsidP="00A371BE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F22C65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52329018" w14:textId="77777777" w:rsidR="00A371BE" w:rsidRPr="00F22C65" w:rsidRDefault="00A371BE" w:rsidP="00A371BE">
      <w:pPr>
        <w:tabs>
          <w:tab w:val="left" w:pos="567"/>
        </w:tabs>
        <w:jc w:val="both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8CEC7A6" w14:textId="77777777" w:rsidR="00A371BE" w:rsidRPr="00F22C65" w:rsidRDefault="00A371BE" w:rsidP="00A371BE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FCE30D4" w14:textId="77777777" w:rsidR="00A371BE" w:rsidRPr="00F22C65" w:rsidRDefault="00A371BE" w:rsidP="00A371BE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выявлении и предотвращении коррупционных рисков:</w:t>
      </w:r>
    </w:p>
    <w:p w14:paraId="143402DE" w14:textId="77777777" w:rsidR="00A371BE" w:rsidRPr="00F22C65" w:rsidRDefault="00A371BE" w:rsidP="00A371BE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Провести аудит деятельности.</w:t>
      </w:r>
    </w:p>
    <w:p w14:paraId="2A5ECDED" w14:textId="77777777" w:rsidR="00A371BE" w:rsidRPr="00F22C65" w:rsidRDefault="00A371BE" w:rsidP="00A371BE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Оценить и идентифицировать коррупционные риски.</w:t>
      </w:r>
    </w:p>
    <w:p w14:paraId="120EB752" w14:textId="77777777" w:rsidR="00A371BE" w:rsidRPr="00F22C65" w:rsidRDefault="00A371BE" w:rsidP="00A371BE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Разработать антикоррупционную политику.</w:t>
      </w:r>
    </w:p>
    <w:p w14:paraId="599B7D6F" w14:textId="77777777" w:rsidR="00A371BE" w:rsidRPr="00F22C65" w:rsidRDefault="00A371BE" w:rsidP="00A371BE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Внедрить систему отчетности и контроля.</w:t>
      </w:r>
    </w:p>
    <w:p w14:paraId="3D27F174" w14:textId="77777777" w:rsidR="00A371BE" w:rsidRPr="00F22C65" w:rsidRDefault="00A371BE" w:rsidP="00A371BE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Провести обучение сотрудников.</w:t>
      </w:r>
    </w:p>
    <w:p w14:paraId="4066B8B8" w14:textId="77777777" w:rsidR="00A371BE" w:rsidRPr="00F22C65" w:rsidRDefault="00A371BE" w:rsidP="00A371BE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1 → 3 → 4 → 5</w:t>
      </w:r>
    </w:p>
    <w:p w14:paraId="3FC952EB" w14:textId="77777777" w:rsidR="00A371BE" w:rsidRPr="00F22C65" w:rsidRDefault="00A371BE" w:rsidP="00A371BE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97EE6AD" w14:textId="77777777" w:rsidR="00A371BE" w:rsidRPr="00F22C65" w:rsidRDefault="00A371BE" w:rsidP="00A371BE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при разработке антикоррупционной политики в организации:</w:t>
      </w:r>
    </w:p>
    <w:p w14:paraId="04644482" w14:textId="77777777" w:rsidR="00A371BE" w:rsidRPr="00F22C65" w:rsidRDefault="00A371BE" w:rsidP="00A371BE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Проанализировать текущие риски и потенциальные уязвимости.</w:t>
      </w:r>
    </w:p>
    <w:p w14:paraId="15A4D18C" w14:textId="77777777" w:rsidR="00A371BE" w:rsidRPr="00F22C65" w:rsidRDefault="00A371BE" w:rsidP="00A371BE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Разработать меры по минимизации рисков.</w:t>
      </w:r>
    </w:p>
    <w:p w14:paraId="6F07A2AD" w14:textId="77777777" w:rsidR="00A371BE" w:rsidRPr="00F22C65" w:rsidRDefault="00A371BE" w:rsidP="00A371BE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Провести </w:t>
      </w:r>
      <w:proofErr w:type="gramStart"/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обучение сотрудников по</w:t>
      </w:r>
      <w:proofErr w:type="gramEnd"/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антикоррупционным стандартам.</w:t>
      </w:r>
    </w:p>
    <w:p w14:paraId="12F8B73E" w14:textId="77777777" w:rsidR="00A371BE" w:rsidRPr="00F22C65" w:rsidRDefault="00A371BE" w:rsidP="00A371BE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Утвердить и внедрить политику на всех уровнях.</w:t>
      </w:r>
    </w:p>
    <w:p w14:paraId="6A9A8AAE" w14:textId="77777777" w:rsidR="00A371BE" w:rsidRPr="00F22C65" w:rsidRDefault="00A371BE" w:rsidP="00A371BE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Регулярно проводить мониторинг соблюдения антикоррупционной политики.</w:t>
      </w:r>
    </w:p>
    <w:p w14:paraId="45C72827" w14:textId="77777777" w:rsidR="00A371BE" w:rsidRPr="00F22C65" w:rsidRDefault="00A371BE" w:rsidP="00A371BE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2 → 4 → 3 → 5</w:t>
      </w:r>
    </w:p>
    <w:p w14:paraId="4541B3C9" w14:textId="77777777" w:rsidR="00A371BE" w:rsidRPr="00A371BE" w:rsidRDefault="00A371BE" w:rsidP="00033D88">
      <w:pPr>
        <w:rPr>
          <w:sz w:val="24"/>
          <w:szCs w:val="24"/>
        </w:rPr>
      </w:pPr>
      <w:bookmarkStart w:id="8" w:name="_GoBack"/>
      <w:bookmarkEnd w:id="8"/>
    </w:p>
    <w:sectPr w:rsidR="00A371BE" w:rsidRPr="00A371BE" w:rsidSect="004D2C8A"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8B8F96" w14:textId="77777777" w:rsidR="002E79F0" w:rsidRDefault="002E79F0">
      <w:r>
        <w:separator/>
      </w:r>
    </w:p>
  </w:endnote>
  <w:endnote w:type="continuationSeparator" w:id="0">
    <w:p w14:paraId="409A8869" w14:textId="77777777" w:rsidR="002E79F0" w:rsidRDefault="002E7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Liberation Sans">
    <w:charset w:val="CC"/>
    <w:family w:val="swiss"/>
    <w:pitch w:val="variable"/>
    <w:sig w:usb0="E0001AFF" w:usb1="500078FF" w:usb2="00000021" w:usb3="00000000" w:csb0="000001BF" w:csb1="00000000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Liberation Mono">
    <w:altName w:val="Courier New"/>
    <w:charset w:val="01"/>
    <w:family w:val="modern"/>
    <w:pitch w:val="fixed"/>
  </w:font>
  <w:font w:name="WenQuanYi Micro Hei Mono">
    <w:charset w:val="01"/>
    <w:family w:val="modern"/>
    <w:pitch w:val="fixed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2E79F0" w:rsidRDefault="002E79F0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2E79F0" w:rsidRDefault="002E79F0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43CDFC9A" w:rsidR="002E79F0" w:rsidRPr="00823763" w:rsidRDefault="002E79F0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A371BE">
          <w:rPr>
            <w:noProof/>
            <w:sz w:val="24"/>
            <w:szCs w:val="24"/>
          </w:rPr>
          <w:t>17</w:t>
        </w:r>
        <w:r w:rsidRPr="00823763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7C7568" w14:textId="77777777" w:rsidR="002E79F0" w:rsidRDefault="002E79F0">
      <w:r>
        <w:separator/>
      </w:r>
    </w:p>
  </w:footnote>
  <w:footnote w:type="continuationSeparator" w:id="0">
    <w:p w14:paraId="0CF9BCAA" w14:textId="77777777" w:rsidR="002E79F0" w:rsidRDefault="002E79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3">
    <w:nsid w:val="00514D2E"/>
    <w:multiLevelType w:val="hybridMultilevel"/>
    <w:tmpl w:val="3676AC72"/>
    <w:lvl w:ilvl="0" w:tplc="FADC61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0D69ED"/>
    <w:multiLevelType w:val="hybridMultilevel"/>
    <w:tmpl w:val="EE84DC80"/>
    <w:lvl w:ilvl="0" w:tplc="C124FB5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w w:val="99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2175582"/>
    <w:multiLevelType w:val="hybridMultilevel"/>
    <w:tmpl w:val="5866A8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811ED8"/>
    <w:multiLevelType w:val="hybridMultilevel"/>
    <w:tmpl w:val="147C21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5362387"/>
    <w:multiLevelType w:val="hybridMultilevel"/>
    <w:tmpl w:val="6ECE43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5D73C09"/>
    <w:multiLevelType w:val="hybridMultilevel"/>
    <w:tmpl w:val="B10A80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65B73BE"/>
    <w:multiLevelType w:val="hybridMultilevel"/>
    <w:tmpl w:val="3D649CAE"/>
    <w:lvl w:ilvl="0" w:tplc="FADC61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7352713"/>
    <w:multiLevelType w:val="hybridMultilevel"/>
    <w:tmpl w:val="55FABC3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7806B4D"/>
    <w:multiLevelType w:val="hybridMultilevel"/>
    <w:tmpl w:val="7472B0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6B264C"/>
    <w:multiLevelType w:val="hybridMultilevel"/>
    <w:tmpl w:val="C71E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8B116B3"/>
    <w:multiLevelType w:val="hybridMultilevel"/>
    <w:tmpl w:val="2222C6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960677E"/>
    <w:multiLevelType w:val="hybridMultilevel"/>
    <w:tmpl w:val="3C3E73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B141CE2"/>
    <w:multiLevelType w:val="hybridMultilevel"/>
    <w:tmpl w:val="99FCED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B363C8C"/>
    <w:multiLevelType w:val="hybridMultilevel"/>
    <w:tmpl w:val="EA9619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B5F67AA"/>
    <w:multiLevelType w:val="hybridMultilevel"/>
    <w:tmpl w:val="75CA26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D5C32B3"/>
    <w:multiLevelType w:val="hybridMultilevel"/>
    <w:tmpl w:val="787810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EAE61F8"/>
    <w:multiLevelType w:val="hybridMultilevel"/>
    <w:tmpl w:val="E988C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EF57021"/>
    <w:multiLevelType w:val="hybridMultilevel"/>
    <w:tmpl w:val="BDB435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EF915C1"/>
    <w:multiLevelType w:val="hybridMultilevel"/>
    <w:tmpl w:val="670CC5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FAA2EF8"/>
    <w:multiLevelType w:val="hybridMultilevel"/>
    <w:tmpl w:val="12DAAD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0106E20"/>
    <w:multiLevelType w:val="hybridMultilevel"/>
    <w:tmpl w:val="DF381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01E0446"/>
    <w:multiLevelType w:val="hybridMultilevel"/>
    <w:tmpl w:val="670460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0401AFC"/>
    <w:multiLevelType w:val="hybridMultilevel"/>
    <w:tmpl w:val="B6EC33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04D1634"/>
    <w:multiLevelType w:val="hybridMultilevel"/>
    <w:tmpl w:val="F6468B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0565A99"/>
    <w:multiLevelType w:val="hybridMultilevel"/>
    <w:tmpl w:val="661EF6FA"/>
    <w:lvl w:ilvl="0" w:tplc="7E2017C0">
      <w:start w:val="1"/>
      <w:numFmt w:val="decimal"/>
      <w:lvlText w:val="%1)"/>
      <w:lvlJc w:val="left"/>
      <w:pPr>
        <w:ind w:left="942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w w:val="99"/>
        <w:sz w:val="24"/>
        <w:szCs w:val="24"/>
        <w:lang w:val="ru-RU" w:eastAsia="en-US" w:bidi="ar-SA"/>
      </w:rPr>
    </w:lvl>
    <w:lvl w:ilvl="1" w:tplc="6352A32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0955061"/>
    <w:multiLevelType w:val="hybridMultilevel"/>
    <w:tmpl w:val="A28A0B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0F53FA3"/>
    <w:multiLevelType w:val="hybridMultilevel"/>
    <w:tmpl w:val="33302D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1BC7D8D"/>
    <w:multiLevelType w:val="hybridMultilevel"/>
    <w:tmpl w:val="BACE08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2225F09"/>
    <w:multiLevelType w:val="hybridMultilevel"/>
    <w:tmpl w:val="5A26F02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28E7EF2"/>
    <w:multiLevelType w:val="hybridMultilevel"/>
    <w:tmpl w:val="B030A0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2B427BE"/>
    <w:multiLevelType w:val="hybridMultilevel"/>
    <w:tmpl w:val="AFBA1DD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50F17C9"/>
    <w:multiLevelType w:val="hybridMultilevel"/>
    <w:tmpl w:val="44221D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56448AE"/>
    <w:multiLevelType w:val="hybridMultilevel"/>
    <w:tmpl w:val="D85CD1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66E375A"/>
    <w:multiLevelType w:val="hybridMultilevel"/>
    <w:tmpl w:val="819A82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8547378"/>
    <w:multiLevelType w:val="hybridMultilevel"/>
    <w:tmpl w:val="349220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85818F5"/>
    <w:multiLevelType w:val="hybridMultilevel"/>
    <w:tmpl w:val="44749F8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18970521"/>
    <w:multiLevelType w:val="hybridMultilevel"/>
    <w:tmpl w:val="D65063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18C752EE"/>
    <w:multiLevelType w:val="hybridMultilevel"/>
    <w:tmpl w:val="87BA51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192D0DEA"/>
    <w:multiLevelType w:val="hybridMultilevel"/>
    <w:tmpl w:val="FE14CEC6"/>
    <w:lvl w:ilvl="0" w:tplc="040ED0C2">
      <w:start w:val="1"/>
      <w:numFmt w:val="decimal"/>
      <w:lvlText w:val="%1)"/>
      <w:lvlJc w:val="left"/>
      <w:pPr>
        <w:ind w:left="942" w:hanging="320"/>
      </w:pPr>
      <w:rPr>
        <w:rFonts w:ascii="Times New Roman" w:eastAsia="Times New Roman" w:hAnsi="Times New Roman" w:cs="Times New Roman" w:hint="default"/>
        <w:b w:val="0"/>
        <w:bCs w:val="0"/>
        <w:w w:val="99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19632D18"/>
    <w:multiLevelType w:val="hybridMultilevel"/>
    <w:tmpl w:val="413CF6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19DD7B62"/>
    <w:multiLevelType w:val="hybridMultilevel"/>
    <w:tmpl w:val="64068E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19FC1D26"/>
    <w:multiLevelType w:val="hybridMultilevel"/>
    <w:tmpl w:val="C8A4E8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1AFA246B"/>
    <w:multiLevelType w:val="hybridMultilevel"/>
    <w:tmpl w:val="9C90AF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1CC60670"/>
    <w:multiLevelType w:val="hybridMultilevel"/>
    <w:tmpl w:val="3FE232BA"/>
    <w:lvl w:ilvl="0" w:tplc="500896A8">
      <w:start w:val="1"/>
      <w:numFmt w:val="decimal"/>
      <w:lvlText w:val="%1)"/>
      <w:lvlJc w:val="left"/>
      <w:pPr>
        <w:ind w:left="942" w:hanging="320"/>
      </w:pPr>
      <w:rPr>
        <w:rFonts w:ascii="Times New Roman" w:eastAsia="Times New Roman" w:hAnsi="Times New Roman" w:cs="Times New Roman" w:hint="default"/>
        <w:b w:val="0"/>
        <w:bCs w:val="0"/>
        <w:w w:val="99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1D0157FC"/>
    <w:multiLevelType w:val="hybridMultilevel"/>
    <w:tmpl w:val="3A16D9E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1DAC7510"/>
    <w:multiLevelType w:val="hybridMultilevel"/>
    <w:tmpl w:val="5BDC68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1E642489"/>
    <w:multiLevelType w:val="hybridMultilevel"/>
    <w:tmpl w:val="8F3A08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1EBC4DFE"/>
    <w:multiLevelType w:val="hybridMultilevel"/>
    <w:tmpl w:val="87C877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1EE84F50"/>
    <w:multiLevelType w:val="hybridMultilevel"/>
    <w:tmpl w:val="DD104C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1F111284"/>
    <w:multiLevelType w:val="hybridMultilevel"/>
    <w:tmpl w:val="1F463A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1F280428"/>
    <w:multiLevelType w:val="hybridMultilevel"/>
    <w:tmpl w:val="A2A41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21225282"/>
    <w:multiLevelType w:val="hybridMultilevel"/>
    <w:tmpl w:val="0B28457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22776C44"/>
    <w:multiLevelType w:val="hybridMultilevel"/>
    <w:tmpl w:val="65B0848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227A4F43"/>
    <w:multiLevelType w:val="hybridMultilevel"/>
    <w:tmpl w:val="1F44DF0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23A80BD9"/>
    <w:multiLevelType w:val="hybridMultilevel"/>
    <w:tmpl w:val="6DF254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23BA513C"/>
    <w:multiLevelType w:val="hybridMultilevel"/>
    <w:tmpl w:val="8340AC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24ED5A81"/>
    <w:multiLevelType w:val="hybridMultilevel"/>
    <w:tmpl w:val="AD54E5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251D0260"/>
    <w:multiLevelType w:val="hybridMultilevel"/>
    <w:tmpl w:val="8D740B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25DD533B"/>
    <w:multiLevelType w:val="hybridMultilevel"/>
    <w:tmpl w:val="A7C00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25EB58F3"/>
    <w:multiLevelType w:val="hybridMultilevel"/>
    <w:tmpl w:val="4894D0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25FC7E4A"/>
    <w:multiLevelType w:val="hybridMultilevel"/>
    <w:tmpl w:val="4FD058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279D67B1"/>
    <w:multiLevelType w:val="hybridMultilevel"/>
    <w:tmpl w:val="666A5F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2ACA450C"/>
    <w:multiLevelType w:val="hybridMultilevel"/>
    <w:tmpl w:val="9252F3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2B2D1DC6"/>
    <w:multiLevelType w:val="hybridMultilevel"/>
    <w:tmpl w:val="E5B054A8"/>
    <w:lvl w:ilvl="0" w:tplc="EE640F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2B60482C"/>
    <w:multiLevelType w:val="hybridMultilevel"/>
    <w:tmpl w:val="08B0C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2E3859DB"/>
    <w:multiLevelType w:val="hybridMultilevel"/>
    <w:tmpl w:val="E65CD5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2F8364D6"/>
    <w:multiLevelType w:val="hybridMultilevel"/>
    <w:tmpl w:val="5B183B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30B836EC"/>
    <w:multiLevelType w:val="hybridMultilevel"/>
    <w:tmpl w:val="500436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30E75D0C"/>
    <w:multiLevelType w:val="hybridMultilevel"/>
    <w:tmpl w:val="C9B496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31096EB9"/>
    <w:multiLevelType w:val="hybridMultilevel"/>
    <w:tmpl w:val="217E444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31AA1033"/>
    <w:multiLevelType w:val="hybridMultilevel"/>
    <w:tmpl w:val="E9A274EA"/>
    <w:lvl w:ilvl="0" w:tplc="CAE42B96">
      <w:start w:val="1"/>
      <w:numFmt w:val="decimal"/>
      <w:lvlText w:val="%1)"/>
      <w:lvlJc w:val="left"/>
      <w:pPr>
        <w:ind w:left="942" w:hanging="320"/>
      </w:pPr>
      <w:rPr>
        <w:rFonts w:ascii="Times New Roman" w:eastAsia="Times New Roman" w:hAnsi="Times New Roman" w:cs="Times New Roman" w:hint="default"/>
        <w:b w:val="0"/>
        <w:bCs w:val="0"/>
        <w:w w:val="99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31FA0844"/>
    <w:multiLevelType w:val="hybridMultilevel"/>
    <w:tmpl w:val="83062614"/>
    <w:lvl w:ilvl="0" w:tplc="04190011">
      <w:start w:val="1"/>
      <w:numFmt w:val="decimal"/>
      <w:lvlText w:val="%1)"/>
      <w:lvlJc w:val="left"/>
      <w:pPr>
        <w:ind w:left="1964" w:hanging="360"/>
      </w:pPr>
    </w:lvl>
    <w:lvl w:ilvl="1" w:tplc="04190019" w:tentative="1">
      <w:start w:val="1"/>
      <w:numFmt w:val="lowerLetter"/>
      <w:lvlText w:val="%2."/>
      <w:lvlJc w:val="left"/>
      <w:pPr>
        <w:ind w:left="2684" w:hanging="360"/>
      </w:pPr>
    </w:lvl>
    <w:lvl w:ilvl="2" w:tplc="0419001B" w:tentative="1">
      <w:start w:val="1"/>
      <w:numFmt w:val="lowerRoman"/>
      <w:lvlText w:val="%3."/>
      <w:lvlJc w:val="right"/>
      <w:pPr>
        <w:ind w:left="3404" w:hanging="180"/>
      </w:pPr>
    </w:lvl>
    <w:lvl w:ilvl="3" w:tplc="0419000F" w:tentative="1">
      <w:start w:val="1"/>
      <w:numFmt w:val="decimal"/>
      <w:lvlText w:val="%4."/>
      <w:lvlJc w:val="left"/>
      <w:pPr>
        <w:ind w:left="4124" w:hanging="360"/>
      </w:pPr>
    </w:lvl>
    <w:lvl w:ilvl="4" w:tplc="04190019" w:tentative="1">
      <w:start w:val="1"/>
      <w:numFmt w:val="lowerLetter"/>
      <w:lvlText w:val="%5."/>
      <w:lvlJc w:val="left"/>
      <w:pPr>
        <w:ind w:left="4844" w:hanging="360"/>
      </w:pPr>
    </w:lvl>
    <w:lvl w:ilvl="5" w:tplc="0419001B" w:tentative="1">
      <w:start w:val="1"/>
      <w:numFmt w:val="lowerRoman"/>
      <w:lvlText w:val="%6."/>
      <w:lvlJc w:val="right"/>
      <w:pPr>
        <w:ind w:left="5564" w:hanging="180"/>
      </w:pPr>
    </w:lvl>
    <w:lvl w:ilvl="6" w:tplc="0419000F" w:tentative="1">
      <w:start w:val="1"/>
      <w:numFmt w:val="decimal"/>
      <w:lvlText w:val="%7."/>
      <w:lvlJc w:val="left"/>
      <w:pPr>
        <w:ind w:left="6284" w:hanging="360"/>
      </w:pPr>
    </w:lvl>
    <w:lvl w:ilvl="7" w:tplc="04190019" w:tentative="1">
      <w:start w:val="1"/>
      <w:numFmt w:val="lowerLetter"/>
      <w:lvlText w:val="%8."/>
      <w:lvlJc w:val="left"/>
      <w:pPr>
        <w:ind w:left="7004" w:hanging="360"/>
      </w:pPr>
    </w:lvl>
    <w:lvl w:ilvl="8" w:tplc="0419001B" w:tentative="1">
      <w:start w:val="1"/>
      <w:numFmt w:val="lowerRoman"/>
      <w:lvlText w:val="%9."/>
      <w:lvlJc w:val="right"/>
      <w:pPr>
        <w:ind w:left="7724" w:hanging="180"/>
      </w:pPr>
    </w:lvl>
  </w:abstractNum>
  <w:abstractNum w:abstractNumId="77">
    <w:nsid w:val="33BC5E51"/>
    <w:multiLevelType w:val="hybridMultilevel"/>
    <w:tmpl w:val="274634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340E32B2"/>
    <w:multiLevelType w:val="hybridMultilevel"/>
    <w:tmpl w:val="057E00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36E65AA4"/>
    <w:multiLevelType w:val="hybridMultilevel"/>
    <w:tmpl w:val="281869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379E7102"/>
    <w:multiLevelType w:val="hybridMultilevel"/>
    <w:tmpl w:val="5EC420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38AE33EB"/>
    <w:multiLevelType w:val="hybridMultilevel"/>
    <w:tmpl w:val="F74CDC1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3A6D2A59"/>
    <w:multiLevelType w:val="hybridMultilevel"/>
    <w:tmpl w:val="BDAC04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3A8B1C86"/>
    <w:multiLevelType w:val="hybridMultilevel"/>
    <w:tmpl w:val="020833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3ADC4388"/>
    <w:multiLevelType w:val="hybridMultilevel"/>
    <w:tmpl w:val="D16C91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3B736BA7"/>
    <w:multiLevelType w:val="hybridMultilevel"/>
    <w:tmpl w:val="82F431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3B892869"/>
    <w:multiLevelType w:val="hybridMultilevel"/>
    <w:tmpl w:val="13505E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3CDF714C"/>
    <w:multiLevelType w:val="hybridMultilevel"/>
    <w:tmpl w:val="839C5D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3DEB2AF0"/>
    <w:multiLevelType w:val="hybridMultilevel"/>
    <w:tmpl w:val="D82A6E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40B22288"/>
    <w:multiLevelType w:val="hybridMultilevel"/>
    <w:tmpl w:val="DD42DB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411E6ED9"/>
    <w:multiLevelType w:val="hybridMultilevel"/>
    <w:tmpl w:val="73FA99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431F3EE7"/>
    <w:multiLevelType w:val="hybridMultilevel"/>
    <w:tmpl w:val="D9C856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441D5CA5"/>
    <w:multiLevelType w:val="hybridMultilevel"/>
    <w:tmpl w:val="EBE2E9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44967DC2"/>
    <w:multiLevelType w:val="hybridMultilevel"/>
    <w:tmpl w:val="796C8B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45662645"/>
    <w:multiLevelType w:val="hybridMultilevel"/>
    <w:tmpl w:val="C6649DB2"/>
    <w:lvl w:ilvl="0" w:tplc="0419000F">
      <w:start w:val="1"/>
      <w:numFmt w:val="decimal"/>
      <w:lvlText w:val="%1."/>
      <w:lvlJc w:val="left"/>
      <w:pPr>
        <w:ind w:left="0" w:firstLine="0"/>
      </w:pPr>
      <w:rPr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95">
    <w:nsid w:val="458B234D"/>
    <w:multiLevelType w:val="hybridMultilevel"/>
    <w:tmpl w:val="DD8031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459B1B69"/>
    <w:multiLevelType w:val="hybridMultilevel"/>
    <w:tmpl w:val="7AE075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45A04E9A"/>
    <w:multiLevelType w:val="hybridMultilevel"/>
    <w:tmpl w:val="2A40287E"/>
    <w:lvl w:ilvl="0" w:tplc="C9CAC6D4">
      <w:start w:val="1"/>
      <w:numFmt w:val="decimal"/>
      <w:lvlText w:val="%1)"/>
      <w:lvlJc w:val="left"/>
      <w:pPr>
        <w:ind w:left="1484" w:hanging="240"/>
      </w:pPr>
      <w:rPr>
        <w:rFonts w:ascii="Times New Roman" w:eastAsia="Times New Roman" w:hAnsi="Times New Roman" w:cs="Times New Roman" w:hint="default"/>
        <w:b w:val="0"/>
        <w:bCs w:val="0"/>
        <w:w w:val="99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4669636F"/>
    <w:multiLevelType w:val="hybridMultilevel"/>
    <w:tmpl w:val="C5F84484"/>
    <w:lvl w:ilvl="0" w:tplc="37B6A8D2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47984497"/>
    <w:multiLevelType w:val="hybridMultilevel"/>
    <w:tmpl w:val="49C0B3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47A307F9"/>
    <w:multiLevelType w:val="hybridMultilevel"/>
    <w:tmpl w:val="09F690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47CB0290"/>
    <w:multiLevelType w:val="hybridMultilevel"/>
    <w:tmpl w:val="EAF8C1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48A2393E"/>
    <w:multiLevelType w:val="hybridMultilevel"/>
    <w:tmpl w:val="F2900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49A46F2A"/>
    <w:multiLevelType w:val="hybridMultilevel"/>
    <w:tmpl w:val="E6305E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49AA4F11"/>
    <w:multiLevelType w:val="hybridMultilevel"/>
    <w:tmpl w:val="1B447F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>
    <w:nsid w:val="4A0B5F8E"/>
    <w:multiLevelType w:val="hybridMultilevel"/>
    <w:tmpl w:val="4CC819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4B02595E"/>
    <w:multiLevelType w:val="hybridMultilevel"/>
    <w:tmpl w:val="6030B0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4B094BEC"/>
    <w:multiLevelType w:val="hybridMultilevel"/>
    <w:tmpl w:val="D040D9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4B0E103D"/>
    <w:multiLevelType w:val="hybridMultilevel"/>
    <w:tmpl w:val="6950891C"/>
    <w:lvl w:ilvl="0" w:tplc="6BE46E7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4B74580B"/>
    <w:multiLevelType w:val="hybridMultilevel"/>
    <w:tmpl w:val="BCFC8F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4BCF76E2"/>
    <w:multiLevelType w:val="hybridMultilevel"/>
    <w:tmpl w:val="F8AEF4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4C4E1902"/>
    <w:multiLevelType w:val="hybridMultilevel"/>
    <w:tmpl w:val="2D7074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4DC416C2"/>
    <w:multiLevelType w:val="hybridMultilevel"/>
    <w:tmpl w:val="D944B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4DCF3566"/>
    <w:multiLevelType w:val="hybridMultilevel"/>
    <w:tmpl w:val="A940A1C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4DD07701"/>
    <w:multiLevelType w:val="hybridMultilevel"/>
    <w:tmpl w:val="4ECE9F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4DEE6D0A"/>
    <w:multiLevelType w:val="hybridMultilevel"/>
    <w:tmpl w:val="E9DAF73C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4F287ED5"/>
    <w:multiLevelType w:val="hybridMultilevel"/>
    <w:tmpl w:val="1236E576"/>
    <w:lvl w:ilvl="0" w:tplc="0F0C8B8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4F7866D7"/>
    <w:multiLevelType w:val="hybridMultilevel"/>
    <w:tmpl w:val="1018B3D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50823FD2"/>
    <w:multiLevelType w:val="hybridMultilevel"/>
    <w:tmpl w:val="884AE1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85E642D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51BC6B2D"/>
    <w:multiLevelType w:val="hybridMultilevel"/>
    <w:tmpl w:val="E5CA2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51D05B0C"/>
    <w:multiLevelType w:val="hybridMultilevel"/>
    <w:tmpl w:val="383A8B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53E55238"/>
    <w:multiLevelType w:val="hybridMultilevel"/>
    <w:tmpl w:val="E1446E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54126EAF"/>
    <w:multiLevelType w:val="hybridMultilevel"/>
    <w:tmpl w:val="F6A497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5422760B"/>
    <w:multiLevelType w:val="hybridMultilevel"/>
    <w:tmpl w:val="8A3A53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54EE7122"/>
    <w:multiLevelType w:val="hybridMultilevel"/>
    <w:tmpl w:val="E64EF5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54F92A38"/>
    <w:multiLevelType w:val="hybridMultilevel"/>
    <w:tmpl w:val="C6BE10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553350C9"/>
    <w:multiLevelType w:val="hybridMultilevel"/>
    <w:tmpl w:val="DFCE83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558B6E4E"/>
    <w:multiLevelType w:val="hybridMultilevel"/>
    <w:tmpl w:val="FECC7C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5777301A"/>
    <w:multiLevelType w:val="hybridMultilevel"/>
    <w:tmpl w:val="0BD440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57D265A5"/>
    <w:multiLevelType w:val="hybridMultilevel"/>
    <w:tmpl w:val="DFFC4B9C"/>
    <w:lvl w:ilvl="0" w:tplc="27DEF2F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5B547362"/>
    <w:multiLevelType w:val="hybridMultilevel"/>
    <w:tmpl w:val="9E6068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5B8378FB"/>
    <w:multiLevelType w:val="hybridMultilevel"/>
    <w:tmpl w:val="285CC5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5C28421A"/>
    <w:multiLevelType w:val="hybridMultilevel"/>
    <w:tmpl w:val="4D960B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5D4264E2"/>
    <w:multiLevelType w:val="hybridMultilevel"/>
    <w:tmpl w:val="DA127A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>
    <w:nsid w:val="5DF96E93"/>
    <w:multiLevelType w:val="hybridMultilevel"/>
    <w:tmpl w:val="7E12EA34"/>
    <w:lvl w:ilvl="0" w:tplc="5240D7E8">
      <w:start w:val="1"/>
      <w:numFmt w:val="decimal"/>
      <w:lvlText w:val="%1)"/>
      <w:lvlJc w:val="left"/>
      <w:pPr>
        <w:ind w:left="942" w:hanging="320"/>
      </w:pPr>
      <w:rPr>
        <w:rFonts w:ascii="Times New Roman" w:eastAsia="Times New Roman" w:hAnsi="Times New Roman" w:cs="Times New Roman" w:hint="default"/>
        <w:b w:val="0"/>
        <w:bCs w:val="0"/>
        <w:w w:val="99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5E482C73"/>
    <w:multiLevelType w:val="hybridMultilevel"/>
    <w:tmpl w:val="040231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5E6B7158"/>
    <w:multiLevelType w:val="hybridMultilevel"/>
    <w:tmpl w:val="2C38D5B4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0">
    <w:nsid w:val="5E94166C"/>
    <w:multiLevelType w:val="hybridMultilevel"/>
    <w:tmpl w:val="C122A7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608D5BE3"/>
    <w:multiLevelType w:val="hybridMultilevel"/>
    <w:tmpl w:val="B3F429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61333993"/>
    <w:multiLevelType w:val="hybridMultilevel"/>
    <w:tmpl w:val="D3FAC5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>
    <w:nsid w:val="62E94BCC"/>
    <w:multiLevelType w:val="hybridMultilevel"/>
    <w:tmpl w:val="31DE80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>
    <w:nsid w:val="63255960"/>
    <w:multiLevelType w:val="hybridMultilevel"/>
    <w:tmpl w:val="12B4EBCE"/>
    <w:lvl w:ilvl="0" w:tplc="0F0C8B84">
      <w:start w:val="1"/>
      <w:numFmt w:val="decimal"/>
      <w:lvlText w:val="%1)"/>
      <w:lvlJc w:val="left"/>
      <w:pPr>
        <w:ind w:left="1042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63A45670"/>
    <w:multiLevelType w:val="hybridMultilevel"/>
    <w:tmpl w:val="7C1226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63C66BB8"/>
    <w:multiLevelType w:val="hybridMultilevel"/>
    <w:tmpl w:val="8B141E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66E22B3B"/>
    <w:multiLevelType w:val="hybridMultilevel"/>
    <w:tmpl w:val="87A8A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66F802E5"/>
    <w:multiLevelType w:val="hybridMultilevel"/>
    <w:tmpl w:val="51EAE7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67AF7A45"/>
    <w:multiLevelType w:val="hybridMultilevel"/>
    <w:tmpl w:val="025269BE"/>
    <w:lvl w:ilvl="0" w:tplc="0F0C8B8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67EB6DDE"/>
    <w:multiLevelType w:val="hybridMultilevel"/>
    <w:tmpl w:val="E6D2AB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68FC4642"/>
    <w:multiLevelType w:val="hybridMultilevel"/>
    <w:tmpl w:val="2108A5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697504DB"/>
    <w:multiLevelType w:val="hybridMultilevel"/>
    <w:tmpl w:val="0268CF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69B927F5"/>
    <w:multiLevelType w:val="hybridMultilevel"/>
    <w:tmpl w:val="48322F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6AE359A1"/>
    <w:multiLevelType w:val="hybridMultilevel"/>
    <w:tmpl w:val="65C82D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>
    <w:nsid w:val="6B295A16"/>
    <w:multiLevelType w:val="hybridMultilevel"/>
    <w:tmpl w:val="95D8E95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>
    <w:nsid w:val="6C571BAE"/>
    <w:multiLevelType w:val="hybridMultilevel"/>
    <w:tmpl w:val="50E6E4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6D04040C"/>
    <w:multiLevelType w:val="hybridMultilevel"/>
    <w:tmpl w:val="EBEA19DC"/>
    <w:lvl w:ilvl="0" w:tplc="8624799E">
      <w:start w:val="1"/>
      <w:numFmt w:val="decimal"/>
      <w:lvlText w:val="%1)"/>
      <w:lvlJc w:val="left"/>
      <w:pPr>
        <w:ind w:left="1484" w:hanging="240"/>
      </w:pPr>
      <w:rPr>
        <w:rFonts w:hint="default"/>
        <w:b w:val="0"/>
        <w:bCs w:val="0"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062" w:hanging="360"/>
      </w:pPr>
    </w:lvl>
    <w:lvl w:ilvl="2" w:tplc="0419001B" w:tentative="1">
      <w:start w:val="1"/>
      <w:numFmt w:val="lowerRoman"/>
      <w:lvlText w:val="%3."/>
      <w:lvlJc w:val="right"/>
      <w:pPr>
        <w:ind w:left="2782" w:hanging="180"/>
      </w:pPr>
    </w:lvl>
    <w:lvl w:ilvl="3" w:tplc="0419000F" w:tentative="1">
      <w:start w:val="1"/>
      <w:numFmt w:val="decimal"/>
      <w:lvlText w:val="%4."/>
      <w:lvlJc w:val="left"/>
      <w:pPr>
        <w:ind w:left="3502" w:hanging="360"/>
      </w:pPr>
    </w:lvl>
    <w:lvl w:ilvl="4" w:tplc="04190019" w:tentative="1">
      <w:start w:val="1"/>
      <w:numFmt w:val="lowerLetter"/>
      <w:lvlText w:val="%5."/>
      <w:lvlJc w:val="left"/>
      <w:pPr>
        <w:ind w:left="4222" w:hanging="360"/>
      </w:pPr>
    </w:lvl>
    <w:lvl w:ilvl="5" w:tplc="0419001B" w:tentative="1">
      <w:start w:val="1"/>
      <w:numFmt w:val="lowerRoman"/>
      <w:lvlText w:val="%6."/>
      <w:lvlJc w:val="right"/>
      <w:pPr>
        <w:ind w:left="4942" w:hanging="180"/>
      </w:pPr>
    </w:lvl>
    <w:lvl w:ilvl="6" w:tplc="0419000F" w:tentative="1">
      <w:start w:val="1"/>
      <w:numFmt w:val="decimal"/>
      <w:lvlText w:val="%7."/>
      <w:lvlJc w:val="left"/>
      <w:pPr>
        <w:ind w:left="5662" w:hanging="360"/>
      </w:pPr>
    </w:lvl>
    <w:lvl w:ilvl="7" w:tplc="04190019" w:tentative="1">
      <w:start w:val="1"/>
      <w:numFmt w:val="lowerLetter"/>
      <w:lvlText w:val="%8."/>
      <w:lvlJc w:val="left"/>
      <w:pPr>
        <w:ind w:left="6382" w:hanging="360"/>
      </w:pPr>
    </w:lvl>
    <w:lvl w:ilvl="8" w:tplc="0419001B" w:tentative="1">
      <w:start w:val="1"/>
      <w:numFmt w:val="lowerRoman"/>
      <w:lvlText w:val="%9."/>
      <w:lvlJc w:val="right"/>
      <w:pPr>
        <w:ind w:left="7102" w:hanging="180"/>
      </w:pPr>
    </w:lvl>
  </w:abstractNum>
  <w:abstractNum w:abstractNumId="161">
    <w:nsid w:val="6DBC0674"/>
    <w:multiLevelType w:val="hybridMultilevel"/>
    <w:tmpl w:val="5E9AB0C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6E255676"/>
    <w:multiLevelType w:val="hybridMultilevel"/>
    <w:tmpl w:val="81ECB5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>
    <w:nsid w:val="6EF62412"/>
    <w:multiLevelType w:val="hybridMultilevel"/>
    <w:tmpl w:val="FF6099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>
    <w:nsid w:val="6F350336"/>
    <w:multiLevelType w:val="hybridMultilevel"/>
    <w:tmpl w:val="C27EEE2E"/>
    <w:lvl w:ilvl="0" w:tplc="0F0C8B8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>
    <w:nsid w:val="6F8D4A5D"/>
    <w:multiLevelType w:val="hybridMultilevel"/>
    <w:tmpl w:val="5108FF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8">
    <w:nsid w:val="723B02EB"/>
    <w:multiLevelType w:val="hybridMultilevel"/>
    <w:tmpl w:val="3544DA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>
    <w:nsid w:val="73055FF4"/>
    <w:multiLevelType w:val="hybridMultilevel"/>
    <w:tmpl w:val="DC681A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>
    <w:nsid w:val="7384700B"/>
    <w:multiLevelType w:val="hybridMultilevel"/>
    <w:tmpl w:val="2F38C3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>
    <w:nsid w:val="73E5674B"/>
    <w:multiLevelType w:val="hybridMultilevel"/>
    <w:tmpl w:val="10D63D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>
    <w:nsid w:val="75FF7665"/>
    <w:multiLevelType w:val="hybridMultilevel"/>
    <w:tmpl w:val="C4D01A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>
    <w:nsid w:val="76F6013B"/>
    <w:multiLevelType w:val="hybridMultilevel"/>
    <w:tmpl w:val="B964A9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>
    <w:nsid w:val="771650AB"/>
    <w:multiLevelType w:val="hybridMultilevel"/>
    <w:tmpl w:val="DE26F8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>
    <w:nsid w:val="783C581B"/>
    <w:multiLevelType w:val="hybridMultilevel"/>
    <w:tmpl w:val="7B7E24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>
    <w:nsid w:val="7855179F"/>
    <w:multiLevelType w:val="hybridMultilevel"/>
    <w:tmpl w:val="E7A8D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>
    <w:nsid w:val="78616781"/>
    <w:multiLevelType w:val="hybridMultilevel"/>
    <w:tmpl w:val="200CC2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>
    <w:nsid w:val="79DB1E43"/>
    <w:multiLevelType w:val="hybridMultilevel"/>
    <w:tmpl w:val="53CA06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>
    <w:nsid w:val="7A49255D"/>
    <w:multiLevelType w:val="hybridMultilevel"/>
    <w:tmpl w:val="37168F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>
    <w:nsid w:val="7AA26DA1"/>
    <w:multiLevelType w:val="hybridMultilevel"/>
    <w:tmpl w:val="5CD856E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>
    <w:nsid w:val="7ABF4A1E"/>
    <w:multiLevelType w:val="hybridMultilevel"/>
    <w:tmpl w:val="2598C4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>
    <w:nsid w:val="7ACB7EF2"/>
    <w:multiLevelType w:val="hybridMultilevel"/>
    <w:tmpl w:val="A61AAA4C"/>
    <w:lvl w:ilvl="0" w:tplc="0F0C8B84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>
    <w:nsid w:val="7B3C00A7"/>
    <w:multiLevelType w:val="hybridMultilevel"/>
    <w:tmpl w:val="7312FBC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A4CE0E40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>
    <w:nsid w:val="7C1D4AF3"/>
    <w:multiLevelType w:val="multilevel"/>
    <w:tmpl w:val="2D00A1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7">
    <w:nsid w:val="7C8F5F77"/>
    <w:multiLevelType w:val="hybridMultilevel"/>
    <w:tmpl w:val="40DCBF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>
    <w:nsid w:val="7D4B010B"/>
    <w:multiLevelType w:val="hybridMultilevel"/>
    <w:tmpl w:val="5DE6B6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>
    <w:nsid w:val="7E5C60A6"/>
    <w:multiLevelType w:val="hybridMultilevel"/>
    <w:tmpl w:val="F7121D54"/>
    <w:lvl w:ilvl="0" w:tplc="0F0C8B8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>
    <w:nsid w:val="7F140170"/>
    <w:multiLevelType w:val="hybridMultilevel"/>
    <w:tmpl w:val="BC662D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>
    <w:nsid w:val="7F3B43D5"/>
    <w:multiLevelType w:val="hybridMultilevel"/>
    <w:tmpl w:val="01F2F0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>
    <w:nsid w:val="7F577846"/>
    <w:multiLevelType w:val="hybridMultilevel"/>
    <w:tmpl w:val="C576E8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7"/>
  </w:num>
  <w:num w:numId="2">
    <w:abstractNumId w:val="94"/>
  </w:num>
  <w:num w:numId="3">
    <w:abstractNumId w:val="67"/>
  </w:num>
  <w:num w:numId="4">
    <w:abstractNumId w:val="117"/>
  </w:num>
  <w:num w:numId="5">
    <w:abstractNumId w:val="125"/>
  </w:num>
  <w:num w:numId="6">
    <w:abstractNumId w:val="138"/>
  </w:num>
  <w:num w:numId="7">
    <w:abstractNumId w:val="90"/>
  </w:num>
  <w:num w:numId="8">
    <w:abstractNumId w:val="8"/>
  </w:num>
  <w:num w:numId="9">
    <w:abstractNumId w:val="162"/>
  </w:num>
  <w:num w:numId="10">
    <w:abstractNumId w:val="180"/>
  </w:num>
  <w:num w:numId="11">
    <w:abstractNumId w:val="73"/>
  </w:num>
  <w:num w:numId="12">
    <w:abstractNumId w:val="130"/>
  </w:num>
  <w:num w:numId="13">
    <w:abstractNumId w:val="86"/>
  </w:num>
  <w:num w:numId="14">
    <w:abstractNumId w:val="135"/>
  </w:num>
  <w:num w:numId="15">
    <w:abstractNumId w:val="191"/>
  </w:num>
  <w:num w:numId="16">
    <w:abstractNumId w:val="139"/>
  </w:num>
  <w:num w:numId="17">
    <w:abstractNumId w:val="187"/>
  </w:num>
  <w:num w:numId="18">
    <w:abstractNumId w:val="41"/>
  </w:num>
  <w:num w:numId="19">
    <w:abstractNumId w:val="22"/>
  </w:num>
  <w:num w:numId="20">
    <w:abstractNumId w:val="72"/>
  </w:num>
  <w:num w:numId="21">
    <w:abstractNumId w:val="82"/>
  </w:num>
  <w:num w:numId="22">
    <w:abstractNumId w:val="113"/>
  </w:num>
  <w:num w:numId="23">
    <w:abstractNumId w:val="128"/>
  </w:num>
  <w:num w:numId="24">
    <w:abstractNumId w:val="79"/>
  </w:num>
  <w:num w:numId="25">
    <w:abstractNumId w:val="9"/>
  </w:num>
  <w:num w:numId="26">
    <w:abstractNumId w:val="163"/>
  </w:num>
  <w:num w:numId="27">
    <w:abstractNumId w:val="16"/>
  </w:num>
  <w:num w:numId="28">
    <w:abstractNumId w:val="29"/>
  </w:num>
  <w:num w:numId="29">
    <w:abstractNumId w:val="61"/>
  </w:num>
  <w:num w:numId="30">
    <w:abstractNumId w:val="26"/>
  </w:num>
  <w:num w:numId="31">
    <w:abstractNumId w:val="122"/>
  </w:num>
  <w:num w:numId="32">
    <w:abstractNumId w:val="53"/>
  </w:num>
  <w:num w:numId="33">
    <w:abstractNumId w:val="171"/>
  </w:num>
  <w:num w:numId="34">
    <w:abstractNumId w:val="179"/>
  </w:num>
  <w:num w:numId="35">
    <w:abstractNumId w:val="149"/>
  </w:num>
  <w:num w:numId="36">
    <w:abstractNumId w:val="25"/>
  </w:num>
  <w:num w:numId="37">
    <w:abstractNumId w:val="32"/>
  </w:num>
  <w:num w:numId="38">
    <w:abstractNumId w:val="91"/>
  </w:num>
  <w:num w:numId="39">
    <w:abstractNumId w:val="170"/>
  </w:num>
  <w:num w:numId="40">
    <w:abstractNumId w:val="12"/>
  </w:num>
  <w:num w:numId="41">
    <w:abstractNumId w:val="54"/>
  </w:num>
  <w:num w:numId="42">
    <w:abstractNumId w:val="23"/>
  </w:num>
  <w:num w:numId="43">
    <w:abstractNumId w:val="18"/>
  </w:num>
  <w:num w:numId="44">
    <w:abstractNumId w:val="188"/>
  </w:num>
  <w:num w:numId="45">
    <w:abstractNumId w:val="123"/>
  </w:num>
  <w:num w:numId="46">
    <w:abstractNumId w:val="36"/>
  </w:num>
  <w:num w:numId="47">
    <w:abstractNumId w:val="40"/>
  </w:num>
  <w:num w:numId="48">
    <w:abstractNumId w:val="156"/>
  </w:num>
  <w:num w:numId="49">
    <w:abstractNumId w:val="87"/>
  </w:num>
  <w:num w:numId="50">
    <w:abstractNumId w:val="116"/>
  </w:num>
  <w:num w:numId="51">
    <w:abstractNumId w:val="6"/>
  </w:num>
  <w:num w:numId="52">
    <w:abstractNumId w:val="173"/>
  </w:num>
  <w:num w:numId="53">
    <w:abstractNumId w:val="52"/>
  </w:num>
  <w:num w:numId="54">
    <w:abstractNumId w:val="181"/>
  </w:num>
  <w:num w:numId="55">
    <w:abstractNumId w:val="145"/>
  </w:num>
  <w:num w:numId="56">
    <w:abstractNumId w:val="165"/>
  </w:num>
  <w:num w:numId="57">
    <w:abstractNumId w:val="51"/>
  </w:num>
  <w:num w:numId="58">
    <w:abstractNumId w:val="131"/>
  </w:num>
  <w:num w:numId="59">
    <w:abstractNumId w:val="78"/>
  </w:num>
  <w:num w:numId="60">
    <w:abstractNumId w:val="152"/>
  </w:num>
  <w:num w:numId="61">
    <w:abstractNumId w:val="190"/>
  </w:num>
  <w:num w:numId="62">
    <w:abstractNumId w:val="96"/>
  </w:num>
  <w:num w:numId="63">
    <w:abstractNumId w:val="129"/>
  </w:num>
  <w:num w:numId="64">
    <w:abstractNumId w:val="142"/>
  </w:num>
  <w:num w:numId="65">
    <w:abstractNumId w:val="148"/>
  </w:num>
  <w:num w:numId="66">
    <w:abstractNumId w:val="59"/>
  </w:num>
  <w:num w:numId="67">
    <w:abstractNumId w:val="45"/>
  </w:num>
  <w:num w:numId="68">
    <w:abstractNumId w:val="15"/>
  </w:num>
  <w:num w:numId="69">
    <w:abstractNumId w:val="108"/>
  </w:num>
  <w:num w:numId="70">
    <w:abstractNumId w:val="159"/>
  </w:num>
  <w:num w:numId="71">
    <w:abstractNumId w:val="62"/>
  </w:num>
  <w:num w:numId="72">
    <w:abstractNumId w:val="127"/>
  </w:num>
  <w:num w:numId="73">
    <w:abstractNumId w:val="37"/>
  </w:num>
  <w:num w:numId="74">
    <w:abstractNumId w:val="99"/>
  </w:num>
  <w:num w:numId="75">
    <w:abstractNumId w:val="155"/>
  </w:num>
  <w:num w:numId="76">
    <w:abstractNumId w:val="50"/>
  </w:num>
  <w:num w:numId="77">
    <w:abstractNumId w:val="160"/>
  </w:num>
  <w:num w:numId="78">
    <w:abstractNumId w:val="76"/>
  </w:num>
  <w:num w:numId="79">
    <w:abstractNumId w:val="60"/>
  </w:num>
  <w:num w:numId="80">
    <w:abstractNumId w:val="97"/>
  </w:num>
  <w:num w:numId="81">
    <w:abstractNumId w:val="184"/>
  </w:num>
  <w:num w:numId="82">
    <w:abstractNumId w:val="146"/>
  </w:num>
  <w:num w:numId="83">
    <w:abstractNumId w:val="137"/>
  </w:num>
  <w:num w:numId="84">
    <w:abstractNumId w:val="75"/>
  </w:num>
  <w:num w:numId="85">
    <w:abstractNumId w:val="42"/>
  </w:num>
  <w:num w:numId="86">
    <w:abstractNumId w:val="48"/>
  </w:num>
  <w:num w:numId="87">
    <w:abstractNumId w:val="28"/>
  </w:num>
  <w:num w:numId="88">
    <w:abstractNumId w:val="132"/>
  </w:num>
  <w:num w:numId="89">
    <w:abstractNumId w:val="151"/>
  </w:num>
  <w:num w:numId="90">
    <w:abstractNumId w:val="119"/>
  </w:num>
  <w:num w:numId="91">
    <w:abstractNumId w:val="4"/>
  </w:num>
  <w:num w:numId="92">
    <w:abstractNumId w:val="189"/>
  </w:num>
  <w:num w:numId="93">
    <w:abstractNumId w:val="164"/>
  </w:num>
  <w:num w:numId="94">
    <w:abstractNumId w:val="43"/>
  </w:num>
  <w:num w:numId="95">
    <w:abstractNumId w:val="112"/>
  </w:num>
  <w:num w:numId="96">
    <w:abstractNumId w:val="192"/>
  </w:num>
  <w:num w:numId="97">
    <w:abstractNumId w:val="65"/>
  </w:num>
  <w:num w:numId="98">
    <w:abstractNumId w:val="35"/>
  </w:num>
  <w:num w:numId="99">
    <w:abstractNumId w:val="83"/>
  </w:num>
  <w:num w:numId="100">
    <w:abstractNumId w:val="17"/>
  </w:num>
  <w:num w:numId="101">
    <w:abstractNumId w:val="89"/>
  </w:num>
  <w:num w:numId="102">
    <w:abstractNumId w:val="70"/>
  </w:num>
  <w:num w:numId="103">
    <w:abstractNumId w:val="85"/>
  </w:num>
  <w:num w:numId="104">
    <w:abstractNumId w:val="140"/>
  </w:num>
  <w:num w:numId="105">
    <w:abstractNumId w:val="5"/>
  </w:num>
  <w:num w:numId="106">
    <w:abstractNumId w:val="153"/>
  </w:num>
  <w:num w:numId="107">
    <w:abstractNumId w:val="150"/>
  </w:num>
  <w:num w:numId="108">
    <w:abstractNumId w:val="64"/>
  </w:num>
  <w:num w:numId="109">
    <w:abstractNumId w:val="66"/>
  </w:num>
  <w:num w:numId="110">
    <w:abstractNumId w:val="136"/>
  </w:num>
  <w:num w:numId="111">
    <w:abstractNumId w:val="124"/>
  </w:num>
  <w:num w:numId="112">
    <w:abstractNumId w:val="100"/>
  </w:num>
  <w:num w:numId="113">
    <w:abstractNumId w:val="126"/>
  </w:num>
  <w:num w:numId="114">
    <w:abstractNumId w:val="19"/>
  </w:num>
  <w:num w:numId="115">
    <w:abstractNumId w:val="101"/>
  </w:num>
  <w:num w:numId="116">
    <w:abstractNumId w:val="30"/>
  </w:num>
  <w:num w:numId="117">
    <w:abstractNumId w:val="93"/>
  </w:num>
  <w:num w:numId="118">
    <w:abstractNumId w:val="147"/>
  </w:num>
  <w:num w:numId="119">
    <w:abstractNumId w:val="174"/>
  </w:num>
  <w:num w:numId="120">
    <w:abstractNumId w:val="177"/>
  </w:num>
  <w:num w:numId="121">
    <w:abstractNumId w:val="154"/>
  </w:num>
  <w:num w:numId="122">
    <w:abstractNumId w:val="168"/>
  </w:num>
  <w:num w:numId="123">
    <w:abstractNumId w:val="33"/>
  </w:num>
  <w:num w:numId="124">
    <w:abstractNumId w:val="14"/>
  </w:num>
  <w:num w:numId="125">
    <w:abstractNumId w:val="27"/>
  </w:num>
  <w:num w:numId="126">
    <w:abstractNumId w:val="31"/>
  </w:num>
  <w:num w:numId="127">
    <w:abstractNumId w:val="47"/>
  </w:num>
  <w:num w:numId="128">
    <w:abstractNumId w:val="92"/>
  </w:num>
  <w:num w:numId="129">
    <w:abstractNumId w:val="111"/>
  </w:num>
  <w:num w:numId="130">
    <w:abstractNumId w:val="80"/>
  </w:num>
  <w:num w:numId="131">
    <w:abstractNumId w:val="115"/>
  </w:num>
  <w:num w:numId="132">
    <w:abstractNumId w:val="172"/>
  </w:num>
  <w:num w:numId="133">
    <w:abstractNumId w:val="38"/>
  </w:num>
  <w:num w:numId="134">
    <w:abstractNumId w:val="46"/>
  </w:num>
  <w:num w:numId="135">
    <w:abstractNumId w:val="105"/>
  </w:num>
  <w:num w:numId="136">
    <w:abstractNumId w:val="77"/>
  </w:num>
  <w:num w:numId="137">
    <w:abstractNumId w:val="133"/>
  </w:num>
  <w:num w:numId="138">
    <w:abstractNumId w:val="71"/>
  </w:num>
  <w:num w:numId="139">
    <w:abstractNumId w:val="109"/>
  </w:num>
  <w:num w:numId="140">
    <w:abstractNumId w:val="104"/>
  </w:num>
  <w:num w:numId="141">
    <w:abstractNumId w:val="106"/>
  </w:num>
  <w:num w:numId="142">
    <w:abstractNumId w:val="134"/>
  </w:num>
  <w:num w:numId="143">
    <w:abstractNumId w:val="175"/>
  </w:num>
  <w:num w:numId="144">
    <w:abstractNumId w:val="21"/>
  </w:num>
  <w:num w:numId="145">
    <w:abstractNumId w:val="183"/>
  </w:num>
  <w:num w:numId="146">
    <w:abstractNumId w:val="88"/>
  </w:num>
  <w:num w:numId="147">
    <w:abstractNumId w:val="95"/>
  </w:num>
  <w:num w:numId="148">
    <w:abstractNumId w:val="84"/>
  </w:num>
  <w:num w:numId="149">
    <w:abstractNumId w:val="161"/>
  </w:num>
  <w:num w:numId="150">
    <w:abstractNumId w:val="121"/>
  </w:num>
  <w:num w:numId="151">
    <w:abstractNumId w:val="144"/>
  </w:num>
  <w:num w:numId="152">
    <w:abstractNumId w:val="1"/>
  </w:num>
  <w:num w:numId="153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154">
    <w:abstractNumId w:val="186"/>
  </w:num>
  <w:num w:numId="155">
    <w:abstractNumId w:val="102"/>
  </w:num>
  <w:num w:numId="156">
    <w:abstractNumId w:val="55"/>
  </w:num>
  <w:num w:numId="157">
    <w:abstractNumId w:val="118"/>
  </w:num>
  <w:num w:numId="158">
    <w:abstractNumId w:val="44"/>
  </w:num>
  <w:num w:numId="159">
    <w:abstractNumId w:val="176"/>
  </w:num>
  <w:num w:numId="160">
    <w:abstractNumId w:val="141"/>
  </w:num>
  <w:num w:numId="161">
    <w:abstractNumId w:val="103"/>
  </w:num>
  <w:num w:numId="162">
    <w:abstractNumId w:val="158"/>
  </w:num>
  <w:num w:numId="163">
    <w:abstractNumId w:val="166"/>
  </w:num>
  <w:num w:numId="164">
    <w:abstractNumId w:val="7"/>
  </w:num>
  <w:num w:numId="165">
    <w:abstractNumId w:val="107"/>
  </w:num>
  <w:num w:numId="166">
    <w:abstractNumId w:val="169"/>
  </w:num>
  <w:num w:numId="167">
    <w:abstractNumId w:val="143"/>
  </w:num>
  <w:num w:numId="168">
    <w:abstractNumId w:val="69"/>
  </w:num>
  <w:num w:numId="169">
    <w:abstractNumId w:val="10"/>
  </w:num>
  <w:num w:numId="170">
    <w:abstractNumId w:val="3"/>
  </w:num>
  <w:num w:numId="171">
    <w:abstractNumId w:val="11"/>
  </w:num>
  <w:num w:numId="172">
    <w:abstractNumId w:val="185"/>
  </w:num>
  <w:num w:numId="173">
    <w:abstractNumId w:val="57"/>
  </w:num>
  <w:num w:numId="174">
    <w:abstractNumId w:val="114"/>
  </w:num>
  <w:num w:numId="175">
    <w:abstractNumId w:val="63"/>
  </w:num>
  <w:num w:numId="176">
    <w:abstractNumId w:val="178"/>
  </w:num>
  <w:num w:numId="177">
    <w:abstractNumId w:val="182"/>
  </w:num>
  <w:num w:numId="178">
    <w:abstractNumId w:val="1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68"/>
  </w:num>
  <w:num w:numId="180">
    <w:abstractNumId w:val="110"/>
  </w:num>
  <w:num w:numId="181">
    <w:abstractNumId w:val="49"/>
  </w:num>
  <w:num w:numId="182">
    <w:abstractNumId w:val="58"/>
  </w:num>
  <w:num w:numId="183">
    <w:abstractNumId w:val="34"/>
  </w:num>
  <w:num w:numId="184">
    <w:abstractNumId w:val="74"/>
  </w:num>
  <w:num w:numId="185">
    <w:abstractNumId w:val="39"/>
  </w:num>
  <w:num w:numId="186">
    <w:abstractNumId w:val="157"/>
  </w:num>
  <w:num w:numId="187">
    <w:abstractNumId w:val="81"/>
  </w:num>
  <w:num w:numId="188">
    <w:abstractNumId w:val="120"/>
  </w:num>
  <w:num w:numId="189">
    <w:abstractNumId w:val="20"/>
  </w:num>
  <w:num w:numId="190">
    <w:abstractNumId w:val="56"/>
  </w:num>
  <w:num w:numId="191">
    <w:abstractNumId w:val="24"/>
  </w:num>
  <w:num w:numId="192">
    <w:abstractNumId w:val="13"/>
  </w:num>
  <w:num w:numId="193">
    <w:abstractNumId w:val="98"/>
  </w:num>
  <w:numIdMacAtCleanup w:val="1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1C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59EE"/>
    <w:rsid w:val="000266AD"/>
    <w:rsid w:val="0003016E"/>
    <w:rsid w:val="000302E0"/>
    <w:rsid w:val="00033D88"/>
    <w:rsid w:val="000368CD"/>
    <w:rsid w:val="00036A5B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6E4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46A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2F33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54FC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77918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639D"/>
    <w:rsid w:val="001D6BB0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87566"/>
    <w:rsid w:val="002929DC"/>
    <w:rsid w:val="00292BF8"/>
    <w:rsid w:val="002938E7"/>
    <w:rsid w:val="00294089"/>
    <w:rsid w:val="0029509F"/>
    <w:rsid w:val="00295305"/>
    <w:rsid w:val="00295648"/>
    <w:rsid w:val="00295A82"/>
    <w:rsid w:val="002974F5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3FCB"/>
    <w:rsid w:val="002C4A8D"/>
    <w:rsid w:val="002C4C87"/>
    <w:rsid w:val="002C794C"/>
    <w:rsid w:val="002C7AD2"/>
    <w:rsid w:val="002D14A1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9F0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39C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0B6"/>
    <w:rsid w:val="00350895"/>
    <w:rsid w:val="00350EA4"/>
    <w:rsid w:val="003517C1"/>
    <w:rsid w:val="00353223"/>
    <w:rsid w:val="00355864"/>
    <w:rsid w:val="00355E50"/>
    <w:rsid w:val="003566A5"/>
    <w:rsid w:val="00356FC4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650"/>
    <w:rsid w:val="003A76FB"/>
    <w:rsid w:val="003A7ACC"/>
    <w:rsid w:val="003A7F7C"/>
    <w:rsid w:val="003B0A10"/>
    <w:rsid w:val="003B0D72"/>
    <w:rsid w:val="003B1CE5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D7D71"/>
    <w:rsid w:val="003E09DC"/>
    <w:rsid w:val="003E1610"/>
    <w:rsid w:val="003E1A28"/>
    <w:rsid w:val="003E2234"/>
    <w:rsid w:val="003E32F6"/>
    <w:rsid w:val="003E392C"/>
    <w:rsid w:val="003E40FF"/>
    <w:rsid w:val="003E4335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93D"/>
    <w:rsid w:val="003F4DE5"/>
    <w:rsid w:val="003F5622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377"/>
    <w:rsid w:val="004127E8"/>
    <w:rsid w:val="004141A6"/>
    <w:rsid w:val="004147BE"/>
    <w:rsid w:val="004148BA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5D3A"/>
    <w:rsid w:val="0042671D"/>
    <w:rsid w:val="00426BFF"/>
    <w:rsid w:val="00427E26"/>
    <w:rsid w:val="004301D6"/>
    <w:rsid w:val="00430695"/>
    <w:rsid w:val="00430EA1"/>
    <w:rsid w:val="00431094"/>
    <w:rsid w:val="0043524E"/>
    <w:rsid w:val="0043591F"/>
    <w:rsid w:val="0043780B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068"/>
    <w:rsid w:val="00455F69"/>
    <w:rsid w:val="004567EE"/>
    <w:rsid w:val="00457E5E"/>
    <w:rsid w:val="00460AF2"/>
    <w:rsid w:val="004611B9"/>
    <w:rsid w:val="0046195A"/>
    <w:rsid w:val="00461D08"/>
    <w:rsid w:val="00461FB1"/>
    <w:rsid w:val="004635F4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1CBF"/>
    <w:rsid w:val="004922BB"/>
    <w:rsid w:val="004932A4"/>
    <w:rsid w:val="004958BF"/>
    <w:rsid w:val="0049673D"/>
    <w:rsid w:val="004970A1"/>
    <w:rsid w:val="00497A8C"/>
    <w:rsid w:val="00497AEF"/>
    <w:rsid w:val="004A08CB"/>
    <w:rsid w:val="004A0C6B"/>
    <w:rsid w:val="004A1BD3"/>
    <w:rsid w:val="004A2904"/>
    <w:rsid w:val="004A2E1E"/>
    <w:rsid w:val="004A3336"/>
    <w:rsid w:val="004A4A8A"/>
    <w:rsid w:val="004A5270"/>
    <w:rsid w:val="004A6B23"/>
    <w:rsid w:val="004B0978"/>
    <w:rsid w:val="004B38FA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04D"/>
    <w:rsid w:val="004D0D7E"/>
    <w:rsid w:val="004D1BFC"/>
    <w:rsid w:val="004D1EF4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419"/>
    <w:rsid w:val="004F2ED7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15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9B3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686"/>
    <w:rsid w:val="00532BF4"/>
    <w:rsid w:val="00534031"/>
    <w:rsid w:val="00534415"/>
    <w:rsid w:val="0053442F"/>
    <w:rsid w:val="005355F7"/>
    <w:rsid w:val="005361B1"/>
    <w:rsid w:val="00536C5F"/>
    <w:rsid w:val="00536D2B"/>
    <w:rsid w:val="005401FD"/>
    <w:rsid w:val="00540E1F"/>
    <w:rsid w:val="0054120C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4729"/>
    <w:rsid w:val="00597F4C"/>
    <w:rsid w:val="005A0C9B"/>
    <w:rsid w:val="005A2335"/>
    <w:rsid w:val="005A2577"/>
    <w:rsid w:val="005A27F1"/>
    <w:rsid w:val="005A39EA"/>
    <w:rsid w:val="005A47CC"/>
    <w:rsid w:val="005A5354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AE6"/>
    <w:rsid w:val="005D7DFF"/>
    <w:rsid w:val="005E01F2"/>
    <w:rsid w:val="005E0BCC"/>
    <w:rsid w:val="005E0FCA"/>
    <w:rsid w:val="005E1073"/>
    <w:rsid w:val="005E2FB8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B47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538"/>
    <w:rsid w:val="006057C0"/>
    <w:rsid w:val="006062BD"/>
    <w:rsid w:val="00606B78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0F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30A6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3362"/>
    <w:rsid w:val="006B43F3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234C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121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17C59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5F42"/>
    <w:rsid w:val="00736247"/>
    <w:rsid w:val="00736C60"/>
    <w:rsid w:val="007378AC"/>
    <w:rsid w:val="00740373"/>
    <w:rsid w:val="00740554"/>
    <w:rsid w:val="00740B85"/>
    <w:rsid w:val="00740FBA"/>
    <w:rsid w:val="00742668"/>
    <w:rsid w:val="0074307E"/>
    <w:rsid w:val="007439A5"/>
    <w:rsid w:val="00743F8A"/>
    <w:rsid w:val="00744D22"/>
    <w:rsid w:val="00744DBE"/>
    <w:rsid w:val="00745E4D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9AB"/>
    <w:rsid w:val="00761BC6"/>
    <w:rsid w:val="007623BB"/>
    <w:rsid w:val="007641C5"/>
    <w:rsid w:val="00764656"/>
    <w:rsid w:val="00765017"/>
    <w:rsid w:val="007653B0"/>
    <w:rsid w:val="007670D1"/>
    <w:rsid w:val="00773554"/>
    <w:rsid w:val="00773DD6"/>
    <w:rsid w:val="00773E44"/>
    <w:rsid w:val="00775CF4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945"/>
    <w:rsid w:val="00792C19"/>
    <w:rsid w:val="00792F8C"/>
    <w:rsid w:val="00793BF7"/>
    <w:rsid w:val="0079523E"/>
    <w:rsid w:val="007955D6"/>
    <w:rsid w:val="00797FA9"/>
    <w:rsid w:val="007A210E"/>
    <w:rsid w:val="007A214A"/>
    <w:rsid w:val="007A29F0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0CF9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756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95B"/>
    <w:rsid w:val="007E799D"/>
    <w:rsid w:val="007F035F"/>
    <w:rsid w:val="007F051A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34F8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2D01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41E"/>
    <w:rsid w:val="00834668"/>
    <w:rsid w:val="0083616E"/>
    <w:rsid w:val="00836428"/>
    <w:rsid w:val="00836EB4"/>
    <w:rsid w:val="008377DB"/>
    <w:rsid w:val="00840D61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6BD1"/>
    <w:rsid w:val="00857102"/>
    <w:rsid w:val="008572F8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66FCD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4C54"/>
    <w:rsid w:val="00875329"/>
    <w:rsid w:val="00875D38"/>
    <w:rsid w:val="00876A6D"/>
    <w:rsid w:val="008806BD"/>
    <w:rsid w:val="00880A22"/>
    <w:rsid w:val="00881478"/>
    <w:rsid w:val="008815C1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37AC"/>
    <w:rsid w:val="008B4EBE"/>
    <w:rsid w:val="008B618C"/>
    <w:rsid w:val="008B7BA6"/>
    <w:rsid w:val="008C02C2"/>
    <w:rsid w:val="008C0D62"/>
    <w:rsid w:val="008C1D54"/>
    <w:rsid w:val="008C1D6D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65C"/>
    <w:rsid w:val="008C7795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443B"/>
    <w:rsid w:val="00916F89"/>
    <w:rsid w:val="00921BCD"/>
    <w:rsid w:val="009230D1"/>
    <w:rsid w:val="00923ECC"/>
    <w:rsid w:val="00924AD9"/>
    <w:rsid w:val="009253B3"/>
    <w:rsid w:val="009253DA"/>
    <w:rsid w:val="00925E60"/>
    <w:rsid w:val="0092640E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5F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5EA7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03A6"/>
    <w:rsid w:val="009C2A0D"/>
    <w:rsid w:val="009C2B7B"/>
    <w:rsid w:val="009C3E4E"/>
    <w:rsid w:val="009C4341"/>
    <w:rsid w:val="009C4E08"/>
    <w:rsid w:val="009C587C"/>
    <w:rsid w:val="009C63B3"/>
    <w:rsid w:val="009C789F"/>
    <w:rsid w:val="009C7DC9"/>
    <w:rsid w:val="009D091B"/>
    <w:rsid w:val="009D0A12"/>
    <w:rsid w:val="009D102D"/>
    <w:rsid w:val="009D2028"/>
    <w:rsid w:val="009D2B34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E85"/>
    <w:rsid w:val="009F15A9"/>
    <w:rsid w:val="009F37A7"/>
    <w:rsid w:val="009F4019"/>
    <w:rsid w:val="009F4A09"/>
    <w:rsid w:val="009F5CEB"/>
    <w:rsid w:val="009F67B1"/>
    <w:rsid w:val="009F6B08"/>
    <w:rsid w:val="00A0153D"/>
    <w:rsid w:val="00A01D9E"/>
    <w:rsid w:val="00A04043"/>
    <w:rsid w:val="00A049ED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1601"/>
    <w:rsid w:val="00A12644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16"/>
    <w:rsid w:val="00A2426F"/>
    <w:rsid w:val="00A2456E"/>
    <w:rsid w:val="00A24641"/>
    <w:rsid w:val="00A24BF2"/>
    <w:rsid w:val="00A24E7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1BE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1960"/>
    <w:rsid w:val="00A63172"/>
    <w:rsid w:val="00A637C2"/>
    <w:rsid w:val="00A64699"/>
    <w:rsid w:val="00A646C2"/>
    <w:rsid w:val="00A66209"/>
    <w:rsid w:val="00A67983"/>
    <w:rsid w:val="00A7050D"/>
    <w:rsid w:val="00A709AE"/>
    <w:rsid w:val="00A719F0"/>
    <w:rsid w:val="00A71CC9"/>
    <w:rsid w:val="00A7258F"/>
    <w:rsid w:val="00A73386"/>
    <w:rsid w:val="00A73622"/>
    <w:rsid w:val="00A753A4"/>
    <w:rsid w:val="00A764BD"/>
    <w:rsid w:val="00A76A60"/>
    <w:rsid w:val="00A774C4"/>
    <w:rsid w:val="00A77D60"/>
    <w:rsid w:val="00A80A7D"/>
    <w:rsid w:val="00A8175E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B50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3C9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2347"/>
    <w:rsid w:val="00AE34DF"/>
    <w:rsid w:val="00AE3FA3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4F35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5EE9"/>
    <w:rsid w:val="00B275B8"/>
    <w:rsid w:val="00B30B34"/>
    <w:rsid w:val="00B310BC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40A"/>
    <w:rsid w:val="00B4553A"/>
    <w:rsid w:val="00B46C3F"/>
    <w:rsid w:val="00B47522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65E"/>
    <w:rsid w:val="00B65824"/>
    <w:rsid w:val="00B71E56"/>
    <w:rsid w:val="00B71F44"/>
    <w:rsid w:val="00B73039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4396"/>
    <w:rsid w:val="00B95B69"/>
    <w:rsid w:val="00B966F0"/>
    <w:rsid w:val="00B967C7"/>
    <w:rsid w:val="00B97745"/>
    <w:rsid w:val="00B97AFE"/>
    <w:rsid w:val="00BA0286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3FFB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73E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4029"/>
    <w:rsid w:val="00BE54BE"/>
    <w:rsid w:val="00BE63E2"/>
    <w:rsid w:val="00BE6E30"/>
    <w:rsid w:val="00BE72CD"/>
    <w:rsid w:val="00BE7DA6"/>
    <w:rsid w:val="00BF208F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B54"/>
    <w:rsid w:val="00C31D77"/>
    <w:rsid w:val="00C33173"/>
    <w:rsid w:val="00C33E1C"/>
    <w:rsid w:val="00C34A77"/>
    <w:rsid w:val="00C35A05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60057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41B8"/>
    <w:rsid w:val="00CB468E"/>
    <w:rsid w:val="00CB47A0"/>
    <w:rsid w:val="00CB4FBD"/>
    <w:rsid w:val="00CB7114"/>
    <w:rsid w:val="00CC125B"/>
    <w:rsid w:val="00CC253A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4B6C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8CF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3C6E"/>
    <w:rsid w:val="00D4405B"/>
    <w:rsid w:val="00D44D56"/>
    <w:rsid w:val="00D45BE2"/>
    <w:rsid w:val="00D464BE"/>
    <w:rsid w:val="00D46580"/>
    <w:rsid w:val="00D467EB"/>
    <w:rsid w:val="00D46DBC"/>
    <w:rsid w:val="00D47FA8"/>
    <w:rsid w:val="00D50F54"/>
    <w:rsid w:val="00D51331"/>
    <w:rsid w:val="00D52AE6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74F3E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878C6"/>
    <w:rsid w:val="00D91405"/>
    <w:rsid w:val="00D91800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502"/>
    <w:rsid w:val="00DE2A0C"/>
    <w:rsid w:val="00DE2AEF"/>
    <w:rsid w:val="00DE34CA"/>
    <w:rsid w:val="00DE3DCE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5AEB"/>
    <w:rsid w:val="00E06B8A"/>
    <w:rsid w:val="00E11BD8"/>
    <w:rsid w:val="00E11DB6"/>
    <w:rsid w:val="00E12150"/>
    <w:rsid w:val="00E12342"/>
    <w:rsid w:val="00E12651"/>
    <w:rsid w:val="00E12DF7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30976"/>
    <w:rsid w:val="00E314DF"/>
    <w:rsid w:val="00E31713"/>
    <w:rsid w:val="00E326EE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475F8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36D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25BC"/>
    <w:rsid w:val="00E935CE"/>
    <w:rsid w:val="00E96064"/>
    <w:rsid w:val="00E96836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29BF"/>
    <w:rsid w:val="00EB394D"/>
    <w:rsid w:val="00EB3AA3"/>
    <w:rsid w:val="00EB3AAE"/>
    <w:rsid w:val="00EB3F3D"/>
    <w:rsid w:val="00EB4281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1E1"/>
    <w:rsid w:val="00ED160E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96D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4D0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1727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67C4A"/>
    <w:rsid w:val="00F70946"/>
    <w:rsid w:val="00F70A36"/>
    <w:rsid w:val="00F71473"/>
    <w:rsid w:val="00F71591"/>
    <w:rsid w:val="00F728C4"/>
    <w:rsid w:val="00F740D9"/>
    <w:rsid w:val="00F74466"/>
    <w:rsid w:val="00F750BE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053"/>
    <w:rsid w:val="00FB615D"/>
    <w:rsid w:val="00FB668B"/>
    <w:rsid w:val="00FB6849"/>
    <w:rsid w:val="00FB7442"/>
    <w:rsid w:val="00FB74DB"/>
    <w:rsid w:val="00FB783C"/>
    <w:rsid w:val="00FB7AC9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2FD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042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1" w:unhideWhenUsed="0" w:qFormat="1"/>
    <w:lsdException w:name="toc 2" w:locked="1" w:semiHidden="0" w:uiPriority="1" w:unhideWhenUsed="0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locked="1" w:semiHidden="0" w:uiPriority="0" w:unhideWhenUsed="0"/>
    <w:lsdException w:name="caption" w:locked="1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locked="1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9F0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qFormat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1"/>
    <w:qFormat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1"/>
    <w:qFormat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1"/>
    <w:qFormat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1"/>
    <w:qFormat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rsid w:val="00A2277E"/>
    <w:rPr>
      <w:sz w:val="20"/>
      <w:szCs w:val="20"/>
    </w:rPr>
  </w:style>
  <w:style w:type="paragraph" w:styleId="a9">
    <w:name w:val="footer"/>
    <w:basedOn w:val="a"/>
    <w:link w:val="aa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rsid w:val="00A2277E"/>
    <w:rPr>
      <w:sz w:val="20"/>
      <w:szCs w:val="20"/>
    </w:rPr>
  </w:style>
  <w:style w:type="character" w:styleId="ab">
    <w:name w:val="page number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Маркер,Абзац списка основной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Маркер Знак,Абзац списка основной Знак"/>
    <w:link w:val="af6"/>
    <w:uiPriority w:val="34"/>
    <w:qFormat/>
    <w:locked/>
    <w:rsid w:val="00B4162F"/>
  </w:style>
  <w:style w:type="paragraph" w:customStyle="1" w:styleId="TableParagraph">
    <w:name w:val="Table Paragraph"/>
    <w:basedOn w:val="a"/>
    <w:uiPriority w:val="1"/>
    <w:qFormat/>
    <w:rsid w:val="001D6BB0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10pt">
    <w:name w:val="Основной текст + 10 pt"/>
    <w:qFormat/>
    <w:rsid w:val="001D6BB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7">
    <w:name w:val="Основной текст (2)"/>
    <w:basedOn w:val="a0"/>
    <w:rsid w:val="001D6B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WW8Num1z0">
    <w:name w:val="WW8Num1z0"/>
    <w:rsid w:val="004301D6"/>
    <w:rPr>
      <w:rFonts w:cs="Times New Roman"/>
    </w:rPr>
  </w:style>
  <w:style w:type="character" w:customStyle="1" w:styleId="WW8Num2z0">
    <w:name w:val="WW8Num2z0"/>
    <w:rsid w:val="004301D6"/>
    <w:rPr>
      <w:rFonts w:cs="Times New Roman"/>
    </w:rPr>
  </w:style>
  <w:style w:type="character" w:customStyle="1" w:styleId="WW8Num3z0">
    <w:name w:val="WW8Num3z0"/>
    <w:rsid w:val="004301D6"/>
    <w:rPr>
      <w:rFonts w:cs="Times New Roman"/>
    </w:rPr>
  </w:style>
  <w:style w:type="character" w:customStyle="1" w:styleId="WW8Num4z0">
    <w:name w:val="WW8Num4z0"/>
    <w:rsid w:val="004301D6"/>
    <w:rPr>
      <w:rFonts w:cs="Times New Roman"/>
    </w:rPr>
  </w:style>
  <w:style w:type="character" w:customStyle="1" w:styleId="WW8Num5z0">
    <w:name w:val="WW8Num5z0"/>
    <w:rsid w:val="004301D6"/>
    <w:rPr>
      <w:rFonts w:cs="Times New Roman"/>
    </w:rPr>
  </w:style>
  <w:style w:type="character" w:customStyle="1" w:styleId="WW8Num6z0">
    <w:name w:val="WW8Num6z0"/>
    <w:rsid w:val="004301D6"/>
    <w:rPr>
      <w:rFonts w:cs="Times New Roman"/>
    </w:rPr>
  </w:style>
  <w:style w:type="character" w:customStyle="1" w:styleId="WW8Num7z0">
    <w:name w:val="WW8Num7z0"/>
    <w:rsid w:val="004301D6"/>
    <w:rPr>
      <w:rFonts w:cs="Times New Roman"/>
    </w:rPr>
  </w:style>
  <w:style w:type="character" w:customStyle="1" w:styleId="WW8Num8z0">
    <w:name w:val="WW8Num8z0"/>
    <w:rsid w:val="004301D6"/>
    <w:rPr>
      <w:rFonts w:cs="Times New Roman"/>
    </w:rPr>
  </w:style>
  <w:style w:type="character" w:customStyle="1" w:styleId="WW8Num9z0">
    <w:name w:val="WW8Num9z0"/>
    <w:rsid w:val="004301D6"/>
    <w:rPr>
      <w:rFonts w:cs="Times New Roman"/>
    </w:rPr>
  </w:style>
  <w:style w:type="character" w:customStyle="1" w:styleId="WW8Num10z0">
    <w:name w:val="WW8Num10z0"/>
    <w:rsid w:val="004301D6"/>
    <w:rPr>
      <w:rFonts w:cs="Times New Roman"/>
    </w:rPr>
  </w:style>
  <w:style w:type="character" w:customStyle="1" w:styleId="WW8Num11z0">
    <w:name w:val="WW8Num11z0"/>
    <w:rsid w:val="004301D6"/>
    <w:rPr>
      <w:rFonts w:ascii="Times New Roman" w:hAnsi="Times New Roman" w:cs="Times New Roman"/>
    </w:rPr>
  </w:style>
  <w:style w:type="character" w:customStyle="1" w:styleId="WW8Num11z1">
    <w:name w:val="WW8Num11z1"/>
    <w:rsid w:val="004301D6"/>
    <w:rPr>
      <w:rFonts w:cs="Times New Roman"/>
    </w:rPr>
  </w:style>
  <w:style w:type="character" w:customStyle="1" w:styleId="WW8Num12z0">
    <w:name w:val="WW8Num12z0"/>
    <w:rsid w:val="004301D6"/>
    <w:rPr>
      <w:rFonts w:cs="Times New Roman"/>
    </w:rPr>
  </w:style>
  <w:style w:type="character" w:customStyle="1" w:styleId="WW8Num13z0">
    <w:name w:val="WW8Num13z0"/>
    <w:rsid w:val="004301D6"/>
    <w:rPr>
      <w:rFonts w:cs="Times New Roman"/>
    </w:rPr>
  </w:style>
  <w:style w:type="character" w:customStyle="1" w:styleId="WW8Num14z0">
    <w:name w:val="WW8Num14z0"/>
    <w:rsid w:val="004301D6"/>
    <w:rPr>
      <w:rFonts w:cs="Times New Roman"/>
    </w:rPr>
  </w:style>
  <w:style w:type="character" w:customStyle="1" w:styleId="WW8Num15z0">
    <w:name w:val="WW8Num15z0"/>
    <w:rsid w:val="004301D6"/>
    <w:rPr>
      <w:rFonts w:cs="Times New Roman"/>
    </w:rPr>
  </w:style>
  <w:style w:type="character" w:customStyle="1" w:styleId="WW8Num16z0">
    <w:name w:val="WW8Num16z0"/>
    <w:rsid w:val="004301D6"/>
    <w:rPr>
      <w:rFonts w:cs="Times New Roman"/>
    </w:rPr>
  </w:style>
  <w:style w:type="character" w:customStyle="1" w:styleId="WW8Num17z0">
    <w:name w:val="WW8Num17z0"/>
    <w:rsid w:val="004301D6"/>
    <w:rPr>
      <w:rFonts w:cs="Times New Roman"/>
    </w:rPr>
  </w:style>
  <w:style w:type="character" w:customStyle="1" w:styleId="WW8Num18z0">
    <w:name w:val="WW8Num18z0"/>
    <w:rsid w:val="004301D6"/>
    <w:rPr>
      <w:rFonts w:cs="Times New Roman"/>
    </w:rPr>
  </w:style>
  <w:style w:type="character" w:customStyle="1" w:styleId="WW8Num19z0">
    <w:name w:val="WW8Num19z0"/>
    <w:rsid w:val="004301D6"/>
    <w:rPr>
      <w:rFonts w:cs="Times New Roman"/>
    </w:rPr>
  </w:style>
  <w:style w:type="character" w:customStyle="1" w:styleId="WW8Num20z0">
    <w:name w:val="WW8Num20z0"/>
    <w:rsid w:val="004301D6"/>
    <w:rPr>
      <w:rFonts w:cs="Times New Roman"/>
    </w:rPr>
  </w:style>
  <w:style w:type="character" w:customStyle="1" w:styleId="WW8Num21z0">
    <w:name w:val="WW8Num21z0"/>
    <w:rsid w:val="004301D6"/>
    <w:rPr>
      <w:rFonts w:cs="Times New Roman"/>
    </w:rPr>
  </w:style>
  <w:style w:type="character" w:customStyle="1" w:styleId="WW8Num22z0">
    <w:name w:val="WW8Num22z0"/>
    <w:rsid w:val="004301D6"/>
    <w:rPr>
      <w:rFonts w:cs="Times New Roman"/>
    </w:rPr>
  </w:style>
  <w:style w:type="character" w:customStyle="1" w:styleId="WW8Num23z0">
    <w:name w:val="WW8Num23z0"/>
    <w:rsid w:val="004301D6"/>
    <w:rPr>
      <w:rFonts w:cs="Times New Roman"/>
    </w:rPr>
  </w:style>
  <w:style w:type="character" w:customStyle="1" w:styleId="WW8Num24z0">
    <w:name w:val="WW8Num24z0"/>
    <w:rsid w:val="004301D6"/>
    <w:rPr>
      <w:rFonts w:cs="Times New Roman"/>
    </w:rPr>
  </w:style>
  <w:style w:type="character" w:customStyle="1" w:styleId="WW8Num25z0">
    <w:name w:val="WW8Num25z0"/>
    <w:rsid w:val="004301D6"/>
    <w:rPr>
      <w:rFonts w:cs="Times New Roman"/>
    </w:rPr>
  </w:style>
  <w:style w:type="character" w:customStyle="1" w:styleId="WW8Num26z0">
    <w:name w:val="WW8Num26z0"/>
    <w:rsid w:val="004301D6"/>
  </w:style>
  <w:style w:type="character" w:customStyle="1" w:styleId="WW8Num26z1">
    <w:name w:val="WW8Num26z1"/>
    <w:rsid w:val="004301D6"/>
  </w:style>
  <w:style w:type="character" w:customStyle="1" w:styleId="WW8Num26z2">
    <w:name w:val="WW8Num26z2"/>
    <w:rsid w:val="004301D6"/>
  </w:style>
  <w:style w:type="character" w:customStyle="1" w:styleId="WW8Num26z3">
    <w:name w:val="WW8Num26z3"/>
    <w:rsid w:val="004301D6"/>
  </w:style>
  <w:style w:type="character" w:customStyle="1" w:styleId="WW8Num26z4">
    <w:name w:val="WW8Num26z4"/>
    <w:rsid w:val="004301D6"/>
  </w:style>
  <w:style w:type="character" w:customStyle="1" w:styleId="WW8Num26z5">
    <w:name w:val="WW8Num26z5"/>
    <w:rsid w:val="004301D6"/>
  </w:style>
  <w:style w:type="character" w:customStyle="1" w:styleId="WW8Num26z6">
    <w:name w:val="WW8Num26z6"/>
    <w:rsid w:val="004301D6"/>
  </w:style>
  <w:style w:type="character" w:customStyle="1" w:styleId="WW8Num26z7">
    <w:name w:val="WW8Num26z7"/>
    <w:rsid w:val="004301D6"/>
  </w:style>
  <w:style w:type="character" w:customStyle="1" w:styleId="WW8Num26z8">
    <w:name w:val="WW8Num26z8"/>
    <w:rsid w:val="004301D6"/>
  </w:style>
  <w:style w:type="character" w:customStyle="1" w:styleId="WW8Num27z0">
    <w:name w:val="WW8Num27z0"/>
    <w:rsid w:val="004301D6"/>
    <w:rPr>
      <w:rFonts w:cs="Times New Roman"/>
    </w:rPr>
  </w:style>
  <w:style w:type="character" w:customStyle="1" w:styleId="WW8Num28z0">
    <w:name w:val="WW8Num28z0"/>
    <w:rsid w:val="004301D6"/>
    <w:rPr>
      <w:rFonts w:cs="Times New Roman"/>
    </w:rPr>
  </w:style>
  <w:style w:type="character" w:customStyle="1" w:styleId="WW8Num29z0">
    <w:name w:val="WW8Num29z0"/>
    <w:rsid w:val="004301D6"/>
    <w:rPr>
      <w:rFonts w:cs="Times New Roman"/>
    </w:rPr>
  </w:style>
  <w:style w:type="character" w:customStyle="1" w:styleId="WW8Num30z0">
    <w:name w:val="WW8Num30z0"/>
    <w:rsid w:val="004301D6"/>
    <w:rPr>
      <w:rFonts w:cs="Times New Roman"/>
    </w:rPr>
  </w:style>
  <w:style w:type="character" w:customStyle="1" w:styleId="WW8Num31z0">
    <w:name w:val="WW8Num31z0"/>
    <w:rsid w:val="004301D6"/>
    <w:rPr>
      <w:rFonts w:cs="Times New Roman"/>
    </w:rPr>
  </w:style>
  <w:style w:type="character" w:customStyle="1" w:styleId="WW8Num32z0">
    <w:name w:val="WW8Num32z0"/>
    <w:rsid w:val="004301D6"/>
    <w:rPr>
      <w:rFonts w:cs="Times New Roman"/>
    </w:rPr>
  </w:style>
  <w:style w:type="character" w:customStyle="1" w:styleId="WW8Num33z0">
    <w:name w:val="WW8Num33z0"/>
    <w:rsid w:val="004301D6"/>
    <w:rPr>
      <w:rFonts w:cs="Times New Roman"/>
    </w:rPr>
  </w:style>
  <w:style w:type="character" w:customStyle="1" w:styleId="WW8Num34z0">
    <w:name w:val="WW8Num34z0"/>
    <w:rsid w:val="004301D6"/>
    <w:rPr>
      <w:rFonts w:cs="Times New Roman"/>
    </w:rPr>
  </w:style>
  <w:style w:type="character" w:customStyle="1" w:styleId="15">
    <w:name w:val="Основной шрифт абзаца1"/>
    <w:rsid w:val="004301D6"/>
  </w:style>
  <w:style w:type="character" w:customStyle="1" w:styleId="62">
    <w:name w:val="Знак Знак6"/>
    <w:rsid w:val="004301D6"/>
    <w:rPr>
      <w:lang w:val="ru-RU" w:bidi="ar-SA"/>
    </w:rPr>
  </w:style>
  <w:style w:type="character" w:customStyle="1" w:styleId="52">
    <w:name w:val="Знак Знак5"/>
    <w:rsid w:val="004301D6"/>
    <w:rPr>
      <w:rFonts w:ascii="Calibri" w:hAnsi="Calibri" w:cs="Calibri"/>
      <w:lang w:val="ru-RU" w:bidi="ar-SA"/>
    </w:rPr>
  </w:style>
  <w:style w:type="character" w:customStyle="1" w:styleId="42">
    <w:name w:val="Знак Знак4"/>
    <w:rsid w:val="004301D6"/>
    <w:rPr>
      <w:sz w:val="24"/>
      <w:szCs w:val="24"/>
      <w:lang w:val="ru-RU" w:bidi="ar-SA"/>
    </w:rPr>
  </w:style>
  <w:style w:type="character" w:customStyle="1" w:styleId="36">
    <w:name w:val="Знак Знак3"/>
    <w:rsid w:val="004301D6"/>
    <w:rPr>
      <w:sz w:val="24"/>
      <w:szCs w:val="24"/>
      <w:lang w:val="ru-RU" w:bidi="ar-SA"/>
    </w:rPr>
  </w:style>
  <w:style w:type="character" w:customStyle="1" w:styleId="28">
    <w:name w:val="Знак Знак2"/>
    <w:rsid w:val="004301D6"/>
    <w:rPr>
      <w:sz w:val="24"/>
      <w:lang w:val="ru-RU" w:bidi="ar-SA"/>
    </w:rPr>
  </w:style>
  <w:style w:type="character" w:customStyle="1" w:styleId="aff7">
    <w:name w:val="текст Знак"/>
    <w:rsid w:val="004301D6"/>
    <w:rPr>
      <w:sz w:val="28"/>
      <w:lang w:val="ru-RU" w:bidi="ar-SA"/>
    </w:rPr>
  </w:style>
  <w:style w:type="character" w:customStyle="1" w:styleId="16">
    <w:name w:val="Знак Знак1"/>
    <w:rsid w:val="004301D6"/>
    <w:rPr>
      <w:sz w:val="24"/>
      <w:szCs w:val="24"/>
      <w:lang w:val="ru-RU" w:bidi="ar-SA"/>
    </w:rPr>
  </w:style>
  <w:style w:type="character" w:customStyle="1" w:styleId="aff8">
    <w:name w:val="Знак Знак"/>
    <w:rsid w:val="004301D6"/>
    <w:rPr>
      <w:rFonts w:ascii="Tahoma" w:hAnsi="Tahoma" w:cs="Tahoma"/>
      <w:sz w:val="16"/>
      <w:szCs w:val="16"/>
      <w:lang w:val="ru-RU" w:bidi="ar-SA"/>
    </w:rPr>
  </w:style>
  <w:style w:type="character" w:customStyle="1" w:styleId="ListParagraphChar">
    <w:name w:val="List Paragraph Char"/>
    <w:rsid w:val="004301D6"/>
    <w:rPr>
      <w:sz w:val="24"/>
      <w:lang w:val="x-none" w:bidi="ar-SA"/>
    </w:rPr>
  </w:style>
  <w:style w:type="character" w:customStyle="1" w:styleId="FootnoteCharacters">
    <w:name w:val="Footnote Characters"/>
    <w:rsid w:val="004301D6"/>
    <w:rPr>
      <w:rFonts w:ascii="Times New Roman" w:hAnsi="Times New Roman" w:cs="Times New Roman"/>
      <w:vertAlign w:val="superscript"/>
    </w:rPr>
  </w:style>
  <w:style w:type="character" w:customStyle="1" w:styleId="CommentTextChar">
    <w:name w:val="Comment Text Char"/>
    <w:rsid w:val="004301D6"/>
    <w:rPr>
      <w:rFonts w:ascii="Calibri" w:hAnsi="Calibri" w:cs="Calibri"/>
      <w:lang w:val="ru-RU" w:bidi="ar-SA"/>
    </w:rPr>
  </w:style>
  <w:style w:type="character" w:customStyle="1" w:styleId="17">
    <w:name w:val="Знак примечания1"/>
    <w:rsid w:val="004301D6"/>
    <w:rPr>
      <w:sz w:val="16"/>
    </w:rPr>
  </w:style>
  <w:style w:type="character" w:customStyle="1" w:styleId="WW8Num1z1">
    <w:name w:val="WW8Num1z1"/>
    <w:rsid w:val="004301D6"/>
    <w:rPr>
      <w:rFonts w:cs="Times New Roman"/>
    </w:rPr>
  </w:style>
  <w:style w:type="character" w:customStyle="1" w:styleId="WW8Num9z1">
    <w:name w:val="WW8Num9z1"/>
    <w:rsid w:val="004301D6"/>
    <w:rPr>
      <w:rFonts w:cs="Times New Roman"/>
    </w:rPr>
  </w:style>
  <w:style w:type="character" w:customStyle="1" w:styleId="WW8Num16z1">
    <w:name w:val="WW8Num16z1"/>
    <w:rsid w:val="004301D6"/>
    <w:rPr>
      <w:rFonts w:cs="Times New Roman"/>
    </w:rPr>
  </w:style>
  <w:style w:type="character" w:customStyle="1" w:styleId="WW8Num22z1">
    <w:name w:val="WW8Num22z1"/>
    <w:rsid w:val="004301D6"/>
    <w:rPr>
      <w:rFonts w:cs="Times New Roman"/>
    </w:rPr>
  </w:style>
  <w:style w:type="character" w:customStyle="1" w:styleId="WW8Num23z1">
    <w:name w:val="WW8Num23z1"/>
    <w:rsid w:val="004301D6"/>
    <w:rPr>
      <w:rFonts w:cs="Times New Roman"/>
    </w:rPr>
  </w:style>
  <w:style w:type="character" w:customStyle="1" w:styleId="WW8Num32z1">
    <w:name w:val="WW8Num32z1"/>
    <w:rsid w:val="004301D6"/>
    <w:rPr>
      <w:rFonts w:cs="Times New Roman"/>
    </w:rPr>
  </w:style>
  <w:style w:type="character" w:customStyle="1" w:styleId="WW8Num35z0">
    <w:name w:val="WW8Num35z0"/>
    <w:rsid w:val="004301D6"/>
    <w:rPr>
      <w:rFonts w:cs="Times New Roman"/>
    </w:rPr>
  </w:style>
  <w:style w:type="character" w:customStyle="1" w:styleId="WW8Num36z0">
    <w:name w:val="WW8Num36z0"/>
    <w:rsid w:val="004301D6"/>
    <w:rPr>
      <w:rFonts w:eastAsia="Symbol" w:cs="Times New Roman"/>
      <w:b/>
      <w:bCs/>
      <w:iCs/>
    </w:rPr>
  </w:style>
  <w:style w:type="character" w:customStyle="1" w:styleId="FootnoteTextChar">
    <w:name w:val="Footnote Text Char"/>
    <w:rsid w:val="004301D6"/>
    <w:rPr>
      <w:rFonts w:cs="Times New Roman"/>
    </w:rPr>
  </w:style>
  <w:style w:type="character" w:customStyle="1" w:styleId="NumberingSymbols">
    <w:name w:val="Numbering Symbols"/>
    <w:rsid w:val="004301D6"/>
  </w:style>
  <w:style w:type="character" w:customStyle="1" w:styleId="WW8Num1z2">
    <w:name w:val="WW8Num1z2"/>
    <w:rsid w:val="004301D6"/>
  </w:style>
  <w:style w:type="character" w:customStyle="1" w:styleId="WW8Num1z3">
    <w:name w:val="WW8Num1z3"/>
    <w:rsid w:val="004301D6"/>
  </w:style>
  <w:style w:type="character" w:customStyle="1" w:styleId="WW8Num1z4">
    <w:name w:val="WW8Num1z4"/>
    <w:rsid w:val="004301D6"/>
  </w:style>
  <w:style w:type="character" w:customStyle="1" w:styleId="WW8Num1z5">
    <w:name w:val="WW8Num1z5"/>
    <w:rsid w:val="004301D6"/>
  </w:style>
  <w:style w:type="character" w:customStyle="1" w:styleId="WW8Num1z6">
    <w:name w:val="WW8Num1z6"/>
    <w:rsid w:val="004301D6"/>
  </w:style>
  <w:style w:type="character" w:customStyle="1" w:styleId="WW8Num1z7">
    <w:name w:val="WW8Num1z7"/>
    <w:rsid w:val="004301D6"/>
  </w:style>
  <w:style w:type="character" w:customStyle="1" w:styleId="WW8Num1z8">
    <w:name w:val="WW8Num1z8"/>
    <w:rsid w:val="004301D6"/>
  </w:style>
  <w:style w:type="character" w:customStyle="1" w:styleId="WW8Num2z1">
    <w:name w:val="WW8Num2z1"/>
    <w:rsid w:val="004301D6"/>
  </w:style>
  <w:style w:type="character" w:customStyle="1" w:styleId="WW8Num2z2">
    <w:name w:val="WW8Num2z2"/>
    <w:rsid w:val="004301D6"/>
  </w:style>
  <w:style w:type="character" w:customStyle="1" w:styleId="WW8Num2z3">
    <w:name w:val="WW8Num2z3"/>
    <w:rsid w:val="004301D6"/>
  </w:style>
  <w:style w:type="character" w:customStyle="1" w:styleId="WW8Num2z4">
    <w:name w:val="WW8Num2z4"/>
    <w:rsid w:val="004301D6"/>
  </w:style>
  <w:style w:type="character" w:customStyle="1" w:styleId="WW8Num2z5">
    <w:name w:val="WW8Num2z5"/>
    <w:rsid w:val="004301D6"/>
  </w:style>
  <w:style w:type="character" w:customStyle="1" w:styleId="WW8Num2z6">
    <w:name w:val="WW8Num2z6"/>
    <w:rsid w:val="004301D6"/>
  </w:style>
  <w:style w:type="character" w:customStyle="1" w:styleId="WW8Num2z7">
    <w:name w:val="WW8Num2z7"/>
    <w:rsid w:val="004301D6"/>
  </w:style>
  <w:style w:type="character" w:customStyle="1" w:styleId="WW8Num2z8">
    <w:name w:val="WW8Num2z8"/>
    <w:rsid w:val="004301D6"/>
  </w:style>
  <w:style w:type="character" w:customStyle="1" w:styleId="WW8Num3z1">
    <w:name w:val="WW8Num3z1"/>
    <w:rsid w:val="004301D6"/>
  </w:style>
  <w:style w:type="character" w:customStyle="1" w:styleId="WW8Num3z2">
    <w:name w:val="WW8Num3z2"/>
    <w:rsid w:val="004301D6"/>
  </w:style>
  <w:style w:type="character" w:customStyle="1" w:styleId="WW8Num3z3">
    <w:name w:val="WW8Num3z3"/>
    <w:rsid w:val="004301D6"/>
  </w:style>
  <w:style w:type="character" w:customStyle="1" w:styleId="WW8Num3z4">
    <w:name w:val="WW8Num3z4"/>
    <w:rsid w:val="004301D6"/>
  </w:style>
  <w:style w:type="character" w:customStyle="1" w:styleId="WW8Num3z5">
    <w:name w:val="WW8Num3z5"/>
    <w:rsid w:val="004301D6"/>
  </w:style>
  <w:style w:type="character" w:customStyle="1" w:styleId="WW8Num3z6">
    <w:name w:val="WW8Num3z6"/>
    <w:rsid w:val="004301D6"/>
  </w:style>
  <w:style w:type="character" w:customStyle="1" w:styleId="WW8Num3z7">
    <w:name w:val="WW8Num3z7"/>
    <w:rsid w:val="004301D6"/>
  </w:style>
  <w:style w:type="character" w:customStyle="1" w:styleId="WW8Num3z8">
    <w:name w:val="WW8Num3z8"/>
    <w:rsid w:val="004301D6"/>
  </w:style>
  <w:style w:type="character" w:customStyle="1" w:styleId="WW8Num4z1">
    <w:name w:val="WW8Num4z1"/>
    <w:rsid w:val="004301D6"/>
  </w:style>
  <w:style w:type="character" w:customStyle="1" w:styleId="WW8Num4z2">
    <w:name w:val="WW8Num4z2"/>
    <w:rsid w:val="004301D6"/>
  </w:style>
  <w:style w:type="character" w:customStyle="1" w:styleId="WW8Num4z3">
    <w:name w:val="WW8Num4z3"/>
    <w:rsid w:val="004301D6"/>
  </w:style>
  <w:style w:type="character" w:customStyle="1" w:styleId="WW8Num4z4">
    <w:name w:val="WW8Num4z4"/>
    <w:rsid w:val="004301D6"/>
  </w:style>
  <w:style w:type="character" w:customStyle="1" w:styleId="WW8Num4z5">
    <w:name w:val="WW8Num4z5"/>
    <w:rsid w:val="004301D6"/>
  </w:style>
  <w:style w:type="character" w:customStyle="1" w:styleId="WW8Num4z6">
    <w:name w:val="WW8Num4z6"/>
    <w:rsid w:val="004301D6"/>
  </w:style>
  <w:style w:type="character" w:customStyle="1" w:styleId="WW8Num4z7">
    <w:name w:val="WW8Num4z7"/>
    <w:rsid w:val="004301D6"/>
  </w:style>
  <w:style w:type="character" w:customStyle="1" w:styleId="WW8Num4z8">
    <w:name w:val="WW8Num4z8"/>
    <w:rsid w:val="004301D6"/>
  </w:style>
  <w:style w:type="character" w:customStyle="1" w:styleId="HTML">
    <w:name w:val="Стандартный HTML Знак"/>
    <w:uiPriority w:val="99"/>
    <w:rsid w:val="004301D6"/>
    <w:rPr>
      <w:rFonts w:ascii="Courier New" w:hAnsi="Courier New" w:cs="Courier New"/>
    </w:rPr>
  </w:style>
  <w:style w:type="paragraph" w:customStyle="1" w:styleId="Heading">
    <w:name w:val="Heading"/>
    <w:basedOn w:val="a"/>
    <w:next w:val="a3"/>
    <w:rsid w:val="004301D6"/>
    <w:pPr>
      <w:keepNext/>
      <w:suppressAutoHyphens/>
      <w:spacing w:before="240" w:after="120"/>
    </w:pPr>
    <w:rPr>
      <w:rFonts w:ascii="Liberation Sans" w:eastAsia="Droid Sans Fallback" w:hAnsi="Liberation Sans" w:cs="FreeSans"/>
      <w:kern w:val="2"/>
      <w:sz w:val="28"/>
      <w:szCs w:val="28"/>
      <w:lang w:eastAsia="zh-CN"/>
    </w:rPr>
  </w:style>
  <w:style w:type="paragraph" w:styleId="aff9">
    <w:name w:val="List"/>
    <w:basedOn w:val="a3"/>
    <w:rsid w:val="004301D6"/>
    <w:pPr>
      <w:suppressAutoHyphens/>
      <w:ind w:right="0"/>
    </w:pPr>
    <w:rPr>
      <w:rFonts w:cs="FreeSans"/>
      <w:kern w:val="2"/>
      <w:lang w:eastAsia="zh-CN"/>
    </w:rPr>
  </w:style>
  <w:style w:type="paragraph" w:styleId="affa">
    <w:name w:val="caption"/>
    <w:basedOn w:val="a"/>
    <w:uiPriority w:val="35"/>
    <w:qFormat/>
    <w:locked/>
    <w:rsid w:val="004301D6"/>
    <w:pPr>
      <w:suppressLineNumbers/>
      <w:suppressAutoHyphens/>
      <w:spacing w:before="120" w:after="120"/>
    </w:pPr>
    <w:rPr>
      <w:rFonts w:cs="FreeSans"/>
      <w:i/>
      <w:iCs/>
      <w:kern w:val="2"/>
      <w:sz w:val="24"/>
      <w:szCs w:val="24"/>
      <w:lang w:eastAsia="zh-CN"/>
    </w:rPr>
  </w:style>
  <w:style w:type="paragraph" w:customStyle="1" w:styleId="Index">
    <w:name w:val="Index"/>
    <w:basedOn w:val="a"/>
    <w:rsid w:val="004301D6"/>
    <w:pPr>
      <w:suppressLineNumbers/>
      <w:suppressAutoHyphens/>
    </w:pPr>
    <w:rPr>
      <w:rFonts w:cs="FreeSans"/>
      <w:kern w:val="2"/>
      <w:sz w:val="24"/>
      <w:szCs w:val="24"/>
      <w:lang w:eastAsia="zh-CN"/>
    </w:rPr>
  </w:style>
  <w:style w:type="paragraph" w:customStyle="1" w:styleId="18">
    <w:name w:val="Текст примечания1"/>
    <w:basedOn w:val="a"/>
    <w:rsid w:val="004301D6"/>
    <w:pPr>
      <w:suppressAutoHyphens/>
      <w:spacing w:after="200" w:line="276" w:lineRule="auto"/>
    </w:pPr>
    <w:rPr>
      <w:rFonts w:ascii="Calibri" w:hAnsi="Calibri" w:cs="Calibri"/>
      <w:kern w:val="2"/>
      <w:lang w:eastAsia="zh-CN"/>
    </w:rPr>
  </w:style>
  <w:style w:type="paragraph" w:customStyle="1" w:styleId="210">
    <w:name w:val="Основной текст с отступом 21"/>
    <w:basedOn w:val="a"/>
    <w:rsid w:val="004301D6"/>
    <w:pPr>
      <w:suppressAutoHyphens/>
      <w:spacing w:after="120" w:line="480" w:lineRule="auto"/>
      <w:ind w:left="283"/>
    </w:pPr>
    <w:rPr>
      <w:kern w:val="2"/>
      <w:sz w:val="24"/>
      <w:szCs w:val="24"/>
      <w:lang w:eastAsia="zh-CN"/>
    </w:rPr>
  </w:style>
  <w:style w:type="paragraph" w:customStyle="1" w:styleId="19">
    <w:name w:val="Без интервала1"/>
    <w:rsid w:val="004301D6"/>
    <w:pPr>
      <w:suppressAutoHyphens/>
    </w:pPr>
    <w:rPr>
      <w:kern w:val="2"/>
      <w:sz w:val="24"/>
      <w:szCs w:val="24"/>
      <w:lang w:eastAsia="zh-CN"/>
    </w:rPr>
  </w:style>
  <w:style w:type="paragraph" w:customStyle="1" w:styleId="29">
    <w:name w:val="Абзац списка2"/>
    <w:basedOn w:val="a"/>
    <w:rsid w:val="004301D6"/>
    <w:pPr>
      <w:widowControl w:val="0"/>
      <w:suppressAutoHyphens/>
      <w:ind w:left="720" w:firstLine="400"/>
      <w:jc w:val="both"/>
    </w:pPr>
    <w:rPr>
      <w:kern w:val="2"/>
      <w:sz w:val="24"/>
      <w:lang w:val="x-none" w:eastAsia="zh-CN"/>
    </w:rPr>
  </w:style>
  <w:style w:type="paragraph" w:customStyle="1" w:styleId="1a">
    <w:name w:val="Без интервала1"/>
    <w:rsid w:val="004301D6"/>
    <w:pPr>
      <w:suppressAutoHyphens/>
    </w:pPr>
    <w:rPr>
      <w:rFonts w:ascii="Courier New" w:hAnsi="Courier New" w:cs="Courier New"/>
      <w:kern w:val="2"/>
      <w:sz w:val="24"/>
      <w:szCs w:val="24"/>
      <w:lang w:eastAsia="zh-CN"/>
    </w:rPr>
  </w:style>
  <w:style w:type="paragraph" w:customStyle="1" w:styleId="TableContents">
    <w:name w:val="Table Contents"/>
    <w:basedOn w:val="a"/>
    <w:rsid w:val="004301D6"/>
    <w:pPr>
      <w:suppressLineNumbers/>
      <w:suppressAutoHyphens/>
    </w:pPr>
    <w:rPr>
      <w:kern w:val="2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4301D6"/>
    <w:pPr>
      <w:jc w:val="center"/>
    </w:pPr>
    <w:rPr>
      <w:b/>
      <w:bCs/>
    </w:rPr>
  </w:style>
  <w:style w:type="paragraph" w:customStyle="1" w:styleId="affb">
    <w:name w:val="Знак"/>
    <w:basedOn w:val="a"/>
    <w:rsid w:val="004301D6"/>
    <w:pPr>
      <w:widowControl w:val="0"/>
      <w:suppressAutoHyphens/>
      <w:spacing w:after="160" w:line="240" w:lineRule="exact"/>
      <w:jc w:val="right"/>
    </w:pPr>
    <w:rPr>
      <w:kern w:val="2"/>
      <w:lang w:val="en-GB" w:eastAsia="zh-CN"/>
    </w:rPr>
  </w:style>
  <w:style w:type="paragraph" w:customStyle="1" w:styleId="310">
    <w:name w:val="Основной текст 31"/>
    <w:basedOn w:val="a"/>
    <w:rsid w:val="004301D6"/>
    <w:pPr>
      <w:suppressAutoHyphens/>
      <w:spacing w:line="360" w:lineRule="auto"/>
      <w:jc w:val="both"/>
    </w:pPr>
    <w:rPr>
      <w:kern w:val="2"/>
      <w:sz w:val="27"/>
      <w:lang w:eastAsia="zh-CN"/>
    </w:rPr>
  </w:style>
  <w:style w:type="paragraph" w:customStyle="1" w:styleId="FrameContents">
    <w:name w:val="Frame Contents"/>
    <w:basedOn w:val="a"/>
    <w:rsid w:val="004301D6"/>
    <w:pPr>
      <w:suppressAutoHyphens/>
    </w:pPr>
    <w:rPr>
      <w:kern w:val="2"/>
      <w:sz w:val="24"/>
      <w:szCs w:val="24"/>
      <w:lang w:eastAsia="zh-CN"/>
    </w:rPr>
  </w:style>
  <w:style w:type="paragraph" w:customStyle="1" w:styleId="PreformattedText">
    <w:name w:val="Preformatted Text"/>
    <w:basedOn w:val="a"/>
    <w:rsid w:val="004301D6"/>
    <w:pPr>
      <w:suppressAutoHyphens/>
    </w:pPr>
    <w:rPr>
      <w:rFonts w:ascii="Liberation Mono" w:eastAsia="WenQuanYi Micro Hei Mono" w:hAnsi="Liberation Mono" w:cs="Liberation Mono"/>
      <w:kern w:val="2"/>
      <w:lang w:eastAsia="zh-CN"/>
    </w:rPr>
  </w:style>
  <w:style w:type="paragraph" w:customStyle="1" w:styleId="msonormalcxspmiddle">
    <w:name w:val="msonormalcxspmiddle"/>
    <w:basedOn w:val="a"/>
    <w:rsid w:val="004301D6"/>
    <w:pPr>
      <w:suppressAutoHyphens/>
      <w:spacing w:before="280" w:after="280"/>
    </w:pPr>
    <w:rPr>
      <w:kern w:val="2"/>
      <w:sz w:val="24"/>
      <w:szCs w:val="24"/>
      <w:lang w:eastAsia="zh-CN"/>
    </w:rPr>
  </w:style>
  <w:style w:type="paragraph" w:customStyle="1" w:styleId="311">
    <w:name w:val="Основной текст с отступом 31"/>
    <w:basedOn w:val="a"/>
    <w:rsid w:val="004301D6"/>
    <w:pPr>
      <w:suppressAutoHyphens/>
      <w:spacing w:after="120"/>
      <w:ind w:left="283"/>
    </w:pPr>
    <w:rPr>
      <w:kern w:val="2"/>
      <w:sz w:val="16"/>
      <w:szCs w:val="16"/>
      <w:lang w:val="x-none" w:eastAsia="zh-CN"/>
    </w:rPr>
  </w:style>
  <w:style w:type="paragraph" w:customStyle="1" w:styleId="Style10">
    <w:name w:val="Style10"/>
    <w:basedOn w:val="a"/>
    <w:rsid w:val="004301D6"/>
    <w:pPr>
      <w:widowControl w:val="0"/>
      <w:suppressAutoHyphens/>
      <w:autoSpaceDE w:val="0"/>
    </w:pPr>
    <w:rPr>
      <w:kern w:val="2"/>
      <w:sz w:val="24"/>
      <w:szCs w:val="24"/>
      <w:lang w:eastAsia="zh-CN"/>
    </w:rPr>
  </w:style>
  <w:style w:type="paragraph" w:customStyle="1" w:styleId="1b">
    <w:name w:val="Знак1"/>
    <w:basedOn w:val="a"/>
    <w:rsid w:val="004301D6"/>
    <w:pPr>
      <w:tabs>
        <w:tab w:val="left" w:pos="643"/>
      </w:tabs>
      <w:suppressAutoHyphens/>
      <w:spacing w:after="160" w:line="240" w:lineRule="exact"/>
    </w:pPr>
    <w:rPr>
      <w:rFonts w:ascii="Verdana" w:hAnsi="Verdana" w:cs="Verdana"/>
      <w:kern w:val="2"/>
      <w:lang w:val="en-US" w:eastAsia="zh-CN"/>
    </w:rPr>
  </w:style>
  <w:style w:type="paragraph" w:customStyle="1" w:styleId="Normal1">
    <w:name w:val="Normal1"/>
    <w:rsid w:val="004301D6"/>
    <w:pPr>
      <w:widowControl w:val="0"/>
      <w:suppressAutoHyphens/>
    </w:pPr>
    <w:rPr>
      <w:kern w:val="2"/>
      <w:lang w:eastAsia="zh-CN"/>
    </w:rPr>
  </w:style>
  <w:style w:type="paragraph" w:customStyle="1" w:styleId="1c">
    <w:name w:val="Обычный1"/>
    <w:rsid w:val="004301D6"/>
    <w:pPr>
      <w:widowControl w:val="0"/>
      <w:suppressAutoHyphens/>
      <w:jc w:val="both"/>
    </w:pPr>
    <w:rPr>
      <w:kern w:val="2"/>
      <w:sz w:val="24"/>
      <w:lang w:eastAsia="zh-CN"/>
    </w:rPr>
  </w:style>
  <w:style w:type="paragraph" w:styleId="HTML0">
    <w:name w:val="HTML Preformatted"/>
    <w:basedOn w:val="a"/>
    <w:link w:val="HTML1"/>
    <w:uiPriority w:val="99"/>
    <w:rsid w:val="004301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2"/>
      <w:lang w:val="x-none" w:eastAsia="zh-CN"/>
    </w:rPr>
  </w:style>
  <w:style w:type="character" w:customStyle="1" w:styleId="HTML1">
    <w:name w:val="Стандартный HTML Знак1"/>
    <w:basedOn w:val="a0"/>
    <w:link w:val="HTML0"/>
    <w:uiPriority w:val="99"/>
    <w:rsid w:val="004301D6"/>
    <w:rPr>
      <w:rFonts w:ascii="Courier New" w:hAnsi="Courier New" w:cs="Courier New"/>
      <w:kern w:val="2"/>
      <w:lang w:val="x-none" w:eastAsia="zh-CN"/>
    </w:rPr>
  </w:style>
  <w:style w:type="paragraph" w:customStyle="1" w:styleId="211">
    <w:name w:val="Основной текст 21"/>
    <w:basedOn w:val="a"/>
    <w:rsid w:val="004301D6"/>
    <w:pPr>
      <w:widowControl w:val="0"/>
      <w:suppressAutoHyphens/>
      <w:autoSpaceDE w:val="0"/>
      <w:spacing w:after="120" w:line="480" w:lineRule="auto"/>
    </w:pPr>
    <w:rPr>
      <w:rFonts w:ascii="Arial" w:hAnsi="Arial" w:cs="Arial"/>
      <w:kern w:val="2"/>
      <w:lang w:val="x-none" w:eastAsia="zh-CN"/>
    </w:rPr>
  </w:style>
  <w:style w:type="paragraph" w:customStyle="1" w:styleId="style3">
    <w:name w:val="style3"/>
    <w:basedOn w:val="a"/>
    <w:rsid w:val="004301D6"/>
    <w:pPr>
      <w:suppressAutoHyphens/>
      <w:spacing w:before="280" w:after="280"/>
    </w:pPr>
    <w:rPr>
      <w:rFonts w:ascii="Verdana" w:hAnsi="Verdana" w:cs="Verdana"/>
      <w:kern w:val="2"/>
      <w:sz w:val="18"/>
      <w:szCs w:val="18"/>
      <w:lang w:eastAsia="zh-CN"/>
    </w:rPr>
  </w:style>
  <w:style w:type="paragraph" w:customStyle="1" w:styleId="Iniiaiieoaeno21">
    <w:name w:val="Iniiaiie oaeno 21"/>
    <w:basedOn w:val="a"/>
    <w:rsid w:val="004301D6"/>
    <w:pPr>
      <w:widowControl w:val="0"/>
      <w:suppressAutoHyphens/>
      <w:jc w:val="both"/>
    </w:pPr>
    <w:rPr>
      <w:kern w:val="2"/>
      <w:lang w:eastAsia="zh-CN"/>
    </w:rPr>
  </w:style>
  <w:style w:type="paragraph" w:customStyle="1" w:styleId="Standard-aff3f68">
    <w:name w:val="Standard-aff3f68"/>
    <w:rsid w:val="004301D6"/>
    <w:rPr>
      <w:kern w:val="2"/>
      <w:sz w:val="24"/>
      <w:szCs w:val="24"/>
      <w:lang w:eastAsia="zh-CN"/>
    </w:rPr>
  </w:style>
  <w:style w:type="numbering" w:customStyle="1" w:styleId="1d">
    <w:name w:val="Нет списка1"/>
    <w:next w:val="a2"/>
    <w:uiPriority w:val="99"/>
    <w:semiHidden/>
    <w:unhideWhenUsed/>
    <w:rsid w:val="004301D6"/>
  </w:style>
  <w:style w:type="table" w:customStyle="1" w:styleId="TableNormal">
    <w:name w:val="Table Normal"/>
    <w:uiPriority w:val="2"/>
    <w:semiHidden/>
    <w:unhideWhenUsed/>
    <w:qFormat/>
    <w:rsid w:val="004301D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-">
    <w:name w:val="Список-тире"/>
    <w:basedOn w:val="a"/>
    <w:rsid w:val="006B43F3"/>
    <w:pPr>
      <w:numPr>
        <w:numId w:val="153"/>
      </w:numPr>
      <w:ind w:left="709"/>
      <w:jc w:val="both"/>
    </w:pPr>
    <w:rPr>
      <w:bCs/>
      <w:sz w:val="24"/>
    </w:rPr>
  </w:style>
  <w:style w:type="character" w:customStyle="1" w:styleId="sc-ejaja">
    <w:name w:val="sc-ejaja"/>
    <w:basedOn w:val="a0"/>
    <w:rsid w:val="00033D88"/>
  </w:style>
  <w:style w:type="paragraph" w:customStyle="1" w:styleId="sc-jmpzur">
    <w:name w:val="sc-jmpzur"/>
    <w:basedOn w:val="a"/>
    <w:uiPriority w:val="99"/>
    <w:rsid w:val="00033D88"/>
    <w:pPr>
      <w:spacing w:before="100" w:beforeAutospacing="1" w:after="100" w:afterAutospacing="1"/>
    </w:pPr>
    <w:rPr>
      <w:sz w:val="24"/>
      <w:szCs w:val="24"/>
    </w:rPr>
  </w:style>
  <w:style w:type="paragraph" w:customStyle="1" w:styleId="sc-kitwnn">
    <w:name w:val="sc-kitwnn"/>
    <w:basedOn w:val="a"/>
    <w:uiPriority w:val="99"/>
    <w:rsid w:val="00033D88"/>
    <w:pPr>
      <w:spacing w:before="100" w:beforeAutospacing="1" w:after="100" w:afterAutospacing="1"/>
    </w:pPr>
    <w:rPr>
      <w:sz w:val="24"/>
      <w:szCs w:val="24"/>
    </w:rPr>
  </w:style>
  <w:style w:type="table" w:customStyle="1" w:styleId="37">
    <w:name w:val="Сетка таблицы3"/>
    <w:basedOn w:val="a1"/>
    <w:next w:val="af0"/>
    <w:uiPriority w:val="39"/>
    <w:rsid w:val="00E32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next w:val="af0"/>
    <w:uiPriority w:val="39"/>
    <w:rsid w:val="00E32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1"/>
    <w:next w:val="af0"/>
    <w:uiPriority w:val="39"/>
    <w:rsid w:val="00E326E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jvlauc">
    <w:name w:val="sc-jvlauc"/>
    <w:basedOn w:val="a0"/>
    <w:rsid w:val="00A371BE"/>
  </w:style>
  <w:style w:type="character" w:customStyle="1" w:styleId="docdata">
    <w:name w:val="docdata"/>
    <w:aliases w:val="docy,v5,1565,bqiaagaaeyqcaaagiaiaaannawaabvsdaaaaaaaaaaaaaaaaaaaaaaaaaaaaaaaaaaaaaaaaaaaaaaaaaaaaaaaaaaaaaaaaaaaaaaaaaaaaaaaaaaaaaaaaaaaaaaaaaaaaaaaaaaaaaaaaaaaaaaaaaaaaaaaaaaaaaaaaaaaaaaaaaaaaaaaaaaaaaaaaaaaaaaaaaaaaaaaaaaaaaaaaaaaaaaaaaaaaaaaa"/>
    <w:basedOn w:val="a0"/>
    <w:rsid w:val="00A371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1" w:unhideWhenUsed="0" w:qFormat="1"/>
    <w:lsdException w:name="toc 2" w:locked="1" w:semiHidden="0" w:uiPriority="1" w:unhideWhenUsed="0" w:qFormat="1"/>
    <w:lsdException w:name="toc 3" w:uiPriority="1" w:qFormat="1"/>
    <w:lsdException w:name="toc 4" w:uiPriority="1" w:qFormat="1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locked="1" w:semiHidden="0" w:uiPriority="0" w:unhideWhenUsed="0"/>
    <w:lsdException w:name="caption" w:locked="1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locked="1" w:semiHidden="0" w:uiPriority="0" w:unhideWhenUsed="0" w:qFormat="1"/>
    <w:lsdException w:name="Default Paragraph Font" w:uiPriority="1"/>
    <w:lsdException w:name="Body Text" w:qFormat="1"/>
    <w:lsdException w:name="Body Text Indent" w:uiPriority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9F0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qFormat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1"/>
    <w:qFormat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1"/>
    <w:qFormat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1"/>
    <w:qFormat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1"/>
    <w:qFormat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rsid w:val="00A2277E"/>
    <w:rPr>
      <w:sz w:val="20"/>
      <w:szCs w:val="20"/>
    </w:rPr>
  </w:style>
  <w:style w:type="paragraph" w:styleId="a9">
    <w:name w:val="footer"/>
    <w:basedOn w:val="a"/>
    <w:link w:val="aa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rsid w:val="00A2277E"/>
    <w:rPr>
      <w:sz w:val="20"/>
      <w:szCs w:val="20"/>
    </w:rPr>
  </w:style>
  <w:style w:type="character" w:styleId="ab">
    <w:name w:val="page number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rsid w:val="00AD3633"/>
  </w:style>
  <w:style w:type="character" w:customStyle="1" w:styleId="af2">
    <w:name w:val="Текст сноски Знак"/>
    <w:aliases w:val=" Знак1 Знак"/>
    <w:link w:val="af1"/>
    <w:rsid w:val="00A2277E"/>
    <w:rPr>
      <w:sz w:val="20"/>
      <w:szCs w:val="20"/>
    </w:rPr>
  </w:style>
  <w:style w:type="character" w:styleId="af3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,Маркер,Абзац списка основной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,Маркер Знак,Абзац списка основной Знак"/>
    <w:link w:val="af6"/>
    <w:uiPriority w:val="34"/>
    <w:qFormat/>
    <w:locked/>
    <w:rsid w:val="00B4162F"/>
  </w:style>
  <w:style w:type="paragraph" w:customStyle="1" w:styleId="TableParagraph">
    <w:name w:val="Table Paragraph"/>
    <w:basedOn w:val="a"/>
    <w:uiPriority w:val="1"/>
    <w:qFormat/>
    <w:rsid w:val="001D6BB0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10pt">
    <w:name w:val="Основной текст + 10 pt"/>
    <w:qFormat/>
    <w:rsid w:val="001D6BB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7">
    <w:name w:val="Основной текст (2)"/>
    <w:basedOn w:val="a0"/>
    <w:rsid w:val="001D6B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WW8Num1z0">
    <w:name w:val="WW8Num1z0"/>
    <w:rsid w:val="004301D6"/>
    <w:rPr>
      <w:rFonts w:cs="Times New Roman"/>
    </w:rPr>
  </w:style>
  <w:style w:type="character" w:customStyle="1" w:styleId="WW8Num2z0">
    <w:name w:val="WW8Num2z0"/>
    <w:rsid w:val="004301D6"/>
    <w:rPr>
      <w:rFonts w:cs="Times New Roman"/>
    </w:rPr>
  </w:style>
  <w:style w:type="character" w:customStyle="1" w:styleId="WW8Num3z0">
    <w:name w:val="WW8Num3z0"/>
    <w:rsid w:val="004301D6"/>
    <w:rPr>
      <w:rFonts w:cs="Times New Roman"/>
    </w:rPr>
  </w:style>
  <w:style w:type="character" w:customStyle="1" w:styleId="WW8Num4z0">
    <w:name w:val="WW8Num4z0"/>
    <w:rsid w:val="004301D6"/>
    <w:rPr>
      <w:rFonts w:cs="Times New Roman"/>
    </w:rPr>
  </w:style>
  <w:style w:type="character" w:customStyle="1" w:styleId="WW8Num5z0">
    <w:name w:val="WW8Num5z0"/>
    <w:rsid w:val="004301D6"/>
    <w:rPr>
      <w:rFonts w:cs="Times New Roman"/>
    </w:rPr>
  </w:style>
  <w:style w:type="character" w:customStyle="1" w:styleId="WW8Num6z0">
    <w:name w:val="WW8Num6z0"/>
    <w:rsid w:val="004301D6"/>
    <w:rPr>
      <w:rFonts w:cs="Times New Roman"/>
    </w:rPr>
  </w:style>
  <w:style w:type="character" w:customStyle="1" w:styleId="WW8Num7z0">
    <w:name w:val="WW8Num7z0"/>
    <w:rsid w:val="004301D6"/>
    <w:rPr>
      <w:rFonts w:cs="Times New Roman"/>
    </w:rPr>
  </w:style>
  <w:style w:type="character" w:customStyle="1" w:styleId="WW8Num8z0">
    <w:name w:val="WW8Num8z0"/>
    <w:rsid w:val="004301D6"/>
    <w:rPr>
      <w:rFonts w:cs="Times New Roman"/>
    </w:rPr>
  </w:style>
  <w:style w:type="character" w:customStyle="1" w:styleId="WW8Num9z0">
    <w:name w:val="WW8Num9z0"/>
    <w:rsid w:val="004301D6"/>
    <w:rPr>
      <w:rFonts w:cs="Times New Roman"/>
    </w:rPr>
  </w:style>
  <w:style w:type="character" w:customStyle="1" w:styleId="WW8Num10z0">
    <w:name w:val="WW8Num10z0"/>
    <w:rsid w:val="004301D6"/>
    <w:rPr>
      <w:rFonts w:cs="Times New Roman"/>
    </w:rPr>
  </w:style>
  <w:style w:type="character" w:customStyle="1" w:styleId="WW8Num11z0">
    <w:name w:val="WW8Num11z0"/>
    <w:rsid w:val="004301D6"/>
    <w:rPr>
      <w:rFonts w:ascii="Times New Roman" w:hAnsi="Times New Roman" w:cs="Times New Roman"/>
    </w:rPr>
  </w:style>
  <w:style w:type="character" w:customStyle="1" w:styleId="WW8Num11z1">
    <w:name w:val="WW8Num11z1"/>
    <w:rsid w:val="004301D6"/>
    <w:rPr>
      <w:rFonts w:cs="Times New Roman"/>
    </w:rPr>
  </w:style>
  <w:style w:type="character" w:customStyle="1" w:styleId="WW8Num12z0">
    <w:name w:val="WW8Num12z0"/>
    <w:rsid w:val="004301D6"/>
    <w:rPr>
      <w:rFonts w:cs="Times New Roman"/>
    </w:rPr>
  </w:style>
  <w:style w:type="character" w:customStyle="1" w:styleId="WW8Num13z0">
    <w:name w:val="WW8Num13z0"/>
    <w:rsid w:val="004301D6"/>
    <w:rPr>
      <w:rFonts w:cs="Times New Roman"/>
    </w:rPr>
  </w:style>
  <w:style w:type="character" w:customStyle="1" w:styleId="WW8Num14z0">
    <w:name w:val="WW8Num14z0"/>
    <w:rsid w:val="004301D6"/>
    <w:rPr>
      <w:rFonts w:cs="Times New Roman"/>
    </w:rPr>
  </w:style>
  <w:style w:type="character" w:customStyle="1" w:styleId="WW8Num15z0">
    <w:name w:val="WW8Num15z0"/>
    <w:rsid w:val="004301D6"/>
    <w:rPr>
      <w:rFonts w:cs="Times New Roman"/>
    </w:rPr>
  </w:style>
  <w:style w:type="character" w:customStyle="1" w:styleId="WW8Num16z0">
    <w:name w:val="WW8Num16z0"/>
    <w:rsid w:val="004301D6"/>
    <w:rPr>
      <w:rFonts w:cs="Times New Roman"/>
    </w:rPr>
  </w:style>
  <w:style w:type="character" w:customStyle="1" w:styleId="WW8Num17z0">
    <w:name w:val="WW8Num17z0"/>
    <w:rsid w:val="004301D6"/>
    <w:rPr>
      <w:rFonts w:cs="Times New Roman"/>
    </w:rPr>
  </w:style>
  <w:style w:type="character" w:customStyle="1" w:styleId="WW8Num18z0">
    <w:name w:val="WW8Num18z0"/>
    <w:rsid w:val="004301D6"/>
    <w:rPr>
      <w:rFonts w:cs="Times New Roman"/>
    </w:rPr>
  </w:style>
  <w:style w:type="character" w:customStyle="1" w:styleId="WW8Num19z0">
    <w:name w:val="WW8Num19z0"/>
    <w:rsid w:val="004301D6"/>
    <w:rPr>
      <w:rFonts w:cs="Times New Roman"/>
    </w:rPr>
  </w:style>
  <w:style w:type="character" w:customStyle="1" w:styleId="WW8Num20z0">
    <w:name w:val="WW8Num20z0"/>
    <w:rsid w:val="004301D6"/>
    <w:rPr>
      <w:rFonts w:cs="Times New Roman"/>
    </w:rPr>
  </w:style>
  <w:style w:type="character" w:customStyle="1" w:styleId="WW8Num21z0">
    <w:name w:val="WW8Num21z0"/>
    <w:rsid w:val="004301D6"/>
    <w:rPr>
      <w:rFonts w:cs="Times New Roman"/>
    </w:rPr>
  </w:style>
  <w:style w:type="character" w:customStyle="1" w:styleId="WW8Num22z0">
    <w:name w:val="WW8Num22z0"/>
    <w:rsid w:val="004301D6"/>
    <w:rPr>
      <w:rFonts w:cs="Times New Roman"/>
    </w:rPr>
  </w:style>
  <w:style w:type="character" w:customStyle="1" w:styleId="WW8Num23z0">
    <w:name w:val="WW8Num23z0"/>
    <w:rsid w:val="004301D6"/>
    <w:rPr>
      <w:rFonts w:cs="Times New Roman"/>
    </w:rPr>
  </w:style>
  <w:style w:type="character" w:customStyle="1" w:styleId="WW8Num24z0">
    <w:name w:val="WW8Num24z0"/>
    <w:rsid w:val="004301D6"/>
    <w:rPr>
      <w:rFonts w:cs="Times New Roman"/>
    </w:rPr>
  </w:style>
  <w:style w:type="character" w:customStyle="1" w:styleId="WW8Num25z0">
    <w:name w:val="WW8Num25z0"/>
    <w:rsid w:val="004301D6"/>
    <w:rPr>
      <w:rFonts w:cs="Times New Roman"/>
    </w:rPr>
  </w:style>
  <w:style w:type="character" w:customStyle="1" w:styleId="WW8Num26z0">
    <w:name w:val="WW8Num26z0"/>
    <w:rsid w:val="004301D6"/>
  </w:style>
  <w:style w:type="character" w:customStyle="1" w:styleId="WW8Num26z1">
    <w:name w:val="WW8Num26z1"/>
    <w:rsid w:val="004301D6"/>
  </w:style>
  <w:style w:type="character" w:customStyle="1" w:styleId="WW8Num26z2">
    <w:name w:val="WW8Num26z2"/>
    <w:rsid w:val="004301D6"/>
  </w:style>
  <w:style w:type="character" w:customStyle="1" w:styleId="WW8Num26z3">
    <w:name w:val="WW8Num26z3"/>
    <w:rsid w:val="004301D6"/>
  </w:style>
  <w:style w:type="character" w:customStyle="1" w:styleId="WW8Num26z4">
    <w:name w:val="WW8Num26z4"/>
    <w:rsid w:val="004301D6"/>
  </w:style>
  <w:style w:type="character" w:customStyle="1" w:styleId="WW8Num26z5">
    <w:name w:val="WW8Num26z5"/>
    <w:rsid w:val="004301D6"/>
  </w:style>
  <w:style w:type="character" w:customStyle="1" w:styleId="WW8Num26z6">
    <w:name w:val="WW8Num26z6"/>
    <w:rsid w:val="004301D6"/>
  </w:style>
  <w:style w:type="character" w:customStyle="1" w:styleId="WW8Num26z7">
    <w:name w:val="WW8Num26z7"/>
    <w:rsid w:val="004301D6"/>
  </w:style>
  <w:style w:type="character" w:customStyle="1" w:styleId="WW8Num26z8">
    <w:name w:val="WW8Num26z8"/>
    <w:rsid w:val="004301D6"/>
  </w:style>
  <w:style w:type="character" w:customStyle="1" w:styleId="WW8Num27z0">
    <w:name w:val="WW8Num27z0"/>
    <w:rsid w:val="004301D6"/>
    <w:rPr>
      <w:rFonts w:cs="Times New Roman"/>
    </w:rPr>
  </w:style>
  <w:style w:type="character" w:customStyle="1" w:styleId="WW8Num28z0">
    <w:name w:val="WW8Num28z0"/>
    <w:rsid w:val="004301D6"/>
    <w:rPr>
      <w:rFonts w:cs="Times New Roman"/>
    </w:rPr>
  </w:style>
  <w:style w:type="character" w:customStyle="1" w:styleId="WW8Num29z0">
    <w:name w:val="WW8Num29z0"/>
    <w:rsid w:val="004301D6"/>
    <w:rPr>
      <w:rFonts w:cs="Times New Roman"/>
    </w:rPr>
  </w:style>
  <w:style w:type="character" w:customStyle="1" w:styleId="WW8Num30z0">
    <w:name w:val="WW8Num30z0"/>
    <w:rsid w:val="004301D6"/>
    <w:rPr>
      <w:rFonts w:cs="Times New Roman"/>
    </w:rPr>
  </w:style>
  <w:style w:type="character" w:customStyle="1" w:styleId="WW8Num31z0">
    <w:name w:val="WW8Num31z0"/>
    <w:rsid w:val="004301D6"/>
    <w:rPr>
      <w:rFonts w:cs="Times New Roman"/>
    </w:rPr>
  </w:style>
  <w:style w:type="character" w:customStyle="1" w:styleId="WW8Num32z0">
    <w:name w:val="WW8Num32z0"/>
    <w:rsid w:val="004301D6"/>
    <w:rPr>
      <w:rFonts w:cs="Times New Roman"/>
    </w:rPr>
  </w:style>
  <w:style w:type="character" w:customStyle="1" w:styleId="WW8Num33z0">
    <w:name w:val="WW8Num33z0"/>
    <w:rsid w:val="004301D6"/>
    <w:rPr>
      <w:rFonts w:cs="Times New Roman"/>
    </w:rPr>
  </w:style>
  <w:style w:type="character" w:customStyle="1" w:styleId="WW8Num34z0">
    <w:name w:val="WW8Num34z0"/>
    <w:rsid w:val="004301D6"/>
    <w:rPr>
      <w:rFonts w:cs="Times New Roman"/>
    </w:rPr>
  </w:style>
  <w:style w:type="character" w:customStyle="1" w:styleId="15">
    <w:name w:val="Основной шрифт абзаца1"/>
    <w:rsid w:val="004301D6"/>
  </w:style>
  <w:style w:type="character" w:customStyle="1" w:styleId="62">
    <w:name w:val="Знак Знак6"/>
    <w:rsid w:val="004301D6"/>
    <w:rPr>
      <w:lang w:val="ru-RU" w:bidi="ar-SA"/>
    </w:rPr>
  </w:style>
  <w:style w:type="character" w:customStyle="1" w:styleId="52">
    <w:name w:val="Знак Знак5"/>
    <w:rsid w:val="004301D6"/>
    <w:rPr>
      <w:rFonts w:ascii="Calibri" w:hAnsi="Calibri" w:cs="Calibri"/>
      <w:lang w:val="ru-RU" w:bidi="ar-SA"/>
    </w:rPr>
  </w:style>
  <w:style w:type="character" w:customStyle="1" w:styleId="42">
    <w:name w:val="Знак Знак4"/>
    <w:rsid w:val="004301D6"/>
    <w:rPr>
      <w:sz w:val="24"/>
      <w:szCs w:val="24"/>
      <w:lang w:val="ru-RU" w:bidi="ar-SA"/>
    </w:rPr>
  </w:style>
  <w:style w:type="character" w:customStyle="1" w:styleId="36">
    <w:name w:val="Знак Знак3"/>
    <w:rsid w:val="004301D6"/>
    <w:rPr>
      <w:sz w:val="24"/>
      <w:szCs w:val="24"/>
      <w:lang w:val="ru-RU" w:bidi="ar-SA"/>
    </w:rPr>
  </w:style>
  <w:style w:type="character" w:customStyle="1" w:styleId="28">
    <w:name w:val="Знак Знак2"/>
    <w:rsid w:val="004301D6"/>
    <w:rPr>
      <w:sz w:val="24"/>
      <w:lang w:val="ru-RU" w:bidi="ar-SA"/>
    </w:rPr>
  </w:style>
  <w:style w:type="character" w:customStyle="1" w:styleId="aff7">
    <w:name w:val="текст Знак"/>
    <w:rsid w:val="004301D6"/>
    <w:rPr>
      <w:sz w:val="28"/>
      <w:lang w:val="ru-RU" w:bidi="ar-SA"/>
    </w:rPr>
  </w:style>
  <w:style w:type="character" w:customStyle="1" w:styleId="16">
    <w:name w:val="Знак Знак1"/>
    <w:rsid w:val="004301D6"/>
    <w:rPr>
      <w:sz w:val="24"/>
      <w:szCs w:val="24"/>
      <w:lang w:val="ru-RU" w:bidi="ar-SA"/>
    </w:rPr>
  </w:style>
  <w:style w:type="character" w:customStyle="1" w:styleId="aff8">
    <w:name w:val="Знак Знак"/>
    <w:rsid w:val="004301D6"/>
    <w:rPr>
      <w:rFonts w:ascii="Tahoma" w:hAnsi="Tahoma" w:cs="Tahoma"/>
      <w:sz w:val="16"/>
      <w:szCs w:val="16"/>
      <w:lang w:val="ru-RU" w:bidi="ar-SA"/>
    </w:rPr>
  </w:style>
  <w:style w:type="character" w:customStyle="1" w:styleId="ListParagraphChar">
    <w:name w:val="List Paragraph Char"/>
    <w:rsid w:val="004301D6"/>
    <w:rPr>
      <w:sz w:val="24"/>
      <w:lang w:val="x-none" w:bidi="ar-SA"/>
    </w:rPr>
  </w:style>
  <w:style w:type="character" w:customStyle="1" w:styleId="FootnoteCharacters">
    <w:name w:val="Footnote Characters"/>
    <w:rsid w:val="004301D6"/>
    <w:rPr>
      <w:rFonts w:ascii="Times New Roman" w:hAnsi="Times New Roman" w:cs="Times New Roman"/>
      <w:vertAlign w:val="superscript"/>
    </w:rPr>
  </w:style>
  <w:style w:type="character" w:customStyle="1" w:styleId="CommentTextChar">
    <w:name w:val="Comment Text Char"/>
    <w:rsid w:val="004301D6"/>
    <w:rPr>
      <w:rFonts w:ascii="Calibri" w:hAnsi="Calibri" w:cs="Calibri"/>
      <w:lang w:val="ru-RU" w:bidi="ar-SA"/>
    </w:rPr>
  </w:style>
  <w:style w:type="character" w:customStyle="1" w:styleId="17">
    <w:name w:val="Знак примечания1"/>
    <w:rsid w:val="004301D6"/>
    <w:rPr>
      <w:sz w:val="16"/>
    </w:rPr>
  </w:style>
  <w:style w:type="character" w:customStyle="1" w:styleId="WW8Num1z1">
    <w:name w:val="WW8Num1z1"/>
    <w:rsid w:val="004301D6"/>
    <w:rPr>
      <w:rFonts w:cs="Times New Roman"/>
    </w:rPr>
  </w:style>
  <w:style w:type="character" w:customStyle="1" w:styleId="WW8Num9z1">
    <w:name w:val="WW8Num9z1"/>
    <w:rsid w:val="004301D6"/>
    <w:rPr>
      <w:rFonts w:cs="Times New Roman"/>
    </w:rPr>
  </w:style>
  <w:style w:type="character" w:customStyle="1" w:styleId="WW8Num16z1">
    <w:name w:val="WW8Num16z1"/>
    <w:rsid w:val="004301D6"/>
    <w:rPr>
      <w:rFonts w:cs="Times New Roman"/>
    </w:rPr>
  </w:style>
  <w:style w:type="character" w:customStyle="1" w:styleId="WW8Num22z1">
    <w:name w:val="WW8Num22z1"/>
    <w:rsid w:val="004301D6"/>
    <w:rPr>
      <w:rFonts w:cs="Times New Roman"/>
    </w:rPr>
  </w:style>
  <w:style w:type="character" w:customStyle="1" w:styleId="WW8Num23z1">
    <w:name w:val="WW8Num23z1"/>
    <w:rsid w:val="004301D6"/>
    <w:rPr>
      <w:rFonts w:cs="Times New Roman"/>
    </w:rPr>
  </w:style>
  <w:style w:type="character" w:customStyle="1" w:styleId="WW8Num32z1">
    <w:name w:val="WW8Num32z1"/>
    <w:rsid w:val="004301D6"/>
    <w:rPr>
      <w:rFonts w:cs="Times New Roman"/>
    </w:rPr>
  </w:style>
  <w:style w:type="character" w:customStyle="1" w:styleId="WW8Num35z0">
    <w:name w:val="WW8Num35z0"/>
    <w:rsid w:val="004301D6"/>
    <w:rPr>
      <w:rFonts w:cs="Times New Roman"/>
    </w:rPr>
  </w:style>
  <w:style w:type="character" w:customStyle="1" w:styleId="WW8Num36z0">
    <w:name w:val="WW8Num36z0"/>
    <w:rsid w:val="004301D6"/>
    <w:rPr>
      <w:rFonts w:eastAsia="Symbol" w:cs="Times New Roman"/>
      <w:b/>
      <w:bCs/>
      <w:iCs/>
    </w:rPr>
  </w:style>
  <w:style w:type="character" w:customStyle="1" w:styleId="FootnoteTextChar">
    <w:name w:val="Footnote Text Char"/>
    <w:rsid w:val="004301D6"/>
    <w:rPr>
      <w:rFonts w:cs="Times New Roman"/>
    </w:rPr>
  </w:style>
  <w:style w:type="character" w:customStyle="1" w:styleId="NumberingSymbols">
    <w:name w:val="Numbering Symbols"/>
    <w:rsid w:val="004301D6"/>
  </w:style>
  <w:style w:type="character" w:customStyle="1" w:styleId="WW8Num1z2">
    <w:name w:val="WW8Num1z2"/>
    <w:rsid w:val="004301D6"/>
  </w:style>
  <w:style w:type="character" w:customStyle="1" w:styleId="WW8Num1z3">
    <w:name w:val="WW8Num1z3"/>
    <w:rsid w:val="004301D6"/>
  </w:style>
  <w:style w:type="character" w:customStyle="1" w:styleId="WW8Num1z4">
    <w:name w:val="WW8Num1z4"/>
    <w:rsid w:val="004301D6"/>
  </w:style>
  <w:style w:type="character" w:customStyle="1" w:styleId="WW8Num1z5">
    <w:name w:val="WW8Num1z5"/>
    <w:rsid w:val="004301D6"/>
  </w:style>
  <w:style w:type="character" w:customStyle="1" w:styleId="WW8Num1z6">
    <w:name w:val="WW8Num1z6"/>
    <w:rsid w:val="004301D6"/>
  </w:style>
  <w:style w:type="character" w:customStyle="1" w:styleId="WW8Num1z7">
    <w:name w:val="WW8Num1z7"/>
    <w:rsid w:val="004301D6"/>
  </w:style>
  <w:style w:type="character" w:customStyle="1" w:styleId="WW8Num1z8">
    <w:name w:val="WW8Num1z8"/>
    <w:rsid w:val="004301D6"/>
  </w:style>
  <w:style w:type="character" w:customStyle="1" w:styleId="WW8Num2z1">
    <w:name w:val="WW8Num2z1"/>
    <w:rsid w:val="004301D6"/>
  </w:style>
  <w:style w:type="character" w:customStyle="1" w:styleId="WW8Num2z2">
    <w:name w:val="WW8Num2z2"/>
    <w:rsid w:val="004301D6"/>
  </w:style>
  <w:style w:type="character" w:customStyle="1" w:styleId="WW8Num2z3">
    <w:name w:val="WW8Num2z3"/>
    <w:rsid w:val="004301D6"/>
  </w:style>
  <w:style w:type="character" w:customStyle="1" w:styleId="WW8Num2z4">
    <w:name w:val="WW8Num2z4"/>
    <w:rsid w:val="004301D6"/>
  </w:style>
  <w:style w:type="character" w:customStyle="1" w:styleId="WW8Num2z5">
    <w:name w:val="WW8Num2z5"/>
    <w:rsid w:val="004301D6"/>
  </w:style>
  <w:style w:type="character" w:customStyle="1" w:styleId="WW8Num2z6">
    <w:name w:val="WW8Num2z6"/>
    <w:rsid w:val="004301D6"/>
  </w:style>
  <w:style w:type="character" w:customStyle="1" w:styleId="WW8Num2z7">
    <w:name w:val="WW8Num2z7"/>
    <w:rsid w:val="004301D6"/>
  </w:style>
  <w:style w:type="character" w:customStyle="1" w:styleId="WW8Num2z8">
    <w:name w:val="WW8Num2z8"/>
    <w:rsid w:val="004301D6"/>
  </w:style>
  <w:style w:type="character" w:customStyle="1" w:styleId="WW8Num3z1">
    <w:name w:val="WW8Num3z1"/>
    <w:rsid w:val="004301D6"/>
  </w:style>
  <w:style w:type="character" w:customStyle="1" w:styleId="WW8Num3z2">
    <w:name w:val="WW8Num3z2"/>
    <w:rsid w:val="004301D6"/>
  </w:style>
  <w:style w:type="character" w:customStyle="1" w:styleId="WW8Num3z3">
    <w:name w:val="WW8Num3z3"/>
    <w:rsid w:val="004301D6"/>
  </w:style>
  <w:style w:type="character" w:customStyle="1" w:styleId="WW8Num3z4">
    <w:name w:val="WW8Num3z4"/>
    <w:rsid w:val="004301D6"/>
  </w:style>
  <w:style w:type="character" w:customStyle="1" w:styleId="WW8Num3z5">
    <w:name w:val="WW8Num3z5"/>
    <w:rsid w:val="004301D6"/>
  </w:style>
  <w:style w:type="character" w:customStyle="1" w:styleId="WW8Num3z6">
    <w:name w:val="WW8Num3z6"/>
    <w:rsid w:val="004301D6"/>
  </w:style>
  <w:style w:type="character" w:customStyle="1" w:styleId="WW8Num3z7">
    <w:name w:val="WW8Num3z7"/>
    <w:rsid w:val="004301D6"/>
  </w:style>
  <w:style w:type="character" w:customStyle="1" w:styleId="WW8Num3z8">
    <w:name w:val="WW8Num3z8"/>
    <w:rsid w:val="004301D6"/>
  </w:style>
  <w:style w:type="character" w:customStyle="1" w:styleId="WW8Num4z1">
    <w:name w:val="WW8Num4z1"/>
    <w:rsid w:val="004301D6"/>
  </w:style>
  <w:style w:type="character" w:customStyle="1" w:styleId="WW8Num4z2">
    <w:name w:val="WW8Num4z2"/>
    <w:rsid w:val="004301D6"/>
  </w:style>
  <w:style w:type="character" w:customStyle="1" w:styleId="WW8Num4z3">
    <w:name w:val="WW8Num4z3"/>
    <w:rsid w:val="004301D6"/>
  </w:style>
  <w:style w:type="character" w:customStyle="1" w:styleId="WW8Num4z4">
    <w:name w:val="WW8Num4z4"/>
    <w:rsid w:val="004301D6"/>
  </w:style>
  <w:style w:type="character" w:customStyle="1" w:styleId="WW8Num4z5">
    <w:name w:val="WW8Num4z5"/>
    <w:rsid w:val="004301D6"/>
  </w:style>
  <w:style w:type="character" w:customStyle="1" w:styleId="WW8Num4z6">
    <w:name w:val="WW8Num4z6"/>
    <w:rsid w:val="004301D6"/>
  </w:style>
  <w:style w:type="character" w:customStyle="1" w:styleId="WW8Num4z7">
    <w:name w:val="WW8Num4z7"/>
    <w:rsid w:val="004301D6"/>
  </w:style>
  <w:style w:type="character" w:customStyle="1" w:styleId="WW8Num4z8">
    <w:name w:val="WW8Num4z8"/>
    <w:rsid w:val="004301D6"/>
  </w:style>
  <w:style w:type="character" w:customStyle="1" w:styleId="HTML">
    <w:name w:val="Стандартный HTML Знак"/>
    <w:uiPriority w:val="99"/>
    <w:rsid w:val="004301D6"/>
    <w:rPr>
      <w:rFonts w:ascii="Courier New" w:hAnsi="Courier New" w:cs="Courier New"/>
    </w:rPr>
  </w:style>
  <w:style w:type="paragraph" w:customStyle="1" w:styleId="Heading">
    <w:name w:val="Heading"/>
    <w:basedOn w:val="a"/>
    <w:next w:val="a3"/>
    <w:rsid w:val="004301D6"/>
    <w:pPr>
      <w:keepNext/>
      <w:suppressAutoHyphens/>
      <w:spacing w:before="240" w:after="120"/>
    </w:pPr>
    <w:rPr>
      <w:rFonts w:ascii="Liberation Sans" w:eastAsia="Droid Sans Fallback" w:hAnsi="Liberation Sans" w:cs="FreeSans"/>
      <w:kern w:val="2"/>
      <w:sz w:val="28"/>
      <w:szCs w:val="28"/>
      <w:lang w:eastAsia="zh-CN"/>
    </w:rPr>
  </w:style>
  <w:style w:type="paragraph" w:styleId="aff9">
    <w:name w:val="List"/>
    <w:basedOn w:val="a3"/>
    <w:rsid w:val="004301D6"/>
    <w:pPr>
      <w:suppressAutoHyphens/>
      <w:ind w:right="0"/>
    </w:pPr>
    <w:rPr>
      <w:rFonts w:cs="FreeSans"/>
      <w:kern w:val="2"/>
      <w:lang w:eastAsia="zh-CN"/>
    </w:rPr>
  </w:style>
  <w:style w:type="paragraph" w:styleId="affa">
    <w:name w:val="caption"/>
    <w:basedOn w:val="a"/>
    <w:uiPriority w:val="35"/>
    <w:qFormat/>
    <w:locked/>
    <w:rsid w:val="004301D6"/>
    <w:pPr>
      <w:suppressLineNumbers/>
      <w:suppressAutoHyphens/>
      <w:spacing w:before="120" w:after="120"/>
    </w:pPr>
    <w:rPr>
      <w:rFonts w:cs="FreeSans"/>
      <w:i/>
      <w:iCs/>
      <w:kern w:val="2"/>
      <w:sz w:val="24"/>
      <w:szCs w:val="24"/>
      <w:lang w:eastAsia="zh-CN"/>
    </w:rPr>
  </w:style>
  <w:style w:type="paragraph" w:customStyle="1" w:styleId="Index">
    <w:name w:val="Index"/>
    <w:basedOn w:val="a"/>
    <w:rsid w:val="004301D6"/>
    <w:pPr>
      <w:suppressLineNumbers/>
      <w:suppressAutoHyphens/>
    </w:pPr>
    <w:rPr>
      <w:rFonts w:cs="FreeSans"/>
      <w:kern w:val="2"/>
      <w:sz w:val="24"/>
      <w:szCs w:val="24"/>
      <w:lang w:eastAsia="zh-CN"/>
    </w:rPr>
  </w:style>
  <w:style w:type="paragraph" w:customStyle="1" w:styleId="18">
    <w:name w:val="Текст примечания1"/>
    <w:basedOn w:val="a"/>
    <w:rsid w:val="004301D6"/>
    <w:pPr>
      <w:suppressAutoHyphens/>
      <w:spacing w:after="200" w:line="276" w:lineRule="auto"/>
    </w:pPr>
    <w:rPr>
      <w:rFonts w:ascii="Calibri" w:hAnsi="Calibri" w:cs="Calibri"/>
      <w:kern w:val="2"/>
      <w:lang w:eastAsia="zh-CN"/>
    </w:rPr>
  </w:style>
  <w:style w:type="paragraph" w:customStyle="1" w:styleId="210">
    <w:name w:val="Основной текст с отступом 21"/>
    <w:basedOn w:val="a"/>
    <w:rsid w:val="004301D6"/>
    <w:pPr>
      <w:suppressAutoHyphens/>
      <w:spacing w:after="120" w:line="480" w:lineRule="auto"/>
      <w:ind w:left="283"/>
    </w:pPr>
    <w:rPr>
      <w:kern w:val="2"/>
      <w:sz w:val="24"/>
      <w:szCs w:val="24"/>
      <w:lang w:eastAsia="zh-CN"/>
    </w:rPr>
  </w:style>
  <w:style w:type="paragraph" w:customStyle="1" w:styleId="19">
    <w:name w:val="Без интервала1"/>
    <w:rsid w:val="004301D6"/>
    <w:pPr>
      <w:suppressAutoHyphens/>
    </w:pPr>
    <w:rPr>
      <w:kern w:val="2"/>
      <w:sz w:val="24"/>
      <w:szCs w:val="24"/>
      <w:lang w:eastAsia="zh-CN"/>
    </w:rPr>
  </w:style>
  <w:style w:type="paragraph" w:customStyle="1" w:styleId="29">
    <w:name w:val="Абзац списка2"/>
    <w:basedOn w:val="a"/>
    <w:rsid w:val="004301D6"/>
    <w:pPr>
      <w:widowControl w:val="0"/>
      <w:suppressAutoHyphens/>
      <w:ind w:left="720" w:firstLine="400"/>
      <w:jc w:val="both"/>
    </w:pPr>
    <w:rPr>
      <w:kern w:val="2"/>
      <w:sz w:val="24"/>
      <w:lang w:val="x-none" w:eastAsia="zh-CN"/>
    </w:rPr>
  </w:style>
  <w:style w:type="paragraph" w:customStyle="1" w:styleId="1a">
    <w:name w:val="Без интервала1"/>
    <w:rsid w:val="004301D6"/>
    <w:pPr>
      <w:suppressAutoHyphens/>
    </w:pPr>
    <w:rPr>
      <w:rFonts w:ascii="Courier New" w:hAnsi="Courier New" w:cs="Courier New"/>
      <w:kern w:val="2"/>
      <w:sz w:val="24"/>
      <w:szCs w:val="24"/>
      <w:lang w:eastAsia="zh-CN"/>
    </w:rPr>
  </w:style>
  <w:style w:type="paragraph" w:customStyle="1" w:styleId="TableContents">
    <w:name w:val="Table Contents"/>
    <w:basedOn w:val="a"/>
    <w:rsid w:val="004301D6"/>
    <w:pPr>
      <w:suppressLineNumbers/>
      <w:suppressAutoHyphens/>
    </w:pPr>
    <w:rPr>
      <w:kern w:val="2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4301D6"/>
    <w:pPr>
      <w:jc w:val="center"/>
    </w:pPr>
    <w:rPr>
      <w:b/>
      <w:bCs/>
    </w:rPr>
  </w:style>
  <w:style w:type="paragraph" w:customStyle="1" w:styleId="affb">
    <w:name w:val="Знак"/>
    <w:basedOn w:val="a"/>
    <w:rsid w:val="004301D6"/>
    <w:pPr>
      <w:widowControl w:val="0"/>
      <w:suppressAutoHyphens/>
      <w:spacing w:after="160" w:line="240" w:lineRule="exact"/>
      <w:jc w:val="right"/>
    </w:pPr>
    <w:rPr>
      <w:kern w:val="2"/>
      <w:lang w:val="en-GB" w:eastAsia="zh-CN"/>
    </w:rPr>
  </w:style>
  <w:style w:type="paragraph" w:customStyle="1" w:styleId="310">
    <w:name w:val="Основной текст 31"/>
    <w:basedOn w:val="a"/>
    <w:rsid w:val="004301D6"/>
    <w:pPr>
      <w:suppressAutoHyphens/>
      <w:spacing w:line="360" w:lineRule="auto"/>
      <w:jc w:val="both"/>
    </w:pPr>
    <w:rPr>
      <w:kern w:val="2"/>
      <w:sz w:val="27"/>
      <w:lang w:eastAsia="zh-CN"/>
    </w:rPr>
  </w:style>
  <w:style w:type="paragraph" w:customStyle="1" w:styleId="FrameContents">
    <w:name w:val="Frame Contents"/>
    <w:basedOn w:val="a"/>
    <w:rsid w:val="004301D6"/>
    <w:pPr>
      <w:suppressAutoHyphens/>
    </w:pPr>
    <w:rPr>
      <w:kern w:val="2"/>
      <w:sz w:val="24"/>
      <w:szCs w:val="24"/>
      <w:lang w:eastAsia="zh-CN"/>
    </w:rPr>
  </w:style>
  <w:style w:type="paragraph" w:customStyle="1" w:styleId="PreformattedText">
    <w:name w:val="Preformatted Text"/>
    <w:basedOn w:val="a"/>
    <w:rsid w:val="004301D6"/>
    <w:pPr>
      <w:suppressAutoHyphens/>
    </w:pPr>
    <w:rPr>
      <w:rFonts w:ascii="Liberation Mono" w:eastAsia="WenQuanYi Micro Hei Mono" w:hAnsi="Liberation Mono" w:cs="Liberation Mono"/>
      <w:kern w:val="2"/>
      <w:lang w:eastAsia="zh-CN"/>
    </w:rPr>
  </w:style>
  <w:style w:type="paragraph" w:customStyle="1" w:styleId="msonormalcxspmiddle">
    <w:name w:val="msonormalcxspmiddle"/>
    <w:basedOn w:val="a"/>
    <w:rsid w:val="004301D6"/>
    <w:pPr>
      <w:suppressAutoHyphens/>
      <w:spacing w:before="280" w:after="280"/>
    </w:pPr>
    <w:rPr>
      <w:kern w:val="2"/>
      <w:sz w:val="24"/>
      <w:szCs w:val="24"/>
      <w:lang w:eastAsia="zh-CN"/>
    </w:rPr>
  </w:style>
  <w:style w:type="paragraph" w:customStyle="1" w:styleId="311">
    <w:name w:val="Основной текст с отступом 31"/>
    <w:basedOn w:val="a"/>
    <w:rsid w:val="004301D6"/>
    <w:pPr>
      <w:suppressAutoHyphens/>
      <w:spacing w:after="120"/>
      <w:ind w:left="283"/>
    </w:pPr>
    <w:rPr>
      <w:kern w:val="2"/>
      <w:sz w:val="16"/>
      <w:szCs w:val="16"/>
      <w:lang w:val="x-none" w:eastAsia="zh-CN"/>
    </w:rPr>
  </w:style>
  <w:style w:type="paragraph" w:customStyle="1" w:styleId="Style10">
    <w:name w:val="Style10"/>
    <w:basedOn w:val="a"/>
    <w:rsid w:val="004301D6"/>
    <w:pPr>
      <w:widowControl w:val="0"/>
      <w:suppressAutoHyphens/>
      <w:autoSpaceDE w:val="0"/>
    </w:pPr>
    <w:rPr>
      <w:kern w:val="2"/>
      <w:sz w:val="24"/>
      <w:szCs w:val="24"/>
      <w:lang w:eastAsia="zh-CN"/>
    </w:rPr>
  </w:style>
  <w:style w:type="paragraph" w:customStyle="1" w:styleId="1b">
    <w:name w:val="Знак1"/>
    <w:basedOn w:val="a"/>
    <w:rsid w:val="004301D6"/>
    <w:pPr>
      <w:tabs>
        <w:tab w:val="left" w:pos="643"/>
      </w:tabs>
      <w:suppressAutoHyphens/>
      <w:spacing w:after="160" w:line="240" w:lineRule="exact"/>
    </w:pPr>
    <w:rPr>
      <w:rFonts w:ascii="Verdana" w:hAnsi="Verdana" w:cs="Verdana"/>
      <w:kern w:val="2"/>
      <w:lang w:val="en-US" w:eastAsia="zh-CN"/>
    </w:rPr>
  </w:style>
  <w:style w:type="paragraph" w:customStyle="1" w:styleId="Normal1">
    <w:name w:val="Normal1"/>
    <w:rsid w:val="004301D6"/>
    <w:pPr>
      <w:widowControl w:val="0"/>
      <w:suppressAutoHyphens/>
    </w:pPr>
    <w:rPr>
      <w:kern w:val="2"/>
      <w:lang w:eastAsia="zh-CN"/>
    </w:rPr>
  </w:style>
  <w:style w:type="paragraph" w:customStyle="1" w:styleId="1c">
    <w:name w:val="Обычный1"/>
    <w:rsid w:val="004301D6"/>
    <w:pPr>
      <w:widowControl w:val="0"/>
      <w:suppressAutoHyphens/>
      <w:jc w:val="both"/>
    </w:pPr>
    <w:rPr>
      <w:kern w:val="2"/>
      <w:sz w:val="24"/>
      <w:lang w:eastAsia="zh-CN"/>
    </w:rPr>
  </w:style>
  <w:style w:type="paragraph" w:styleId="HTML0">
    <w:name w:val="HTML Preformatted"/>
    <w:basedOn w:val="a"/>
    <w:link w:val="HTML1"/>
    <w:uiPriority w:val="99"/>
    <w:rsid w:val="004301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2"/>
      <w:lang w:val="x-none" w:eastAsia="zh-CN"/>
    </w:rPr>
  </w:style>
  <w:style w:type="character" w:customStyle="1" w:styleId="HTML1">
    <w:name w:val="Стандартный HTML Знак1"/>
    <w:basedOn w:val="a0"/>
    <w:link w:val="HTML0"/>
    <w:uiPriority w:val="99"/>
    <w:rsid w:val="004301D6"/>
    <w:rPr>
      <w:rFonts w:ascii="Courier New" w:hAnsi="Courier New" w:cs="Courier New"/>
      <w:kern w:val="2"/>
      <w:lang w:val="x-none" w:eastAsia="zh-CN"/>
    </w:rPr>
  </w:style>
  <w:style w:type="paragraph" w:customStyle="1" w:styleId="211">
    <w:name w:val="Основной текст 21"/>
    <w:basedOn w:val="a"/>
    <w:rsid w:val="004301D6"/>
    <w:pPr>
      <w:widowControl w:val="0"/>
      <w:suppressAutoHyphens/>
      <w:autoSpaceDE w:val="0"/>
      <w:spacing w:after="120" w:line="480" w:lineRule="auto"/>
    </w:pPr>
    <w:rPr>
      <w:rFonts w:ascii="Arial" w:hAnsi="Arial" w:cs="Arial"/>
      <w:kern w:val="2"/>
      <w:lang w:val="x-none" w:eastAsia="zh-CN"/>
    </w:rPr>
  </w:style>
  <w:style w:type="paragraph" w:customStyle="1" w:styleId="style3">
    <w:name w:val="style3"/>
    <w:basedOn w:val="a"/>
    <w:rsid w:val="004301D6"/>
    <w:pPr>
      <w:suppressAutoHyphens/>
      <w:spacing w:before="280" w:after="280"/>
    </w:pPr>
    <w:rPr>
      <w:rFonts w:ascii="Verdana" w:hAnsi="Verdana" w:cs="Verdana"/>
      <w:kern w:val="2"/>
      <w:sz w:val="18"/>
      <w:szCs w:val="18"/>
      <w:lang w:eastAsia="zh-CN"/>
    </w:rPr>
  </w:style>
  <w:style w:type="paragraph" w:customStyle="1" w:styleId="Iniiaiieoaeno21">
    <w:name w:val="Iniiaiie oaeno 21"/>
    <w:basedOn w:val="a"/>
    <w:rsid w:val="004301D6"/>
    <w:pPr>
      <w:widowControl w:val="0"/>
      <w:suppressAutoHyphens/>
      <w:jc w:val="both"/>
    </w:pPr>
    <w:rPr>
      <w:kern w:val="2"/>
      <w:lang w:eastAsia="zh-CN"/>
    </w:rPr>
  </w:style>
  <w:style w:type="paragraph" w:customStyle="1" w:styleId="Standard-aff3f68">
    <w:name w:val="Standard-aff3f68"/>
    <w:rsid w:val="004301D6"/>
    <w:rPr>
      <w:kern w:val="2"/>
      <w:sz w:val="24"/>
      <w:szCs w:val="24"/>
      <w:lang w:eastAsia="zh-CN"/>
    </w:rPr>
  </w:style>
  <w:style w:type="numbering" w:customStyle="1" w:styleId="1d">
    <w:name w:val="Нет списка1"/>
    <w:next w:val="a2"/>
    <w:uiPriority w:val="99"/>
    <w:semiHidden/>
    <w:unhideWhenUsed/>
    <w:rsid w:val="004301D6"/>
  </w:style>
  <w:style w:type="table" w:customStyle="1" w:styleId="TableNormal">
    <w:name w:val="Table Normal"/>
    <w:uiPriority w:val="2"/>
    <w:semiHidden/>
    <w:unhideWhenUsed/>
    <w:qFormat/>
    <w:rsid w:val="004301D6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-">
    <w:name w:val="Список-тире"/>
    <w:basedOn w:val="a"/>
    <w:rsid w:val="006B43F3"/>
    <w:pPr>
      <w:numPr>
        <w:numId w:val="153"/>
      </w:numPr>
      <w:ind w:left="709"/>
      <w:jc w:val="both"/>
    </w:pPr>
    <w:rPr>
      <w:bCs/>
      <w:sz w:val="24"/>
    </w:rPr>
  </w:style>
  <w:style w:type="character" w:customStyle="1" w:styleId="sc-ejaja">
    <w:name w:val="sc-ejaja"/>
    <w:basedOn w:val="a0"/>
    <w:rsid w:val="00033D88"/>
  </w:style>
  <w:style w:type="paragraph" w:customStyle="1" w:styleId="sc-jmpzur">
    <w:name w:val="sc-jmpzur"/>
    <w:basedOn w:val="a"/>
    <w:uiPriority w:val="99"/>
    <w:rsid w:val="00033D88"/>
    <w:pPr>
      <w:spacing w:before="100" w:beforeAutospacing="1" w:after="100" w:afterAutospacing="1"/>
    </w:pPr>
    <w:rPr>
      <w:sz w:val="24"/>
      <w:szCs w:val="24"/>
    </w:rPr>
  </w:style>
  <w:style w:type="paragraph" w:customStyle="1" w:styleId="sc-kitwnn">
    <w:name w:val="sc-kitwnn"/>
    <w:basedOn w:val="a"/>
    <w:uiPriority w:val="99"/>
    <w:rsid w:val="00033D88"/>
    <w:pPr>
      <w:spacing w:before="100" w:beforeAutospacing="1" w:after="100" w:afterAutospacing="1"/>
    </w:pPr>
    <w:rPr>
      <w:sz w:val="24"/>
      <w:szCs w:val="24"/>
    </w:rPr>
  </w:style>
  <w:style w:type="table" w:customStyle="1" w:styleId="37">
    <w:name w:val="Сетка таблицы3"/>
    <w:basedOn w:val="a1"/>
    <w:next w:val="af0"/>
    <w:uiPriority w:val="39"/>
    <w:rsid w:val="00E32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next w:val="af0"/>
    <w:uiPriority w:val="39"/>
    <w:rsid w:val="00E32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1"/>
    <w:next w:val="af0"/>
    <w:uiPriority w:val="39"/>
    <w:rsid w:val="00E326E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jvlauc">
    <w:name w:val="sc-jvlauc"/>
    <w:basedOn w:val="a0"/>
    <w:rsid w:val="00A371BE"/>
  </w:style>
  <w:style w:type="character" w:customStyle="1" w:styleId="docdata">
    <w:name w:val="docdata"/>
    <w:aliases w:val="docy,v5,1565,bqiaagaaeyqcaaagiaiaaannawaabvsdaaaaaaaaaaaaaaaaaaaaaaaaaaaaaaaaaaaaaaaaaaaaaaaaaaaaaaaaaaaaaaaaaaaaaaaaaaaaaaaaaaaaaaaaaaaaaaaaaaaaaaaaaaaaaaaaaaaaaaaaaaaaaaaaaaaaaaaaaaaaaaaaaaaaaaaaaaaaaaaaaaaaaaaaaaaaaaaaaaaaaaaaaaaaaaaaaaaaaaaa"/>
    <w:basedOn w:val="a0"/>
    <w:rsid w:val="00A371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AF6C1F-E073-420B-8D82-A80C1E573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22</Pages>
  <Words>5571</Words>
  <Characters>39305</Characters>
  <Application>Microsoft Office Word</Application>
  <DocSecurity>0</DocSecurity>
  <Lines>327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8</cp:revision>
  <cp:lastPrinted>2025-01-16T14:16:00Z</cp:lastPrinted>
  <dcterms:created xsi:type="dcterms:W3CDTF">2026-01-06T06:38:00Z</dcterms:created>
  <dcterms:modified xsi:type="dcterms:W3CDTF">2026-02-12T13:02:00Z</dcterms:modified>
</cp:coreProperties>
</file>