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CC4AF7" w14:textId="77777777" w:rsidR="0050149B" w:rsidRPr="0050149B" w:rsidRDefault="0050149B" w:rsidP="0050149B">
      <w:pPr>
        <w:ind w:firstLine="3969"/>
        <w:rPr>
          <w:sz w:val="20"/>
          <w:szCs w:val="20"/>
        </w:rPr>
      </w:pPr>
      <w:r w:rsidRPr="0050149B">
        <w:rPr>
          <w:sz w:val="20"/>
          <w:szCs w:val="20"/>
        </w:rPr>
        <w:t>Приложение 6</w:t>
      </w:r>
    </w:p>
    <w:p w14:paraId="5A64AA83" w14:textId="77777777" w:rsidR="0050149B" w:rsidRPr="0050149B" w:rsidRDefault="0050149B" w:rsidP="0050149B">
      <w:pPr>
        <w:ind w:firstLine="3969"/>
        <w:rPr>
          <w:sz w:val="20"/>
          <w:szCs w:val="20"/>
        </w:rPr>
      </w:pPr>
      <w:r w:rsidRPr="0050149B">
        <w:rPr>
          <w:sz w:val="20"/>
          <w:szCs w:val="20"/>
        </w:rPr>
        <w:t>к основной профессиональной образовательной программе</w:t>
      </w:r>
    </w:p>
    <w:p w14:paraId="62EE5A0D" w14:textId="652A06C4" w:rsidR="0050149B" w:rsidRPr="0050149B" w:rsidRDefault="0050149B" w:rsidP="0050149B">
      <w:pPr>
        <w:ind w:firstLine="3969"/>
        <w:rPr>
          <w:sz w:val="20"/>
          <w:szCs w:val="20"/>
        </w:rPr>
      </w:pPr>
      <w:r w:rsidRPr="0050149B">
        <w:rPr>
          <w:sz w:val="20"/>
          <w:szCs w:val="20"/>
        </w:rPr>
        <w:t>по направлению подготовки 40.03.01 Юриспруденция</w:t>
      </w:r>
    </w:p>
    <w:p w14:paraId="6D01853A" w14:textId="3FFF9C60" w:rsidR="0050149B" w:rsidRPr="0050149B" w:rsidRDefault="0050149B" w:rsidP="002A55F4">
      <w:pPr>
        <w:ind w:left="3969"/>
        <w:rPr>
          <w:sz w:val="20"/>
          <w:szCs w:val="20"/>
        </w:rPr>
      </w:pPr>
      <w:r w:rsidRPr="0050149B">
        <w:rPr>
          <w:sz w:val="20"/>
          <w:szCs w:val="20"/>
        </w:rPr>
        <w:t>направленность (профиль) программы «Гражданско-</w:t>
      </w:r>
      <w:r w:rsidR="002A55F4">
        <w:rPr>
          <w:sz w:val="20"/>
          <w:szCs w:val="20"/>
        </w:rPr>
        <w:t xml:space="preserve">                 </w:t>
      </w:r>
      <w:r w:rsidRPr="0050149B">
        <w:rPr>
          <w:sz w:val="20"/>
          <w:szCs w:val="20"/>
        </w:rPr>
        <w:t>правовой»</w:t>
      </w:r>
    </w:p>
    <w:p w14:paraId="6E610079" w14:textId="77777777" w:rsidR="00F147FA" w:rsidRPr="00947C7C" w:rsidRDefault="00F147FA" w:rsidP="00F147FA">
      <w:pPr>
        <w:jc w:val="center"/>
        <w:rPr>
          <w:b/>
        </w:rPr>
      </w:pPr>
    </w:p>
    <w:p w14:paraId="1A5C0C48" w14:textId="77777777" w:rsidR="00F147FA" w:rsidRPr="00947C7C" w:rsidRDefault="00F147FA" w:rsidP="00F147FA">
      <w:pPr>
        <w:ind w:left="-426" w:right="-425" w:firstLine="1"/>
        <w:jc w:val="center"/>
        <w:rPr>
          <w:b/>
        </w:rPr>
      </w:pPr>
      <w:r w:rsidRPr="00947C7C">
        <w:rPr>
          <w:b/>
        </w:rPr>
        <w:t>Министерство науки и высшего образования Российской Федерации</w:t>
      </w:r>
    </w:p>
    <w:p w14:paraId="4E001E88" w14:textId="77777777" w:rsidR="00B63197" w:rsidRPr="005B5F26" w:rsidRDefault="00B63197" w:rsidP="00B63197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13AFDD16" w14:textId="75A0292F" w:rsidR="00F147FA" w:rsidRPr="00947C7C" w:rsidRDefault="00B63197" w:rsidP="00B63197">
      <w:pPr>
        <w:ind w:left="-426" w:right="-425" w:firstLine="1"/>
        <w:jc w:val="center"/>
        <w:rPr>
          <w:b/>
        </w:rPr>
      </w:pPr>
      <w:r w:rsidRPr="00947C7C">
        <w:rPr>
          <w:b/>
        </w:rPr>
        <w:t xml:space="preserve"> </w:t>
      </w:r>
      <w:r w:rsidR="00F147FA" w:rsidRPr="00947C7C">
        <w:rPr>
          <w:b/>
        </w:rPr>
        <w:t>«Российский экономический университет имени Г.В. Плеханова»</w:t>
      </w:r>
    </w:p>
    <w:p w14:paraId="0550769F" w14:textId="77777777" w:rsidR="00AB7C43" w:rsidRPr="00AB7C43" w:rsidRDefault="00AB7C43" w:rsidP="00AB7C43">
      <w:pPr>
        <w:ind w:left="57"/>
        <w:jc w:val="center"/>
        <w:rPr>
          <w:b/>
          <w:bCs/>
        </w:rPr>
      </w:pPr>
      <w:r w:rsidRPr="00AB7C43">
        <w:rPr>
          <w:b/>
          <w:bCs/>
        </w:rPr>
        <w:t>Краснодарский филиал РЭУ им. Г.В. Плеханова</w:t>
      </w:r>
    </w:p>
    <w:p w14:paraId="7AE360D0" w14:textId="77777777" w:rsidR="00AB7C43" w:rsidRPr="00AB7C43" w:rsidRDefault="00AB7C43" w:rsidP="00AB7C43">
      <w:pPr>
        <w:ind w:left="57"/>
        <w:jc w:val="center"/>
        <w:rPr>
          <w:b/>
          <w:bCs/>
        </w:rPr>
      </w:pPr>
    </w:p>
    <w:p w14:paraId="00060E77" w14:textId="77777777" w:rsidR="00AB7C43" w:rsidRPr="00AB7C43" w:rsidRDefault="00AB7C43" w:rsidP="00AB7C43">
      <w:pPr>
        <w:jc w:val="center"/>
        <w:rPr>
          <w:bCs/>
          <w:highlight w:val="yellow"/>
        </w:rPr>
      </w:pPr>
      <w:r w:rsidRPr="00AB7C43">
        <w:rPr>
          <w:bCs/>
        </w:rPr>
        <w:t>Факультет экономики, менеджмента и торговли</w:t>
      </w:r>
    </w:p>
    <w:p w14:paraId="0365AB4C" w14:textId="77777777" w:rsidR="00AB7C43" w:rsidRPr="00AB7C43" w:rsidRDefault="00AB7C43" w:rsidP="00AB7C43">
      <w:pPr>
        <w:ind w:left="57"/>
        <w:jc w:val="center"/>
        <w:rPr>
          <w:bCs/>
        </w:rPr>
      </w:pPr>
    </w:p>
    <w:p w14:paraId="6E6941B3" w14:textId="77777777" w:rsidR="00AB7C43" w:rsidRPr="00AB7C43" w:rsidRDefault="00AB7C43" w:rsidP="00AB7C43">
      <w:pPr>
        <w:ind w:left="57"/>
        <w:jc w:val="center"/>
        <w:rPr>
          <w:bCs/>
        </w:rPr>
      </w:pPr>
      <w:r w:rsidRPr="00AB7C43">
        <w:rPr>
          <w:bCs/>
        </w:rPr>
        <w:t>Кафедра корпоративного и государственного управления</w:t>
      </w:r>
    </w:p>
    <w:p w14:paraId="2C45D1F7" w14:textId="77777777" w:rsidR="00F147FA" w:rsidRDefault="00F147FA" w:rsidP="00F147FA">
      <w:pPr>
        <w:tabs>
          <w:tab w:val="right" w:pos="8364"/>
        </w:tabs>
        <w:jc w:val="center"/>
        <w:rPr>
          <w:b/>
        </w:rPr>
      </w:pPr>
    </w:p>
    <w:p w14:paraId="0D94A87B" w14:textId="77777777" w:rsidR="00F147FA" w:rsidRDefault="00F147FA" w:rsidP="00F147FA">
      <w:pPr>
        <w:tabs>
          <w:tab w:val="right" w:pos="8364"/>
        </w:tabs>
        <w:jc w:val="center"/>
      </w:pPr>
    </w:p>
    <w:p w14:paraId="1B102F8F" w14:textId="77777777" w:rsidR="00F147FA" w:rsidRDefault="00F147FA" w:rsidP="00F147FA">
      <w:pPr>
        <w:tabs>
          <w:tab w:val="right" w:pos="8364"/>
        </w:tabs>
        <w:jc w:val="center"/>
      </w:pPr>
    </w:p>
    <w:p w14:paraId="56FD2F41" w14:textId="77777777" w:rsidR="00F147FA" w:rsidRDefault="00F147FA" w:rsidP="00F147FA">
      <w:pPr>
        <w:tabs>
          <w:tab w:val="right" w:pos="8364"/>
        </w:tabs>
        <w:jc w:val="center"/>
      </w:pPr>
    </w:p>
    <w:p w14:paraId="4A0AB431" w14:textId="77777777" w:rsidR="00F147FA" w:rsidRDefault="00F147FA" w:rsidP="00F147FA">
      <w:pPr>
        <w:tabs>
          <w:tab w:val="right" w:pos="8364"/>
        </w:tabs>
        <w:jc w:val="center"/>
        <w:rPr>
          <w:b/>
        </w:rPr>
      </w:pPr>
      <w:r>
        <w:rPr>
          <w:b/>
        </w:rPr>
        <w:t>ОЦЕНОЧНЫЕ МАТЕРИАЛЫ</w:t>
      </w:r>
    </w:p>
    <w:p w14:paraId="17AFA501" w14:textId="77777777" w:rsidR="00F147FA" w:rsidRDefault="00F147FA" w:rsidP="00F147FA">
      <w:pPr>
        <w:jc w:val="center"/>
        <w:rPr>
          <w:b/>
          <w:sz w:val="28"/>
          <w:szCs w:val="28"/>
          <w:highlight w:val="yellow"/>
        </w:rPr>
      </w:pPr>
    </w:p>
    <w:p w14:paraId="4859CBBD" w14:textId="77777777" w:rsidR="00F147FA" w:rsidRPr="00F147FA" w:rsidRDefault="00F147FA" w:rsidP="00F147FA">
      <w:pPr>
        <w:jc w:val="center"/>
        <w:rPr>
          <w:b/>
          <w:u w:val="single"/>
        </w:rPr>
      </w:pPr>
      <w:r>
        <w:rPr>
          <w:b/>
        </w:rPr>
        <w:t xml:space="preserve">по </w:t>
      </w:r>
      <w:r w:rsidRPr="00F147FA">
        <w:rPr>
          <w:b/>
        </w:rPr>
        <w:t xml:space="preserve">дисциплине </w:t>
      </w:r>
      <w:r w:rsidRPr="00F147FA">
        <w:rPr>
          <w:b/>
          <w:u w:val="single"/>
        </w:rPr>
        <w:t xml:space="preserve">Б1.В.11 </w:t>
      </w:r>
      <w:r w:rsidRPr="00F147FA">
        <w:rPr>
          <w:b/>
          <w:caps/>
          <w:u w:val="single"/>
        </w:rPr>
        <w:t>Электронное правосудие в условиях цифровой экономики</w:t>
      </w:r>
    </w:p>
    <w:p w14:paraId="37E9EA3A" w14:textId="77777777" w:rsidR="00F147FA" w:rsidRPr="009D2A56" w:rsidRDefault="00F147FA" w:rsidP="00F147FA">
      <w:pPr>
        <w:ind w:left="-426" w:firstLine="1"/>
        <w:jc w:val="center"/>
        <w:rPr>
          <w:b/>
          <w:color w:val="FF0000"/>
          <w:u w:val="single"/>
        </w:rPr>
      </w:pPr>
    </w:p>
    <w:p w14:paraId="23CB815F" w14:textId="77777777" w:rsidR="00F147FA" w:rsidRPr="004933EA" w:rsidRDefault="00F147FA" w:rsidP="00F147FA">
      <w:pPr>
        <w:keepNext/>
        <w:ind w:left="-567" w:firstLine="567"/>
        <w:jc w:val="center"/>
        <w:outlineLvl w:val="3"/>
      </w:pPr>
    </w:p>
    <w:p w14:paraId="512EEC3B" w14:textId="77777777" w:rsidR="00F147FA" w:rsidRDefault="00F147FA" w:rsidP="00F147FA">
      <w:pPr>
        <w:keepNext/>
        <w:ind w:left="-567" w:firstLine="567"/>
        <w:jc w:val="center"/>
        <w:outlineLvl w:val="3"/>
        <w:rPr>
          <w:b/>
        </w:rPr>
      </w:pPr>
    </w:p>
    <w:p w14:paraId="102981A8" w14:textId="77777777" w:rsidR="00F147FA" w:rsidRPr="00947C7C" w:rsidRDefault="00F147FA" w:rsidP="00F147FA">
      <w:pPr>
        <w:ind w:left="-426" w:firstLine="1"/>
        <w:rPr>
          <w:b/>
        </w:rPr>
      </w:pPr>
    </w:p>
    <w:p w14:paraId="235FC4ED" w14:textId="70599A9C" w:rsidR="00F147FA" w:rsidRPr="00947C7C" w:rsidRDefault="00F147FA" w:rsidP="00F147FA">
      <w:pPr>
        <w:ind w:left="-426" w:firstLine="1"/>
        <w:rPr>
          <w:b/>
        </w:rPr>
      </w:pPr>
      <w:r w:rsidRPr="00947C7C">
        <w:rPr>
          <w:b/>
        </w:rPr>
        <w:t xml:space="preserve">Направление подготовки                              </w:t>
      </w:r>
      <w:r>
        <w:rPr>
          <w:b/>
        </w:rPr>
        <w:t xml:space="preserve">    40.03.01 Юриспруденция</w:t>
      </w:r>
    </w:p>
    <w:p w14:paraId="2C128919" w14:textId="77777777" w:rsidR="00F147FA" w:rsidRPr="00947C7C" w:rsidRDefault="00F147FA" w:rsidP="00F147FA">
      <w:pPr>
        <w:ind w:left="-426" w:firstLine="1"/>
        <w:rPr>
          <w:i/>
        </w:rPr>
      </w:pPr>
      <w:r w:rsidRPr="00947C7C">
        <w:rPr>
          <w:b/>
        </w:rPr>
        <w:t xml:space="preserve">                                    </w:t>
      </w:r>
    </w:p>
    <w:p w14:paraId="5E22451E" w14:textId="77777777" w:rsidR="00F147FA" w:rsidRPr="00947C7C" w:rsidRDefault="00F147FA" w:rsidP="00F147FA">
      <w:pPr>
        <w:ind w:left="-426" w:firstLine="1"/>
        <w:rPr>
          <w:i/>
        </w:rPr>
      </w:pPr>
    </w:p>
    <w:p w14:paraId="63C28336" w14:textId="77777777" w:rsidR="00F147FA" w:rsidRPr="00947C7C" w:rsidRDefault="00F147FA" w:rsidP="00F147FA">
      <w:pPr>
        <w:ind w:left="-426" w:firstLine="1"/>
        <w:rPr>
          <w:i/>
        </w:rPr>
      </w:pPr>
      <w:r w:rsidRPr="00947C7C">
        <w:rPr>
          <w:b/>
        </w:rPr>
        <w:t xml:space="preserve">Направленность (профиль) программы       </w:t>
      </w:r>
      <w:r>
        <w:rPr>
          <w:b/>
        </w:rPr>
        <w:t xml:space="preserve"> Гражданско-правовой</w:t>
      </w:r>
    </w:p>
    <w:p w14:paraId="38309D5D" w14:textId="77777777" w:rsidR="00F147FA" w:rsidRPr="00947C7C" w:rsidRDefault="00F147FA" w:rsidP="00F147FA">
      <w:pPr>
        <w:ind w:left="-426" w:firstLine="1"/>
        <w:rPr>
          <w:i/>
        </w:rPr>
      </w:pPr>
    </w:p>
    <w:p w14:paraId="3C11BE18" w14:textId="77777777" w:rsidR="00F147FA" w:rsidRPr="00947C7C" w:rsidRDefault="00F147FA" w:rsidP="00F147FA">
      <w:pPr>
        <w:ind w:left="-426" w:firstLine="1"/>
        <w:rPr>
          <w:i/>
        </w:rPr>
      </w:pPr>
      <w:r w:rsidRPr="00947C7C">
        <w:rPr>
          <w:i/>
        </w:rPr>
        <w:t xml:space="preserve">                           </w:t>
      </w:r>
    </w:p>
    <w:p w14:paraId="0FB6793C" w14:textId="77777777" w:rsidR="00F147FA" w:rsidRPr="00947C7C" w:rsidRDefault="00F147FA" w:rsidP="00F147FA">
      <w:pPr>
        <w:ind w:left="-426" w:firstLine="1"/>
        <w:rPr>
          <w:b/>
          <w:i/>
        </w:rPr>
      </w:pPr>
      <w:r w:rsidRPr="00947C7C">
        <w:rPr>
          <w:b/>
        </w:rPr>
        <w:t>Уровень высшего образования</w:t>
      </w:r>
      <w:r w:rsidRPr="00947C7C">
        <w:rPr>
          <w:b/>
        </w:rPr>
        <w:tab/>
        <w:t xml:space="preserve">              </w:t>
      </w:r>
      <w:r w:rsidRPr="00947C7C">
        <w:rPr>
          <w:b/>
          <w:iCs/>
        </w:rPr>
        <w:t>Бакалавриат</w:t>
      </w:r>
    </w:p>
    <w:p w14:paraId="6655B675" w14:textId="77777777" w:rsidR="00F147FA" w:rsidRPr="00947C7C" w:rsidRDefault="00F147FA" w:rsidP="00F147FA">
      <w:pPr>
        <w:ind w:left="-426" w:firstLine="1"/>
        <w:jc w:val="center"/>
      </w:pPr>
    </w:p>
    <w:p w14:paraId="0145812C" w14:textId="77777777" w:rsidR="00F147FA" w:rsidRPr="00947C7C" w:rsidRDefault="00F147FA" w:rsidP="00F147FA">
      <w:pPr>
        <w:ind w:left="-426" w:firstLine="1"/>
        <w:jc w:val="center"/>
        <w:rPr>
          <w:b/>
          <w:i/>
          <w:color w:val="FF0000"/>
        </w:rPr>
      </w:pPr>
    </w:p>
    <w:p w14:paraId="62792037" w14:textId="77777777" w:rsidR="00F147FA" w:rsidRPr="00947C7C" w:rsidRDefault="00F147FA" w:rsidP="00F147FA">
      <w:pPr>
        <w:ind w:left="-426" w:firstLine="1"/>
        <w:jc w:val="center"/>
        <w:rPr>
          <w:b/>
          <w:i/>
          <w:color w:val="FF0000"/>
        </w:rPr>
      </w:pPr>
    </w:p>
    <w:p w14:paraId="5BD5D6C4" w14:textId="77777777" w:rsidR="00F147FA" w:rsidRPr="00947C7C" w:rsidRDefault="00F147FA" w:rsidP="00F147FA">
      <w:pPr>
        <w:ind w:left="-426" w:firstLine="1"/>
        <w:jc w:val="center"/>
        <w:rPr>
          <w:b/>
          <w:i/>
          <w:color w:val="FF0000"/>
        </w:rPr>
      </w:pPr>
    </w:p>
    <w:p w14:paraId="359CFB04" w14:textId="77777777" w:rsidR="00F147FA" w:rsidRPr="00947C7C" w:rsidRDefault="00F147FA" w:rsidP="00F147FA">
      <w:pPr>
        <w:ind w:left="-426" w:firstLine="1"/>
        <w:jc w:val="center"/>
        <w:rPr>
          <w:b/>
          <w:i/>
          <w:color w:val="FF0000"/>
        </w:rPr>
      </w:pPr>
    </w:p>
    <w:p w14:paraId="62568BD0" w14:textId="77777777" w:rsidR="00F147FA" w:rsidRPr="00947C7C" w:rsidRDefault="00F147FA" w:rsidP="00F147FA">
      <w:pPr>
        <w:ind w:left="-426" w:firstLine="1"/>
        <w:jc w:val="center"/>
        <w:rPr>
          <w:b/>
          <w:i/>
          <w:color w:val="FF0000"/>
        </w:rPr>
      </w:pPr>
    </w:p>
    <w:p w14:paraId="2D3E8FB8" w14:textId="77777777" w:rsidR="00F147FA" w:rsidRPr="00947C7C" w:rsidRDefault="00F147FA" w:rsidP="00F147FA">
      <w:pPr>
        <w:ind w:left="-426" w:firstLine="1"/>
        <w:jc w:val="center"/>
        <w:rPr>
          <w:b/>
          <w:i/>
          <w:color w:val="FF0000"/>
        </w:rPr>
      </w:pPr>
    </w:p>
    <w:p w14:paraId="541C4190" w14:textId="77777777" w:rsidR="00F147FA" w:rsidRPr="00947C7C" w:rsidRDefault="00F147FA" w:rsidP="00F147FA">
      <w:pPr>
        <w:ind w:left="-426" w:firstLine="1"/>
        <w:jc w:val="center"/>
        <w:rPr>
          <w:b/>
          <w:i/>
          <w:color w:val="FF0000"/>
        </w:rPr>
      </w:pPr>
    </w:p>
    <w:p w14:paraId="5B0C023C" w14:textId="77777777" w:rsidR="00F147FA" w:rsidRPr="00947C7C" w:rsidRDefault="00F147FA" w:rsidP="00F147FA">
      <w:pPr>
        <w:ind w:left="-426" w:firstLine="1"/>
        <w:jc w:val="center"/>
        <w:rPr>
          <w:b/>
          <w:i/>
          <w:color w:val="FF0000"/>
        </w:rPr>
      </w:pPr>
    </w:p>
    <w:p w14:paraId="76BE983A" w14:textId="77777777" w:rsidR="00F147FA" w:rsidRDefault="00F147FA" w:rsidP="00F147FA">
      <w:pPr>
        <w:ind w:left="-426" w:firstLine="1"/>
        <w:jc w:val="center"/>
      </w:pPr>
    </w:p>
    <w:p w14:paraId="08E2E082" w14:textId="77777777" w:rsidR="0050149B" w:rsidRDefault="0050149B" w:rsidP="00F147FA">
      <w:pPr>
        <w:ind w:left="-426" w:firstLine="1"/>
        <w:jc w:val="center"/>
      </w:pPr>
    </w:p>
    <w:p w14:paraId="02CBA363" w14:textId="77777777" w:rsidR="0050149B" w:rsidRDefault="0050149B" w:rsidP="00F147FA">
      <w:pPr>
        <w:ind w:left="-426" w:firstLine="1"/>
        <w:jc w:val="center"/>
      </w:pPr>
    </w:p>
    <w:p w14:paraId="5947BD5E" w14:textId="77777777" w:rsidR="0050149B" w:rsidRDefault="0050149B" w:rsidP="00F147FA">
      <w:pPr>
        <w:ind w:left="-426" w:firstLine="1"/>
        <w:jc w:val="center"/>
      </w:pPr>
    </w:p>
    <w:p w14:paraId="3038A607" w14:textId="77777777" w:rsidR="00F147FA" w:rsidRDefault="00F147FA" w:rsidP="00F147FA"/>
    <w:p w14:paraId="08463416" w14:textId="77777777" w:rsidR="00F147FA" w:rsidRPr="00947C7C" w:rsidRDefault="00F147FA" w:rsidP="00F147FA"/>
    <w:p w14:paraId="0848E5CB" w14:textId="1EE8219D" w:rsidR="00F147FA" w:rsidRPr="00947C7C" w:rsidRDefault="00F147FA" w:rsidP="00F147FA">
      <w:pPr>
        <w:ind w:left="-426" w:firstLine="1"/>
        <w:jc w:val="center"/>
        <w:rPr>
          <w:b/>
        </w:rPr>
      </w:pPr>
      <w:r>
        <w:rPr>
          <w:b/>
        </w:rPr>
        <w:t xml:space="preserve">   </w:t>
      </w:r>
      <w:r w:rsidRPr="00947C7C">
        <w:rPr>
          <w:b/>
        </w:rPr>
        <w:t>Год начала подготовки 202</w:t>
      </w:r>
      <w:r w:rsidR="00AB7C43">
        <w:rPr>
          <w:b/>
        </w:rPr>
        <w:t>5</w:t>
      </w:r>
    </w:p>
    <w:p w14:paraId="6FA46041" w14:textId="77777777" w:rsidR="00F147FA" w:rsidRDefault="00F147FA" w:rsidP="00F147FA">
      <w:pPr>
        <w:ind w:left="-426" w:firstLine="1"/>
        <w:jc w:val="center"/>
      </w:pPr>
    </w:p>
    <w:p w14:paraId="100D90B5" w14:textId="77777777" w:rsidR="00F147FA" w:rsidRPr="00947C7C" w:rsidRDefault="00F147FA" w:rsidP="00F147FA">
      <w:pPr>
        <w:ind w:left="-426" w:firstLine="1"/>
        <w:jc w:val="center"/>
      </w:pPr>
    </w:p>
    <w:p w14:paraId="7375233A" w14:textId="3DD365BC" w:rsidR="00F147FA" w:rsidRDefault="00AB7C43" w:rsidP="00F147FA">
      <w:pPr>
        <w:jc w:val="center"/>
      </w:pPr>
      <w:r>
        <w:t>Краснодар</w:t>
      </w:r>
      <w:r w:rsidR="00F147FA" w:rsidRPr="00947C7C">
        <w:t xml:space="preserve"> – 202</w:t>
      </w:r>
      <w:r w:rsidR="00F147FA">
        <w:t>4</w:t>
      </w:r>
      <w:r w:rsidR="00F147FA" w:rsidRPr="00947C7C">
        <w:t xml:space="preserve"> г.</w:t>
      </w:r>
    </w:p>
    <w:p w14:paraId="6FD5601A" w14:textId="77777777" w:rsidR="00013270" w:rsidRPr="009B3B4B" w:rsidRDefault="00013270">
      <w:pPr>
        <w:rPr>
          <w:b/>
          <w:bCs/>
        </w:rPr>
      </w:pPr>
      <w:r w:rsidRPr="009B3B4B">
        <w:rPr>
          <w:b/>
          <w:bCs/>
        </w:rPr>
        <w:br w:type="page"/>
      </w:r>
    </w:p>
    <w:p w14:paraId="67D4C559" w14:textId="77777777" w:rsidR="00F147FA" w:rsidRPr="00F147FA" w:rsidRDefault="00F147FA" w:rsidP="00F147FA">
      <w:pPr>
        <w:rPr>
          <w:color w:val="000000"/>
        </w:rPr>
      </w:pPr>
      <w:r w:rsidRPr="00F147FA">
        <w:rPr>
          <w:color w:val="000000"/>
        </w:rPr>
        <w:lastRenderedPageBreak/>
        <w:t xml:space="preserve">Составитель: </w:t>
      </w:r>
    </w:p>
    <w:p w14:paraId="29C890BA" w14:textId="46B120D9" w:rsidR="00AB7C43" w:rsidRPr="00B60CE3" w:rsidRDefault="00AB7C43" w:rsidP="00AB7C43">
      <w:pPr>
        <w:shd w:val="clear" w:color="auto" w:fill="FFFFFF"/>
      </w:pPr>
      <w:bookmarkStart w:id="0" w:name="_Hlk185882718"/>
      <w:bookmarkStart w:id="1" w:name="_Hlk185886202"/>
      <w:proofErr w:type="spellStart"/>
      <w:r w:rsidRPr="00B60CE3">
        <w:rPr>
          <w:color w:val="000000"/>
        </w:rPr>
        <w:t>к.ю.н</w:t>
      </w:r>
      <w:proofErr w:type="spellEnd"/>
      <w:r w:rsidRPr="00B60CE3">
        <w:rPr>
          <w:color w:val="000000"/>
        </w:rPr>
        <w:t xml:space="preserve">., доцент </w:t>
      </w:r>
      <w:r w:rsidRPr="00B60CE3">
        <w:t xml:space="preserve">кафедры корпоративного и государственного управления </w:t>
      </w:r>
      <w:r w:rsidR="00B60CE3" w:rsidRPr="00B60CE3">
        <w:t xml:space="preserve">Е.Г. </w:t>
      </w:r>
      <w:proofErr w:type="spellStart"/>
      <w:r w:rsidR="00B60CE3" w:rsidRPr="00B60CE3">
        <w:t>Томбулова</w:t>
      </w:r>
      <w:proofErr w:type="spellEnd"/>
    </w:p>
    <w:bookmarkEnd w:id="0"/>
    <w:p w14:paraId="0E650405" w14:textId="77777777" w:rsidR="00AB7C43" w:rsidRPr="00F123E2" w:rsidRDefault="00AB7C43" w:rsidP="00AB7C43"/>
    <w:p w14:paraId="5457DC20" w14:textId="77777777" w:rsidR="00AB7C43" w:rsidRPr="00F123E2" w:rsidRDefault="00AB7C43" w:rsidP="00AB7C43"/>
    <w:p w14:paraId="49A4AD30" w14:textId="77777777" w:rsidR="00AB7C43" w:rsidRPr="00F123E2" w:rsidRDefault="00AB7C43" w:rsidP="00AB7C43">
      <w:pPr>
        <w:rPr>
          <w:strike/>
          <w:color w:val="000000"/>
        </w:rPr>
      </w:pPr>
    </w:p>
    <w:p w14:paraId="4D94E40D" w14:textId="77777777" w:rsidR="00AB7C43" w:rsidRPr="00F123E2" w:rsidRDefault="00AB7C43" w:rsidP="00AB7C43">
      <w:pPr>
        <w:rPr>
          <w:strike/>
          <w:color w:val="000000"/>
        </w:rPr>
      </w:pPr>
    </w:p>
    <w:p w14:paraId="63FDA9DA" w14:textId="77777777" w:rsidR="00AB7C43" w:rsidRPr="00F123E2" w:rsidRDefault="00AB7C43" w:rsidP="00AB7C43">
      <w:pPr>
        <w:rPr>
          <w:color w:val="000000"/>
        </w:rPr>
      </w:pPr>
    </w:p>
    <w:p w14:paraId="1569F5F3" w14:textId="77777777" w:rsidR="00AB7C43" w:rsidRPr="00F123E2" w:rsidRDefault="00AB7C43" w:rsidP="00AB7C43"/>
    <w:p w14:paraId="1D0D3862" w14:textId="73AD9207" w:rsidR="00AB7C43" w:rsidRPr="00F123E2" w:rsidRDefault="00AB7C43" w:rsidP="00AB7C43">
      <w:pPr>
        <w:rPr>
          <w:color w:val="000000"/>
        </w:rPr>
      </w:pPr>
      <w:bookmarkStart w:id="2" w:name="_Hlk185882788"/>
      <w:r>
        <w:t>Оценочные материалы</w:t>
      </w:r>
      <w:r w:rsidRPr="00F123E2">
        <w:t xml:space="preserve"> одобрен</w:t>
      </w:r>
      <w:r>
        <w:t>ы</w:t>
      </w:r>
      <w:r w:rsidRPr="00F123E2">
        <w:t xml:space="preserve"> на заседании кафедры </w:t>
      </w:r>
      <w:r w:rsidRPr="00F123E2">
        <w:rPr>
          <w:color w:val="000000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1"/>
    <w:bookmarkEnd w:id="2"/>
    <w:p w14:paraId="59645377" w14:textId="3B7B111B" w:rsidR="00F147FA" w:rsidRDefault="002A55F4" w:rsidP="00D64B7B">
      <w:pPr>
        <w:rPr>
          <w:sz w:val="26"/>
          <w:szCs w:val="26"/>
        </w:rPr>
      </w:pPr>
      <w:r w:rsidRPr="002A55F4">
        <w:rPr>
          <w:color w:val="000000"/>
        </w:rPr>
        <w:t>протокол от 28.11.2024 №5</w:t>
      </w:r>
    </w:p>
    <w:p w14:paraId="78E2F4F0" w14:textId="77777777" w:rsidR="00F147FA" w:rsidRDefault="00F147FA" w:rsidP="00D64B7B">
      <w:pPr>
        <w:rPr>
          <w:sz w:val="26"/>
          <w:szCs w:val="26"/>
        </w:rPr>
      </w:pPr>
    </w:p>
    <w:p w14:paraId="35DB8CEE" w14:textId="77777777" w:rsidR="00F147FA" w:rsidRDefault="00F147FA" w:rsidP="00D64B7B">
      <w:pPr>
        <w:rPr>
          <w:sz w:val="26"/>
          <w:szCs w:val="26"/>
        </w:rPr>
      </w:pPr>
    </w:p>
    <w:p w14:paraId="42BA561C" w14:textId="77777777" w:rsidR="00D64B7B" w:rsidRPr="009B3B4B" w:rsidRDefault="00D64B7B" w:rsidP="00D64B7B">
      <w:pPr>
        <w:rPr>
          <w:sz w:val="26"/>
          <w:szCs w:val="26"/>
        </w:rPr>
      </w:pPr>
      <w:r w:rsidRPr="009B3B4B">
        <w:rPr>
          <w:sz w:val="26"/>
          <w:szCs w:val="26"/>
        </w:rPr>
        <w:br w:type="page"/>
      </w:r>
    </w:p>
    <w:p w14:paraId="184DC134" w14:textId="77777777" w:rsidR="00F147FA" w:rsidRPr="003D1A60" w:rsidRDefault="00F147FA" w:rsidP="00F147FA">
      <w:pPr>
        <w:jc w:val="center"/>
        <w:rPr>
          <w:b/>
        </w:rPr>
      </w:pPr>
      <w:r w:rsidRPr="003D1A60">
        <w:rPr>
          <w:b/>
        </w:rPr>
        <w:lastRenderedPageBreak/>
        <w:t>ОЦЕНОЧНЫЕ</w:t>
      </w:r>
      <w:r>
        <w:rPr>
          <w:b/>
        </w:rPr>
        <w:t xml:space="preserve"> МАТЕРИАЛЫ</w:t>
      </w:r>
    </w:p>
    <w:p w14:paraId="79F9A987" w14:textId="77777777" w:rsidR="00F147FA" w:rsidRPr="003D1A60" w:rsidRDefault="00F147FA" w:rsidP="00F147FA">
      <w:pPr>
        <w:jc w:val="center"/>
        <w:rPr>
          <w:b/>
          <w:i/>
          <w:highlight w:val="yellow"/>
        </w:rPr>
      </w:pPr>
    </w:p>
    <w:p w14:paraId="79E989E0" w14:textId="77777777" w:rsidR="00F147FA" w:rsidRPr="008E5318" w:rsidRDefault="00F147FA" w:rsidP="00F147FA">
      <w:pPr>
        <w:jc w:val="center"/>
        <w:rPr>
          <w:b/>
        </w:rPr>
      </w:pPr>
      <w:r w:rsidRPr="003D1A60">
        <w:rPr>
          <w:b/>
        </w:rPr>
        <w:t xml:space="preserve">по учебной </w:t>
      </w:r>
      <w:r w:rsidRPr="0086521D">
        <w:rPr>
          <w:b/>
        </w:rPr>
        <w:t>дисциплине</w:t>
      </w:r>
      <w:r w:rsidRPr="0086521D">
        <w:rPr>
          <w:b/>
          <w:i/>
        </w:rPr>
        <w:t xml:space="preserve"> </w:t>
      </w:r>
      <w:r w:rsidRPr="008E5318">
        <w:rPr>
          <w:b/>
        </w:rPr>
        <w:t>«Электронное правосудие в условиях цифровой экономики»</w:t>
      </w:r>
    </w:p>
    <w:p w14:paraId="0F5B5947" w14:textId="77777777" w:rsidR="00F147FA" w:rsidRDefault="00F147FA" w:rsidP="00F147FA">
      <w:pPr>
        <w:jc w:val="center"/>
        <w:rPr>
          <w:sz w:val="28"/>
          <w:szCs w:val="28"/>
        </w:rPr>
      </w:pPr>
    </w:p>
    <w:p w14:paraId="3E7CB8DB" w14:textId="77777777" w:rsidR="00F147FA" w:rsidRDefault="00F147FA" w:rsidP="00F147FA">
      <w:pPr>
        <w:jc w:val="center"/>
        <w:rPr>
          <w:b/>
          <w:lang w:eastAsia="en-US"/>
        </w:rPr>
      </w:pPr>
      <w:r w:rsidRPr="003D1A60">
        <w:rPr>
          <w:b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p w14:paraId="51CC8F03" w14:textId="77777777" w:rsidR="00F147FA" w:rsidRDefault="00F147FA" w:rsidP="00F30AFE">
      <w:pPr>
        <w:jc w:val="center"/>
        <w:rPr>
          <w:b/>
          <w:bCs/>
          <w:sz w:val="28"/>
          <w:szCs w:val="28"/>
        </w:rPr>
      </w:pPr>
    </w:p>
    <w:tbl>
      <w:tblPr>
        <w:tblStyle w:val="12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2693"/>
        <w:gridCol w:w="3119"/>
      </w:tblGrid>
      <w:tr w:rsidR="00F147FA" w:rsidRPr="00A9660A" w14:paraId="27C121DB" w14:textId="77777777" w:rsidTr="00080806">
        <w:trPr>
          <w:trHeight w:val="9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73DAF" w14:textId="77777777" w:rsidR="00F147FA" w:rsidRPr="00A9660A" w:rsidRDefault="00F147FA" w:rsidP="0008080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bookmarkStart w:id="3" w:name="_Hlk140561600"/>
            <w:r w:rsidRPr="00A9660A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58262303" w14:textId="77777777" w:rsidR="00F147FA" w:rsidRPr="00A9660A" w:rsidRDefault="00F147FA" w:rsidP="0008080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9660A">
              <w:rPr>
                <w:rFonts w:ascii="Times New Roman" w:hAnsi="Times New Roman"/>
                <w:b/>
              </w:rPr>
              <w:t xml:space="preserve">(код и наименование компетенции)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0C05" w14:textId="77777777" w:rsidR="00F147FA" w:rsidRPr="00A9660A" w:rsidRDefault="00F147FA" w:rsidP="0008080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9660A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644C052A" w14:textId="77777777" w:rsidR="00F147FA" w:rsidRPr="00A9660A" w:rsidRDefault="00F147FA" w:rsidP="0008080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9660A">
              <w:rPr>
                <w:rFonts w:ascii="Times New Roman" w:hAnsi="Times New Roman"/>
                <w:b/>
              </w:rPr>
              <w:t>(код и наименование индикатора)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04EF" w14:textId="77777777" w:rsidR="00F147FA" w:rsidRPr="00A9660A" w:rsidRDefault="00F147FA" w:rsidP="0008080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9660A">
              <w:rPr>
                <w:rFonts w:ascii="Times New Roman" w:hAnsi="Times New Roman"/>
                <w:b/>
              </w:rPr>
              <w:t>Результаты обучения (знания, умения)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525" w14:textId="77777777" w:rsidR="00F147FA" w:rsidRPr="00A9660A" w:rsidRDefault="00F147FA" w:rsidP="00080806">
            <w:pPr>
              <w:tabs>
                <w:tab w:val="left" w:pos="709"/>
              </w:tabs>
              <w:jc w:val="center"/>
              <w:rPr>
                <w:b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080806" w:rsidRPr="00A9660A" w14:paraId="25699EBB" w14:textId="77777777" w:rsidTr="00080806">
        <w:trPr>
          <w:trHeight w:val="410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C9A3D" w14:textId="4EC3D858" w:rsidR="00080806" w:rsidRPr="00A9660A" w:rsidRDefault="00080806" w:rsidP="00080806">
            <w:pPr>
              <w:tabs>
                <w:tab w:val="left" w:pos="709"/>
              </w:tabs>
              <w:rPr>
                <w:rFonts w:ascii="Times New Roman" w:hAnsi="Times New Roman"/>
                <w:b/>
              </w:rPr>
            </w:pPr>
            <w:r w:rsidRPr="009D7BB6">
              <w:rPr>
                <w:rFonts w:ascii="Times New Roman" w:hAnsi="Times New Roman"/>
                <w:sz w:val="22"/>
                <w:szCs w:val="22"/>
              </w:rPr>
              <w:t>ПК-1. Способен проводить 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DB2C" w14:textId="4A4F754C" w:rsidR="00080806" w:rsidRPr="00A9660A" w:rsidRDefault="00080806" w:rsidP="00080806">
            <w:pPr>
              <w:tabs>
                <w:tab w:val="left" w:pos="709"/>
              </w:tabs>
              <w:rPr>
                <w:rFonts w:ascii="Times New Roman" w:hAnsi="Times New Roman"/>
                <w:b/>
              </w:rPr>
            </w:pPr>
            <w:r w:rsidRPr="009D7BB6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ПК-1.2. Способен исследовать и провести анализ судебной практики в сфере противодействия коррупции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C078" w14:textId="77777777" w:rsidR="00080806" w:rsidRPr="009D7BB6" w:rsidRDefault="00080806" w:rsidP="00080806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7BB6">
              <w:rPr>
                <w:rFonts w:ascii="Times New Roman" w:hAnsi="Times New Roman"/>
                <w:sz w:val="22"/>
                <w:szCs w:val="22"/>
              </w:rPr>
              <w:t xml:space="preserve">ПК-1.2. З-1 </w:t>
            </w:r>
            <w:r w:rsidRPr="009D7BB6">
              <w:rPr>
                <w:rFonts w:ascii="Times New Roman" w:hAnsi="Times New Roman"/>
                <w:b/>
                <w:bCs/>
                <w:sz w:val="22"/>
                <w:szCs w:val="22"/>
              </w:rPr>
              <w:t>Знает</w:t>
            </w:r>
            <w:r w:rsidRPr="009D7BB6">
              <w:rPr>
                <w:rFonts w:ascii="Times New Roman" w:hAnsi="Times New Roman"/>
                <w:sz w:val="22"/>
                <w:szCs w:val="22"/>
              </w:rPr>
              <w:t xml:space="preserve"> разъяснения и обзоры судебной практики в сфере противодействия коррупции</w:t>
            </w:r>
          </w:p>
          <w:p w14:paraId="34E5E5A0" w14:textId="590BAFF5" w:rsidR="00080806" w:rsidRPr="00A9660A" w:rsidRDefault="00080806" w:rsidP="00080806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  <w:r w:rsidRPr="009D7BB6">
              <w:rPr>
                <w:rFonts w:ascii="Times New Roman" w:hAnsi="Times New Roman"/>
                <w:sz w:val="22"/>
                <w:szCs w:val="22"/>
              </w:rPr>
              <w:t xml:space="preserve">ПК-1.2. У-1 </w:t>
            </w:r>
            <w:r w:rsidRPr="009D7BB6">
              <w:rPr>
                <w:rFonts w:ascii="Times New Roman" w:hAnsi="Times New Roman"/>
                <w:b/>
                <w:bCs/>
                <w:sz w:val="22"/>
                <w:szCs w:val="22"/>
              </w:rPr>
              <w:t>Умеет</w:t>
            </w:r>
            <w:r w:rsidRPr="009D7BB6">
              <w:rPr>
                <w:rFonts w:ascii="Times New Roman" w:hAnsi="Times New Roman"/>
                <w:sz w:val="22"/>
                <w:szCs w:val="22"/>
              </w:rPr>
              <w:t xml:space="preserve"> рассматривать и выявлять в структуре организации и в экономических моделях ее функционирования коррупциогенные факторы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6FF44" w14:textId="77777777" w:rsidR="00080806" w:rsidRPr="00F147FA" w:rsidRDefault="00080806" w:rsidP="000808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F147FA">
              <w:rPr>
                <w:rFonts w:ascii="Times New Roman" w:hAnsi="Times New Roman"/>
              </w:rPr>
              <w:t xml:space="preserve">Тема 1 Судебная система Российской Федерации: информационно-правовой аспект деятельности судов в Российской Федерации. Понятие информационного общества и цифровой экономики. </w:t>
            </w:r>
          </w:p>
          <w:p w14:paraId="0B9BD33C" w14:textId="77777777" w:rsidR="00080806" w:rsidRPr="00F147FA" w:rsidRDefault="00080806" w:rsidP="000808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F147FA">
              <w:rPr>
                <w:rFonts w:ascii="Times New Roman" w:hAnsi="Times New Roman"/>
              </w:rPr>
              <w:t xml:space="preserve">Тема 2 Основные направления применения информационных технологий в судах Российской Федерации. Понятие электронного государства. </w:t>
            </w:r>
          </w:p>
          <w:p w14:paraId="74035E44" w14:textId="77777777" w:rsidR="00080806" w:rsidRPr="00F147FA" w:rsidRDefault="00080806" w:rsidP="000808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F147FA">
              <w:rPr>
                <w:rFonts w:ascii="Times New Roman" w:hAnsi="Times New Roman"/>
              </w:rPr>
              <w:t xml:space="preserve">Тема 3 Понятие электронного правосудия. </w:t>
            </w:r>
          </w:p>
          <w:p w14:paraId="40443CC1" w14:textId="77777777" w:rsidR="00080806" w:rsidRPr="00F147FA" w:rsidRDefault="00080806" w:rsidP="00080806">
            <w:pPr>
              <w:jc w:val="both"/>
              <w:rPr>
                <w:rFonts w:ascii="Times New Roman" w:hAnsi="Times New Roman"/>
              </w:rPr>
            </w:pPr>
            <w:r w:rsidRPr="00F147FA">
              <w:rPr>
                <w:rFonts w:ascii="Times New Roman" w:hAnsi="Times New Roman"/>
              </w:rPr>
              <w:t xml:space="preserve">Тема 4 Альтернативное разрешение споров и принудительное исполнение. Электронный нотариат. </w:t>
            </w:r>
          </w:p>
          <w:p w14:paraId="14DBA13E" w14:textId="77777777" w:rsidR="00080806" w:rsidRPr="00F147FA" w:rsidRDefault="00080806" w:rsidP="000808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F147FA">
              <w:rPr>
                <w:rFonts w:ascii="Times New Roman" w:hAnsi="Times New Roman"/>
              </w:rPr>
              <w:t xml:space="preserve">Тема 5 Меры по развитию электронного правосудия в условиях цифровой экономики. </w:t>
            </w:r>
            <w:proofErr w:type="spellStart"/>
            <w:r w:rsidRPr="00F147FA">
              <w:rPr>
                <w:rFonts w:ascii="Times New Roman" w:hAnsi="Times New Roman"/>
              </w:rPr>
              <w:t>Legaltech</w:t>
            </w:r>
            <w:proofErr w:type="spellEnd"/>
            <w:r w:rsidRPr="00F147FA">
              <w:rPr>
                <w:rFonts w:ascii="Times New Roman" w:hAnsi="Times New Roman"/>
              </w:rPr>
              <w:t xml:space="preserve"> </w:t>
            </w:r>
          </w:p>
          <w:p w14:paraId="48C574EE" w14:textId="77777777" w:rsidR="00080806" w:rsidRPr="00F147FA" w:rsidRDefault="00080806" w:rsidP="00080806">
            <w:pPr>
              <w:jc w:val="both"/>
              <w:rPr>
                <w:rFonts w:ascii="Times New Roman" w:hAnsi="Times New Roman"/>
              </w:rPr>
            </w:pPr>
            <w:r w:rsidRPr="00F147FA">
              <w:rPr>
                <w:rFonts w:ascii="Times New Roman" w:hAnsi="Times New Roman"/>
              </w:rPr>
              <w:t xml:space="preserve">Тема 6 Электронное правосудие в зарубежных странах. </w:t>
            </w:r>
          </w:p>
          <w:p w14:paraId="5A23AB25" w14:textId="77777777" w:rsidR="00080806" w:rsidRPr="00A9660A" w:rsidRDefault="00080806" w:rsidP="00080806">
            <w:pPr>
              <w:tabs>
                <w:tab w:val="left" w:pos="709"/>
              </w:tabs>
              <w:jc w:val="both"/>
            </w:pPr>
          </w:p>
        </w:tc>
      </w:tr>
      <w:tr w:rsidR="00080806" w:rsidRPr="00A9660A" w14:paraId="03228DA3" w14:textId="77777777" w:rsidTr="00080806">
        <w:trPr>
          <w:trHeight w:val="374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B422D" w14:textId="77777777" w:rsidR="00080806" w:rsidRPr="00A9660A" w:rsidRDefault="00080806" w:rsidP="0008080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94CF" w14:textId="306A2737" w:rsidR="00080806" w:rsidRPr="00A9660A" w:rsidRDefault="00080806" w:rsidP="00080806">
            <w:pPr>
              <w:rPr>
                <w:rFonts w:ascii="Times New Roman" w:eastAsia="Times New Roman" w:hAnsi="Times New Roman"/>
                <w:b/>
              </w:rPr>
            </w:pPr>
            <w:r w:rsidRPr="009D7BB6">
              <w:rPr>
                <w:rFonts w:ascii="Times New Roman" w:hAnsi="Times New Roman"/>
                <w:sz w:val="22"/>
                <w:szCs w:val="22"/>
                <w:lang w:eastAsia="ru-RU"/>
              </w:rPr>
              <w:t>ПК-1.3. Способен проводить мониторинг применяемых на практике коррупционных схем с целью предупреждения их использования в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4151" w14:textId="77777777" w:rsidR="00080806" w:rsidRPr="009D7BB6" w:rsidRDefault="00080806" w:rsidP="00080806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7BB6">
              <w:rPr>
                <w:rFonts w:ascii="Times New Roman" w:hAnsi="Times New Roman"/>
                <w:sz w:val="22"/>
                <w:szCs w:val="22"/>
              </w:rPr>
              <w:t xml:space="preserve">ПК-1.3. З-1 </w:t>
            </w:r>
            <w:r w:rsidRPr="009D7BB6">
              <w:rPr>
                <w:rFonts w:ascii="Times New Roman" w:hAnsi="Times New Roman"/>
                <w:b/>
                <w:bCs/>
                <w:sz w:val="22"/>
                <w:szCs w:val="22"/>
              </w:rPr>
              <w:t>Знает</w:t>
            </w:r>
            <w:r w:rsidRPr="009D7BB6">
              <w:rPr>
                <w:rFonts w:ascii="Times New Roman" w:hAnsi="Times New Roman"/>
                <w:sz w:val="22"/>
                <w:szCs w:val="22"/>
              </w:rPr>
              <w:t xml:space="preserve"> методические рекомендации, разъяснения и иные инструктивные материалы по предупреждению коррупции в организациях</w:t>
            </w:r>
          </w:p>
          <w:p w14:paraId="7427A894" w14:textId="0E29C68D" w:rsidR="00080806" w:rsidRPr="00A9660A" w:rsidRDefault="00080806" w:rsidP="00080806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  <w:r w:rsidRPr="009D7BB6">
              <w:rPr>
                <w:rFonts w:ascii="Times New Roman" w:hAnsi="Times New Roman"/>
                <w:sz w:val="22"/>
                <w:szCs w:val="22"/>
              </w:rPr>
              <w:t xml:space="preserve">ПК-1.3. У-1 </w:t>
            </w:r>
            <w:r w:rsidRPr="009D7BB6">
              <w:rPr>
                <w:rFonts w:ascii="Times New Roman" w:hAnsi="Times New Roman"/>
                <w:b/>
                <w:bCs/>
                <w:sz w:val="22"/>
                <w:szCs w:val="22"/>
              </w:rPr>
              <w:t>Умеет</w:t>
            </w:r>
            <w:r w:rsidRPr="009D7BB6">
              <w:rPr>
                <w:rFonts w:ascii="Times New Roman" w:hAnsi="Times New Roman"/>
                <w:sz w:val="22"/>
                <w:szCs w:val="22"/>
              </w:rPr>
              <w:t xml:space="preserve"> рассматривать и выявлять в структуре организации и в экономических моделях ее функционирования коррупциогенные факторы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B3EBC" w14:textId="77777777" w:rsidR="00080806" w:rsidRPr="00A9660A" w:rsidRDefault="00080806" w:rsidP="00080806">
            <w:pPr>
              <w:tabs>
                <w:tab w:val="left" w:pos="709"/>
              </w:tabs>
              <w:jc w:val="both"/>
            </w:pPr>
          </w:p>
        </w:tc>
      </w:tr>
      <w:tr w:rsidR="00080806" w:rsidRPr="00A9660A" w14:paraId="2C799BF9" w14:textId="77777777" w:rsidTr="00080806">
        <w:trPr>
          <w:trHeight w:val="336"/>
        </w:trPr>
        <w:tc>
          <w:tcPr>
            <w:tcW w:w="183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FA069CC" w14:textId="77777777" w:rsidR="00080806" w:rsidRPr="00A9660A" w:rsidRDefault="00080806" w:rsidP="00080806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A9660A">
              <w:rPr>
                <w:rFonts w:ascii="Times New Roman" w:hAnsi="Times New Roman"/>
              </w:rPr>
              <w:t>ПК-3. Способен оказывать правовую помощь и различные виды юридических услуг, давать квалифицированные юридические заключения и консультации в конкретных сферах юридической деятельности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12C" w14:textId="77777777" w:rsidR="00080806" w:rsidRPr="00A9660A" w:rsidRDefault="00080806" w:rsidP="00080806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A9660A">
              <w:rPr>
                <w:rFonts w:ascii="Times New Roman" w:hAnsi="Times New Roman"/>
              </w:rPr>
      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AB57" w14:textId="77777777" w:rsidR="00080806" w:rsidRPr="00A9660A" w:rsidRDefault="00080806" w:rsidP="00080806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9660A">
              <w:rPr>
                <w:rFonts w:ascii="Times New Roman" w:hAnsi="Times New Roman"/>
              </w:rPr>
              <w:t xml:space="preserve">ПК-3.1. З-1. </w:t>
            </w:r>
            <w:r w:rsidRPr="00A9660A">
              <w:rPr>
                <w:rFonts w:ascii="Times New Roman" w:hAnsi="Times New Roman"/>
                <w:b/>
              </w:rPr>
              <w:t>Знает</w:t>
            </w:r>
            <w:r w:rsidRPr="00A9660A">
              <w:rPr>
                <w:rFonts w:ascii="Times New Roman" w:hAnsi="Times New Roman"/>
              </w:rPr>
              <w:t xml:space="preserve">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E17F2" w14:textId="77777777" w:rsidR="00080806" w:rsidRPr="00A9660A" w:rsidRDefault="00080806" w:rsidP="00080806">
            <w:pPr>
              <w:tabs>
                <w:tab w:val="left" w:pos="709"/>
              </w:tabs>
              <w:jc w:val="both"/>
            </w:pPr>
          </w:p>
        </w:tc>
      </w:tr>
      <w:tr w:rsidR="00080806" w:rsidRPr="00A9660A" w14:paraId="450C2914" w14:textId="77777777" w:rsidTr="00080806">
        <w:trPr>
          <w:trHeight w:val="523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5914" w14:textId="77777777" w:rsidR="00080806" w:rsidRPr="00A9660A" w:rsidRDefault="00080806" w:rsidP="0008080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21E4" w14:textId="77777777" w:rsidR="00080806" w:rsidRPr="00A9660A" w:rsidRDefault="00080806" w:rsidP="0008080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0890" w14:textId="77777777" w:rsidR="00080806" w:rsidRPr="00A9660A" w:rsidRDefault="00080806" w:rsidP="00080806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9660A">
              <w:rPr>
                <w:rFonts w:ascii="Times New Roman" w:hAnsi="Times New Roman"/>
              </w:rPr>
              <w:t>ПК-3.1. У-1. Демонстрирует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42E6" w14:textId="77777777" w:rsidR="00080806" w:rsidRPr="00A9660A" w:rsidRDefault="00080806" w:rsidP="00080806">
            <w:pPr>
              <w:tabs>
                <w:tab w:val="left" w:pos="709"/>
              </w:tabs>
              <w:jc w:val="both"/>
            </w:pPr>
          </w:p>
        </w:tc>
      </w:tr>
      <w:bookmarkEnd w:id="3"/>
    </w:tbl>
    <w:p w14:paraId="7E90AE97" w14:textId="77777777" w:rsidR="00F147FA" w:rsidRDefault="00F147FA" w:rsidP="00F30AFE">
      <w:pPr>
        <w:jc w:val="center"/>
        <w:rPr>
          <w:b/>
          <w:bCs/>
          <w:sz w:val="28"/>
          <w:szCs w:val="28"/>
        </w:rPr>
      </w:pPr>
    </w:p>
    <w:p w14:paraId="3254AFB7" w14:textId="75E5C9F5" w:rsidR="00B60CE3" w:rsidRDefault="00B60CE3" w:rsidP="008E5318">
      <w:pPr>
        <w:spacing w:line="360" w:lineRule="auto"/>
        <w:rPr>
          <w:sz w:val="20"/>
          <w:szCs w:val="20"/>
        </w:rPr>
      </w:pPr>
    </w:p>
    <w:p w14:paraId="7ADB3CB5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47B4D5DB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7F7D04E7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7A3203A8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6BC33A0A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3B969522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1AE40ACD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397F1EF5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5CD37797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379FCCD9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08827761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102A6FDA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4711A6BB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0B36380B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3A10A4E2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2B92565B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2807BC40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4BCD98E6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296F8B7E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374735BE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41E5931D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1F499841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6562AB7C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1559A4E4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2B17876F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40B3878A" w14:textId="77777777" w:rsidR="00F34DC3" w:rsidRDefault="00F34DC3" w:rsidP="008E5318">
      <w:pPr>
        <w:spacing w:line="360" w:lineRule="auto"/>
        <w:rPr>
          <w:sz w:val="20"/>
          <w:szCs w:val="20"/>
        </w:rPr>
      </w:pPr>
    </w:p>
    <w:p w14:paraId="42638748" w14:textId="77777777" w:rsidR="00F34DC3" w:rsidRDefault="00F34DC3" w:rsidP="008E5318">
      <w:pPr>
        <w:spacing w:line="360" w:lineRule="auto"/>
        <w:rPr>
          <w:sz w:val="20"/>
          <w:szCs w:val="20"/>
        </w:rPr>
      </w:pPr>
      <w:bookmarkStart w:id="4" w:name="_GoBack"/>
      <w:bookmarkEnd w:id="4"/>
    </w:p>
    <w:p w14:paraId="0B81AAFA" w14:textId="0888ECC0" w:rsidR="00B60CE3" w:rsidRDefault="00B60CE3" w:rsidP="008E5318">
      <w:pPr>
        <w:spacing w:line="360" w:lineRule="auto"/>
        <w:rPr>
          <w:sz w:val="20"/>
          <w:szCs w:val="20"/>
        </w:rPr>
      </w:pPr>
    </w:p>
    <w:p w14:paraId="07EF3082" w14:textId="7E24ABE3" w:rsidR="00B60CE3" w:rsidRDefault="00B60CE3" w:rsidP="008E5318">
      <w:pPr>
        <w:spacing w:line="360" w:lineRule="auto"/>
        <w:rPr>
          <w:sz w:val="20"/>
          <w:szCs w:val="20"/>
        </w:rPr>
      </w:pPr>
    </w:p>
    <w:p w14:paraId="5FE31A4D" w14:textId="2674D91C" w:rsidR="00B60CE3" w:rsidRDefault="00B60CE3" w:rsidP="008E5318">
      <w:pPr>
        <w:spacing w:line="360" w:lineRule="auto"/>
        <w:rPr>
          <w:sz w:val="20"/>
          <w:szCs w:val="20"/>
        </w:rPr>
      </w:pPr>
    </w:p>
    <w:p w14:paraId="6BB9D88B" w14:textId="53B53060" w:rsidR="00B60CE3" w:rsidRDefault="00B60CE3" w:rsidP="008E5318">
      <w:pPr>
        <w:spacing w:line="360" w:lineRule="auto"/>
        <w:rPr>
          <w:sz w:val="20"/>
          <w:szCs w:val="20"/>
        </w:rPr>
      </w:pPr>
    </w:p>
    <w:p w14:paraId="690DB1A8" w14:textId="4D65719E" w:rsidR="00B60CE3" w:rsidRDefault="00B60CE3" w:rsidP="008E5318">
      <w:pPr>
        <w:spacing w:line="360" w:lineRule="auto"/>
        <w:rPr>
          <w:sz w:val="20"/>
          <w:szCs w:val="20"/>
        </w:rPr>
      </w:pPr>
    </w:p>
    <w:p w14:paraId="2D6FC36F" w14:textId="77777777" w:rsidR="00B60CE3" w:rsidRPr="00B60CE3" w:rsidRDefault="00B60CE3" w:rsidP="00B60CE3">
      <w:pPr>
        <w:pStyle w:val="a8"/>
        <w:keepNext/>
        <w:shd w:val="clear" w:color="auto" w:fill="FFFFFF" w:themeFill="background1"/>
        <w:spacing w:after="160" w:line="259" w:lineRule="auto"/>
        <w:ind w:left="0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B60CE3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4B800814" w14:textId="09C2BF29" w:rsidR="00B60CE3" w:rsidRPr="00B60CE3" w:rsidRDefault="00B60CE3" w:rsidP="008E5318">
      <w:pPr>
        <w:spacing w:line="360" w:lineRule="auto"/>
        <w:rPr>
          <w:sz w:val="20"/>
          <w:szCs w:val="20"/>
        </w:rPr>
      </w:pPr>
    </w:p>
    <w:p w14:paraId="4B868F96" w14:textId="77777777" w:rsidR="00B60CE3" w:rsidRDefault="00B60CE3" w:rsidP="00B60CE3">
      <w:pPr>
        <w:jc w:val="both"/>
        <w:rPr>
          <w:b/>
          <w:color w:val="000000" w:themeColor="text1"/>
        </w:rPr>
      </w:pPr>
      <w:r w:rsidRPr="00710DCE">
        <w:rPr>
          <w:b/>
          <w:color w:val="000000" w:themeColor="text1"/>
        </w:rPr>
        <w:t>ПК-1.2</w:t>
      </w:r>
      <w:r>
        <w:rPr>
          <w:b/>
          <w:color w:val="000000" w:themeColor="text1"/>
        </w:rPr>
        <w:t xml:space="preserve"> - </w:t>
      </w:r>
      <w:r w:rsidRPr="00710DCE">
        <w:rPr>
          <w:b/>
          <w:color w:val="000000" w:themeColor="text1"/>
        </w:rPr>
        <w:t>Способен исследовать и провести анализ судебной практики в сфере противодействия коррупции</w:t>
      </w:r>
    </w:p>
    <w:p w14:paraId="043F57BF" w14:textId="77777777" w:rsidR="00B60CE3" w:rsidRPr="004C4417" w:rsidRDefault="00B60CE3" w:rsidP="00B60CE3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D15DD3B" w14:textId="77777777" w:rsidR="00B60CE3" w:rsidRPr="003B2C81" w:rsidRDefault="00B60CE3" w:rsidP="00B60CE3">
      <w:pPr>
        <w:numPr>
          <w:ilvl w:val="0"/>
          <w:numId w:val="3"/>
        </w:numPr>
        <w:tabs>
          <w:tab w:val="left" w:pos="142"/>
          <w:tab w:val="left" w:pos="284"/>
        </w:tabs>
        <w:ind w:left="0" w:firstLine="0"/>
        <w:textAlignment w:val="baseline"/>
      </w:pPr>
      <w:r w:rsidRPr="003B2C81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3B2C81">
        <w:t>Сведения о доходах, об имуществе и обязательствах имущественного характера государственный гражданский служащий представляет в_______________</w:t>
      </w:r>
    </w:p>
    <w:p w14:paraId="1AD4E5AC" w14:textId="77777777" w:rsidR="00B60CE3" w:rsidRDefault="00B60CE3" w:rsidP="00B60CE3">
      <w:pPr>
        <w:autoSpaceDN w:val="0"/>
        <w:contextualSpacing/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>
        <w:t>налоговые органы</w:t>
      </w:r>
    </w:p>
    <w:p w14:paraId="747BA4AA" w14:textId="77777777" w:rsidR="00B60CE3" w:rsidRPr="003B2C81" w:rsidRDefault="00B60CE3" w:rsidP="00B60CE3">
      <w:pPr>
        <w:numPr>
          <w:ilvl w:val="0"/>
          <w:numId w:val="3"/>
        </w:numPr>
        <w:tabs>
          <w:tab w:val="left" w:pos="142"/>
          <w:tab w:val="left" w:pos="284"/>
        </w:tabs>
        <w:ind w:left="0" w:firstLine="0"/>
        <w:textAlignment w:val="baseline"/>
      </w:pPr>
      <w:r w:rsidRPr="003B2C81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3B2C81">
        <w:t>Ситуация, при которой личная заинтересованность (прямая или косвенная) муниципального служащего влияет или может повлиять на объективное исполнение им должностных обязанностей — это</w:t>
      </w:r>
      <w:r>
        <w:t>________________</w:t>
      </w:r>
    </w:p>
    <w:p w14:paraId="4668FBE7" w14:textId="77777777" w:rsidR="00B60CE3" w:rsidRDefault="00B60CE3" w:rsidP="00B60CE3">
      <w:pPr>
        <w:autoSpaceDN w:val="0"/>
        <w:contextualSpacing/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>
        <w:t xml:space="preserve">конфликт интересов </w:t>
      </w:r>
    </w:p>
    <w:p w14:paraId="4494A75B" w14:textId="77777777" w:rsidR="00B60CE3" w:rsidRPr="00D674C3" w:rsidRDefault="00B60CE3" w:rsidP="00B60CE3">
      <w:pPr>
        <w:numPr>
          <w:ilvl w:val="0"/>
          <w:numId w:val="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3B2C81">
        <w:rPr>
          <w:color w:val="000000" w:themeColor="text1"/>
          <w:spacing w:val="-5"/>
          <w:bdr w:val="none" w:sz="0" w:space="0" w:color="auto" w:frame="1"/>
        </w:rPr>
        <w:t>Причины коррупции подразделяются на</w:t>
      </w:r>
      <w:r>
        <w:rPr>
          <w:color w:val="000000" w:themeColor="text1"/>
          <w:spacing w:val="-5"/>
          <w:bdr w:val="none" w:sz="0" w:space="0" w:color="auto" w:frame="1"/>
        </w:rPr>
        <w:t>_________</w:t>
      </w:r>
    </w:p>
    <w:p w14:paraId="15E5311E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3B2C81">
        <w:rPr>
          <w:color w:val="000000" w:themeColor="text1"/>
          <w:spacing w:val="-5"/>
          <w:bdr w:val="none" w:sz="0" w:space="0" w:color="auto" w:frame="1"/>
        </w:rPr>
        <w:t>криминалистические</w:t>
      </w:r>
    </w:p>
    <w:p w14:paraId="149A0453" w14:textId="77777777" w:rsidR="00B60CE3" w:rsidRPr="003B2C81" w:rsidRDefault="00B60CE3" w:rsidP="00B60CE3">
      <w:pPr>
        <w:numPr>
          <w:ilvl w:val="0"/>
          <w:numId w:val="3"/>
        </w:numPr>
        <w:tabs>
          <w:tab w:val="left" w:pos="142"/>
          <w:tab w:val="left" w:pos="284"/>
        </w:tabs>
        <w:ind w:left="0" w:firstLine="0"/>
        <w:textAlignment w:val="baseline"/>
      </w:pPr>
      <w:r w:rsidRPr="003B2C81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3B2C81">
        <w:t>Как называется информирование сотрудником организации вышестоящих органов об имеющихся в организации нарушениях</w:t>
      </w:r>
      <w:r>
        <w:t xml:space="preserve"> ____________</w:t>
      </w:r>
    </w:p>
    <w:p w14:paraId="73A48F02" w14:textId="77777777" w:rsidR="00B60CE3" w:rsidRDefault="00B60CE3" w:rsidP="00B60CE3">
      <w:pPr>
        <w:autoSpaceDN w:val="0"/>
        <w:contextualSpacing/>
        <w:jc w:val="both"/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>
        <w:t xml:space="preserve">служебное разоблачение </w:t>
      </w:r>
    </w:p>
    <w:p w14:paraId="0B0F3C09" w14:textId="77777777" w:rsidR="00B60CE3" w:rsidRPr="00F87332" w:rsidRDefault="00B60CE3" w:rsidP="00B60CE3">
      <w:pPr>
        <w:numPr>
          <w:ilvl w:val="0"/>
          <w:numId w:val="3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bdr w:val="none" w:sz="0" w:space="0" w:color="auto" w:frame="1"/>
        </w:rPr>
        <w:t>Уведомление о фактах обращения к федеральному государственному служащему в целях склонения его к совершению коррупционных правонарушений является для него</w:t>
      </w:r>
      <w:r>
        <w:rPr>
          <w:color w:val="000000" w:themeColor="text1"/>
          <w:spacing w:val="-5"/>
          <w:bdr w:val="none" w:sz="0" w:space="0" w:color="auto" w:frame="1"/>
        </w:rPr>
        <w:t xml:space="preserve"> ___________</w:t>
      </w:r>
    </w:p>
    <w:p w14:paraId="627EE5EE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bdr w:val="none" w:sz="0" w:space="0" w:color="auto" w:frame="1"/>
        </w:rPr>
        <w:t>обязанностью</w:t>
      </w:r>
    </w:p>
    <w:p w14:paraId="3947D24C" w14:textId="77777777" w:rsidR="00B60CE3" w:rsidRPr="00F87332" w:rsidRDefault="00B60CE3" w:rsidP="00B60CE3">
      <w:pPr>
        <w:numPr>
          <w:ilvl w:val="0"/>
          <w:numId w:val="3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bdr w:val="none" w:sz="0" w:space="0" w:color="auto" w:frame="1"/>
        </w:rPr>
        <w:t>К каким видам ответственности могут быть привлечены федеральные государственные служащие за совершение коррупционных правонарушений?</w:t>
      </w:r>
    </w:p>
    <w:p w14:paraId="135B8A99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bdr w:val="none" w:sz="0" w:space="0" w:color="auto" w:frame="1"/>
        </w:rPr>
        <w:t>к уголовной, административной, гражданско-правовой и дисциплинарной в соответствии с законодательством Российской Федерации</w:t>
      </w:r>
    </w:p>
    <w:p w14:paraId="39E0D305" w14:textId="77777777" w:rsidR="00B60CE3" w:rsidRPr="00F87332" w:rsidRDefault="00B60CE3" w:rsidP="00B60CE3">
      <w:pPr>
        <w:numPr>
          <w:ilvl w:val="0"/>
          <w:numId w:val="3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bdr w:val="none" w:sz="0" w:space="0" w:color="auto" w:frame="1"/>
        </w:rPr>
        <w:t>Какую ответственность несет лицо, сообщившее заведомо ложную информацию о фактах коррупции?</w:t>
      </w:r>
    </w:p>
    <w:p w14:paraId="010C2C94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bdr w:val="none" w:sz="0" w:space="0" w:color="auto" w:frame="1"/>
        </w:rPr>
        <w:t>административную</w:t>
      </w:r>
    </w:p>
    <w:p w14:paraId="4B16E15D" w14:textId="77777777" w:rsidR="00B60CE3" w:rsidRPr="003B2C81" w:rsidRDefault="00B60CE3" w:rsidP="00B60CE3">
      <w:pPr>
        <w:numPr>
          <w:ilvl w:val="0"/>
          <w:numId w:val="3"/>
        </w:numPr>
        <w:tabs>
          <w:tab w:val="left" w:pos="142"/>
          <w:tab w:val="left" w:pos="284"/>
        </w:tabs>
        <w:ind w:left="0" w:firstLine="0"/>
        <w:textAlignment w:val="baseline"/>
      </w:pPr>
      <w:r w:rsidRPr="003B2C81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3B2C81">
        <w:t>Субъектом коррупционного преступления может являться</w:t>
      </w:r>
      <w:r>
        <w:t>___________</w:t>
      </w:r>
    </w:p>
    <w:p w14:paraId="47D07E15" w14:textId="77777777" w:rsidR="00B60CE3" w:rsidRDefault="00B60CE3" w:rsidP="00B60CE3">
      <w:pPr>
        <w:autoSpaceDN w:val="0"/>
        <w:contextualSpacing/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>
        <w:t>должностное лицо</w:t>
      </w:r>
    </w:p>
    <w:p w14:paraId="2481D402" w14:textId="77777777" w:rsidR="00B60CE3" w:rsidRPr="003B2C81" w:rsidRDefault="00B60CE3" w:rsidP="00B60CE3">
      <w:pPr>
        <w:numPr>
          <w:ilvl w:val="0"/>
          <w:numId w:val="3"/>
        </w:numPr>
        <w:tabs>
          <w:tab w:val="left" w:pos="142"/>
          <w:tab w:val="left" w:pos="284"/>
        </w:tabs>
        <w:ind w:left="0" w:firstLine="0"/>
        <w:textAlignment w:val="baseline"/>
      </w:pPr>
      <w:r w:rsidRPr="003B2C81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3B2C81">
        <w:t>Коррупционным преступлением  не является</w:t>
      </w:r>
      <w:r>
        <w:t>_____________</w:t>
      </w:r>
    </w:p>
    <w:p w14:paraId="23AF052E" w14:textId="77777777" w:rsidR="00B60CE3" w:rsidRDefault="00B60CE3" w:rsidP="00B60CE3">
      <w:pPr>
        <w:autoSpaceDN w:val="0"/>
        <w:contextualSpacing/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>
        <w:t>подкуп участников соревнований</w:t>
      </w:r>
    </w:p>
    <w:p w14:paraId="0C666EE2" w14:textId="77777777" w:rsidR="00B60CE3" w:rsidRPr="003B2C81" w:rsidRDefault="00B60CE3" w:rsidP="00B60CE3">
      <w:pPr>
        <w:numPr>
          <w:ilvl w:val="0"/>
          <w:numId w:val="3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</w:pPr>
      <w:r w:rsidRPr="003B2C81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3B2C81">
        <w:t>Признаками субъективной стороны коррупционного преступления являются:</w:t>
      </w:r>
    </w:p>
    <w:p w14:paraId="50B89E48" w14:textId="77777777" w:rsidR="00B60CE3" w:rsidRDefault="00B60CE3" w:rsidP="00B60CE3">
      <w:pPr>
        <w:autoSpaceDN w:val="0"/>
        <w:contextualSpacing/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>
        <w:t>корысть</w:t>
      </w:r>
    </w:p>
    <w:p w14:paraId="559D0340" w14:textId="77777777" w:rsidR="00B60CE3" w:rsidRPr="003B2C81" w:rsidRDefault="00B60CE3" w:rsidP="00B60CE3">
      <w:pPr>
        <w:numPr>
          <w:ilvl w:val="0"/>
          <w:numId w:val="3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</w:pPr>
      <w:r w:rsidRPr="003B2C81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3B2C81">
        <w:t>Как сопоставлены Национальный план противодействия коррупции и Национальная стратегия противодействия коррупции</w:t>
      </w:r>
      <w:r>
        <w:t>__________</w:t>
      </w:r>
    </w:p>
    <w:p w14:paraId="039298F4" w14:textId="77777777" w:rsidR="00B60CE3" w:rsidRDefault="00B60CE3" w:rsidP="00B60CE3">
      <w:pPr>
        <w:autoSpaceDN w:val="0"/>
        <w:contextualSpacing/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>
        <w:t>План разработан на основе стратегии+</w:t>
      </w:r>
    </w:p>
    <w:p w14:paraId="2A026EEE" w14:textId="77777777" w:rsidR="00B60CE3" w:rsidRPr="003B2C81" w:rsidRDefault="00B60CE3" w:rsidP="00B60CE3">
      <w:pPr>
        <w:numPr>
          <w:ilvl w:val="0"/>
          <w:numId w:val="3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</w:pPr>
      <w:r w:rsidRPr="003B2C81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3B2C81">
        <w:t>Когда был утвержден Национальный план противодействия коррупции</w:t>
      </w:r>
      <w:r>
        <w:t>_____</w:t>
      </w:r>
    </w:p>
    <w:p w14:paraId="3A667355" w14:textId="77777777" w:rsidR="00B60CE3" w:rsidRDefault="00B60CE3" w:rsidP="00B60CE3">
      <w:pPr>
        <w:autoSpaceDN w:val="0"/>
        <w:contextualSpacing/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>
        <w:t>в 2018 году</w:t>
      </w:r>
    </w:p>
    <w:p w14:paraId="076359AD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</w:p>
    <w:p w14:paraId="0973F481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077A43F" w14:textId="77777777" w:rsidR="00B60CE3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8E4E53F" w14:textId="77777777" w:rsidR="00B60CE3" w:rsidRDefault="00B60CE3" w:rsidP="00B60CE3">
      <w:r>
        <w:t>Государственным служащим и муниципальным служащим запрещается получать вознаграждения (подарки) более 3 тысяч рублей:</w:t>
      </w:r>
    </w:p>
    <w:p w14:paraId="103B6BFE" w14:textId="77777777" w:rsidR="00B60CE3" w:rsidRDefault="00B60CE3" w:rsidP="00B60CE3">
      <w:pPr>
        <w:numPr>
          <w:ilvl w:val="0"/>
          <w:numId w:val="4"/>
        </w:numPr>
        <w:tabs>
          <w:tab w:val="left" w:pos="284"/>
        </w:tabs>
        <w:autoSpaceDN w:val="0"/>
        <w:ind w:left="0" w:firstLine="0"/>
        <w:contextualSpacing/>
      </w:pPr>
      <w:r>
        <w:t>связи с днем рождения</w:t>
      </w:r>
    </w:p>
    <w:p w14:paraId="52AABB66" w14:textId="77777777" w:rsidR="00B60CE3" w:rsidRDefault="00B60CE3" w:rsidP="00B60CE3">
      <w:pPr>
        <w:numPr>
          <w:ilvl w:val="0"/>
          <w:numId w:val="4"/>
        </w:numPr>
        <w:tabs>
          <w:tab w:val="left" w:pos="284"/>
        </w:tabs>
        <w:autoSpaceDN w:val="0"/>
        <w:ind w:left="0" w:firstLine="0"/>
        <w:contextualSpacing/>
      </w:pPr>
      <w:r>
        <w:t>по месту службы</w:t>
      </w:r>
    </w:p>
    <w:p w14:paraId="7AE426DF" w14:textId="77777777" w:rsidR="00B60CE3" w:rsidRDefault="00B60CE3" w:rsidP="00B60CE3">
      <w:pPr>
        <w:numPr>
          <w:ilvl w:val="0"/>
          <w:numId w:val="4"/>
        </w:numPr>
        <w:tabs>
          <w:tab w:val="left" w:pos="284"/>
        </w:tabs>
        <w:autoSpaceDN w:val="0"/>
        <w:ind w:left="0" w:firstLine="0"/>
        <w:contextualSpacing/>
      </w:pPr>
      <w:r>
        <w:t>в связи с исполнением должностных (служебных) обязанностей</w:t>
      </w:r>
    </w:p>
    <w:p w14:paraId="1DB42BA8" w14:textId="77777777" w:rsidR="00B60CE3" w:rsidRDefault="00B60CE3" w:rsidP="00B60CE3">
      <w:pPr>
        <w:numPr>
          <w:ilvl w:val="0"/>
          <w:numId w:val="4"/>
        </w:numPr>
        <w:tabs>
          <w:tab w:val="left" w:pos="284"/>
        </w:tabs>
        <w:autoSpaceDN w:val="0"/>
        <w:ind w:left="0" w:firstLine="0"/>
        <w:contextualSpacing/>
      </w:pPr>
      <w:r>
        <w:t>в связи с награждением за безупречную и эффективную службу</w:t>
      </w:r>
    </w:p>
    <w:p w14:paraId="23FB7C36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01D8F598" w14:textId="77777777" w:rsidR="00B60CE3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B5270C0" w14:textId="77777777" w:rsidR="00B60CE3" w:rsidRDefault="00B60CE3" w:rsidP="00B60CE3">
      <w:r>
        <w:t xml:space="preserve">Муниципальному служащему, замещающему должность главы местной администрации по контракту, разрешается: </w:t>
      </w:r>
    </w:p>
    <w:p w14:paraId="24BC8039" w14:textId="77777777" w:rsidR="00B60CE3" w:rsidRDefault="00B60CE3" w:rsidP="00B60CE3">
      <w:pPr>
        <w:numPr>
          <w:ilvl w:val="0"/>
          <w:numId w:val="6"/>
        </w:numPr>
        <w:tabs>
          <w:tab w:val="left" w:pos="284"/>
        </w:tabs>
        <w:autoSpaceDN w:val="0"/>
        <w:ind w:left="0" w:firstLine="0"/>
        <w:contextualSpacing/>
      </w:pPr>
      <w:r>
        <w:t>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или способствовать созданию указанных структур</w:t>
      </w:r>
    </w:p>
    <w:p w14:paraId="6E8FC8AC" w14:textId="77777777" w:rsidR="00B60CE3" w:rsidRDefault="00B60CE3" w:rsidP="00B60CE3">
      <w:pPr>
        <w:numPr>
          <w:ilvl w:val="0"/>
          <w:numId w:val="6"/>
        </w:numPr>
        <w:tabs>
          <w:tab w:val="left" w:pos="284"/>
        </w:tabs>
        <w:autoSpaceDN w:val="0"/>
        <w:ind w:left="0" w:firstLine="0"/>
        <w:contextualSpacing/>
      </w:pPr>
      <w:r>
        <w:t xml:space="preserve">заниматься предпринимательской деятельностью </w:t>
      </w:r>
    </w:p>
    <w:p w14:paraId="1D1250A5" w14:textId="77777777" w:rsidR="00B60CE3" w:rsidRDefault="00B60CE3" w:rsidP="00B60CE3">
      <w:pPr>
        <w:numPr>
          <w:ilvl w:val="0"/>
          <w:numId w:val="6"/>
        </w:numPr>
        <w:tabs>
          <w:tab w:val="left" w:pos="284"/>
        </w:tabs>
        <w:autoSpaceDN w:val="0"/>
        <w:ind w:left="0" w:firstLine="0"/>
        <w:contextualSpacing/>
      </w:pPr>
      <w:r>
        <w:t xml:space="preserve">заниматься преподавательской, научной и иной творческой деятельностью </w:t>
      </w:r>
    </w:p>
    <w:p w14:paraId="62AC7B9E" w14:textId="77777777" w:rsidR="00B60CE3" w:rsidRDefault="00B60CE3" w:rsidP="00B60CE3">
      <w:pPr>
        <w:numPr>
          <w:ilvl w:val="0"/>
          <w:numId w:val="6"/>
        </w:numPr>
        <w:tabs>
          <w:tab w:val="left" w:pos="284"/>
        </w:tabs>
        <w:autoSpaceDN w:val="0"/>
        <w:ind w:left="0" w:firstLine="0"/>
        <w:contextualSpacing/>
      </w:pPr>
      <w:r>
        <w:t xml:space="preserve">прекращать исполнение должностных обязанностей в целях урегулирования трудового спора </w:t>
      </w:r>
    </w:p>
    <w:p w14:paraId="0E0F46A6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7B161782" w14:textId="77777777" w:rsidR="00B60CE3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990C1D4" w14:textId="77777777" w:rsidR="00B60CE3" w:rsidRDefault="00B60CE3" w:rsidP="00B60CE3">
      <w:r>
        <w:t>Фальсификация избирательных документов, если это деяние совершено членом избирательной комиссии, а также кандидатом или уполномоченным им представителем является…</w:t>
      </w:r>
    </w:p>
    <w:p w14:paraId="61688F32" w14:textId="77777777" w:rsidR="00B60CE3" w:rsidRDefault="00B60CE3" w:rsidP="00B60CE3">
      <w:pPr>
        <w:numPr>
          <w:ilvl w:val="0"/>
          <w:numId w:val="7"/>
        </w:numPr>
        <w:tabs>
          <w:tab w:val="left" w:pos="284"/>
        </w:tabs>
        <w:autoSpaceDN w:val="0"/>
        <w:ind w:left="0" w:firstLine="0"/>
        <w:contextualSpacing/>
      </w:pPr>
      <w:r>
        <w:t>должностным проступком, предусмотренным Федеральным законом «О государственной гражданской службе Российской Федерации»</w:t>
      </w:r>
    </w:p>
    <w:p w14:paraId="034A5F50" w14:textId="77777777" w:rsidR="00B60CE3" w:rsidRDefault="00B60CE3" w:rsidP="00B60CE3">
      <w:pPr>
        <w:numPr>
          <w:ilvl w:val="0"/>
          <w:numId w:val="7"/>
        </w:numPr>
        <w:tabs>
          <w:tab w:val="left" w:pos="284"/>
        </w:tabs>
        <w:autoSpaceDN w:val="0"/>
        <w:ind w:left="0" w:firstLine="0"/>
        <w:contextualSpacing/>
      </w:pPr>
      <w:r>
        <w:t xml:space="preserve">правонарушением, предусмотренным Кодексом об административных правонарушениях </w:t>
      </w:r>
    </w:p>
    <w:p w14:paraId="573733FD" w14:textId="77777777" w:rsidR="00B60CE3" w:rsidRDefault="00B60CE3" w:rsidP="00B60CE3">
      <w:pPr>
        <w:numPr>
          <w:ilvl w:val="0"/>
          <w:numId w:val="7"/>
        </w:numPr>
        <w:tabs>
          <w:tab w:val="left" w:pos="284"/>
        </w:tabs>
        <w:autoSpaceDN w:val="0"/>
        <w:ind w:left="0" w:firstLine="0"/>
        <w:contextualSpacing/>
      </w:pPr>
      <w:r>
        <w:t>преступлением, предусмотренным Уголовным кодексом РФ</w:t>
      </w:r>
    </w:p>
    <w:p w14:paraId="7BD24607" w14:textId="77777777" w:rsidR="00B60CE3" w:rsidRDefault="00B60CE3" w:rsidP="00B60CE3">
      <w:pPr>
        <w:numPr>
          <w:ilvl w:val="0"/>
          <w:numId w:val="7"/>
        </w:numPr>
        <w:tabs>
          <w:tab w:val="left" w:pos="284"/>
        </w:tabs>
        <w:autoSpaceDN w:val="0"/>
        <w:ind w:left="0" w:firstLine="0"/>
        <w:contextualSpacing/>
      </w:pPr>
      <w:r>
        <w:t>должностным проступком, предусмотренным внутренними локальными актами</w:t>
      </w:r>
    </w:p>
    <w:p w14:paraId="4CD57892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347F66F6" w14:textId="77777777" w:rsidR="00B60CE3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69DB0C1" w14:textId="77777777" w:rsidR="00B60CE3" w:rsidRDefault="00B60CE3" w:rsidP="00B60CE3">
      <w:r>
        <w:t>Непринятие муниципальным служащим, являющимся стороной конфликта интересов, мер по предотвращению или урегулированию конфликта интересов:</w:t>
      </w:r>
    </w:p>
    <w:p w14:paraId="3A92973B" w14:textId="77777777" w:rsidR="00B60CE3" w:rsidRDefault="00B60CE3" w:rsidP="00B60CE3">
      <w:pPr>
        <w:numPr>
          <w:ilvl w:val="0"/>
          <w:numId w:val="5"/>
        </w:numPr>
        <w:tabs>
          <w:tab w:val="left" w:pos="284"/>
        </w:tabs>
        <w:autoSpaceDN w:val="0"/>
        <w:ind w:left="0" w:firstLine="0"/>
        <w:contextualSpacing/>
      </w:pPr>
      <w:r>
        <w:t xml:space="preserve">может состоять в изменении должностного или служебного положения муниципального служащего </w:t>
      </w:r>
    </w:p>
    <w:p w14:paraId="24C09857" w14:textId="77777777" w:rsidR="00B60CE3" w:rsidRDefault="00B60CE3" w:rsidP="00B60CE3">
      <w:pPr>
        <w:numPr>
          <w:ilvl w:val="0"/>
          <w:numId w:val="5"/>
        </w:numPr>
        <w:tabs>
          <w:tab w:val="left" w:pos="284"/>
        </w:tabs>
        <w:autoSpaceDN w:val="0"/>
        <w:ind w:left="0" w:firstLine="0"/>
        <w:contextualSpacing/>
      </w:pPr>
      <w:r>
        <w:t xml:space="preserve">может быть разрешено путем применения дисциплинарного взыскания </w:t>
      </w:r>
    </w:p>
    <w:p w14:paraId="0BA0F649" w14:textId="77777777" w:rsidR="00B60CE3" w:rsidRDefault="00B60CE3" w:rsidP="00B60CE3">
      <w:pPr>
        <w:numPr>
          <w:ilvl w:val="0"/>
          <w:numId w:val="5"/>
        </w:numPr>
        <w:tabs>
          <w:tab w:val="left" w:pos="284"/>
        </w:tabs>
        <w:autoSpaceDN w:val="0"/>
        <w:ind w:left="0" w:firstLine="0"/>
        <w:contextualSpacing/>
      </w:pPr>
      <w:r>
        <w:t xml:space="preserve">является правонарушением, влекущим увольнение муниципального служащего с муниципальной службы </w:t>
      </w:r>
    </w:p>
    <w:p w14:paraId="3914F63B" w14:textId="77777777" w:rsidR="00B60CE3" w:rsidRDefault="00B60CE3" w:rsidP="00B60CE3">
      <w:pPr>
        <w:numPr>
          <w:ilvl w:val="0"/>
          <w:numId w:val="5"/>
        </w:numPr>
        <w:tabs>
          <w:tab w:val="left" w:pos="284"/>
        </w:tabs>
        <w:autoSpaceDN w:val="0"/>
        <w:ind w:left="0" w:firstLine="0"/>
        <w:contextualSpacing/>
      </w:pPr>
      <w:r>
        <w:t>влечёт повышение по службе</w:t>
      </w:r>
    </w:p>
    <w:p w14:paraId="7437199C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00DE7042" w14:textId="77777777" w:rsidR="00B60CE3" w:rsidRDefault="00B60CE3" w:rsidP="00B60CE3">
      <w:pPr>
        <w:jc w:val="both"/>
        <w:rPr>
          <w:b/>
          <w:color w:val="000000" w:themeColor="text1"/>
        </w:rPr>
      </w:pPr>
    </w:p>
    <w:p w14:paraId="70854DBE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50473F3" w14:textId="77777777" w:rsidR="00B60CE3" w:rsidRPr="004C4417" w:rsidRDefault="00B60CE3" w:rsidP="00B60CE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4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B60CE3" w:rsidRPr="00D52EB5" w14:paraId="2885AE8F" w14:textId="77777777" w:rsidTr="000F454D">
        <w:tc>
          <w:tcPr>
            <w:tcW w:w="3715" w:type="dxa"/>
          </w:tcPr>
          <w:p w14:paraId="56E1154E" w14:textId="77777777" w:rsidR="00B60CE3" w:rsidRPr="00D52EB5" w:rsidRDefault="00B60CE3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3FB3DFC" w14:textId="77777777" w:rsidR="00B60CE3" w:rsidRPr="00D52EB5" w:rsidRDefault="00B60CE3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B60CE3" w:rsidRPr="00D52EB5" w14:paraId="3294D30E" w14:textId="77777777" w:rsidTr="000F454D">
        <w:tc>
          <w:tcPr>
            <w:tcW w:w="3715" w:type="dxa"/>
          </w:tcPr>
          <w:p w14:paraId="2B867EC4" w14:textId="77777777" w:rsidR="00B60CE3" w:rsidRPr="00D52EB5" w:rsidRDefault="00B60CE3" w:rsidP="00B60CE3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Взяточничество</w:t>
            </w:r>
          </w:p>
        </w:tc>
        <w:tc>
          <w:tcPr>
            <w:tcW w:w="5528" w:type="dxa"/>
          </w:tcPr>
          <w:p w14:paraId="61B9DE5F" w14:textId="77777777" w:rsidR="00B60CE3" w:rsidRPr="00D52EB5" w:rsidRDefault="00B60CE3" w:rsidP="00B60CE3">
            <w:pPr>
              <w:pStyle w:val="TableParagraph"/>
              <w:numPr>
                <w:ilvl w:val="0"/>
                <w:numId w:val="10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Получение/дача взятки, посредничество во взяточничестве.</w:t>
            </w:r>
          </w:p>
        </w:tc>
      </w:tr>
      <w:tr w:rsidR="00B60CE3" w:rsidRPr="00D52EB5" w14:paraId="63BC26CB" w14:textId="77777777" w:rsidTr="000F454D">
        <w:tc>
          <w:tcPr>
            <w:tcW w:w="3715" w:type="dxa"/>
          </w:tcPr>
          <w:p w14:paraId="1271932F" w14:textId="77777777" w:rsidR="00B60CE3" w:rsidRPr="00D52EB5" w:rsidRDefault="00B60CE3" w:rsidP="00B60CE3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Злоупотребление полномочиями</w:t>
            </w:r>
          </w:p>
        </w:tc>
        <w:tc>
          <w:tcPr>
            <w:tcW w:w="5528" w:type="dxa"/>
          </w:tcPr>
          <w:p w14:paraId="2A283669" w14:textId="77777777" w:rsidR="00B60CE3" w:rsidRPr="00D52EB5" w:rsidRDefault="00B60CE3" w:rsidP="00B60CE3">
            <w:pPr>
              <w:pStyle w:val="TableParagraph"/>
              <w:numPr>
                <w:ilvl w:val="0"/>
                <w:numId w:val="10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Использование служебных полномочий вопреки законным интересам.</w:t>
            </w:r>
          </w:p>
        </w:tc>
      </w:tr>
      <w:tr w:rsidR="00B60CE3" w:rsidRPr="00D52EB5" w14:paraId="35B3FBD6" w14:textId="77777777" w:rsidTr="000F454D">
        <w:tc>
          <w:tcPr>
            <w:tcW w:w="3715" w:type="dxa"/>
          </w:tcPr>
          <w:p w14:paraId="442932FB" w14:textId="77777777" w:rsidR="00B60CE3" w:rsidRPr="00D52EB5" w:rsidRDefault="00B60CE3" w:rsidP="00B60CE3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Непотизм</w:t>
            </w:r>
          </w:p>
        </w:tc>
        <w:tc>
          <w:tcPr>
            <w:tcW w:w="5528" w:type="dxa"/>
          </w:tcPr>
          <w:p w14:paraId="7B959CF9" w14:textId="77777777" w:rsidR="00B60CE3" w:rsidRPr="00D52EB5" w:rsidRDefault="00B60CE3" w:rsidP="00B60CE3">
            <w:pPr>
              <w:pStyle w:val="TableParagraph"/>
              <w:numPr>
                <w:ilvl w:val="0"/>
                <w:numId w:val="10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Покровительство родственникам, друзьям при назначении, оказании услуг.</w:t>
            </w:r>
          </w:p>
        </w:tc>
      </w:tr>
      <w:tr w:rsidR="00B60CE3" w:rsidRPr="00D52EB5" w14:paraId="0718C0AD" w14:textId="77777777" w:rsidTr="000F454D">
        <w:tc>
          <w:tcPr>
            <w:tcW w:w="3715" w:type="dxa"/>
          </w:tcPr>
          <w:p w14:paraId="54D1127D" w14:textId="77777777" w:rsidR="00B60CE3" w:rsidRPr="00D52EB5" w:rsidRDefault="00B60CE3" w:rsidP="00B60CE3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Мошенничество</w:t>
            </w:r>
          </w:p>
        </w:tc>
        <w:tc>
          <w:tcPr>
            <w:tcW w:w="5528" w:type="dxa"/>
          </w:tcPr>
          <w:p w14:paraId="73BF25C4" w14:textId="77777777" w:rsidR="00B60CE3" w:rsidRPr="00D52EB5" w:rsidRDefault="00B60CE3" w:rsidP="00B60CE3">
            <w:pPr>
              <w:pStyle w:val="TableParagraph"/>
              <w:numPr>
                <w:ilvl w:val="0"/>
                <w:numId w:val="10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Хищение чужого имущества или приобретение права на чужое имущество путем обмана или злоупотребления доверием.</w:t>
            </w:r>
          </w:p>
        </w:tc>
      </w:tr>
    </w:tbl>
    <w:p w14:paraId="5BA452AF" w14:textId="77777777" w:rsidR="00B60CE3" w:rsidRPr="00D52EB5" w:rsidRDefault="00B60CE3" w:rsidP="00B60CE3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4A04F95C" w14:textId="77777777" w:rsidR="00B60CE3" w:rsidRPr="00D52EB5" w:rsidRDefault="00B60CE3" w:rsidP="00B60CE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4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B60CE3" w:rsidRPr="00D52EB5" w14:paraId="59CF3A4D" w14:textId="77777777" w:rsidTr="000F454D">
        <w:tc>
          <w:tcPr>
            <w:tcW w:w="3715" w:type="dxa"/>
          </w:tcPr>
          <w:p w14:paraId="3BDF2CF1" w14:textId="77777777" w:rsidR="00B60CE3" w:rsidRPr="00D52EB5" w:rsidRDefault="00B60CE3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7BCBF050" w14:textId="77777777" w:rsidR="00B60CE3" w:rsidRPr="00D52EB5" w:rsidRDefault="00B60CE3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B60CE3" w:rsidRPr="00D52EB5" w14:paraId="1DC72B1A" w14:textId="77777777" w:rsidTr="000F454D">
        <w:tc>
          <w:tcPr>
            <w:tcW w:w="3715" w:type="dxa"/>
          </w:tcPr>
          <w:p w14:paraId="7DFC84F2" w14:textId="77777777" w:rsidR="00B60CE3" w:rsidRPr="00D52EB5" w:rsidRDefault="00B60CE3" w:rsidP="00B60CE3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>
              <w:t>Вымогательство</w:t>
            </w:r>
          </w:p>
        </w:tc>
        <w:tc>
          <w:tcPr>
            <w:tcW w:w="5528" w:type="dxa"/>
          </w:tcPr>
          <w:p w14:paraId="5B85241C" w14:textId="77777777" w:rsidR="00B60CE3" w:rsidRPr="00D52EB5" w:rsidRDefault="00B60CE3" w:rsidP="00B60CE3">
            <w:pPr>
              <w:pStyle w:val="TableParagraph"/>
              <w:numPr>
                <w:ilvl w:val="0"/>
                <w:numId w:val="1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устранение причин и факторов коррупции.</w:t>
            </w:r>
          </w:p>
        </w:tc>
      </w:tr>
      <w:tr w:rsidR="00B60CE3" w:rsidRPr="00D52EB5" w14:paraId="6AAA91BE" w14:textId="77777777" w:rsidTr="000F454D">
        <w:tc>
          <w:tcPr>
            <w:tcW w:w="3715" w:type="dxa"/>
          </w:tcPr>
          <w:p w14:paraId="7CCD519E" w14:textId="77777777" w:rsidR="00B60CE3" w:rsidRPr="00D52EB5" w:rsidRDefault="00B60CE3" w:rsidP="00B60CE3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Мимикрия коррупции</w:t>
            </w:r>
          </w:p>
        </w:tc>
        <w:tc>
          <w:tcPr>
            <w:tcW w:w="5528" w:type="dxa"/>
          </w:tcPr>
          <w:p w14:paraId="6BC11E0C" w14:textId="77777777" w:rsidR="00B60CE3" w:rsidRPr="008B745F" w:rsidRDefault="00B60CE3" w:rsidP="00B60CE3">
            <w:pPr>
              <w:pStyle w:val="TableParagraph"/>
              <w:numPr>
                <w:ilvl w:val="0"/>
                <w:numId w:val="1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действия, с помощью которых осуществляется попытка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узаконить или припрятать происхождение полученных преступным путем денег</w:t>
            </w:r>
          </w:p>
        </w:tc>
      </w:tr>
      <w:tr w:rsidR="00B60CE3" w:rsidRPr="00D52EB5" w14:paraId="29A3DAEB" w14:textId="77777777" w:rsidTr="000F454D">
        <w:tc>
          <w:tcPr>
            <w:tcW w:w="3715" w:type="dxa"/>
          </w:tcPr>
          <w:p w14:paraId="2CA608B5" w14:textId="77777777" w:rsidR="00B60CE3" w:rsidRPr="00D52EB5" w:rsidRDefault="00B60CE3" w:rsidP="00B60CE3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Отмывание денег</w:t>
            </w:r>
          </w:p>
        </w:tc>
        <w:tc>
          <w:tcPr>
            <w:tcW w:w="5528" w:type="dxa"/>
          </w:tcPr>
          <w:p w14:paraId="78A8C3B2" w14:textId="77777777" w:rsidR="00B60CE3" w:rsidRPr="008B745F" w:rsidRDefault="00B60CE3" w:rsidP="00B60CE3">
            <w:pPr>
              <w:pStyle w:val="TableParagraph"/>
              <w:numPr>
                <w:ilvl w:val="0"/>
                <w:numId w:val="1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способность создавать видимость сходства</w:t>
            </w:r>
          </w:p>
          <w:p w14:paraId="7D68697D" w14:textId="77777777" w:rsidR="00B60CE3" w:rsidRPr="00D52EB5" w:rsidRDefault="00B60CE3" w:rsidP="00B60CE3">
            <w:pPr>
              <w:pStyle w:val="TableParagraph"/>
              <w:numPr>
                <w:ilvl w:val="0"/>
                <w:numId w:val="1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коррупционного поведения с правомерным, полезным поведением</w:t>
            </w:r>
          </w:p>
        </w:tc>
      </w:tr>
      <w:tr w:rsidR="00B60CE3" w:rsidRPr="00D52EB5" w14:paraId="1EE0E126" w14:textId="77777777" w:rsidTr="000F454D">
        <w:tc>
          <w:tcPr>
            <w:tcW w:w="3715" w:type="dxa"/>
          </w:tcPr>
          <w:p w14:paraId="0E12429D" w14:textId="77777777" w:rsidR="00B60CE3" w:rsidRPr="00D52EB5" w:rsidRDefault="00B60CE3" w:rsidP="00B60CE3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Превенция коррупции</w:t>
            </w:r>
          </w:p>
        </w:tc>
        <w:tc>
          <w:tcPr>
            <w:tcW w:w="5528" w:type="dxa"/>
          </w:tcPr>
          <w:p w14:paraId="6D924152" w14:textId="77777777" w:rsidR="00B60CE3" w:rsidRPr="008B745F" w:rsidRDefault="00B60CE3" w:rsidP="00B60CE3">
            <w:pPr>
              <w:pStyle w:val="TableParagraph"/>
              <w:numPr>
                <w:ilvl w:val="0"/>
                <w:numId w:val="1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принуждение человека заплатить деньги или предоставить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другие ценности в обмен на действие или бездействие</w:t>
            </w:r>
          </w:p>
        </w:tc>
      </w:tr>
    </w:tbl>
    <w:p w14:paraId="342A3A1C" w14:textId="77777777" w:rsidR="00B60CE3" w:rsidRPr="00D52EB5" w:rsidRDefault="00B60CE3" w:rsidP="00B60CE3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53040CB4" w14:textId="77777777" w:rsidR="00B60CE3" w:rsidRDefault="00B60CE3" w:rsidP="00B60CE3">
      <w:pPr>
        <w:jc w:val="both"/>
        <w:rPr>
          <w:color w:val="000000" w:themeColor="text1"/>
        </w:rPr>
      </w:pPr>
    </w:p>
    <w:p w14:paraId="5D6828A2" w14:textId="77777777" w:rsidR="00B60CE3" w:rsidRPr="004C4417" w:rsidRDefault="00B60CE3" w:rsidP="00B60CE3">
      <w:pPr>
        <w:jc w:val="both"/>
        <w:rPr>
          <w:color w:val="000000" w:themeColor="text1"/>
        </w:rPr>
      </w:pPr>
      <w:r w:rsidRPr="004C4417">
        <w:rPr>
          <w:color w:val="000000" w:themeColor="text1"/>
        </w:rPr>
        <w:t>Инструкция: Установите правильную последовательность</w:t>
      </w:r>
    </w:p>
    <w:p w14:paraId="7FEBC77C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Поставьте шаги процесса анализа документов в правильном порядке:</w:t>
      </w:r>
    </w:p>
    <w:p w14:paraId="1350CAD3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1. Составление отчета о выявленных нарушениях.</w:t>
      </w:r>
    </w:p>
    <w:p w14:paraId="1D81ADFD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2. Сбор и систематизация информации из различных источников.</w:t>
      </w:r>
    </w:p>
    <w:p w14:paraId="12FC7245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3. Проведение анализа собранных данных.</w:t>
      </w:r>
    </w:p>
    <w:p w14:paraId="79B86CBF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4. Проверка соответствия информации законодательству.</w:t>
      </w:r>
    </w:p>
    <w:p w14:paraId="3330D79E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5. Применение санкций или предписаний.</w:t>
      </w:r>
    </w:p>
    <w:p w14:paraId="73CCA887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bookmarkStart w:id="5" w:name="_Hlk218003510"/>
      <w:r>
        <w:rPr>
          <w:color w:val="000000" w:themeColor="text1"/>
          <w:spacing w:val="-5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bdr w:val="none" w:sz="0" w:space="0" w:color="auto" w:frame="1"/>
        </w:rPr>
        <w:t>равильная последовательность: 2 → 3 → 4 → 1 → 5</w:t>
      </w:r>
    </w:p>
    <w:p w14:paraId="0D6A44F9" w14:textId="77777777" w:rsid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. </w:t>
      </w:r>
    </w:p>
    <w:bookmarkEnd w:id="5"/>
    <w:p w14:paraId="40E4B6BC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 xml:space="preserve">Укажите правильную последовательность этапов выявления </w:t>
      </w:r>
      <w:proofErr w:type="spellStart"/>
      <w:r w:rsidRPr="004C4417">
        <w:rPr>
          <w:color w:val="000000" w:themeColor="text1"/>
          <w:spacing w:val="-5"/>
          <w:bdr w:val="none" w:sz="0" w:space="0" w:color="auto" w:frame="1"/>
        </w:rPr>
        <w:t>антиконкурентных</w:t>
      </w:r>
      <w:proofErr w:type="spellEnd"/>
      <w:r w:rsidRPr="004C4417">
        <w:rPr>
          <w:color w:val="000000" w:themeColor="text1"/>
          <w:spacing w:val="-5"/>
          <w:bdr w:val="none" w:sz="0" w:space="0" w:color="auto" w:frame="1"/>
        </w:rPr>
        <w:t xml:space="preserve"> соглашений:</w:t>
      </w:r>
    </w:p>
    <w:p w14:paraId="21431F91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1. Подтверждение факта нарушения.</w:t>
      </w:r>
    </w:p>
    <w:p w14:paraId="271ECC47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2. Оценка рыночной структуры и поведения участников.</w:t>
      </w:r>
    </w:p>
    <w:p w14:paraId="638F8806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 xml:space="preserve">3. Выявление признаков </w:t>
      </w:r>
      <w:proofErr w:type="spellStart"/>
      <w:r w:rsidRPr="004C4417">
        <w:rPr>
          <w:color w:val="000000" w:themeColor="text1"/>
          <w:spacing w:val="-5"/>
          <w:bdr w:val="none" w:sz="0" w:space="0" w:color="auto" w:frame="1"/>
        </w:rPr>
        <w:t>антиконкурентного</w:t>
      </w:r>
      <w:proofErr w:type="spellEnd"/>
      <w:r w:rsidRPr="004C4417">
        <w:rPr>
          <w:color w:val="000000" w:themeColor="text1"/>
          <w:spacing w:val="-5"/>
          <w:bdr w:val="none" w:sz="0" w:space="0" w:color="auto" w:frame="1"/>
        </w:rPr>
        <w:t xml:space="preserve"> поведения.</w:t>
      </w:r>
    </w:p>
    <w:p w14:paraId="14622BEB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4. Проведение расследования и сбор доказательств.</w:t>
      </w:r>
    </w:p>
    <w:p w14:paraId="153B92C4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5. Применение штрафных санкций или предписаний.</w:t>
      </w:r>
    </w:p>
    <w:p w14:paraId="297A2C1E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bookmarkStart w:id="6" w:name="_Hlk218003521"/>
      <w:r>
        <w:rPr>
          <w:color w:val="000000" w:themeColor="text1"/>
          <w:spacing w:val="-5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bdr w:val="none" w:sz="0" w:space="0" w:color="auto" w:frame="1"/>
        </w:rPr>
        <w:t>равильная последовательность: 2 → 3 → 4 → 1 → 5</w:t>
      </w:r>
    </w:p>
    <w:bookmarkEnd w:id="6"/>
    <w:p w14:paraId="4EFB363E" w14:textId="77777777" w:rsidR="00B60CE3" w:rsidRDefault="00B60CE3" w:rsidP="00B60CE3">
      <w:pPr>
        <w:jc w:val="both"/>
        <w:rPr>
          <w:b/>
          <w:color w:val="000000" w:themeColor="text1"/>
        </w:rPr>
      </w:pPr>
    </w:p>
    <w:p w14:paraId="59205711" w14:textId="77777777" w:rsidR="00B60CE3" w:rsidRPr="00710DCE" w:rsidRDefault="00B60CE3" w:rsidP="00B60CE3">
      <w:pPr>
        <w:jc w:val="both"/>
        <w:rPr>
          <w:b/>
          <w:color w:val="000000" w:themeColor="text1"/>
        </w:rPr>
      </w:pPr>
      <w:r w:rsidRPr="00710DCE">
        <w:rPr>
          <w:b/>
          <w:color w:val="000000" w:themeColor="text1"/>
        </w:rPr>
        <w:t>ПК-1.3. Способен проводить мониторинг применяемых на практике коррупционных схем с целью предупреждения их использования в организации</w:t>
      </w:r>
    </w:p>
    <w:p w14:paraId="48B902AA" w14:textId="77777777" w:rsidR="00B60CE3" w:rsidRPr="004C4417" w:rsidRDefault="00B60CE3" w:rsidP="00B60CE3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CA80547" w14:textId="77777777" w:rsidR="00B60CE3" w:rsidRPr="0015129F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  <w:tab w:val="num" w:pos="1134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bdr w:val="none" w:sz="0" w:space="0" w:color="auto" w:frame="1"/>
        </w:rPr>
        <w:t>Непредставление гражданином при поступлении на федеральную государственную службу сведений о доходах, об имуществе и обязательствах имущественного характера является основанием для:</w:t>
      </w:r>
    </w:p>
    <w:p w14:paraId="54DF669C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bdr w:val="none" w:sz="0" w:space="0" w:color="auto" w:frame="1"/>
        </w:rPr>
        <w:t>отказа в приеме на государственную службу</w:t>
      </w:r>
    </w:p>
    <w:p w14:paraId="19704537" w14:textId="77777777" w:rsidR="00B60CE3" w:rsidRPr="0015129F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bdr w:val="none" w:sz="0" w:space="0" w:color="auto" w:frame="1"/>
        </w:rPr>
        <w:t>На какой срок после увольнения с федеральной государственной службы на федерального государственного служащего налагается ограничение на замещение должности в организации, если отдельные функции управления входили ранее в его должностные обязанности?</w:t>
      </w:r>
    </w:p>
    <w:p w14:paraId="031C20F5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bdr w:val="none" w:sz="0" w:space="0" w:color="auto" w:frame="1"/>
        </w:rPr>
        <w:t>2 года</w:t>
      </w:r>
    </w:p>
    <w:p w14:paraId="6928FF8A" w14:textId="77777777" w:rsidR="00B60CE3" w:rsidRPr="0015129F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bdr w:val="none" w:sz="0" w:space="0" w:color="auto" w:frame="1"/>
        </w:rPr>
        <w:t>Кого обязан уведомлять государственный гражданский служащий о возникшем конфликте интересов или о возможности его возникновения?</w:t>
      </w:r>
    </w:p>
    <w:p w14:paraId="64E0353D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bdr w:val="none" w:sz="0" w:space="0" w:color="auto" w:frame="1"/>
        </w:rPr>
        <w:t>непосредственного руководителя</w:t>
      </w:r>
    </w:p>
    <w:p w14:paraId="0867496B" w14:textId="77777777" w:rsidR="00B60CE3" w:rsidRPr="0015129F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bdr w:val="none" w:sz="0" w:space="0" w:color="auto" w:frame="1"/>
        </w:rPr>
        <w:t>Органом, ответственным за реализацию в России положений Конвенции против коррупции 2003 г. по всем вопросам взаимной правовой помощи (за исключением гражданско-правовых вопросов), является...</w:t>
      </w:r>
    </w:p>
    <w:p w14:paraId="7D7842B1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bdr w:val="none" w:sz="0" w:space="0" w:color="auto" w:frame="1"/>
        </w:rPr>
        <w:t>Генеральная прокуратура Российской Федерации</w:t>
      </w:r>
    </w:p>
    <w:p w14:paraId="09A382AE" w14:textId="77777777" w:rsidR="00B60CE3" w:rsidRPr="0015129F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bdr w:val="none" w:sz="0" w:space="0" w:color="auto" w:frame="1"/>
        </w:rPr>
        <w:t>Национальный план противодействия коррупции утверждается...</w:t>
      </w:r>
    </w:p>
    <w:p w14:paraId="60D902C8" w14:textId="77777777" w:rsidR="00B60CE3" w:rsidRPr="0015129F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bdr w:val="none" w:sz="0" w:space="0" w:color="auto" w:frame="1"/>
        </w:rPr>
        <w:t>Указом Президента Российской Федерации</w:t>
      </w:r>
    </w:p>
    <w:p w14:paraId="004CADFE" w14:textId="77777777" w:rsidR="00B60CE3" w:rsidRPr="0015129F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bdr w:val="none" w:sz="0" w:space="0" w:color="auto" w:frame="1"/>
        </w:rPr>
        <w:t>Конвенция ООН против коррупции принята в...</w:t>
      </w:r>
    </w:p>
    <w:p w14:paraId="18BB9C01" w14:textId="77777777" w:rsidR="00B60CE3" w:rsidRPr="0015129F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bdr w:val="none" w:sz="0" w:space="0" w:color="auto" w:frame="1"/>
        </w:rPr>
        <w:t>2003 году</w:t>
      </w:r>
    </w:p>
    <w:p w14:paraId="705C84B7" w14:textId="77777777" w:rsidR="00B60CE3" w:rsidRPr="0015129F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bdr w:val="none" w:sz="0" w:space="0" w:color="auto" w:frame="1"/>
        </w:rPr>
        <w:t>Способность противостоять коррупционному давлению и осуществлять выбор между криминальным и законопослушным поведением в пользу последнего, это...</w:t>
      </w:r>
    </w:p>
    <w:p w14:paraId="285C4B16" w14:textId="77777777" w:rsidR="00B60CE3" w:rsidRPr="0015129F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bdr w:val="none" w:sz="0" w:space="0" w:color="auto" w:frame="1"/>
        </w:rPr>
        <w:t>антикоррупционная устойчивость</w:t>
      </w:r>
    </w:p>
    <w:p w14:paraId="77B9588A" w14:textId="77777777" w:rsidR="00B60CE3" w:rsidRPr="00D674C3" w:rsidRDefault="00B60CE3" w:rsidP="00B60CE3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bdr w:val="none" w:sz="0" w:space="0" w:color="auto" w:frame="1"/>
        </w:rPr>
        <w:t>Борьба с коррупцией представляет собой деятельность по</w:t>
      </w:r>
      <w:r>
        <w:rPr>
          <w:color w:val="000000" w:themeColor="text1"/>
          <w:spacing w:val="-5"/>
          <w:bdr w:val="none" w:sz="0" w:space="0" w:color="auto" w:frame="1"/>
        </w:rPr>
        <w:t xml:space="preserve"> _______________</w:t>
      </w:r>
    </w:p>
    <w:p w14:paraId="1C86A643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bdr w:val="none" w:sz="0" w:space="0" w:color="auto" w:frame="1"/>
        </w:rPr>
        <w:t>выявлению, предупреждению, пресечению, раскрытию и расследованию коррупционных правонарушений</w:t>
      </w:r>
    </w:p>
    <w:p w14:paraId="74A52331" w14:textId="77777777" w:rsidR="00B60CE3" w:rsidRPr="00D674C3" w:rsidRDefault="00B60CE3" w:rsidP="00B60CE3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bdr w:val="none" w:sz="0" w:space="0" w:color="auto" w:frame="1"/>
        </w:rPr>
        <w:t>Противодействие коррупции – деятельность в пределах полномочий</w:t>
      </w:r>
      <w:r>
        <w:rPr>
          <w:color w:val="000000" w:themeColor="text1"/>
          <w:spacing w:val="-5"/>
          <w:bdr w:val="none" w:sz="0" w:space="0" w:color="auto" w:frame="1"/>
        </w:rPr>
        <w:t>_________</w:t>
      </w:r>
    </w:p>
    <w:p w14:paraId="7E43FA3F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bdr w:val="none" w:sz="0" w:space="0" w:color="auto" w:frame="1"/>
        </w:rPr>
        <w:t>органов государственной власти субъектов Российской Федерации и органов местного самоуправления</w:t>
      </w:r>
    </w:p>
    <w:p w14:paraId="10E42F03" w14:textId="77777777" w:rsidR="00B60CE3" w:rsidRPr="00D674C3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bdr w:val="none" w:sz="0" w:space="0" w:color="auto" w:frame="1"/>
        </w:rPr>
        <w:t>Досрочное снятие с государственного гражданского служащего взыскания за коррупционное правонарушение</w:t>
      </w:r>
      <w:r w:rsidRPr="00C13EE3">
        <w:t xml:space="preserve"> </w:t>
      </w:r>
      <w:r w:rsidRPr="00C13EE3">
        <w:rPr>
          <w:color w:val="000000" w:themeColor="text1"/>
          <w:spacing w:val="-5"/>
          <w:bdr w:val="none" w:sz="0" w:space="0" w:color="auto" w:frame="1"/>
        </w:rPr>
        <w:t xml:space="preserve">законодательством Российской Федерации </w:t>
      </w:r>
      <w:r>
        <w:rPr>
          <w:color w:val="000000" w:themeColor="text1"/>
          <w:spacing w:val="-5"/>
          <w:bdr w:val="none" w:sz="0" w:space="0" w:color="auto" w:frame="1"/>
        </w:rPr>
        <w:t>______________</w:t>
      </w:r>
    </w:p>
    <w:p w14:paraId="1CEC3DC4" w14:textId="77777777" w:rsidR="00B60CE3" w:rsidRPr="00D674C3" w:rsidRDefault="00B60CE3" w:rsidP="00B60CE3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bdr w:val="none" w:sz="0" w:space="0" w:color="auto" w:frame="1"/>
        </w:rPr>
        <w:t>не предусмотрено</w:t>
      </w:r>
    </w:p>
    <w:p w14:paraId="2E0A3A1B" w14:textId="77777777" w:rsidR="00B60CE3" w:rsidRPr="00D674C3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bdr w:val="none" w:sz="0" w:space="0" w:color="auto" w:frame="1"/>
        </w:rPr>
        <w:t>Физическое лицо, совершившее коррупционное правонарушение,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</w:t>
      </w:r>
      <w:r>
        <w:rPr>
          <w:color w:val="000000" w:themeColor="text1"/>
          <w:spacing w:val="-5"/>
          <w:bdr w:val="none" w:sz="0" w:space="0" w:color="auto" w:frame="1"/>
        </w:rPr>
        <w:t xml:space="preserve"> по решению________</w:t>
      </w:r>
    </w:p>
    <w:p w14:paraId="5963F699" w14:textId="77777777" w:rsidR="00B60CE3" w:rsidRPr="00D674C3" w:rsidRDefault="00B60CE3" w:rsidP="00B60CE3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bdr w:val="none" w:sz="0" w:space="0" w:color="auto" w:frame="1"/>
        </w:rPr>
        <w:t>суда</w:t>
      </w:r>
    </w:p>
    <w:p w14:paraId="6AF82EC9" w14:textId="77777777" w:rsidR="00B60CE3" w:rsidRPr="00D674C3" w:rsidRDefault="00B60CE3" w:rsidP="00B60CE3">
      <w:pPr>
        <w:numPr>
          <w:ilvl w:val="0"/>
          <w:numId w:val="12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bdr w:val="none" w:sz="0" w:space="0" w:color="auto" w:frame="1"/>
        </w:rPr>
        <w:t>Функции по изданию методических рекомендаций и других инструктивно-методических материалов, касающихся реализации требований федеральных законов, нормативных правовых актов Президента Российской Федерации и Правительства Российской Федерации по вопросам противодействия коррупции возложены на</w:t>
      </w:r>
      <w:r>
        <w:rPr>
          <w:color w:val="000000" w:themeColor="text1"/>
          <w:spacing w:val="-5"/>
          <w:bdr w:val="none" w:sz="0" w:space="0" w:color="auto" w:frame="1"/>
        </w:rPr>
        <w:t>_______________</w:t>
      </w:r>
    </w:p>
    <w:p w14:paraId="4E27C1BD" w14:textId="77777777" w:rsidR="00B60CE3" w:rsidRPr="00D674C3" w:rsidRDefault="00B60CE3" w:rsidP="00B60CE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</w:rPr>
      </w:pPr>
      <w:r w:rsidRPr="00D674C3">
        <w:rPr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bdr w:val="none" w:sz="0" w:space="0" w:color="auto" w:frame="1"/>
        </w:rPr>
        <w:t>Министерство труда и социальной защиты Российской Федерации</w:t>
      </w:r>
    </w:p>
    <w:p w14:paraId="66405F14" w14:textId="77777777" w:rsidR="00B60CE3" w:rsidRDefault="00B60CE3" w:rsidP="00B60CE3">
      <w:pPr>
        <w:jc w:val="both"/>
        <w:rPr>
          <w:b/>
          <w:color w:val="000000" w:themeColor="text1"/>
        </w:rPr>
      </w:pPr>
    </w:p>
    <w:p w14:paraId="4E8C5FED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A48E2E2" w14:textId="77777777" w:rsidR="00B60CE3" w:rsidRPr="00480B9C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934E57F" w14:textId="77777777" w:rsidR="00B60CE3" w:rsidRPr="00480B9C" w:rsidRDefault="00B60CE3" w:rsidP="00B60CE3">
      <w:pPr>
        <w:jc w:val="both"/>
        <w:rPr>
          <w:bCs/>
          <w:color w:val="000000" w:themeColor="text1"/>
        </w:rPr>
      </w:pPr>
      <w:r w:rsidRPr="00480B9C">
        <w:rPr>
          <w:bCs/>
          <w:color w:val="000000" w:themeColor="text1"/>
        </w:rPr>
        <w:t>В действующем законодательстве Российской Федерации понятие «утрата доверия» предусматривает утрату доверия:</w:t>
      </w:r>
    </w:p>
    <w:p w14:paraId="5D551A78" w14:textId="77777777" w:rsidR="00B60CE3" w:rsidRPr="00480B9C" w:rsidRDefault="00B60CE3" w:rsidP="00B60CE3">
      <w:pPr>
        <w:tabs>
          <w:tab w:val="left" w:pos="142"/>
          <w:tab w:val="left" w:pos="284"/>
        </w:tabs>
        <w:jc w:val="both"/>
        <w:rPr>
          <w:bCs/>
          <w:color w:val="000000" w:themeColor="text1"/>
        </w:rPr>
      </w:pPr>
      <w:r w:rsidRPr="00480B9C">
        <w:rPr>
          <w:bCs/>
          <w:color w:val="000000" w:themeColor="text1"/>
        </w:rPr>
        <w:t>а)</w:t>
      </w:r>
      <w:r w:rsidRPr="00480B9C">
        <w:rPr>
          <w:bCs/>
          <w:color w:val="000000" w:themeColor="text1"/>
        </w:rPr>
        <w:tab/>
        <w:t>представителей нанимателя по отношению к государственным и муниципальным служащим</w:t>
      </w:r>
    </w:p>
    <w:p w14:paraId="24E54590" w14:textId="77777777" w:rsidR="00B60CE3" w:rsidRPr="00480B9C" w:rsidRDefault="00B60CE3" w:rsidP="00B60CE3">
      <w:pPr>
        <w:tabs>
          <w:tab w:val="left" w:pos="142"/>
          <w:tab w:val="left" w:pos="284"/>
        </w:tabs>
        <w:jc w:val="both"/>
        <w:rPr>
          <w:bCs/>
          <w:color w:val="000000" w:themeColor="text1"/>
        </w:rPr>
      </w:pPr>
      <w:r w:rsidRPr="00480B9C">
        <w:rPr>
          <w:bCs/>
          <w:color w:val="000000" w:themeColor="text1"/>
        </w:rPr>
        <w:t>б)</w:t>
      </w:r>
      <w:r w:rsidRPr="00480B9C">
        <w:rPr>
          <w:bCs/>
          <w:color w:val="000000" w:themeColor="text1"/>
        </w:rPr>
        <w:tab/>
        <w:t>выборщиков по отношению к депутатам законодательных (представительных) государственных</w:t>
      </w:r>
    </w:p>
    <w:p w14:paraId="0AAA623C" w14:textId="77777777" w:rsidR="00B60CE3" w:rsidRPr="00480B9C" w:rsidRDefault="00B60CE3" w:rsidP="00B60CE3">
      <w:pPr>
        <w:tabs>
          <w:tab w:val="left" w:pos="142"/>
          <w:tab w:val="left" w:pos="284"/>
        </w:tabs>
        <w:jc w:val="both"/>
        <w:rPr>
          <w:bCs/>
          <w:color w:val="000000" w:themeColor="text1"/>
        </w:rPr>
      </w:pPr>
      <w:r w:rsidRPr="00480B9C">
        <w:rPr>
          <w:bCs/>
          <w:color w:val="000000" w:themeColor="text1"/>
        </w:rPr>
        <w:t>в)</w:t>
      </w:r>
      <w:r w:rsidRPr="00480B9C">
        <w:rPr>
          <w:bCs/>
          <w:color w:val="000000" w:themeColor="text1"/>
        </w:rPr>
        <w:tab/>
        <w:t>органов и органов МСУ</w:t>
      </w:r>
    </w:p>
    <w:p w14:paraId="45873EC2" w14:textId="77777777" w:rsidR="00B60CE3" w:rsidRPr="00480B9C" w:rsidRDefault="00B60CE3" w:rsidP="00B60CE3">
      <w:pPr>
        <w:tabs>
          <w:tab w:val="left" w:pos="142"/>
          <w:tab w:val="left" w:pos="284"/>
        </w:tabs>
        <w:jc w:val="both"/>
        <w:rPr>
          <w:bCs/>
          <w:color w:val="000000" w:themeColor="text1"/>
        </w:rPr>
      </w:pPr>
      <w:r w:rsidRPr="00480B9C">
        <w:rPr>
          <w:bCs/>
          <w:color w:val="000000" w:themeColor="text1"/>
        </w:rPr>
        <w:t>г)</w:t>
      </w:r>
      <w:r w:rsidRPr="00480B9C">
        <w:rPr>
          <w:bCs/>
          <w:color w:val="000000" w:themeColor="text1"/>
        </w:rPr>
        <w:tab/>
        <w:t>государственных и муниципальных служащих по отношению к представителю нанимателя</w:t>
      </w:r>
    </w:p>
    <w:p w14:paraId="707F83B2" w14:textId="77777777" w:rsidR="00B60CE3" w:rsidRPr="00480B9C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</w:p>
    <w:p w14:paraId="66EC4118" w14:textId="77777777" w:rsidR="00B60CE3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08A1242" w14:textId="77777777" w:rsidR="00B60CE3" w:rsidRDefault="00B60CE3" w:rsidP="00B60CE3">
      <w:r>
        <w:t>«Коррупцией», «коррупционными действиями», «коррупционной деятельностью», как правило, считается:</w:t>
      </w:r>
    </w:p>
    <w:p w14:paraId="1BEB2DF8" w14:textId="77777777" w:rsidR="00B60CE3" w:rsidRDefault="00B60CE3" w:rsidP="00B60CE3">
      <w:pPr>
        <w:numPr>
          <w:ilvl w:val="0"/>
          <w:numId w:val="13"/>
        </w:numPr>
        <w:tabs>
          <w:tab w:val="left" w:pos="284"/>
        </w:tabs>
        <w:autoSpaceDN w:val="0"/>
        <w:ind w:left="0" w:firstLine="0"/>
        <w:contextualSpacing/>
      </w:pPr>
      <w:r>
        <w:t>действия работника предприятия для получения выгоды в виде денег, ценностей, иного имущества, услуг, каких-либо прав для себя или для иных лиц</w:t>
      </w:r>
    </w:p>
    <w:p w14:paraId="284F3B38" w14:textId="77777777" w:rsidR="00B60CE3" w:rsidRDefault="00B60CE3" w:rsidP="00B60CE3">
      <w:pPr>
        <w:numPr>
          <w:ilvl w:val="0"/>
          <w:numId w:val="13"/>
        </w:numPr>
        <w:tabs>
          <w:tab w:val="left" w:pos="284"/>
        </w:tabs>
        <w:autoSpaceDN w:val="0"/>
        <w:ind w:left="0" w:firstLine="0"/>
        <w:contextualSpacing/>
      </w:pPr>
      <w:r>
        <w:t xml:space="preserve">дача или получение взяток, посредничество в даче или получении взяток, злоупотребление служебным положением или полномочиями, коммерческий подкуп </w:t>
      </w:r>
    </w:p>
    <w:p w14:paraId="029F88B2" w14:textId="77777777" w:rsidR="00B60CE3" w:rsidRDefault="00B60CE3" w:rsidP="00B60CE3">
      <w:pPr>
        <w:numPr>
          <w:ilvl w:val="0"/>
          <w:numId w:val="13"/>
        </w:numPr>
        <w:tabs>
          <w:tab w:val="left" w:pos="284"/>
        </w:tabs>
        <w:autoSpaceDN w:val="0"/>
        <w:ind w:left="0" w:firstLine="0"/>
        <w:contextualSpacing/>
      </w:pPr>
      <w:r>
        <w:t>незаконное предоставление выгоды или прав лицам за вознаграждение выгоды в виде денег, ценностей, иного имущества, услуг, каких-либо прав для себя или иных лиц</w:t>
      </w:r>
    </w:p>
    <w:p w14:paraId="3D4BD4BA" w14:textId="77777777" w:rsidR="00B60CE3" w:rsidRDefault="00B60CE3" w:rsidP="00B60CE3">
      <w:pPr>
        <w:numPr>
          <w:ilvl w:val="0"/>
          <w:numId w:val="13"/>
        </w:numPr>
        <w:tabs>
          <w:tab w:val="left" w:pos="284"/>
        </w:tabs>
        <w:autoSpaceDN w:val="0"/>
        <w:ind w:left="0" w:firstLine="0"/>
        <w:contextualSpacing/>
      </w:pPr>
      <w:r>
        <w:t>посредничество при совершении сделок</w:t>
      </w:r>
    </w:p>
    <w:p w14:paraId="212CC907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4E28D9C6" w14:textId="77777777" w:rsidR="00B60CE3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0375EAB" w14:textId="77777777" w:rsidR="00B60CE3" w:rsidRDefault="00B60CE3" w:rsidP="00B60CE3">
      <w:r>
        <w:t>Кому поручено в соответствии с Национальным планом противодействия коррупции организовать в централизованном порядке переподготовку и повышение квалификации федеральных государственных служащих, в должностные обязанности которых входит участие в противодействии коррупции?</w:t>
      </w:r>
    </w:p>
    <w:p w14:paraId="37378284" w14:textId="77777777" w:rsidR="00B60CE3" w:rsidRDefault="00B60CE3" w:rsidP="00B60CE3">
      <w:pPr>
        <w:numPr>
          <w:ilvl w:val="0"/>
          <w:numId w:val="14"/>
        </w:numPr>
        <w:tabs>
          <w:tab w:val="left" w:pos="284"/>
        </w:tabs>
        <w:autoSpaceDN w:val="0"/>
        <w:ind w:left="0" w:firstLine="0"/>
        <w:contextualSpacing/>
      </w:pPr>
      <w:r>
        <w:t>Правительству Российской Федерации, президиуму Совета при Президенте Российской Федерации по противодействию коррупции+</w:t>
      </w:r>
    </w:p>
    <w:p w14:paraId="6796C4DD" w14:textId="77777777" w:rsidR="00B60CE3" w:rsidRDefault="00B60CE3" w:rsidP="00B60CE3">
      <w:pPr>
        <w:numPr>
          <w:ilvl w:val="0"/>
          <w:numId w:val="14"/>
        </w:numPr>
        <w:tabs>
          <w:tab w:val="left" w:pos="284"/>
        </w:tabs>
        <w:autoSpaceDN w:val="0"/>
        <w:ind w:left="0" w:firstLine="0"/>
        <w:contextualSpacing/>
      </w:pPr>
      <w:r>
        <w:t>Правительству Российской Федерации</w:t>
      </w:r>
    </w:p>
    <w:p w14:paraId="1E0B33FE" w14:textId="77777777" w:rsidR="00B60CE3" w:rsidRDefault="00B60CE3" w:rsidP="00B60CE3">
      <w:pPr>
        <w:numPr>
          <w:ilvl w:val="0"/>
          <w:numId w:val="14"/>
        </w:numPr>
        <w:tabs>
          <w:tab w:val="left" w:pos="284"/>
        </w:tabs>
        <w:autoSpaceDN w:val="0"/>
        <w:ind w:left="0" w:firstLine="0"/>
        <w:contextualSpacing/>
      </w:pPr>
      <w:r>
        <w:t>Министерству высшего образования и науки Российской Федерации</w:t>
      </w:r>
    </w:p>
    <w:p w14:paraId="2ED66BB8" w14:textId="77777777" w:rsidR="00B60CE3" w:rsidRDefault="00B60CE3" w:rsidP="00B60CE3">
      <w:pPr>
        <w:numPr>
          <w:ilvl w:val="0"/>
          <w:numId w:val="14"/>
        </w:numPr>
        <w:tabs>
          <w:tab w:val="left" w:pos="284"/>
        </w:tabs>
        <w:autoSpaceDN w:val="0"/>
        <w:ind w:left="0" w:firstLine="0"/>
        <w:contextualSpacing/>
      </w:pPr>
      <w:r>
        <w:t>Администрации Президента Российской Федерации</w:t>
      </w:r>
    </w:p>
    <w:p w14:paraId="72EF4084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5F8AFD84" w14:textId="77777777" w:rsidR="00B60CE3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22C8AA4" w14:textId="77777777" w:rsidR="00B60CE3" w:rsidRDefault="00B60CE3" w:rsidP="00B60CE3">
      <w:r>
        <w:t>На основе каких принципов строится противодействие коррупции в Российской Федерации?</w:t>
      </w:r>
    </w:p>
    <w:p w14:paraId="31CF9FAE" w14:textId="77777777" w:rsidR="00B60CE3" w:rsidRDefault="00B60CE3" w:rsidP="00B60CE3">
      <w:pPr>
        <w:numPr>
          <w:ilvl w:val="0"/>
          <w:numId w:val="15"/>
        </w:numPr>
        <w:tabs>
          <w:tab w:val="left" w:pos="284"/>
        </w:tabs>
        <w:autoSpaceDN w:val="0"/>
        <w:ind w:left="0" w:firstLine="0"/>
        <w:contextualSpacing/>
      </w:pPr>
      <w:r>
        <w:t>признание, обеспечение и защита основных прав и свобод человека и гражданина, законность, публичность и открытость деятельности государственных органов и органов местного самоуправления</w:t>
      </w:r>
    </w:p>
    <w:p w14:paraId="052D917C" w14:textId="77777777" w:rsidR="00B60CE3" w:rsidRDefault="00B60CE3" w:rsidP="00B60CE3">
      <w:pPr>
        <w:numPr>
          <w:ilvl w:val="0"/>
          <w:numId w:val="15"/>
        </w:numPr>
        <w:tabs>
          <w:tab w:val="left" w:pos="284"/>
        </w:tabs>
        <w:autoSpaceDN w:val="0"/>
        <w:ind w:left="0" w:firstLine="0"/>
        <w:contextualSpacing/>
      </w:pPr>
      <w:proofErr w:type="spellStart"/>
      <w:r>
        <w:t>отвратимость</w:t>
      </w:r>
      <w:proofErr w:type="spellEnd"/>
      <w:r>
        <w:t xml:space="preserve"> ответственности за совершение коррупционных правонарушений</w:t>
      </w:r>
    </w:p>
    <w:p w14:paraId="4032E929" w14:textId="77777777" w:rsidR="00B60CE3" w:rsidRDefault="00B60CE3" w:rsidP="00B60CE3">
      <w:pPr>
        <w:numPr>
          <w:ilvl w:val="0"/>
          <w:numId w:val="15"/>
        </w:numPr>
        <w:tabs>
          <w:tab w:val="left" w:pos="284"/>
        </w:tabs>
        <w:autoSpaceDN w:val="0"/>
        <w:ind w:left="0" w:firstLine="0"/>
        <w:contextualSpacing/>
      </w:pPr>
      <w:r>
        <w:t>приоритетность применение мер по выявлению коррупции</w:t>
      </w:r>
    </w:p>
    <w:p w14:paraId="7C279CB0" w14:textId="77777777" w:rsidR="00B60CE3" w:rsidRDefault="00B60CE3" w:rsidP="00B60CE3">
      <w:pPr>
        <w:numPr>
          <w:ilvl w:val="0"/>
          <w:numId w:val="15"/>
        </w:numPr>
        <w:tabs>
          <w:tab w:val="left" w:pos="284"/>
        </w:tabs>
        <w:autoSpaceDN w:val="0"/>
        <w:ind w:left="0" w:firstLine="0"/>
        <w:contextualSpacing/>
      </w:pPr>
      <w:r>
        <w:t>защищенности служащих от неправомерного вмешательства в их профессиональную служебную деятельность.</w:t>
      </w:r>
    </w:p>
    <w:p w14:paraId="16B30121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6C3F05C2" w14:textId="77777777" w:rsidR="00B60CE3" w:rsidRDefault="00B60CE3" w:rsidP="00B60CE3">
      <w:pPr>
        <w:jc w:val="both"/>
        <w:rPr>
          <w:b/>
          <w:color w:val="000000" w:themeColor="text1"/>
        </w:rPr>
      </w:pPr>
    </w:p>
    <w:p w14:paraId="48CCDB36" w14:textId="77777777" w:rsidR="00B60CE3" w:rsidRPr="004C4417" w:rsidRDefault="00B60CE3" w:rsidP="00B60CE3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6028AA5" w14:textId="77777777" w:rsidR="00B60CE3" w:rsidRPr="004C4417" w:rsidRDefault="00B60CE3" w:rsidP="00B60CE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4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B60CE3" w:rsidRPr="00D52EB5" w14:paraId="35948134" w14:textId="77777777" w:rsidTr="000F454D">
        <w:tc>
          <w:tcPr>
            <w:tcW w:w="3715" w:type="dxa"/>
          </w:tcPr>
          <w:p w14:paraId="5A8DC896" w14:textId="77777777" w:rsidR="00B60CE3" w:rsidRPr="00D52EB5" w:rsidRDefault="00B60CE3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C550B05" w14:textId="77777777" w:rsidR="00B60CE3" w:rsidRPr="00D52EB5" w:rsidRDefault="00B60CE3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B60CE3" w:rsidRPr="00D52EB5" w14:paraId="2381676B" w14:textId="77777777" w:rsidTr="000F454D">
        <w:tc>
          <w:tcPr>
            <w:tcW w:w="3715" w:type="dxa"/>
          </w:tcPr>
          <w:p w14:paraId="1D2D7F2F" w14:textId="77777777" w:rsidR="00B60CE3" w:rsidRPr="00D52EB5" w:rsidRDefault="00B60CE3" w:rsidP="00B60CE3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Превышение должностных полномочий</w:t>
            </w:r>
          </w:p>
        </w:tc>
        <w:tc>
          <w:tcPr>
            <w:tcW w:w="5528" w:type="dxa"/>
          </w:tcPr>
          <w:p w14:paraId="7574F900" w14:textId="77777777" w:rsidR="00B60CE3" w:rsidRPr="008B745F" w:rsidRDefault="00B60CE3" w:rsidP="00B60CE3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совершение должностным лицом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действий,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государства.</w:t>
            </w:r>
          </w:p>
        </w:tc>
      </w:tr>
      <w:tr w:rsidR="00B60CE3" w:rsidRPr="00D52EB5" w14:paraId="448DEA33" w14:textId="77777777" w:rsidTr="000F454D">
        <w:tc>
          <w:tcPr>
            <w:tcW w:w="3715" w:type="dxa"/>
          </w:tcPr>
          <w:p w14:paraId="3669356F" w14:textId="77777777" w:rsidR="00B60CE3" w:rsidRPr="00D52EB5" w:rsidRDefault="00B60CE3" w:rsidP="00B60CE3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Предмет взятки</w:t>
            </w:r>
          </w:p>
        </w:tc>
        <w:tc>
          <w:tcPr>
            <w:tcW w:w="5528" w:type="dxa"/>
          </w:tcPr>
          <w:p w14:paraId="7D33BAB0" w14:textId="77777777" w:rsidR="00B60CE3" w:rsidRPr="008B745F" w:rsidRDefault="00B60CE3" w:rsidP="00B60CE3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имущество, право на имущество, услуги имущественного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характера, предлагаемые или предоставляемые должностному лицу за выполнение или невыполнение действий по службе или в связи с занимаемой должностью</w:t>
            </w:r>
          </w:p>
        </w:tc>
      </w:tr>
      <w:tr w:rsidR="00B60CE3" w:rsidRPr="00D52EB5" w14:paraId="66784AB3" w14:textId="77777777" w:rsidTr="000F454D">
        <w:tc>
          <w:tcPr>
            <w:tcW w:w="3715" w:type="dxa"/>
          </w:tcPr>
          <w:p w14:paraId="135E6E89" w14:textId="77777777" w:rsidR="00B60CE3" w:rsidRPr="00D52EB5" w:rsidRDefault="00B60CE3" w:rsidP="00B60CE3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Антикоррупционная защита</w:t>
            </w:r>
          </w:p>
        </w:tc>
        <w:tc>
          <w:tcPr>
            <w:tcW w:w="5528" w:type="dxa"/>
          </w:tcPr>
          <w:p w14:paraId="28C3469A" w14:textId="77777777" w:rsidR="00B60CE3" w:rsidRPr="008B745F" w:rsidRDefault="00B60CE3" w:rsidP="00B60CE3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совокупность приемов, способов, мероприятий,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предохраняющих сотрудника от влияния коррупциогенных факторов и направленных на предотвращение коррупции</w:t>
            </w:r>
          </w:p>
        </w:tc>
      </w:tr>
      <w:tr w:rsidR="00B60CE3" w:rsidRPr="00D52EB5" w14:paraId="03E54CAB" w14:textId="77777777" w:rsidTr="000F454D">
        <w:tc>
          <w:tcPr>
            <w:tcW w:w="3715" w:type="dxa"/>
          </w:tcPr>
          <w:p w14:paraId="2FD69D2E" w14:textId="77777777" w:rsidR="00B60CE3" w:rsidRPr="00D52EB5" w:rsidRDefault="00B60CE3" w:rsidP="00B60CE3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Взяткополучатель</w:t>
            </w:r>
          </w:p>
        </w:tc>
        <w:tc>
          <w:tcPr>
            <w:tcW w:w="5528" w:type="dxa"/>
          </w:tcPr>
          <w:p w14:paraId="5758B39E" w14:textId="77777777" w:rsidR="00B60CE3" w:rsidRPr="008B745F" w:rsidRDefault="00B60CE3" w:rsidP="00B60CE3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должностное лицо органов государственной власти и</w:t>
            </w:r>
          </w:p>
          <w:p w14:paraId="00EFA04D" w14:textId="77777777" w:rsidR="00B60CE3" w:rsidRPr="00D52EB5" w:rsidRDefault="00B60CE3" w:rsidP="00B60CE3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управления, получающее или получившее предмет взятки.</w:t>
            </w:r>
          </w:p>
        </w:tc>
      </w:tr>
    </w:tbl>
    <w:p w14:paraId="0EBAF36C" w14:textId="77777777" w:rsidR="00B60CE3" w:rsidRPr="00D52EB5" w:rsidRDefault="00B60CE3" w:rsidP="00B60CE3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35193728" w14:textId="77777777" w:rsidR="00B60CE3" w:rsidRPr="00D52EB5" w:rsidRDefault="00B60CE3" w:rsidP="00B60CE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4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B60CE3" w:rsidRPr="00D52EB5" w14:paraId="1FF5D220" w14:textId="77777777" w:rsidTr="000F454D">
        <w:tc>
          <w:tcPr>
            <w:tcW w:w="3715" w:type="dxa"/>
          </w:tcPr>
          <w:p w14:paraId="2365C797" w14:textId="77777777" w:rsidR="00B60CE3" w:rsidRPr="00D52EB5" w:rsidRDefault="00B60CE3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2A6B18B" w14:textId="77777777" w:rsidR="00B60CE3" w:rsidRPr="00D52EB5" w:rsidRDefault="00B60CE3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B60CE3" w:rsidRPr="00D52EB5" w14:paraId="3C4404C2" w14:textId="77777777" w:rsidTr="000F454D">
        <w:tc>
          <w:tcPr>
            <w:tcW w:w="3715" w:type="dxa"/>
          </w:tcPr>
          <w:p w14:paraId="348AEB0B" w14:textId="77777777" w:rsidR="00B60CE3" w:rsidRPr="00D52EB5" w:rsidRDefault="00B60CE3" w:rsidP="00B60CE3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Вымогательство</w:t>
            </w:r>
          </w:p>
        </w:tc>
        <w:tc>
          <w:tcPr>
            <w:tcW w:w="5528" w:type="dxa"/>
          </w:tcPr>
          <w:p w14:paraId="5067E188" w14:textId="77777777" w:rsidR="00B60CE3" w:rsidRPr="0026695A" w:rsidRDefault="00B60CE3" w:rsidP="00B60CE3">
            <w:pPr>
              <w:pStyle w:val="TableParagraph"/>
              <w:numPr>
                <w:ilvl w:val="0"/>
                <w:numId w:val="19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6695A">
              <w:rPr>
                <w:color w:val="000000" w:themeColor="text1"/>
                <w:sz w:val="24"/>
                <w:szCs w:val="24"/>
              </w:rPr>
              <w:t>это вовлеченность должностного лица в незаконное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695A">
              <w:rPr>
                <w:color w:val="000000" w:themeColor="text1"/>
                <w:sz w:val="24"/>
                <w:szCs w:val="24"/>
              </w:rPr>
              <w:t>обогащение путем использования должностных полномочий, зараженность стремлением к незаконному обогащению посредством использования возможностей занимаемого служебного положения.</w:t>
            </w:r>
          </w:p>
        </w:tc>
      </w:tr>
      <w:tr w:rsidR="00B60CE3" w:rsidRPr="00D52EB5" w14:paraId="54279EB1" w14:textId="77777777" w:rsidTr="000F454D">
        <w:tc>
          <w:tcPr>
            <w:tcW w:w="3715" w:type="dxa"/>
          </w:tcPr>
          <w:p w14:paraId="187764F7" w14:textId="77777777" w:rsidR="00B60CE3" w:rsidRPr="00D52EB5" w:rsidRDefault="00B60CE3" w:rsidP="00B60CE3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Коррупционное поведение</w:t>
            </w:r>
          </w:p>
        </w:tc>
        <w:tc>
          <w:tcPr>
            <w:tcW w:w="5528" w:type="dxa"/>
          </w:tcPr>
          <w:p w14:paraId="37690D15" w14:textId="77777777" w:rsidR="00B60CE3" w:rsidRPr="0026695A" w:rsidRDefault="00B60CE3" w:rsidP="00B60CE3">
            <w:pPr>
              <w:pStyle w:val="TableParagraph"/>
              <w:numPr>
                <w:ilvl w:val="0"/>
                <w:numId w:val="19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условия и обстоятельства, предоставляющие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695A">
              <w:rPr>
                <w:color w:val="000000" w:themeColor="text1"/>
                <w:sz w:val="24"/>
                <w:szCs w:val="24"/>
              </w:rPr>
              <w:t>возможность для действий (бездействия) лиц, замещающих должности федеральной государственной службы и должности в государственных корпорациях (государственной компании), с целью незаконного извлечения выгоды при выполнении своих должностных полномочий.</w:t>
            </w:r>
          </w:p>
        </w:tc>
      </w:tr>
      <w:tr w:rsidR="00B60CE3" w:rsidRPr="00D52EB5" w14:paraId="3F6DD031" w14:textId="77777777" w:rsidTr="000F454D">
        <w:tc>
          <w:tcPr>
            <w:tcW w:w="3715" w:type="dxa"/>
          </w:tcPr>
          <w:p w14:paraId="0EFFD1C2" w14:textId="77777777" w:rsidR="00B60CE3" w:rsidRPr="00D52EB5" w:rsidRDefault="00B60CE3" w:rsidP="00B60CE3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Коррупционные риски</w:t>
            </w:r>
          </w:p>
        </w:tc>
        <w:tc>
          <w:tcPr>
            <w:tcW w:w="5528" w:type="dxa"/>
          </w:tcPr>
          <w:p w14:paraId="071EB0B5" w14:textId="77777777" w:rsidR="00B60CE3" w:rsidRPr="008B745F" w:rsidRDefault="00B60CE3" w:rsidP="00B60CE3">
            <w:pPr>
              <w:pStyle w:val="TableParagraph"/>
              <w:numPr>
                <w:ilvl w:val="0"/>
                <w:numId w:val="19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поведение должностного лица, направленное на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получение личной выгоды путем злоупотребления служебным положением.</w:t>
            </w:r>
          </w:p>
        </w:tc>
      </w:tr>
      <w:tr w:rsidR="00B60CE3" w:rsidRPr="00D52EB5" w14:paraId="3C0B56FB" w14:textId="77777777" w:rsidTr="000F454D">
        <w:tc>
          <w:tcPr>
            <w:tcW w:w="3715" w:type="dxa"/>
          </w:tcPr>
          <w:p w14:paraId="72D8C9BB" w14:textId="77777777" w:rsidR="00B60CE3" w:rsidRPr="00D52EB5" w:rsidRDefault="00B60CE3" w:rsidP="00B60CE3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6695A">
              <w:rPr>
                <w:color w:val="000000" w:themeColor="text1"/>
                <w:sz w:val="24"/>
                <w:szCs w:val="24"/>
              </w:rPr>
              <w:t>Коррумпированность</w:t>
            </w:r>
          </w:p>
        </w:tc>
        <w:tc>
          <w:tcPr>
            <w:tcW w:w="5528" w:type="dxa"/>
          </w:tcPr>
          <w:p w14:paraId="01BFF449" w14:textId="77777777" w:rsidR="00B60CE3" w:rsidRPr="008B745F" w:rsidRDefault="00B60CE3" w:rsidP="00B60CE3">
            <w:pPr>
              <w:pStyle w:val="TableParagraph"/>
              <w:numPr>
                <w:ilvl w:val="0"/>
                <w:numId w:val="19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принуждение человека заплатить деньги или предоставить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другие ценности в обмен на действие или бездействие.</w:t>
            </w:r>
          </w:p>
        </w:tc>
      </w:tr>
    </w:tbl>
    <w:p w14:paraId="1A14B973" w14:textId="77777777" w:rsidR="00B60CE3" w:rsidRPr="00D52EB5" w:rsidRDefault="00B60CE3" w:rsidP="00B60CE3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281B283A" w14:textId="77777777" w:rsidR="00B60CE3" w:rsidRDefault="00B60CE3" w:rsidP="00B60CE3">
      <w:pPr>
        <w:jc w:val="both"/>
        <w:rPr>
          <w:color w:val="000000" w:themeColor="text1"/>
        </w:rPr>
      </w:pPr>
    </w:p>
    <w:p w14:paraId="34E2FC6F" w14:textId="77777777" w:rsidR="00B60CE3" w:rsidRPr="004C4417" w:rsidRDefault="00B60CE3" w:rsidP="00B60CE3">
      <w:pPr>
        <w:jc w:val="both"/>
        <w:rPr>
          <w:color w:val="000000" w:themeColor="text1"/>
        </w:rPr>
      </w:pPr>
      <w:r w:rsidRPr="004C4417">
        <w:rPr>
          <w:color w:val="000000" w:themeColor="text1"/>
        </w:rPr>
        <w:t>Инструкция: Установите правильную последовательность</w:t>
      </w:r>
    </w:p>
    <w:p w14:paraId="02FAED1E" w14:textId="77777777" w:rsid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. </w:t>
      </w:r>
    </w:p>
    <w:p w14:paraId="6F67539D" w14:textId="77777777" w:rsid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14547A">
        <w:rPr>
          <w:color w:val="000000" w:themeColor="text1"/>
          <w:spacing w:val="-5"/>
          <w:bdr w:val="none" w:sz="0" w:space="0" w:color="auto" w:frame="1"/>
        </w:rPr>
        <w:t>Последовательность антикоррупционных мер:</w:t>
      </w:r>
    </w:p>
    <w:p w14:paraId="69FFA552" w14:textId="77777777" w:rsid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0F76324E" w14:textId="77777777" w:rsid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bdr w:val="none" w:sz="0" w:space="0" w:color="auto" w:frame="1"/>
        </w:rPr>
        <w:t>орьб</w:t>
      </w:r>
      <w:r>
        <w:rPr>
          <w:color w:val="000000" w:themeColor="text1"/>
          <w:spacing w:val="-5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447482F2" w14:textId="77777777" w:rsid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bdr w:val="none" w:sz="0" w:space="0" w:color="auto" w:frame="1"/>
        </w:rPr>
        <w:t xml:space="preserve"> последствий (ликвидация ущерба).</w:t>
      </w:r>
    </w:p>
    <w:p w14:paraId="44D068FD" w14:textId="77777777" w:rsidR="00B60CE3" w:rsidRPr="004C4417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bdr w:val="none" w:sz="0" w:space="0" w:color="auto" w:frame="1"/>
        </w:rPr>
        <w:t>3</w:t>
      </w:r>
    </w:p>
    <w:p w14:paraId="0A587B0B" w14:textId="77777777" w:rsid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. </w:t>
      </w:r>
    </w:p>
    <w:p w14:paraId="7F751342" w14:textId="77777777" w:rsidR="00B60CE3" w:rsidRPr="0014547A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4970C901" w14:textId="77777777" w:rsidR="00B60CE3" w:rsidRPr="0014547A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06DC1949" w14:textId="77777777" w:rsidR="00B60CE3" w:rsidRP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3.Проведение анализа коррупционных рисков (профилактика).</w:t>
      </w:r>
    </w:p>
    <w:p w14:paraId="44C2CAE7" w14:textId="77777777" w:rsidR="00B60CE3" w:rsidRP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4.Включение антикоррупционных оговорок в договоры (профилактика).</w:t>
      </w:r>
    </w:p>
    <w:p w14:paraId="7FEEE165" w14:textId="77777777" w:rsidR="00B60CE3" w:rsidRP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5.Привлечение к ответственности и возмещение ущерба (минимизация последствий).</w:t>
      </w:r>
    </w:p>
    <w:p w14:paraId="0A49EBF6" w14:textId="77777777" w:rsidR="00B60CE3" w:rsidRPr="00B60CE3" w:rsidRDefault="00B60CE3" w:rsidP="00B60CE3">
      <w:pPr>
        <w:jc w:val="both"/>
        <w:rPr>
          <w:color w:val="000000" w:themeColor="text1"/>
          <w:spacing w:val="-5"/>
          <w:bdr w:val="none" w:sz="0" w:space="0" w:color="auto" w:frame="1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Правильная последовательность: 2 → 3 → 4 → 1 → 5</w:t>
      </w:r>
    </w:p>
    <w:p w14:paraId="50EDF10B" w14:textId="77777777" w:rsidR="00B60CE3" w:rsidRPr="00B60CE3" w:rsidRDefault="00B60CE3" w:rsidP="00B60CE3">
      <w:pPr>
        <w:jc w:val="both"/>
        <w:rPr>
          <w:b/>
          <w:color w:val="000000" w:themeColor="text1"/>
        </w:rPr>
      </w:pPr>
    </w:p>
    <w:p w14:paraId="38E41CB0" w14:textId="77777777" w:rsidR="00B60CE3" w:rsidRPr="00B60CE3" w:rsidRDefault="00B60CE3" w:rsidP="00B60CE3">
      <w:pPr>
        <w:tabs>
          <w:tab w:val="left" w:pos="426"/>
        </w:tabs>
        <w:jc w:val="both"/>
        <w:rPr>
          <w:b/>
          <w:color w:val="000000" w:themeColor="text1"/>
        </w:rPr>
      </w:pPr>
      <w:bookmarkStart w:id="7" w:name="_Hlk218268898"/>
      <w:r w:rsidRPr="00B60CE3">
        <w:rPr>
          <w:b/>
          <w:color w:val="000000" w:themeColor="text1"/>
        </w:rPr>
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</w:r>
    </w:p>
    <w:p w14:paraId="222D6807" w14:textId="77777777" w:rsidR="00B60CE3" w:rsidRPr="00B60CE3" w:rsidRDefault="00B60CE3" w:rsidP="00B60CE3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B60CE3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2FC9116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прав и интересов осуществляется через _________, который уполномочивает представителя действовать от своего имени. </w:t>
      </w:r>
    </w:p>
    <w:p w14:paraId="6E56C9D6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доверителя</w:t>
      </w:r>
    </w:p>
    <w:p w14:paraId="128A1693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 действует на основании выданной ему _________, которая определяет объем полномочий. </w:t>
      </w:r>
    </w:p>
    <w:p w14:paraId="5690B462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доверенности</w:t>
      </w:r>
    </w:p>
    <w:p w14:paraId="0864E92C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в суде регулируется ________________, такими как Гражданский процессуальный кодекс и Арбитражный процессуальный кодекс. </w:t>
      </w:r>
    </w:p>
    <w:p w14:paraId="22520119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процессуальными кодексами</w:t>
      </w:r>
    </w:p>
    <w:p w14:paraId="3F00D3D4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Представителем может выступать __________ или иное лицо, имеющее соответствующие полномочия. </w:t>
      </w:r>
    </w:p>
    <w:p w14:paraId="1DCB4B40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адвокат</w:t>
      </w:r>
    </w:p>
    <w:p w14:paraId="1B12AAEC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Защита прав и интересов граждан и организаций в суде осуществляется через подачу ____________ или иного процессуального документа. </w:t>
      </w:r>
    </w:p>
    <w:p w14:paraId="3633DCF4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искового заявления</w:t>
      </w:r>
    </w:p>
    <w:p w14:paraId="7EB03F79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интересов в государственных органах может осуществляться через участие в __________ и совещаниях. </w:t>
      </w:r>
    </w:p>
    <w:p w14:paraId="4A80060F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заседаниях</w:t>
      </w:r>
    </w:p>
    <w:p w14:paraId="2C754617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 органах местного самоуправления представительство возможно через участие в _____________ и иных формах взаимодействия. </w:t>
      </w:r>
    </w:p>
    <w:p w14:paraId="2A0EB5A0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общественных слушаниях</w:t>
      </w:r>
    </w:p>
    <w:p w14:paraId="115A89BA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 организациях представительство интересов может происходить через участие в ___________ и переговорах. </w:t>
      </w:r>
    </w:p>
    <w:p w14:paraId="59626CCD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совещаниях</w:t>
      </w:r>
    </w:p>
    <w:p w14:paraId="2FF4D236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может касаться как ________________, так и нематериальных прав и интересов. </w:t>
      </w:r>
    </w:p>
    <w:p w14:paraId="5E311E02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материальных</w:t>
      </w:r>
    </w:p>
    <w:p w14:paraId="1D591C01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Представляемый имеет право контролировать действия своего представителя и давать ему ___________ по ведению дела. </w:t>
      </w:r>
    </w:p>
    <w:p w14:paraId="7E940DB4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указания</w:t>
      </w:r>
    </w:p>
    <w:p w14:paraId="10DEAD34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осуществляется в интересах ____________ прав и законных интересов представляемых лиц. </w:t>
      </w:r>
    </w:p>
    <w:p w14:paraId="49A74C47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защиты</w:t>
      </w:r>
    </w:p>
    <w:p w14:paraId="322615F6" w14:textId="77777777" w:rsidR="00B60CE3" w:rsidRPr="00B60CE3" w:rsidRDefault="00B60CE3" w:rsidP="00B60CE3">
      <w:pPr>
        <w:pStyle w:val="a8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60CE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Полномочия представителя определяются ____________ договора или иным соглашением. </w:t>
      </w:r>
    </w:p>
    <w:p w14:paraId="7A2553DB" w14:textId="77777777" w:rsidR="00B60CE3" w:rsidRPr="00B60CE3" w:rsidRDefault="00B60CE3" w:rsidP="00B60CE3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Ответ: условиями</w:t>
      </w:r>
    </w:p>
    <w:p w14:paraId="050F026E" w14:textId="77777777" w:rsidR="00B60CE3" w:rsidRPr="00B60CE3" w:rsidRDefault="00B60CE3" w:rsidP="00B60CE3">
      <w:pPr>
        <w:tabs>
          <w:tab w:val="left" w:pos="426"/>
        </w:tabs>
        <w:rPr>
          <w:color w:val="000000" w:themeColor="text1"/>
        </w:rPr>
      </w:pPr>
    </w:p>
    <w:p w14:paraId="2BDCF1D5" w14:textId="77777777" w:rsidR="00B60CE3" w:rsidRPr="00B60CE3" w:rsidRDefault="00B60CE3" w:rsidP="00B60CE3">
      <w:pPr>
        <w:tabs>
          <w:tab w:val="left" w:pos="426"/>
        </w:tabs>
        <w:rPr>
          <w:color w:val="000000" w:themeColor="text1"/>
        </w:rPr>
      </w:pPr>
      <w:r w:rsidRPr="00B60CE3">
        <w:rPr>
          <w:color w:val="000000" w:themeColor="text1"/>
        </w:rPr>
        <w:t>Инструкция: выберите один верный ответ</w:t>
      </w:r>
    </w:p>
    <w:p w14:paraId="563630E0" w14:textId="77777777" w:rsidR="00B60CE3" w:rsidRPr="00B60CE3" w:rsidRDefault="00B60CE3" w:rsidP="00B60CE3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1. Что представляет собой доверенность в контексте представительства прав и интересов?</w:t>
      </w:r>
    </w:p>
    <w:p w14:paraId="77FDD990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а) соглашение между представителем и третьим лицом </w:t>
      </w:r>
    </w:p>
    <w:p w14:paraId="6090617F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б) официальный документ, подтверждающий полномочия представителя </w:t>
      </w:r>
    </w:p>
    <w:p w14:paraId="1DF92C77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в) оплата услуг представителя </w:t>
      </w:r>
    </w:p>
    <w:p w14:paraId="7B2B9736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г) процессуальное действие в суде </w:t>
      </w:r>
    </w:p>
    <w:p w14:paraId="5254E57B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публичное объявление о правах представителя</w:t>
      </w:r>
    </w:p>
    <w:p w14:paraId="1DF48B0F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B60CE3">
        <w:rPr>
          <w:rStyle w:val="docdata"/>
          <w:rFonts w:eastAsiaTheme="majorEastAsia"/>
          <w:color w:val="000000" w:themeColor="text1"/>
        </w:rPr>
        <w:t xml:space="preserve">Ответ: </w:t>
      </w: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</w:p>
    <w:p w14:paraId="49877D17" w14:textId="77777777" w:rsidR="00B60CE3" w:rsidRPr="00B60CE3" w:rsidRDefault="00B60CE3" w:rsidP="00B60CE3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2. Кто может выступать в качестве представителя в суде?</w:t>
      </w:r>
    </w:p>
    <w:p w14:paraId="6DD6AF7F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любой гражданин старше 18 лет</w:t>
      </w:r>
    </w:p>
    <w:p w14:paraId="60179AAA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только профессиональные юристы</w:t>
      </w:r>
    </w:p>
    <w:p w14:paraId="04954B98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адвокаты</w:t>
      </w:r>
    </w:p>
    <w:p w14:paraId="6E81C5E8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лицо, имеющее соответствующие полномочия</w:t>
      </w:r>
    </w:p>
    <w:p w14:paraId="03923E43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сотрудники правоохранительных органов</w:t>
      </w:r>
    </w:p>
    <w:p w14:paraId="1C6B2FE3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B60CE3">
        <w:rPr>
          <w:rStyle w:val="docdata"/>
          <w:rFonts w:eastAsiaTheme="majorEastAsia"/>
          <w:color w:val="000000" w:themeColor="text1"/>
        </w:rPr>
        <w:t>Ответ: г</w:t>
      </w: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5718DCFF" w14:textId="77777777" w:rsidR="00B60CE3" w:rsidRPr="00B60CE3" w:rsidRDefault="00B60CE3" w:rsidP="00B60CE3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3. Каким образом представительство интересов может осуществляться в органах местного самоуправления?</w:t>
      </w:r>
    </w:p>
    <w:p w14:paraId="6FE3120D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через участие в митингах и демонстрациях</w:t>
      </w:r>
    </w:p>
    <w:p w14:paraId="753880BE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через участие в общественных слушаниях и иных формах взаимодействия</w:t>
      </w:r>
    </w:p>
    <w:p w14:paraId="13AFFB54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через обращение в суд</w:t>
      </w:r>
    </w:p>
    <w:p w14:paraId="61497432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только через подачу жалобы</w:t>
      </w:r>
    </w:p>
    <w:p w14:paraId="59FB8239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только через личное присутствие гражданина</w:t>
      </w:r>
    </w:p>
    <w:p w14:paraId="20BF994E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B60CE3">
        <w:rPr>
          <w:rStyle w:val="docdata"/>
          <w:rFonts w:eastAsiaTheme="majorEastAsia"/>
          <w:color w:val="000000" w:themeColor="text1"/>
        </w:rPr>
        <w:t xml:space="preserve">Ответ: </w:t>
      </w: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б.</w:t>
      </w:r>
    </w:p>
    <w:p w14:paraId="7168FB95" w14:textId="77777777" w:rsidR="00B60CE3" w:rsidRPr="00B60CE3" w:rsidRDefault="00B60CE3" w:rsidP="00B60CE3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4. Каковы основные функции представителя в процессе представительства?</w:t>
      </w:r>
    </w:p>
    <w:p w14:paraId="63887073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защита прав и интересов представляемого лица</w:t>
      </w:r>
    </w:p>
    <w:p w14:paraId="044EC638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контроль над действиями третьих лиц</w:t>
      </w:r>
    </w:p>
    <w:p w14:paraId="5D170F09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подписание договоров от собственного имени</w:t>
      </w:r>
    </w:p>
    <w:p w14:paraId="58A8AB0D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передача своих полномочий другому лицу</w:t>
      </w:r>
    </w:p>
    <w:p w14:paraId="59B7094F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представление интересов только в суде</w:t>
      </w:r>
    </w:p>
    <w:p w14:paraId="5DECF1A4" w14:textId="77777777" w:rsidR="00B60CE3" w:rsidRPr="00B60CE3" w:rsidRDefault="00B60CE3" w:rsidP="00B60CE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B60CE3">
        <w:rPr>
          <w:rStyle w:val="docdata"/>
          <w:rFonts w:eastAsiaTheme="majorEastAsia"/>
          <w:color w:val="000000" w:themeColor="text1"/>
        </w:rPr>
        <w:t xml:space="preserve">Ответ: </w:t>
      </w: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 </w:t>
      </w:r>
    </w:p>
    <w:p w14:paraId="65FF0787" w14:textId="77777777" w:rsidR="00B60CE3" w:rsidRPr="00B60CE3" w:rsidRDefault="00B60CE3" w:rsidP="00B60CE3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03D0B5EA" w14:textId="77777777" w:rsidR="00B60CE3" w:rsidRPr="00B60CE3" w:rsidRDefault="00B60CE3" w:rsidP="00B60CE3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B60CE3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8DF8CC0" w14:textId="77777777" w:rsidR="00B60CE3" w:rsidRPr="00B60CE3" w:rsidRDefault="00B60CE3" w:rsidP="00B60CE3">
      <w:pPr>
        <w:pStyle w:val="ad"/>
        <w:tabs>
          <w:tab w:val="left" w:pos="426"/>
        </w:tabs>
        <w:spacing w:after="0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B60CE3">
        <w:rPr>
          <w:rFonts w:eastAsiaTheme="majorEastAsia"/>
          <w:color w:val="000000" w:themeColor="text1"/>
        </w:rPr>
        <w:t>Тест 5</w:t>
      </w:r>
      <w:r w:rsidRPr="00B60CE3">
        <w:rPr>
          <w:color w:val="000000" w:themeColor="text1"/>
        </w:rPr>
        <w:t>.</w:t>
      </w: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B60CE3">
        <w:rPr>
          <w:color w:val="000000" w:themeColor="text1"/>
        </w:rPr>
        <w:t>Определить характеристики различных видов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B60CE3" w:rsidRPr="00B60CE3" w14:paraId="67F4FA8F" w14:textId="77777777" w:rsidTr="000F454D">
        <w:trPr>
          <w:trHeight w:val="271"/>
        </w:trPr>
        <w:tc>
          <w:tcPr>
            <w:tcW w:w="2906" w:type="dxa"/>
          </w:tcPr>
          <w:p w14:paraId="33278B2D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представительства</w:t>
            </w:r>
            <w:proofErr w:type="spellEnd"/>
          </w:p>
        </w:tc>
        <w:tc>
          <w:tcPr>
            <w:tcW w:w="6734" w:type="dxa"/>
          </w:tcPr>
          <w:p w14:paraId="0F1306B5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Характеристики</w:t>
            </w:r>
            <w:proofErr w:type="spellEnd"/>
          </w:p>
        </w:tc>
      </w:tr>
      <w:tr w:rsidR="00B60CE3" w:rsidRPr="00B60CE3" w14:paraId="690577B4" w14:textId="77777777" w:rsidTr="000F454D">
        <w:trPr>
          <w:trHeight w:val="271"/>
        </w:trPr>
        <w:tc>
          <w:tcPr>
            <w:tcW w:w="2906" w:type="dxa"/>
          </w:tcPr>
          <w:p w14:paraId="3C3D319E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Законное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12A542EF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  <w:lang w:val="ru-RU"/>
              </w:rPr>
              <w:t>а. Основано на договоре между представителем и представляемым лицом</w:t>
            </w:r>
          </w:p>
        </w:tc>
      </w:tr>
      <w:tr w:rsidR="00B60CE3" w:rsidRPr="00B60CE3" w14:paraId="41304943" w14:textId="77777777" w:rsidTr="000F454D">
        <w:trPr>
          <w:trHeight w:val="300"/>
        </w:trPr>
        <w:tc>
          <w:tcPr>
            <w:tcW w:w="2906" w:type="dxa"/>
          </w:tcPr>
          <w:p w14:paraId="11CE2D07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Договорное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2DA229F4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  <w:lang w:val="ru-RU"/>
              </w:rPr>
              <w:t>б. Осуществляется государственными органами или должностными лицами</w:t>
            </w:r>
          </w:p>
        </w:tc>
      </w:tr>
      <w:tr w:rsidR="00B60CE3" w:rsidRPr="00B60CE3" w14:paraId="0ED9E053" w14:textId="77777777" w:rsidTr="000F454D">
        <w:trPr>
          <w:trHeight w:val="301"/>
        </w:trPr>
        <w:tc>
          <w:tcPr>
            <w:tcW w:w="2906" w:type="dxa"/>
          </w:tcPr>
          <w:p w14:paraId="74775E16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Публичное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22616E86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  <w:lang w:val="ru-RU"/>
              </w:rPr>
              <w:t>в. Связано с ведением дел в судебных инстанциях</w:t>
            </w:r>
          </w:p>
        </w:tc>
      </w:tr>
      <w:tr w:rsidR="00B60CE3" w:rsidRPr="00B60CE3" w14:paraId="37E40ED8" w14:textId="77777777" w:rsidTr="000F454D">
        <w:trPr>
          <w:trHeight w:val="421"/>
        </w:trPr>
        <w:tc>
          <w:tcPr>
            <w:tcW w:w="2906" w:type="dxa"/>
          </w:tcPr>
          <w:p w14:paraId="577F9B3B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4.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Судебное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5573006C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  <w:lang w:val="ru-RU"/>
              </w:rPr>
              <w:t>г. Автоматически возникает, например, у родителей для детей</w:t>
            </w:r>
          </w:p>
        </w:tc>
      </w:tr>
    </w:tbl>
    <w:p w14:paraId="431A459E" w14:textId="77777777" w:rsidR="00B60CE3" w:rsidRPr="00B60CE3" w:rsidRDefault="00B60CE3" w:rsidP="00B60CE3">
      <w:pPr>
        <w:pStyle w:val="ad"/>
        <w:tabs>
          <w:tab w:val="left" w:pos="426"/>
        </w:tabs>
        <w:spacing w:after="0"/>
        <w:rPr>
          <w:color w:val="000000" w:themeColor="text1"/>
          <w:bdr w:val="none" w:sz="0" w:space="0" w:color="auto" w:frame="1"/>
        </w:rPr>
      </w:pPr>
      <w:r w:rsidRPr="00B60CE3">
        <w:rPr>
          <w:color w:val="000000" w:themeColor="text1"/>
        </w:rPr>
        <w:t>Ответ</w:t>
      </w:r>
      <w:r w:rsidRPr="00B60CE3">
        <w:rPr>
          <w:i/>
          <w:iCs/>
          <w:color w:val="000000" w:themeColor="text1"/>
        </w:rPr>
        <w:t>:</w:t>
      </w:r>
      <w:r w:rsidRPr="00B60CE3"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  <w:t> 1- г, 2- а, 3- б, 4- г.</w:t>
      </w:r>
    </w:p>
    <w:p w14:paraId="61ED8D5F" w14:textId="77777777" w:rsidR="00B60CE3" w:rsidRPr="00B60CE3" w:rsidRDefault="00B60CE3" w:rsidP="00B60CE3">
      <w:pPr>
        <w:pStyle w:val="ad"/>
        <w:tabs>
          <w:tab w:val="left" w:pos="426"/>
        </w:tabs>
        <w:spacing w:after="0"/>
        <w:rPr>
          <w:color w:val="000000" w:themeColor="text1"/>
        </w:rPr>
      </w:pPr>
      <w:r w:rsidRPr="00B60CE3">
        <w:rPr>
          <w:rFonts w:eastAsiaTheme="majorEastAsia"/>
          <w:color w:val="000000" w:themeColor="text1"/>
        </w:rPr>
        <w:t>Тест 6</w:t>
      </w:r>
      <w:r w:rsidRPr="00B60CE3">
        <w:rPr>
          <w:color w:val="000000" w:themeColor="text1"/>
        </w:rPr>
        <w:t>.</w:t>
      </w:r>
      <w:r w:rsidRPr="00B60CE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B60CE3">
        <w:rPr>
          <w:color w:val="000000" w:themeColor="text1"/>
        </w:rPr>
        <w:t>Установить связь между документами и видами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B60CE3" w:rsidRPr="00B60CE3" w14:paraId="56CE6F64" w14:textId="77777777" w:rsidTr="000F454D">
        <w:trPr>
          <w:trHeight w:val="271"/>
        </w:trPr>
        <w:tc>
          <w:tcPr>
            <w:tcW w:w="2906" w:type="dxa"/>
          </w:tcPr>
          <w:p w14:paraId="71556095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Документ</w:t>
            </w:r>
            <w:proofErr w:type="spellEnd"/>
          </w:p>
        </w:tc>
        <w:tc>
          <w:tcPr>
            <w:tcW w:w="6734" w:type="dxa"/>
          </w:tcPr>
          <w:p w14:paraId="7367239F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представительства</w:t>
            </w:r>
            <w:proofErr w:type="spellEnd"/>
          </w:p>
        </w:tc>
      </w:tr>
      <w:tr w:rsidR="00B60CE3" w:rsidRPr="00B60CE3" w14:paraId="32EF09B3" w14:textId="77777777" w:rsidTr="000F454D">
        <w:trPr>
          <w:trHeight w:val="271"/>
        </w:trPr>
        <w:tc>
          <w:tcPr>
            <w:tcW w:w="2906" w:type="dxa"/>
          </w:tcPr>
          <w:p w14:paraId="48942712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Нотариально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заверенная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доверенность</w:t>
            </w:r>
            <w:proofErr w:type="spellEnd"/>
          </w:p>
        </w:tc>
        <w:tc>
          <w:tcPr>
            <w:tcW w:w="6734" w:type="dxa"/>
          </w:tcPr>
          <w:p w14:paraId="76ABABE9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а.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Законное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B60CE3" w:rsidRPr="00B60CE3" w14:paraId="4612BE53" w14:textId="77777777" w:rsidTr="000F454D">
        <w:trPr>
          <w:trHeight w:val="300"/>
        </w:trPr>
        <w:tc>
          <w:tcPr>
            <w:tcW w:w="2906" w:type="dxa"/>
          </w:tcPr>
          <w:p w14:paraId="1753DBD7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Ордер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адвоката</w:t>
            </w:r>
            <w:proofErr w:type="spellEnd"/>
          </w:p>
        </w:tc>
        <w:tc>
          <w:tcPr>
            <w:tcW w:w="6734" w:type="dxa"/>
          </w:tcPr>
          <w:p w14:paraId="07258959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б.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Публичное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B60CE3" w:rsidRPr="00B60CE3" w14:paraId="39251109" w14:textId="77777777" w:rsidTr="000F454D">
        <w:trPr>
          <w:trHeight w:val="301"/>
        </w:trPr>
        <w:tc>
          <w:tcPr>
            <w:tcW w:w="2906" w:type="dxa"/>
          </w:tcPr>
          <w:p w14:paraId="581C4952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Решение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суда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об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опеке</w:t>
            </w:r>
            <w:proofErr w:type="spellEnd"/>
          </w:p>
        </w:tc>
        <w:tc>
          <w:tcPr>
            <w:tcW w:w="6734" w:type="dxa"/>
          </w:tcPr>
          <w:p w14:paraId="5035C074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в.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Договорное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B60CE3" w:rsidRPr="00B60CE3" w14:paraId="6B67487A" w14:textId="77777777" w:rsidTr="000F454D">
        <w:trPr>
          <w:trHeight w:val="421"/>
        </w:trPr>
        <w:tc>
          <w:tcPr>
            <w:tcW w:w="2906" w:type="dxa"/>
          </w:tcPr>
          <w:p w14:paraId="5E0B5983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4.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Уведомление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публичном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акте</w:t>
            </w:r>
            <w:proofErr w:type="spellEnd"/>
          </w:p>
        </w:tc>
        <w:tc>
          <w:tcPr>
            <w:tcW w:w="6734" w:type="dxa"/>
          </w:tcPr>
          <w:p w14:paraId="7475EF39" w14:textId="77777777" w:rsidR="00B60CE3" w:rsidRPr="00B60CE3" w:rsidRDefault="00B60CE3" w:rsidP="00B60CE3">
            <w:pPr>
              <w:pStyle w:val="a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Судебное</w:t>
            </w:r>
            <w:proofErr w:type="spellEnd"/>
            <w:r w:rsidRPr="00B60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0CE3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</w:tbl>
    <w:p w14:paraId="74546A60" w14:textId="77777777" w:rsidR="00B60CE3" w:rsidRPr="00B60CE3" w:rsidRDefault="00B60CE3" w:rsidP="00B60CE3">
      <w:pPr>
        <w:pStyle w:val="ad"/>
        <w:tabs>
          <w:tab w:val="left" w:pos="426"/>
        </w:tabs>
        <w:spacing w:after="0"/>
        <w:rPr>
          <w:color w:val="000000" w:themeColor="text1"/>
          <w:bdr w:val="none" w:sz="0" w:space="0" w:color="auto" w:frame="1"/>
        </w:rPr>
      </w:pPr>
      <w:r w:rsidRPr="00B60CE3">
        <w:rPr>
          <w:color w:val="000000" w:themeColor="text1"/>
        </w:rPr>
        <w:t>Ответ</w:t>
      </w:r>
      <w:r w:rsidRPr="00B60CE3">
        <w:rPr>
          <w:i/>
          <w:iCs/>
          <w:color w:val="000000" w:themeColor="text1"/>
        </w:rPr>
        <w:t>:</w:t>
      </w:r>
      <w:r w:rsidRPr="00B60CE3">
        <w:rPr>
          <w:rStyle w:val="sc-ejaja"/>
          <w:rFonts w:eastAsiaTheme="minorHAnsi"/>
          <w:color w:val="000000" w:themeColor="text1"/>
          <w:spacing w:val="-5"/>
          <w:bdr w:val="none" w:sz="0" w:space="0" w:color="auto" w:frame="1"/>
        </w:rPr>
        <w:t> 1- в, 2-г, 3-а , 4- б.</w:t>
      </w:r>
    </w:p>
    <w:p w14:paraId="6581E107" w14:textId="77777777" w:rsidR="00B60CE3" w:rsidRPr="00B60CE3" w:rsidRDefault="00B60CE3" w:rsidP="00B60CE3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2A2C8FF" w14:textId="77777777" w:rsidR="00B60CE3" w:rsidRPr="00B60CE3" w:rsidRDefault="00B60CE3" w:rsidP="00B60CE3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A05B759" w14:textId="77777777" w:rsidR="00B60CE3" w:rsidRPr="00B60CE3" w:rsidRDefault="00B60CE3" w:rsidP="00B60CE3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color w:val="000000" w:themeColor="text1"/>
          <w:sz w:val="24"/>
          <w:szCs w:val="24"/>
        </w:rPr>
        <w:t>Тест 7</w:t>
      </w:r>
      <w:r w:rsidRPr="00B60CE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 Последовательность действий при представительстве в суде</w:t>
      </w:r>
    </w:p>
    <w:p w14:paraId="4857D3EF" w14:textId="77777777" w:rsidR="00B60CE3" w:rsidRPr="00B60CE3" w:rsidRDefault="00B60CE3" w:rsidP="00B60CE3">
      <w:pPr>
        <w:pStyle w:val="HTML"/>
        <w:numPr>
          <w:ilvl w:val="0"/>
          <w:numId w:val="2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Составить исковое заявление или иной процессуальный документ.</w:t>
      </w:r>
    </w:p>
    <w:p w14:paraId="6C6A4260" w14:textId="77777777" w:rsidR="00B60CE3" w:rsidRPr="00B60CE3" w:rsidRDefault="00B60CE3" w:rsidP="00B60CE3">
      <w:pPr>
        <w:pStyle w:val="HTML"/>
        <w:numPr>
          <w:ilvl w:val="0"/>
          <w:numId w:val="2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Подать исковое заявление в суд.</w:t>
      </w:r>
    </w:p>
    <w:p w14:paraId="438152D0" w14:textId="77777777" w:rsidR="00B60CE3" w:rsidRPr="00B60CE3" w:rsidRDefault="00B60CE3" w:rsidP="00B60CE3">
      <w:pPr>
        <w:pStyle w:val="HTML"/>
        <w:numPr>
          <w:ilvl w:val="0"/>
          <w:numId w:val="2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Изучить законодательство и судебную практику по делу </w:t>
      </w:r>
    </w:p>
    <w:p w14:paraId="5352CBCE" w14:textId="77777777" w:rsidR="00B60CE3" w:rsidRPr="00B60CE3" w:rsidRDefault="00B60CE3" w:rsidP="00B60CE3">
      <w:pPr>
        <w:pStyle w:val="HTML"/>
        <w:numPr>
          <w:ilvl w:val="0"/>
          <w:numId w:val="2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Получить судебное решение и уведомить доверителя о результате </w:t>
      </w:r>
    </w:p>
    <w:p w14:paraId="2A617A4D" w14:textId="77777777" w:rsidR="00B60CE3" w:rsidRPr="00B60CE3" w:rsidRDefault="00B60CE3" w:rsidP="00B60CE3">
      <w:pPr>
        <w:pStyle w:val="HTML"/>
        <w:numPr>
          <w:ilvl w:val="0"/>
          <w:numId w:val="2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судебных заседаниях и представлять интересы доверителя.</w:t>
      </w:r>
    </w:p>
    <w:p w14:paraId="789D94FD" w14:textId="77777777" w:rsidR="00B60CE3" w:rsidRPr="00B60CE3" w:rsidRDefault="00B60CE3" w:rsidP="00B60CE3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Правильная последовательность</w:t>
      </w:r>
      <w:r w:rsidRPr="00B60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B60CE3"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3 </w:t>
      </w:r>
      <w:r w:rsidRPr="00B60C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→ 1 → 2 → 5 → 4</w:t>
      </w:r>
      <w:r w:rsidRPr="00B60CE3"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5069B6E1" w14:textId="77777777" w:rsidR="00B60CE3" w:rsidRPr="00B60CE3" w:rsidRDefault="00B60CE3" w:rsidP="00B60CE3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Style w:val="sc-ejaja"/>
          <w:rFonts w:ascii="Times New Roman" w:hAnsi="Times New Roman" w:cs="Times New Roman"/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0299B114" w14:textId="77777777" w:rsidR="00B60CE3" w:rsidRPr="00B60CE3" w:rsidRDefault="00B60CE3" w:rsidP="00B60CE3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Тест 8.  Последовательность действий при представительстве в государственном органе</w:t>
      </w:r>
    </w:p>
    <w:p w14:paraId="5D2B0FD9" w14:textId="77777777" w:rsidR="00B60CE3" w:rsidRPr="00B60CE3" w:rsidRDefault="00B60CE3" w:rsidP="00B60CE3">
      <w:pPr>
        <w:pStyle w:val="HTML"/>
        <w:numPr>
          <w:ilvl w:val="0"/>
          <w:numId w:val="2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Подготовить заявление или ходатайство в государственный орган.</w:t>
      </w:r>
    </w:p>
    <w:p w14:paraId="580BF1E4" w14:textId="77777777" w:rsidR="00B60CE3" w:rsidRPr="00B60CE3" w:rsidRDefault="00B60CE3" w:rsidP="00B60CE3">
      <w:pPr>
        <w:pStyle w:val="HTML"/>
        <w:numPr>
          <w:ilvl w:val="0"/>
          <w:numId w:val="2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Изучить нормативные акты, регулирующие деятельность государственного органа.</w:t>
      </w:r>
    </w:p>
    <w:p w14:paraId="5D4BA48C" w14:textId="77777777" w:rsidR="00B60CE3" w:rsidRPr="00B60CE3" w:rsidRDefault="00B60CE3" w:rsidP="00B60CE3">
      <w:pPr>
        <w:pStyle w:val="HTML"/>
        <w:numPr>
          <w:ilvl w:val="0"/>
          <w:numId w:val="2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Получить решение государственного органа.</w:t>
      </w:r>
    </w:p>
    <w:p w14:paraId="39F47E34" w14:textId="77777777" w:rsidR="00B60CE3" w:rsidRPr="00B60CE3" w:rsidRDefault="00B60CE3" w:rsidP="00B60CE3">
      <w:pPr>
        <w:pStyle w:val="HTML"/>
        <w:numPr>
          <w:ilvl w:val="0"/>
          <w:numId w:val="2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Уведомить доверителя о решении государственного органа.</w:t>
      </w:r>
    </w:p>
    <w:p w14:paraId="739A6794" w14:textId="77777777" w:rsidR="00B60CE3" w:rsidRPr="00B60CE3" w:rsidRDefault="00B60CE3" w:rsidP="00B60CE3">
      <w:pPr>
        <w:pStyle w:val="HTML"/>
        <w:numPr>
          <w:ilvl w:val="0"/>
          <w:numId w:val="2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B60CE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заседаниях и совещаниях в государственном органе.</w:t>
      </w:r>
    </w:p>
    <w:p w14:paraId="05849F0A" w14:textId="77777777" w:rsidR="00B60CE3" w:rsidRPr="00B60CE3" w:rsidRDefault="00B60CE3" w:rsidP="00B60CE3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60C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Правильная последовательность</w:t>
      </w:r>
      <w:r w:rsidRPr="00B60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B60CE3">
        <w:rPr>
          <w:rStyle w:val="sc-ejaja"/>
          <w:rFonts w:ascii="Times New Roman" w:eastAsiaTheme="minorHAnsi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2</w:t>
      </w:r>
      <w:r w:rsidRPr="00B60C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→ 1 → 4 → 5 → 3</w:t>
      </w:r>
    </w:p>
    <w:p w14:paraId="4BD6094A" w14:textId="77777777" w:rsidR="00B60CE3" w:rsidRPr="00B60CE3" w:rsidRDefault="00B60CE3" w:rsidP="00B60CE3">
      <w:pPr>
        <w:jc w:val="both"/>
        <w:rPr>
          <w:rFonts w:eastAsia="Courier New"/>
          <w:b/>
          <w:bCs/>
          <w:color w:val="000000" w:themeColor="text1"/>
          <w:lang w:bidi="ru-RU"/>
        </w:rPr>
      </w:pPr>
    </w:p>
    <w:bookmarkEnd w:id="7"/>
    <w:p w14:paraId="4558F3DB" w14:textId="77777777" w:rsidR="00B60CE3" w:rsidRPr="00B60CE3" w:rsidRDefault="00B60CE3" w:rsidP="00B60CE3">
      <w:pPr>
        <w:spacing w:line="360" w:lineRule="auto"/>
        <w:rPr>
          <w:sz w:val="20"/>
          <w:szCs w:val="20"/>
        </w:rPr>
      </w:pPr>
    </w:p>
    <w:sectPr w:rsidR="00B60CE3" w:rsidRPr="00B60CE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73389" w14:textId="77777777" w:rsidR="002075DA" w:rsidRDefault="002075DA" w:rsidP="00C41D62">
      <w:r>
        <w:separator/>
      </w:r>
    </w:p>
  </w:endnote>
  <w:endnote w:type="continuationSeparator" w:id="0">
    <w:p w14:paraId="7D27BDA5" w14:textId="77777777" w:rsidR="002075DA" w:rsidRDefault="002075DA" w:rsidP="00C4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EE1F4B" w14:textId="77777777" w:rsidR="00EA56CB" w:rsidRPr="00601ACC" w:rsidRDefault="00EA56CB">
    <w:pPr>
      <w:pStyle w:val="ad"/>
      <w:spacing w:line="14" w:lineRule="auto"/>
      <w:rPr>
        <w:sz w:val="16"/>
        <w:szCs w:val="16"/>
      </w:rPr>
    </w:pPr>
    <w:r w:rsidRPr="00601ACC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329FF34" wp14:editId="2D4FEC33">
              <wp:simplePos x="0" y="0"/>
              <wp:positionH relativeFrom="page">
                <wp:posOffset>3925019</wp:posOffset>
              </wp:positionH>
              <wp:positionV relativeFrom="page">
                <wp:posOffset>10049773</wp:posOffset>
              </wp:positionV>
              <wp:extent cx="256540" cy="189469"/>
              <wp:effectExtent l="0" t="0" r="10160" b="127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18946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C7719" w14:textId="77777777" w:rsidR="00EA56CB" w:rsidRPr="006E278A" w:rsidRDefault="00EA56CB">
                          <w:pPr>
                            <w:spacing w:before="9"/>
                            <w:ind w:left="60"/>
                            <w:rPr>
                              <w:sz w:val="22"/>
                              <w:szCs w:val="22"/>
                            </w:rPr>
                          </w:pPr>
                          <w:r w:rsidRPr="006E278A"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 w:rsidRPr="006E278A">
                            <w:rPr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6E278A"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34DC3">
                            <w:rPr>
                              <w:noProof/>
                              <w:sz w:val="22"/>
                              <w:szCs w:val="22"/>
                            </w:rPr>
                            <w:t>3</w:t>
                          </w:r>
                          <w:r w:rsidRPr="006E278A"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309.05pt;margin-top:791.3pt;width:20.2pt;height:14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" filled="f" stroked="f">
              <v:textbox inset="0,0,0,0">
                <w:txbxContent>
                  <w:p w14:paraId="213C7719" w14:textId="77777777" w:rsidR="00EA56CB" w:rsidRPr="006E278A" w:rsidRDefault="00EA56CB">
                    <w:pPr>
                      <w:spacing w:before="9"/>
                      <w:ind w:left="60"/>
                      <w:rPr>
                        <w:sz w:val="22"/>
                        <w:szCs w:val="22"/>
                      </w:rPr>
                    </w:pPr>
                    <w:r w:rsidRPr="006E278A">
                      <w:rPr>
                        <w:sz w:val="22"/>
                        <w:szCs w:val="22"/>
                      </w:rPr>
                      <w:fldChar w:fldCharType="begin"/>
                    </w:r>
                    <w:r w:rsidRPr="006E278A">
                      <w:rPr>
                        <w:sz w:val="22"/>
                        <w:szCs w:val="22"/>
                      </w:rPr>
                      <w:instrText xml:space="preserve"> PAGE </w:instrText>
                    </w:r>
                    <w:r w:rsidRPr="006E278A">
                      <w:rPr>
                        <w:sz w:val="22"/>
                        <w:szCs w:val="22"/>
                      </w:rPr>
                      <w:fldChar w:fldCharType="separate"/>
                    </w:r>
                    <w:r w:rsidR="00F34DC3">
                      <w:rPr>
                        <w:noProof/>
                        <w:sz w:val="22"/>
                        <w:szCs w:val="22"/>
                      </w:rPr>
                      <w:t>3</w:t>
                    </w:r>
                    <w:r w:rsidRPr="006E278A"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AF102" w14:textId="77777777" w:rsidR="002075DA" w:rsidRDefault="002075DA" w:rsidP="00C41D62">
      <w:r>
        <w:separator/>
      </w:r>
    </w:p>
  </w:footnote>
  <w:footnote w:type="continuationSeparator" w:id="0">
    <w:p w14:paraId="101B5D62" w14:textId="77777777" w:rsidR="002075DA" w:rsidRDefault="002075DA" w:rsidP="00C41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11"/>
    <w:multiLevelType w:val="singleLevel"/>
    <w:tmpl w:val="00000011"/>
    <w:name w:val="WW8Num17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2">
    <w:nsid w:val="04EA46A0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054270"/>
    <w:multiLevelType w:val="hybridMultilevel"/>
    <w:tmpl w:val="FF0AA9A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B241D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95C71A2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8F03F6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DCC30CA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F8C5697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6B1309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FE57A86"/>
    <w:multiLevelType w:val="hybridMultilevel"/>
    <w:tmpl w:val="5496820E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234B2D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2A44344"/>
    <w:multiLevelType w:val="hybridMultilevel"/>
    <w:tmpl w:val="BD247F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>
    <w:nsid w:val="56FA053F"/>
    <w:multiLevelType w:val="hybridMultilevel"/>
    <w:tmpl w:val="E97CD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F322BF"/>
    <w:multiLevelType w:val="hybridMultilevel"/>
    <w:tmpl w:val="73CE2820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1C054B"/>
    <w:multiLevelType w:val="hybridMultilevel"/>
    <w:tmpl w:val="71E02D9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9108B7"/>
    <w:multiLevelType w:val="hybridMultilevel"/>
    <w:tmpl w:val="08003D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D069F2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84F3120"/>
    <w:multiLevelType w:val="hybridMultilevel"/>
    <w:tmpl w:val="C8B8D1F6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AE6426"/>
    <w:multiLevelType w:val="hybridMultilevel"/>
    <w:tmpl w:val="BA306E24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8065B4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AF61126"/>
    <w:multiLevelType w:val="hybridMultilevel"/>
    <w:tmpl w:val="1908C51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1"/>
  </w:num>
  <w:num w:numId="10">
    <w:abstractNumId w:val="9"/>
  </w:num>
  <w:num w:numId="11">
    <w:abstractNumId w:val="18"/>
  </w:num>
  <w:num w:numId="12">
    <w:abstractNumId w:val="5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6"/>
  </w:num>
  <w:num w:numId="18">
    <w:abstractNumId w:val="8"/>
  </w:num>
  <w:num w:numId="19">
    <w:abstractNumId w:val="4"/>
  </w:num>
  <w:num w:numId="20">
    <w:abstractNumId w:val="12"/>
  </w:num>
  <w:num w:numId="21">
    <w:abstractNumId w:val="14"/>
  </w:num>
  <w:num w:numId="22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F61"/>
    <w:rsid w:val="00012D7B"/>
    <w:rsid w:val="00013270"/>
    <w:rsid w:val="00014B98"/>
    <w:rsid w:val="00014E1C"/>
    <w:rsid w:val="000229D4"/>
    <w:rsid w:val="00023180"/>
    <w:rsid w:val="00025F50"/>
    <w:rsid w:val="00030467"/>
    <w:rsid w:val="00033984"/>
    <w:rsid w:val="0003682E"/>
    <w:rsid w:val="00050750"/>
    <w:rsid w:val="000517E0"/>
    <w:rsid w:val="0005651E"/>
    <w:rsid w:val="00067F61"/>
    <w:rsid w:val="00073A5A"/>
    <w:rsid w:val="00075C7D"/>
    <w:rsid w:val="000805D3"/>
    <w:rsid w:val="00080806"/>
    <w:rsid w:val="00080E1C"/>
    <w:rsid w:val="00081E74"/>
    <w:rsid w:val="0008481B"/>
    <w:rsid w:val="000877F3"/>
    <w:rsid w:val="000A4450"/>
    <w:rsid w:val="000A61C3"/>
    <w:rsid w:val="000A6E78"/>
    <w:rsid w:val="000A76ED"/>
    <w:rsid w:val="000B6DBE"/>
    <w:rsid w:val="000C6CAD"/>
    <w:rsid w:val="000E0419"/>
    <w:rsid w:val="000E53F7"/>
    <w:rsid w:val="000E6B82"/>
    <w:rsid w:val="00100FD4"/>
    <w:rsid w:val="00104666"/>
    <w:rsid w:val="00114FF4"/>
    <w:rsid w:val="001232B5"/>
    <w:rsid w:val="00124EAC"/>
    <w:rsid w:val="00127122"/>
    <w:rsid w:val="00132613"/>
    <w:rsid w:val="00137410"/>
    <w:rsid w:val="001427B1"/>
    <w:rsid w:val="00142BD2"/>
    <w:rsid w:val="00146FE0"/>
    <w:rsid w:val="00150B48"/>
    <w:rsid w:val="00151E60"/>
    <w:rsid w:val="00152792"/>
    <w:rsid w:val="001725E4"/>
    <w:rsid w:val="00174D56"/>
    <w:rsid w:val="00183E68"/>
    <w:rsid w:val="001840DD"/>
    <w:rsid w:val="00184CEA"/>
    <w:rsid w:val="00185641"/>
    <w:rsid w:val="00186503"/>
    <w:rsid w:val="001A27C1"/>
    <w:rsid w:val="001A7975"/>
    <w:rsid w:val="001B61D7"/>
    <w:rsid w:val="001C5831"/>
    <w:rsid w:val="001C6487"/>
    <w:rsid w:val="001E08A3"/>
    <w:rsid w:val="00200463"/>
    <w:rsid w:val="00206474"/>
    <w:rsid w:val="002075DA"/>
    <w:rsid w:val="00212F23"/>
    <w:rsid w:val="00213485"/>
    <w:rsid w:val="00215C83"/>
    <w:rsid w:val="00216D6B"/>
    <w:rsid w:val="002178C3"/>
    <w:rsid w:val="00220FE2"/>
    <w:rsid w:val="00226F3B"/>
    <w:rsid w:val="00230C3D"/>
    <w:rsid w:val="00234D7D"/>
    <w:rsid w:val="00250FA4"/>
    <w:rsid w:val="0025173B"/>
    <w:rsid w:val="00252872"/>
    <w:rsid w:val="00252F26"/>
    <w:rsid w:val="00261A0E"/>
    <w:rsid w:val="002655AB"/>
    <w:rsid w:val="0027154A"/>
    <w:rsid w:val="00273A0F"/>
    <w:rsid w:val="002753B5"/>
    <w:rsid w:val="002774DD"/>
    <w:rsid w:val="00277884"/>
    <w:rsid w:val="00280917"/>
    <w:rsid w:val="0028533F"/>
    <w:rsid w:val="00287DFB"/>
    <w:rsid w:val="00292737"/>
    <w:rsid w:val="002A525C"/>
    <w:rsid w:val="002A55F4"/>
    <w:rsid w:val="002B1F88"/>
    <w:rsid w:val="002B3DBF"/>
    <w:rsid w:val="002B4654"/>
    <w:rsid w:val="002C3FFF"/>
    <w:rsid w:val="002D4AE8"/>
    <w:rsid w:val="002D7298"/>
    <w:rsid w:val="002D773E"/>
    <w:rsid w:val="002F2D5B"/>
    <w:rsid w:val="002F4CD1"/>
    <w:rsid w:val="00303077"/>
    <w:rsid w:val="00304333"/>
    <w:rsid w:val="00305C21"/>
    <w:rsid w:val="00305F77"/>
    <w:rsid w:val="00323654"/>
    <w:rsid w:val="0033594C"/>
    <w:rsid w:val="00356C3E"/>
    <w:rsid w:val="003608F2"/>
    <w:rsid w:val="00361BDF"/>
    <w:rsid w:val="0036274B"/>
    <w:rsid w:val="003633E9"/>
    <w:rsid w:val="00371B3F"/>
    <w:rsid w:val="00377821"/>
    <w:rsid w:val="00383182"/>
    <w:rsid w:val="0038573D"/>
    <w:rsid w:val="00393702"/>
    <w:rsid w:val="00394E1B"/>
    <w:rsid w:val="0039599F"/>
    <w:rsid w:val="0039638F"/>
    <w:rsid w:val="003977D9"/>
    <w:rsid w:val="003A11D0"/>
    <w:rsid w:val="003A560C"/>
    <w:rsid w:val="003A6116"/>
    <w:rsid w:val="003A6E0E"/>
    <w:rsid w:val="003B0EDB"/>
    <w:rsid w:val="003B3475"/>
    <w:rsid w:val="003B4CF7"/>
    <w:rsid w:val="003B736D"/>
    <w:rsid w:val="003B749B"/>
    <w:rsid w:val="003B7808"/>
    <w:rsid w:val="003C3B14"/>
    <w:rsid w:val="003D1E49"/>
    <w:rsid w:val="003D2136"/>
    <w:rsid w:val="003E138E"/>
    <w:rsid w:val="003F0842"/>
    <w:rsid w:val="003F1229"/>
    <w:rsid w:val="003F40EB"/>
    <w:rsid w:val="00402201"/>
    <w:rsid w:val="004203FD"/>
    <w:rsid w:val="00420DCA"/>
    <w:rsid w:val="00423A3F"/>
    <w:rsid w:val="004315CB"/>
    <w:rsid w:val="004329CC"/>
    <w:rsid w:val="00435A1A"/>
    <w:rsid w:val="004427B0"/>
    <w:rsid w:val="00455ED3"/>
    <w:rsid w:val="004627BC"/>
    <w:rsid w:val="004649A0"/>
    <w:rsid w:val="00465EED"/>
    <w:rsid w:val="00476413"/>
    <w:rsid w:val="0049517A"/>
    <w:rsid w:val="004A0AF6"/>
    <w:rsid w:val="004A28AA"/>
    <w:rsid w:val="004A43DE"/>
    <w:rsid w:val="004A6F61"/>
    <w:rsid w:val="004A730A"/>
    <w:rsid w:val="004B076E"/>
    <w:rsid w:val="004C1203"/>
    <w:rsid w:val="004C4ADF"/>
    <w:rsid w:val="004C5474"/>
    <w:rsid w:val="004C5720"/>
    <w:rsid w:val="004E0BF4"/>
    <w:rsid w:val="004E22A5"/>
    <w:rsid w:val="004E261D"/>
    <w:rsid w:val="004E5C67"/>
    <w:rsid w:val="004E5D28"/>
    <w:rsid w:val="0050149B"/>
    <w:rsid w:val="0050294A"/>
    <w:rsid w:val="00503382"/>
    <w:rsid w:val="00512070"/>
    <w:rsid w:val="00513F4B"/>
    <w:rsid w:val="00514320"/>
    <w:rsid w:val="00525755"/>
    <w:rsid w:val="00526731"/>
    <w:rsid w:val="005346E2"/>
    <w:rsid w:val="00534C27"/>
    <w:rsid w:val="00540BFF"/>
    <w:rsid w:val="00553D86"/>
    <w:rsid w:val="0056074E"/>
    <w:rsid w:val="0057311D"/>
    <w:rsid w:val="00577519"/>
    <w:rsid w:val="00583DA0"/>
    <w:rsid w:val="005842B6"/>
    <w:rsid w:val="005A36F2"/>
    <w:rsid w:val="005A6090"/>
    <w:rsid w:val="005B0262"/>
    <w:rsid w:val="005B0502"/>
    <w:rsid w:val="005B4FD1"/>
    <w:rsid w:val="005B640F"/>
    <w:rsid w:val="005C62F6"/>
    <w:rsid w:val="005C7253"/>
    <w:rsid w:val="005D5656"/>
    <w:rsid w:val="0060025F"/>
    <w:rsid w:val="00600C32"/>
    <w:rsid w:val="00601ACC"/>
    <w:rsid w:val="006029AF"/>
    <w:rsid w:val="006046D0"/>
    <w:rsid w:val="0061350C"/>
    <w:rsid w:val="006151AC"/>
    <w:rsid w:val="00617E4A"/>
    <w:rsid w:val="00630843"/>
    <w:rsid w:val="00631883"/>
    <w:rsid w:val="00636A13"/>
    <w:rsid w:val="00640FD7"/>
    <w:rsid w:val="00641742"/>
    <w:rsid w:val="006431BC"/>
    <w:rsid w:val="00645A62"/>
    <w:rsid w:val="0064705C"/>
    <w:rsid w:val="00651927"/>
    <w:rsid w:val="00651D15"/>
    <w:rsid w:val="00656483"/>
    <w:rsid w:val="00657BF8"/>
    <w:rsid w:val="00662D4D"/>
    <w:rsid w:val="0066618C"/>
    <w:rsid w:val="006715E0"/>
    <w:rsid w:val="006764EE"/>
    <w:rsid w:val="00676C9B"/>
    <w:rsid w:val="006828D0"/>
    <w:rsid w:val="00683562"/>
    <w:rsid w:val="00684CB8"/>
    <w:rsid w:val="00690DB9"/>
    <w:rsid w:val="006912F8"/>
    <w:rsid w:val="006924DF"/>
    <w:rsid w:val="00696B54"/>
    <w:rsid w:val="006A700A"/>
    <w:rsid w:val="006B01C4"/>
    <w:rsid w:val="006B0651"/>
    <w:rsid w:val="006B61E0"/>
    <w:rsid w:val="006C25C3"/>
    <w:rsid w:val="006C36E8"/>
    <w:rsid w:val="006D1E18"/>
    <w:rsid w:val="006D22EA"/>
    <w:rsid w:val="006D2A86"/>
    <w:rsid w:val="006D7F3A"/>
    <w:rsid w:val="006E278A"/>
    <w:rsid w:val="006E45E2"/>
    <w:rsid w:val="006E732B"/>
    <w:rsid w:val="006F0C3F"/>
    <w:rsid w:val="006F10A0"/>
    <w:rsid w:val="006F12F0"/>
    <w:rsid w:val="00701F14"/>
    <w:rsid w:val="00715903"/>
    <w:rsid w:val="00722A01"/>
    <w:rsid w:val="0072664E"/>
    <w:rsid w:val="00744356"/>
    <w:rsid w:val="0075699E"/>
    <w:rsid w:val="00762182"/>
    <w:rsid w:val="007668B3"/>
    <w:rsid w:val="0077056C"/>
    <w:rsid w:val="00772F3F"/>
    <w:rsid w:val="00773ADA"/>
    <w:rsid w:val="0078000C"/>
    <w:rsid w:val="00792ED5"/>
    <w:rsid w:val="007A0BE9"/>
    <w:rsid w:val="007A3211"/>
    <w:rsid w:val="007A4AEA"/>
    <w:rsid w:val="007A73CB"/>
    <w:rsid w:val="007B2383"/>
    <w:rsid w:val="007B550E"/>
    <w:rsid w:val="007C6BE5"/>
    <w:rsid w:val="007C7414"/>
    <w:rsid w:val="007D5A12"/>
    <w:rsid w:val="007D5B74"/>
    <w:rsid w:val="007E3459"/>
    <w:rsid w:val="007E34B3"/>
    <w:rsid w:val="007F343A"/>
    <w:rsid w:val="007F3D8D"/>
    <w:rsid w:val="00803277"/>
    <w:rsid w:val="00805695"/>
    <w:rsid w:val="00811977"/>
    <w:rsid w:val="00814CE7"/>
    <w:rsid w:val="0081622D"/>
    <w:rsid w:val="00816648"/>
    <w:rsid w:val="00816FE6"/>
    <w:rsid w:val="00817D3B"/>
    <w:rsid w:val="00826B48"/>
    <w:rsid w:val="008271FB"/>
    <w:rsid w:val="00832428"/>
    <w:rsid w:val="0083423D"/>
    <w:rsid w:val="0083549C"/>
    <w:rsid w:val="00841F47"/>
    <w:rsid w:val="00842019"/>
    <w:rsid w:val="00842894"/>
    <w:rsid w:val="008517AB"/>
    <w:rsid w:val="00851E3B"/>
    <w:rsid w:val="00856CA1"/>
    <w:rsid w:val="00862DF4"/>
    <w:rsid w:val="008633C9"/>
    <w:rsid w:val="00865177"/>
    <w:rsid w:val="0086609F"/>
    <w:rsid w:val="00880B73"/>
    <w:rsid w:val="00890708"/>
    <w:rsid w:val="00890AFE"/>
    <w:rsid w:val="008957CE"/>
    <w:rsid w:val="008B17EA"/>
    <w:rsid w:val="008B19C5"/>
    <w:rsid w:val="008B2D81"/>
    <w:rsid w:val="008B562D"/>
    <w:rsid w:val="008C184C"/>
    <w:rsid w:val="008C1C07"/>
    <w:rsid w:val="008C46FC"/>
    <w:rsid w:val="008D1E82"/>
    <w:rsid w:val="008D26D7"/>
    <w:rsid w:val="008E5318"/>
    <w:rsid w:val="009067B9"/>
    <w:rsid w:val="00906CB8"/>
    <w:rsid w:val="009123DC"/>
    <w:rsid w:val="00914AC6"/>
    <w:rsid w:val="009153C5"/>
    <w:rsid w:val="009160ED"/>
    <w:rsid w:val="00921924"/>
    <w:rsid w:val="00926CB4"/>
    <w:rsid w:val="009307E9"/>
    <w:rsid w:val="00940ACF"/>
    <w:rsid w:val="0094474E"/>
    <w:rsid w:val="00946F14"/>
    <w:rsid w:val="009556F5"/>
    <w:rsid w:val="00960403"/>
    <w:rsid w:val="0096318B"/>
    <w:rsid w:val="00963B95"/>
    <w:rsid w:val="009654D2"/>
    <w:rsid w:val="009708B1"/>
    <w:rsid w:val="00971894"/>
    <w:rsid w:val="0098266E"/>
    <w:rsid w:val="00982916"/>
    <w:rsid w:val="009837DD"/>
    <w:rsid w:val="00985AB3"/>
    <w:rsid w:val="0098724C"/>
    <w:rsid w:val="00995439"/>
    <w:rsid w:val="009A4319"/>
    <w:rsid w:val="009A783D"/>
    <w:rsid w:val="009B3B4B"/>
    <w:rsid w:val="009B7BA8"/>
    <w:rsid w:val="009C2966"/>
    <w:rsid w:val="009C5E22"/>
    <w:rsid w:val="009D177D"/>
    <w:rsid w:val="009D2812"/>
    <w:rsid w:val="009D3749"/>
    <w:rsid w:val="009D64D1"/>
    <w:rsid w:val="009E1745"/>
    <w:rsid w:val="009F010D"/>
    <w:rsid w:val="00A13CA9"/>
    <w:rsid w:val="00A16E60"/>
    <w:rsid w:val="00A20736"/>
    <w:rsid w:val="00A33D15"/>
    <w:rsid w:val="00A435B0"/>
    <w:rsid w:val="00A44276"/>
    <w:rsid w:val="00A5045E"/>
    <w:rsid w:val="00A5432E"/>
    <w:rsid w:val="00A705B9"/>
    <w:rsid w:val="00A70F5A"/>
    <w:rsid w:val="00A82AC0"/>
    <w:rsid w:val="00A96AE3"/>
    <w:rsid w:val="00AA6185"/>
    <w:rsid w:val="00AA6F1A"/>
    <w:rsid w:val="00AB0B86"/>
    <w:rsid w:val="00AB0CE4"/>
    <w:rsid w:val="00AB35A6"/>
    <w:rsid w:val="00AB5D15"/>
    <w:rsid w:val="00AB63D9"/>
    <w:rsid w:val="00AB7C43"/>
    <w:rsid w:val="00AC5B96"/>
    <w:rsid w:val="00AC6CF7"/>
    <w:rsid w:val="00AD1C6B"/>
    <w:rsid w:val="00AD62AE"/>
    <w:rsid w:val="00AE3560"/>
    <w:rsid w:val="00AF08BD"/>
    <w:rsid w:val="00AF19E3"/>
    <w:rsid w:val="00AF22DB"/>
    <w:rsid w:val="00AF2A94"/>
    <w:rsid w:val="00AF4505"/>
    <w:rsid w:val="00B05F84"/>
    <w:rsid w:val="00B06A4B"/>
    <w:rsid w:val="00B1507D"/>
    <w:rsid w:val="00B155A9"/>
    <w:rsid w:val="00B271E0"/>
    <w:rsid w:val="00B31DE7"/>
    <w:rsid w:val="00B330EF"/>
    <w:rsid w:val="00B375B1"/>
    <w:rsid w:val="00B43F3F"/>
    <w:rsid w:val="00B518A6"/>
    <w:rsid w:val="00B60CE3"/>
    <w:rsid w:val="00B63197"/>
    <w:rsid w:val="00B63ED6"/>
    <w:rsid w:val="00B646D0"/>
    <w:rsid w:val="00B84E70"/>
    <w:rsid w:val="00BA1851"/>
    <w:rsid w:val="00BA65A3"/>
    <w:rsid w:val="00BA6698"/>
    <w:rsid w:val="00BA7488"/>
    <w:rsid w:val="00BB0B86"/>
    <w:rsid w:val="00BB1BE3"/>
    <w:rsid w:val="00BB522E"/>
    <w:rsid w:val="00BB67F9"/>
    <w:rsid w:val="00BC1121"/>
    <w:rsid w:val="00BC13FC"/>
    <w:rsid w:val="00BC55F2"/>
    <w:rsid w:val="00BD6139"/>
    <w:rsid w:val="00BE45AC"/>
    <w:rsid w:val="00BF4150"/>
    <w:rsid w:val="00BF6EB8"/>
    <w:rsid w:val="00C10A9D"/>
    <w:rsid w:val="00C134E9"/>
    <w:rsid w:val="00C15B92"/>
    <w:rsid w:val="00C16159"/>
    <w:rsid w:val="00C17149"/>
    <w:rsid w:val="00C210B0"/>
    <w:rsid w:val="00C2304F"/>
    <w:rsid w:val="00C35A87"/>
    <w:rsid w:val="00C41D62"/>
    <w:rsid w:val="00C463CD"/>
    <w:rsid w:val="00C5040E"/>
    <w:rsid w:val="00C50EDA"/>
    <w:rsid w:val="00C52EAF"/>
    <w:rsid w:val="00C53CFD"/>
    <w:rsid w:val="00C53F45"/>
    <w:rsid w:val="00C5599E"/>
    <w:rsid w:val="00C55BAF"/>
    <w:rsid w:val="00C620E6"/>
    <w:rsid w:val="00C665F4"/>
    <w:rsid w:val="00C71FA7"/>
    <w:rsid w:val="00C75318"/>
    <w:rsid w:val="00C94C4A"/>
    <w:rsid w:val="00C967B0"/>
    <w:rsid w:val="00CA3484"/>
    <w:rsid w:val="00CA5A73"/>
    <w:rsid w:val="00CB0B90"/>
    <w:rsid w:val="00CB15B2"/>
    <w:rsid w:val="00CB325E"/>
    <w:rsid w:val="00CB38A1"/>
    <w:rsid w:val="00CC5ADF"/>
    <w:rsid w:val="00CC7786"/>
    <w:rsid w:val="00CD355F"/>
    <w:rsid w:val="00CD44BF"/>
    <w:rsid w:val="00CD4A98"/>
    <w:rsid w:val="00CD7AF6"/>
    <w:rsid w:val="00CE6BF1"/>
    <w:rsid w:val="00CF0AEA"/>
    <w:rsid w:val="00CF272E"/>
    <w:rsid w:val="00CF6963"/>
    <w:rsid w:val="00D01006"/>
    <w:rsid w:val="00D02CB7"/>
    <w:rsid w:val="00D07CB0"/>
    <w:rsid w:val="00D07DD5"/>
    <w:rsid w:val="00D142B6"/>
    <w:rsid w:val="00D167D9"/>
    <w:rsid w:val="00D23253"/>
    <w:rsid w:val="00D319E0"/>
    <w:rsid w:val="00D35073"/>
    <w:rsid w:val="00D36958"/>
    <w:rsid w:val="00D40A79"/>
    <w:rsid w:val="00D41912"/>
    <w:rsid w:val="00D54277"/>
    <w:rsid w:val="00D57A72"/>
    <w:rsid w:val="00D622E1"/>
    <w:rsid w:val="00D64B7B"/>
    <w:rsid w:val="00D66A02"/>
    <w:rsid w:val="00D70731"/>
    <w:rsid w:val="00D71E20"/>
    <w:rsid w:val="00D77FAB"/>
    <w:rsid w:val="00D82DB7"/>
    <w:rsid w:val="00D82F1F"/>
    <w:rsid w:val="00D912CD"/>
    <w:rsid w:val="00D953B5"/>
    <w:rsid w:val="00D9607A"/>
    <w:rsid w:val="00D975E5"/>
    <w:rsid w:val="00DA0361"/>
    <w:rsid w:val="00DB0B37"/>
    <w:rsid w:val="00DB2065"/>
    <w:rsid w:val="00DB2D5D"/>
    <w:rsid w:val="00DC290B"/>
    <w:rsid w:val="00DC3743"/>
    <w:rsid w:val="00DC4612"/>
    <w:rsid w:val="00DC7C47"/>
    <w:rsid w:val="00DD21E7"/>
    <w:rsid w:val="00DE04DE"/>
    <w:rsid w:val="00DE32FF"/>
    <w:rsid w:val="00DE584C"/>
    <w:rsid w:val="00E00E38"/>
    <w:rsid w:val="00E12C1D"/>
    <w:rsid w:val="00E13763"/>
    <w:rsid w:val="00E211FC"/>
    <w:rsid w:val="00E30121"/>
    <w:rsid w:val="00E32148"/>
    <w:rsid w:val="00E34B63"/>
    <w:rsid w:val="00E41485"/>
    <w:rsid w:val="00E46A90"/>
    <w:rsid w:val="00E54ACA"/>
    <w:rsid w:val="00E55872"/>
    <w:rsid w:val="00E56CE7"/>
    <w:rsid w:val="00E6118E"/>
    <w:rsid w:val="00E621F2"/>
    <w:rsid w:val="00E631B2"/>
    <w:rsid w:val="00E7071C"/>
    <w:rsid w:val="00E712C2"/>
    <w:rsid w:val="00E80469"/>
    <w:rsid w:val="00E811A2"/>
    <w:rsid w:val="00E823C6"/>
    <w:rsid w:val="00E86351"/>
    <w:rsid w:val="00E867AF"/>
    <w:rsid w:val="00E9217D"/>
    <w:rsid w:val="00E96270"/>
    <w:rsid w:val="00E96ED2"/>
    <w:rsid w:val="00EA1FC1"/>
    <w:rsid w:val="00EA56CB"/>
    <w:rsid w:val="00EB0E84"/>
    <w:rsid w:val="00EC584C"/>
    <w:rsid w:val="00ED0EA7"/>
    <w:rsid w:val="00ED6AF6"/>
    <w:rsid w:val="00ED740D"/>
    <w:rsid w:val="00EE6287"/>
    <w:rsid w:val="00EF31AC"/>
    <w:rsid w:val="00EF75DB"/>
    <w:rsid w:val="00F00A9E"/>
    <w:rsid w:val="00F045FE"/>
    <w:rsid w:val="00F047A9"/>
    <w:rsid w:val="00F05339"/>
    <w:rsid w:val="00F147FA"/>
    <w:rsid w:val="00F261CF"/>
    <w:rsid w:val="00F27022"/>
    <w:rsid w:val="00F30AFE"/>
    <w:rsid w:val="00F31C9E"/>
    <w:rsid w:val="00F32F16"/>
    <w:rsid w:val="00F337BB"/>
    <w:rsid w:val="00F34630"/>
    <w:rsid w:val="00F34DC3"/>
    <w:rsid w:val="00F3602A"/>
    <w:rsid w:val="00F37746"/>
    <w:rsid w:val="00F40486"/>
    <w:rsid w:val="00F43B8D"/>
    <w:rsid w:val="00F51FF8"/>
    <w:rsid w:val="00F52F33"/>
    <w:rsid w:val="00F6023D"/>
    <w:rsid w:val="00F67020"/>
    <w:rsid w:val="00F735FE"/>
    <w:rsid w:val="00F7395F"/>
    <w:rsid w:val="00F7701E"/>
    <w:rsid w:val="00F85AC3"/>
    <w:rsid w:val="00F97EA8"/>
    <w:rsid w:val="00FA4FF6"/>
    <w:rsid w:val="00FA7F0A"/>
    <w:rsid w:val="00FB2BBF"/>
    <w:rsid w:val="00FB4A66"/>
    <w:rsid w:val="00FC2DF3"/>
    <w:rsid w:val="00FC3707"/>
    <w:rsid w:val="00FD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7F62F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qFormat="1"/>
    <w:lsdException w:name="Normal (Web)" w:uiPriority="99"/>
    <w:lsdException w:name="HTML Preformatted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9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0C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6046D0"/>
    <w:pPr>
      <w:keepNext/>
      <w:jc w:val="center"/>
      <w:outlineLvl w:val="2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TimesNewRoman">
    <w:name w:val="Стиль Default + Times New Roman"/>
    <w:basedOn w:val="a"/>
    <w:rsid w:val="00BC55F2"/>
    <w:pPr>
      <w:autoSpaceDE w:val="0"/>
      <w:autoSpaceDN w:val="0"/>
      <w:adjustRightInd w:val="0"/>
    </w:pPr>
    <w:rPr>
      <w:rFonts w:cs="Arial"/>
      <w:color w:val="000000"/>
    </w:rPr>
  </w:style>
  <w:style w:type="paragraph" w:styleId="a3">
    <w:name w:val="Balloon Text"/>
    <w:basedOn w:val="a"/>
    <w:semiHidden/>
    <w:rsid w:val="00BA6698"/>
    <w:rPr>
      <w:rFonts w:ascii="Tahoma" w:hAnsi="Tahoma"/>
      <w:sz w:val="16"/>
      <w:szCs w:val="16"/>
    </w:rPr>
  </w:style>
  <w:style w:type="paragraph" w:customStyle="1" w:styleId="Default">
    <w:name w:val="Default"/>
    <w:qFormat/>
    <w:rsid w:val="00640FD7"/>
    <w:pPr>
      <w:autoSpaceDE w:val="0"/>
      <w:autoSpaceDN w:val="0"/>
      <w:adjustRightInd w:val="0"/>
    </w:pPr>
    <w:rPr>
      <w:color w:val="000000"/>
      <w:sz w:val="24"/>
      <w:szCs w:val="24"/>
      <w:lang w:bidi="mr-IN"/>
    </w:rPr>
  </w:style>
  <w:style w:type="table" w:styleId="a4">
    <w:name w:val="Table Grid"/>
    <w:basedOn w:val="a1"/>
    <w:uiPriority w:val="39"/>
    <w:rsid w:val="00636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 Знак1"/>
    <w:basedOn w:val="a"/>
    <w:link w:val="a6"/>
    <w:uiPriority w:val="99"/>
    <w:rsid w:val="00C41D62"/>
    <w:rPr>
      <w:sz w:val="20"/>
      <w:szCs w:val="20"/>
    </w:rPr>
  </w:style>
  <w:style w:type="character" w:customStyle="1" w:styleId="a6">
    <w:name w:val="Текст сноски Знак"/>
    <w:aliases w:val=" Знак1 Знак"/>
    <w:basedOn w:val="a0"/>
    <w:link w:val="a5"/>
    <w:uiPriority w:val="99"/>
    <w:rsid w:val="00C41D62"/>
  </w:style>
  <w:style w:type="character" w:styleId="a7">
    <w:name w:val="footnote reference"/>
    <w:basedOn w:val="a0"/>
    <w:uiPriority w:val="99"/>
    <w:rsid w:val="00C41D62"/>
    <w:rPr>
      <w:vertAlign w:val="superscript"/>
    </w:rPr>
  </w:style>
  <w:style w:type="paragraph" w:styleId="2">
    <w:name w:val="Body Text 2"/>
    <w:basedOn w:val="a"/>
    <w:link w:val="20"/>
    <w:uiPriority w:val="99"/>
    <w:rsid w:val="00D64B7B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D64B7B"/>
    <w:rPr>
      <w:sz w:val="24"/>
    </w:rPr>
  </w:style>
  <w:style w:type="paragraph" w:styleId="a8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9"/>
    <w:uiPriority w:val="99"/>
    <w:qFormat/>
    <w:rsid w:val="000A6E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 Spacing"/>
    <w:uiPriority w:val="1"/>
    <w:qFormat/>
    <w:rsid w:val="000A6E7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basedOn w:val="a0"/>
    <w:link w:val="a8"/>
    <w:uiPriority w:val="99"/>
    <w:qFormat/>
    <w:locked/>
    <w:rsid w:val="0056074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AB0CE4"/>
    <w:pPr>
      <w:spacing w:before="100" w:beforeAutospacing="1" w:after="100" w:afterAutospacing="1"/>
    </w:pPr>
  </w:style>
  <w:style w:type="paragraph" w:customStyle="1" w:styleId="quiz-cardanswer">
    <w:name w:val="quiz-card__answer"/>
    <w:basedOn w:val="a"/>
    <w:rsid w:val="008633C9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D07CB0"/>
    <w:pPr>
      <w:ind w:left="708"/>
    </w:pPr>
  </w:style>
  <w:style w:type="character" w:customStyle="1" w:styleId="30">
    <w:name w:val="Заголовок 3 Знак"/>
    <w:basedOn w:val="a0"/>
    <w:link w:val="3"/>
    <w:rsid w:val="006046D0"/>
    <w:rPr>
      <w:b/>
      <w:sz w:val="40"/>
    </w:rPr>
  </w:style>
  <w:style w:type="character" w:customStyle="1" w:styleId="apple-converted-space">
    <w:name w:val="apple-converted-space"/>
    <w:basedOn w:val="a0"/>
    <w:rsid w:val="000805D3"/>
  </w:style>
  <w:style w:type="character" w:styleId="ac">
    <w:name w:val="Hyperlink"/>
    <w:basedOn w:val="a0"/>
    <w:uiPriority w:val="99"/>
    <w:semiHidden/>
    <w:unhideWhenUsed/>
    <w:rsid w:val="0003682E"/>
    <w:rPr>
      <w:color w:val="0000FF"/>
      <w:u w:val="single"/>
    </w:rPr>
  </w:style>
  <w:style w:type="table" w:customStyle="1" w:styleId="12">
    <w:name w:val="Сетка таблицы1"/>
    <w:basedOn w:val="a1"/>
    <w:uiPriority w:val="39"/>
    <w:rsid w:val="00F147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semiHidden/>
    <w:unhideWhenUsed/>
    <w:rsid w:val="00F147FA"/>
    <w:pPr>
      <w:spacing w:after="120"/>
    </w:pPr>
  </w:style>
  <w:style w:type="character" w:customStyle="1" w:styleId="ae">
    <w:name w:val="Основной текст Знак"/>
    <w:basedOn w:val="a0"/>
    <w:link w:val="ad"/>
    <w:semiHidden/>
    <w:rsid w:val="00F147FA"/>
    <w:rPr>
      <w:sz w:val="24"/>
      <w:szCs w:val="24"/>
    </w:rPr>
  </w:style>
  <w:style w:type="character" w:customStyle="1" w:styleId="10pt">
    <w:name w:val="Основной текст + 10 pt"/>
    <w:qFormat/>
    <w:rsid w:val="00F147F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TableParagraph">
    <w:name w:val="Table Paragraph"/>
    <w:basedOn w:val="a"/>
    <w:uiPriority w:val="1"/>
    <w:qFormat/>
    <w:rsid w:val="00F147FA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147F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Основной текст (2)"/>
    <w:basedOn w:val="a0"/>
    <w:rsid w:val="008E53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">
    <w:name w:val="Plain Text"/>
    <w:basedOn w:val="a"/>
    <w:link w:val="af0"/>
    <w:qFormat/>
    <w:rsid w:val="00EA56CB"/>
    <w:pPr>
      <w:widowControl w:val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af0">
    <w:name w:val="Текст Знак"/>
    <w:basedOn w:val="a0"/>
    <w:link w:val="af"/>
    <w:rsid w:val="00EA56CB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B63197"/>
    <w:pPr>
      <w:numPr>
        <w:numId w:val="2"/>
      </w:numPr>
      <w:ind w:left="709"/>
      <w:jc w:val="both"/>
    </w:pPr>
    <w:rPr>
      <w:bCs/>
      <w:szCs w:val="20"/>
    </w:rPr>
  </w:style>
  <w:style w:type="paragraph" w:styleId="af1">
    <w:name w:val="header"/>
    <w:basedOn w:val="a"/>
    <w:link w:val="af2"/>
    <w:unhideWhenUsed/>
    <w:rsid w:val="00601AC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01ACC"/>
    <w:rPr>
      <w:sz w:val="24"/>
      <w:szCs w:val="24"/>
    </w:rPr>
  </w:style>
  <w:style w:type="paragraph" w:styleId="af3">
    <w:name w:val="footer"/>
    <w:basedOn w:val="a"/>
    <w:link w:val="af4"/>
    <w:unhideWhenUsed/>
    <w:rsid w:val="00601AC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601ACC"/>
    <w:rPr>
      <w:sz w:val="24"/>
      <w:szCs w:val="24"/>
    </w:rPr>
  </w:style>
  <w:style w:type="paragraph" w:customStyle="1" w:styleId="sc-kitwnn">
    <w:name w:val="sc-kitwnn"/>
    <w:basedOn w:val="a"/>
    <w:rsid w:val="00B60CE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60C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B6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60CE3"/>
    <w:rPr>
      <w:rFonts w:ascii="Courier New" w:hAnsi="Courier New" w:cs="Courier New"/>
    </w:rPr>
  </w:style>
  <w:style w:type="character" w:customStyle="1" w:styleId="sc-ejaja">
    <w:name w:val="sc-ejaja"/>
    <w:basedOn w:val="a0"/>
    <w:rsid w:val="00B60CE3"/>
  </w:style>
  <w:style w:type="paragraph" w:customStyle="1" w:styleId="sc-jmpzur">
    <w:name w:val="sc-jmpzur"/>
    <w:basedOn w:val="a"/>
    <w:rsid w:val="00B60CE3"/>
    <w:pPr>
      <w:spacing w:before="100" w:beforeAutospacing="1" w:after="100" w:afterAutospacing="1"/>
    </w:p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B60C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qFormat="1"/>
    <w:lsdException w:name="Normal (Web)" w:uiPriority="99"/>
    <w:lsdException w:name="HTML Preformatted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9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0C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6046D0"/>
    <w:pPr>
      <w:keepNext/>
      <w:jc w:val="center"/>
      <w:outlineLvl w:val="2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TimesNewRoman">
    <w:name w:val="Стиль Default + Times New Roman"/>
    <w:basedOn w:val="a"/>
    <w:rsid w:val="00BC55F2"/>
    <w:pPr>
      <w:autoSpaceDE w:val="0"/>
      <w:autoSpaceDN w:val="0"/>
      <w:adjustRightInd w:val="0"/>
    </w:pPr>
    <w:rPr>
      <w:rFonts w:cs="Arial"/>
      <w:color w:val="000000"/>
    </w:rPr>
  </w:style>
  <w:style w:type="paragraph" w:styleId="a3">
    <w:name w:val="Balloon Text"/>
    <w:basedOn w:val="a"/>
    <w:semiHidden/>
    <w:rsid w:val="00BA6698"/>
    <w:rPr>
      <w:rFonts w:ascii="Tahoma" w:hAnsi="Tahoma"/>
      <w:sz w:val="16"/>
      <w:szCs w:val="16"/>
    </w:rPr>
  </w:style>
  <w:style w:type="paragraph" w:customStyle="1" w:styleId="Default">
    <w:name w:val="Default"/>
    <w:qFormat/>
    <w:rsid w:val="00640FD7"/>
    <w:pPr>
      <w:autoSpaceDE w:val="0"/>
      <w:autoSpaceDN w:val="0"/>
      <w:adjustRightInd w:val="0"/>
    </w:pPr>
    <w:rPr>
      <w:color w:val="000000"/>
      <w:sz w:val="24"/>
      <w:szCs w:val="24"/>
      <w:lang w:bidi="mr-IN"/>
    </w:rPr>
  </w:style>
  <w:style w:type="table" w:styleId="a4">
    <w:name w:val="Table Grid"/>
    <w:basedOn w:val="a1"/>
    <w:uiPriority w:val="39"/>
    <w:rsid w:val="00636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 Знак1"/>
    <w:basedOn w:val="a"/>
    <w:link w:val="a6"/>
    <w:uiPriority w:val="99"/>
    <w:rsid w:val="00C41D62"/>
    <w:rPr>
      <w:sz w:val="20"/>
      <w:szCs w:val="20"/>
    </w:rPr>
  </w:style>
  <w:style w:type="character" w:customStyle="1" w:styleId="a6">
    <w:name w:val="Текст сноски Знак"/>
    <w:aliases w:val=" Знак1 Знак"/>
    <w:basedOn w:val="a0"/>
    <w:link w:val="a5"/>
    <w:uiPriority w:val="99"/>
    <w:rsid w:val="00C41D62"/>
  </w:style>
  <w:style w:type="character" w:styleId="a7">
    <w:name w:val="footnote reference"/>
    <w:basedOn w:val="a0"/>
    <w:uiPriority w:val="99"/>
    <w:rsid w:val="00C41D62"/>
    <w:rPr>
      <w:vertAlign w:val="superscript"/>
    </w:rPr>
  </w:style>
  <w:style w:type="paragraph" w:styleId="2">
    <w:name w:val="Body Text 2"/>
    <w:basedOn w:val="a"/>
    <w:link w:val="20"/>
    <w:uiPriority w:val="99"/>
    <w:rsid w:val="00D64B7B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D64B7B"/>
    <w:rPr>
      <w:sz w:val="24"/>
    </w:rPr>
  </w:style>
  <w:style w:type="paragraph" w:styleId="a8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9"/>
    <w:uiPriority w:val="99"/>
    <w:qFormat/>
    <w:rsid w:val="000A6E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 Spacing"/>
    <w:uiPriority w:val="1"/>
    <w:qFormat/>
    <w:rsid w:val="000A6E7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basedOn w:val="a0"/>
    <w:link w:val="a8"/>
    <w:uiPriority w:val="99"/>
    <w:qFormat/>
    <w:locked/>
    <w:rsid w:val="0056074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AB0CE4"/>
    <w:pPr>
      <w:spacing w:before="100" w:beforeAutospacing="1" w:after="100" w:afterAutospacing="1"/>
    </w:pPr>
  </w:style>
  <w:style w:type="paragraph" w:customStyle="1" w:styleId="quiz-cardanswer">
    <w:name w:val="quiz-card__answer"/>
    <w:basedOn w:val="a"/>
    <w:rsid w:val="008633C9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D07CB0"/>
    <w:pPr>
      <w:ind w:left="708"/>
    </w:pPr>
  </w:style>
  <w:style w:type="character" w:customStyle="1" w:styleId="30">
    <w:name w:val="Заголовок 3 Знак"/>
    <w:basedOn w:val="a0"/>
    <w:link w:val="3"/>
    <w:rsid w:val="006046D0"/>
    <w:rPr>
      <w:b/>
      <w:sz w:val="40"/>
    </w:rPr>
  </w:style>
  <w:style w:type="character" w:customStyle="1" w:styleId="apple-converted-space">
    <w:name w:val="apple-converted-space"/>
    <w:basedOn w:val="a0"/>
    <w:rsid w:val="000805D3"/>
  </w:style>
  <w:style w:type="character" w:styleId="ac">
    <w:name w:val="Hyperlink"/>
    <w:basedOn w:val="a0"/>
    <w:uiPriority w:val="99"/>
    <w:semiHidden/>
    <w:unhideWhenUsed/>
    <w:rsid w:val="0003682E"/>
    <w:rPr>
      <w:color w:val="0000FF"/>
      <w:u w:val="single"/>
    </w:rPr>
  </w:style>
  <w:style w:type="table" w:customStyle="1" w:styleId="12">
    <w:name w:val="Сетка таблицы1"/>
    <w:basedOn w:val="a1"/>
    <w:uiPriority w:val="39"/>
    <w:rsid w:val="00F147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semiHidden/>
    <w:unhideWhenUsed/>
    <w:rsid w:val="00F147FA"/>
    <w:pPr>
      <w:spacing w:after="120"/>
    </w:pPr>
  </w:style>
  <w:style w:type="character" w:customStyle="1" w:styleId="ae">
    <w:name w:val="Основной текст Знак"/>
    <w:basedOn w:val="a0"/>
    <w:link w:val="ad"/>
    <w:semiHidden/>
    <w:rsid w:val="00F147FA"/>
    <w:rPr>
      <w:sz w:val="24"/>
      <w:szCs w:val="24"/>
    </w:rPr>
  </w:style>
  <w:style w:type="character" w:customStyle="1" w:styleId="10pt">
    <w:name w:val="Основной текст + 10 pt"/>
    <w:qFormat/>
    <w:rsid w:val="00F147F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TableParagraph">
    <w:name w:val="Table Paragraph"/>
    <w:basedOn w:val="a"/>
    <w:uiPriority w:val="1"/>
    <w:qFormat/>
    <w:rsid w:val="00F147FA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147F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Основной текст (2)"/>
    <w:basedOn w:val="a0"/>
    <w:rsid w:val="008E53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">
    <w:name w:val="Plain Text"/>
    <w:basedOn w:val="a"/>
    <w:link w:val="af0"/>
    <w:qFormat/>
    <w:rsid w:val="00EA56CB"/>
    <w:pPr>
      <w:widowControl w:val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af0">
    <w:name w:val="Текст Знак"/>
    <w:basedOn w:val="a0"/>
    <w:link w:val="af"/>
    <w:rsid w:val="00EA56CB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B63197"/>
    <w:pPr>
      <w:numPr>
        <w:numId w:val="2"/>
      </w:numPr>
      <w:ind w:left="709"/>
      <w:jc w:val="both"/>
    </w:pPr>
    <w:rPr>
      <w:bCs/>
      <w:szCs w:val="20"/>
    </w:rPr>
  </w:style>
  <w:style w:type="paragraph" w:styleId="af1">
    <w:name w:val="header"/>
    <w:basedOn w:val="a"/>
    <w:link w:val="af2"/>
    <w:unhideWhenUsed/>
    <w:rsid w:val="00601AC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01ACC"/>
    <w:rPr>
      <w:sz w:val="24"/>
      <w:szCs w:val="24"/>
    </w:rPr>
  </w:style>
  <w:style w:type="paragraph" w:styleId="af3">
    <w:name w:val="footer"/>
    <w:basedOn w:val="a"/>
    <w:link w:val="af4"/>
    <w:unhideWhenUsed/>
    <w:rsid w:val="00601AC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601ACC"/>
    <w:rPr>
      <w:sz w:val="24"/>
      <w:szCs w:val="24"/>
    </w:rPr>
  </w:style>
  <w:style w:type="paragraph" w:customStyle="1" w:styleId="sc-kitwnn">
    <w:name w:val="sc-kitwnn"/>
    <w:basedOn w:val="a"/>
    <w:rsid w:val="00B60CE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60C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B6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60CE3"/>
    <w:rPr>
      <w:rFonts w:ascii="Courier New" w:hAnsi="Courier New" w:cs="Courier New"/>
    </w:rPr>
  </w:style>
  <w:style w:type="character" w:customStyle="1" w:styleId="sc-ejaja">
    <w:name w:val="sc-ejaja"/>
    <w:basedOn w:val="a0"/>
    <w:rsid w:val="00B60CE3"/>
  </w:style>
  <w:style w:type="paragraph" w:customStyle="1" w:styleId="sc-jmpzur">
    <w:name w:val="sc-jmpzur"/>
    <w:basedOn w:val="a"/>
    <w:rsid w:val="00B60CE3"/>
    <w:pPr>
      <w:spacing w:before="100" w:beforeAutospacing="1" w:after="100" w:afterAutospacing="1"/>
    </w:p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B60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7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19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8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39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9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5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8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5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8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3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12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7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89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8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2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8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1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15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4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0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1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5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6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1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9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9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9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8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9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3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6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7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2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1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26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1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6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8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6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5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0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6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451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19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8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7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9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6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8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0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4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0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9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8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8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4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94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1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5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2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2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2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14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6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2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1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4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3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4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6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47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4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2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1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05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8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4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3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0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5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7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4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3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9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24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3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4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2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67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2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1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6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2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4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9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3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4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5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0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9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0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1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0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0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0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4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2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3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5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9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1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2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52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2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9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2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8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7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9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7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0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4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0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9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4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4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9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7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9A9B8-61F9-4146-B28C-DBBC5455A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2643</Words>
  <Characters>19672</Characters>
  <Application>Microsoft Office Word</Application>
  <DocSecurity>0</DocSecurity>
  <Lines>163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Denisov</dc:creator>
  <cp:lastModifiedBy>Ирина В. Балашова</cp:lastModifiedBy>
  <cp:revision>12</cp:revision>
  <cp:lastPrinted>2025-01-16T14:04:00Z</cp:lastPrinted>
  <dcterms:created xsi:type="dcterms:W3CDTF">2024-12-25T07:53:00Z</dcterms:created>
  <dcterms:modified xsi:type="dcterms:W3CDTF">2026-02-05T14:01:00Z</dcterms:modified>
</cp:coreProperties>
</file>