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26253" w14:textId="77777777" w:rsidR="009954B0" w:rsidRDefault="009954B0">
      <w:pPr>
        <w:ind w:left="425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Приложение 6</w:t>
      </w:r>
    </w:p>
    <w:p w14:paraId="6072D707" w14:textId="77777777" w:rsidR="009954B0" w:rsidRDefault="009954B0">
      <w:pPr>
        <w:ind w:left="4253"/>
        <w:rPr>
          <w:b/>
          <w:i/>
          <w:sz w:val="20"/>
          <w:szCs w:val="20"/>
        </w:rPr>
      </w:pPr>
      <w:r>
        <w:rPr>
          <w:rFonts w:ascii="Times" w:hAnsi="Times"/>
          <w:color w:val="000000"/>
          <w:sz w:val="20"/>
          <w:szCs w:val="20"/>
        </w:rPr>
        <w:t>к основной профессиональной образовательной программе по направлению подготовки 09.03.03 «Прикладная информатика» направленность (профиль) программы «Прикладная информатика в экономике»</w:t>
      </w:r>
    </w:p>
    <w:p w14:paraId="30B00F52" w14:textId="77777777" w:rsidR="009954B0" w:rsidRDefault="009954B0">
      <w:pPr>
        <w:ind w:left="4253"/>
        <w:rPr>
          <w:b/>
          <w:i/>
        </w:rPr>
      </w:pPr>
    </w:p>
    <w:p w14:paraId="6D488637" w14:textId="77777777" w:rsidR="009954B0" w:rsidRDefault="009954B0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1251EC7C" w14:textId="77777777" w:rsidR="009954B0" w:rsidRDefault="009954B0">
      <w:pPr>
        <w:ind w:right="-425" w:hanging="425"/>
        <w:jc w:val="center"/>
        <w:rPr>
          <w:b/>
          <w:sz w:val="28"/>
          <w:szCs w:val="28"/>
        </w:rPr>
      </w:pPr>
    </w:p>
    <w:p w14:paraId="6BEA184D" w14:textId="77777777" w:rsidR="009954B0" w:rsidRDefault="009954B0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EB33836" w14:textId="77777777" w:rsidR="009954B0" w:rsidRDefault="009954B0">
      <w:pPr>
        <w:ind w:right="-425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«Российский экономический университет имени Г.В. Плеханова»</w:t>
      </w:r>
    </w:p>
    <w:p w14:paraId="0C803B60" w14:textId="77777777" w:rsidR="009954B0" w:rsidRDefault="009954B0"/>
    <w:p w14:paraId="2E72777E" w14:textId="77777777" w:rsidR="009954B0" w:rsidRDefault="009954B0">
      <w:pPr>
        <w:jc w:val="center"/>
      </w:pPr>
      <w:r>
        <w:rPr>
          <w:b/>
          <w:sz w:val="28"/>
          <w:szCs w:val="28"/>
        </w:rPr>
        <w:t xml:space="preserve">Краснодарский </w:t>
      </w:r>
      <w:r>
        <w:rPr>
          <w:b/>
          <w:sz w:val="28"/>
        </w:rPr>
        <w:t>филиал РЭУ им. Г.В. Плеханова</w:t>
      </w:r>
    </w:p>
    <w:p w14:paraId="785ED74A" w14:textId="77777777" w:rsidR="009954B0" w:rsidRDefault="009954B0"/>
    <w:p w14:paraId="69762CC3" w14:textId="77777777" w:rsidR="009954B0" w:rsidRDefault="009954B0">
      <w:pPr>
        <w:pStyle w:val="western"/>
        <w:ind w:right="0"/>
      </w:pPr>
      <w:r>
        <w:rPr>
          <w:sz w:val="28"/>
        </w:rPr>
        <w:t>Факультет экономики, менеджмента и торговли</w:t>
      </w:r>
    </w:p>
    <w:p w14:paraId="75A030D8" w14:textId="77777777" w:rsidR="009954B0" w:rsidRDefault="009954B0">
      <w:pPr>
        <w:pStyle w:val="western"/>
        <w:ind w:right="0"/>
      </w:pPr>
      <w:r>
        <w:rPr>
          <w:sz w:val="28"/>
        </w:rPr>
        <w:t>Кафедра экономики и управления</w:t>
      </w:r>
    </w:p>
    <w:p w14:paraId="1D7EBFEA" w14:textId="77777777" w:rsidR="009954B0" w:rsidRDefault="009954B0">
      <w:pPr>
        <w:rPr>
          <w:b/>
          <w:sz w:val="28"/>
          <w:szCs w:val="28"/>
        </w:rPr>
      </w:pPr>
    </w:p>
    <w:p w14:paraId="229527C9" w14:textId="77777777" w:rsidR="009954B0" w:rsidRDefault="009954B0">
      <w:pPr>
        <w:ind w:left="-567" w:firstLine="567"/>
        <w:jc w:val="center"/>
        <w:rPr>
          <w:b/>
          <w:sz w:val="28"/>
          <w:szCs w:val="28"/>
        </w:rPr>
      </w:pPr>
    </w:p>
    <w:p w14:paraId="4F241133" w14:textId="77777777" w:rsidR="009954B0" w:rsidRDefault="009954B0"/>
    <w:p w14:paraId="35B4C0CC" w14:textId="77777777" w:rsidR="009954B0" w:rsidRDefault="009954B0"/>
    <w:p w14:paraId="725521D5" w14:textId="77777777" w:rsidR="009954B0" w:rsidRDefault="009954B0"/>
    <w:p w14:paraId="46FFCC68" w14:textId="77777777" w:rsidR="009954B0" w:rsidRDefault="009954B0"/>
    <w:p w14:paraId="5E519E80" w14:textId="77777777" w:rsidR="009954B0" w:rsidRDefault="009954B0">
      <w:pPr>
        <w:tabs>
          <w:tab w:val="right" w:pos="8364"/>
        </w:tabs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14:paraId="7C3A83D7" w14:textId="77777777" w:rsidR="009954B0" w:rsidRDefault="009954B0">
      <w:pPr>
        <w:ind w:left="-567" w:firstLine="567"/>
        <w:rPr>
          <w:sz w:val="28"/>
          <w:szCs w:val="28"/>
        </w:rPr>
      </w:pPr>
    </w:p>
    <w:p w14:paraId="6BE0CC29" w14:textId="77777777" w:rsidR="009954B0" w:rsidRPr="003F489A" w:rsidRDefault="009954B0" w:rsidP="003F489A">
      <w:pPr>
        <w:ind w:left="-567"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 дисциплине</w:t>
      </w:r>
      <w:r>
        <w:rPr>
          <w:b/>
          <w:i/>
          <w:sz w:val="28"/>
          <w:szCs w:val="28"/>
        </w:rPr>
        <w:t xml:space="preserve"> </w:t>
      </w:r>
      <w:r w:rsidRPr="00626C6A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сновы современной экономики»</w:t>
      </w:r>
    </w:p>
    <w:p w14:paraId="2A0520E1" w14:textId="77777777" w:rsidR="009954B0" w:rsidRDefault="009954B0">
      <w:pPr>
        <w:ind w:left="-567" w:firstLine="567"/>
        <w:jc w:val="center"/>
        <w:rPr>
          <w:b/>
        </w:rPr>
      </w:pPr>
    </w:p>
    <w:p w14:paraId="21CB2571" w14:textId="77777777" w:rsidR="009954B0" w:rsidRDefault="009954B0">
      <w:pPr>
        <w:ind w:left="-567" w:firstLine="567"/>
      </w:pPr>
    </w:p>
    <w:p w14:paraId="09682164" w14:textId="77777777" w:rsidR="009954B0" w:rsidRDefault="009954B0">
      <w:pPr>
        <w:ind w:left="-567" w:firstLine="567"/>
        <w:jc w:val="center"/>
        <w:rPr>
          <w:b/>
        </w:rPr>
      </w:pPr>
    </w:p>
    <w:p w14:paraId="7AD5BBC9" w14:textId="77777777" w:rsidR="009954B0" w:rsidRDefault="009954B0">
      <w:pPr>
        <w:ind w:left="-567" w:firstLine="567"/>
        <w:rPr>
          <w:b/>
        </w:rPr>
      </w:pPr>
    </w:p>
    <w:p w14:paraId="749212A4" w14:textId="77777777" w:rsidR="009954B0" w:rsidRDefault="009954B0">
      <w:pPr>
        <w:ind w:left="-567" w:firstLine="567"/>
        <w:rPr>
          <w:b/>
        </w:rPr>
      </w:pPr>
    </w:p>
    <w:p w14:paraId="22E20AE7" w14:textId="77777777" w:rsidR="009954B0" w:rsidRDefault="009954B0">
      <w:pPr>
        <w:ind w:left="426"/>
        <w:rPr>
          <w:b/>
        </w:rPr>
      </w:pPr>
      <w:r>
        <w:rPr>
          <w:b/>
        </w:rPr>
        <w:t>Направление подготовки:</w:t>
      </w:r>
      <w:r w:rsidR="00795843">
        <w:rPr>
          <w:b/>
        </w:rPr>
        <w:t xml:space="preserve"> </w:t>
      </w:r>
      <w:r>
        <w:rPr>
          <w:b/>
          <w:color w:val="000000"/>
        </w:rPr>
        <w:t>09.03.03 Прикладная информатика</w:t>
      </w:r>
    </w:p>
    <w:p w14:paraId="54C8F3FE" w14:textId="77777777" w:rsidR="009954B0" w:rsidRDefault="009954B0">
      <w:pPr>
        <w:ind w:left="426"/>
        <w:rPr>
          <w:b/>
        </w:rPr>
      </w:pPr>
    </w:p>
    <w:p w14:paraId="3C453A54" w14:textId="77777777" w:rsidR="009954B0" w:rsidRDefault="009954B0">
      <w:pPr>
        <w:ind w:left="426"/>
        <w:jc w:val="both"/>
        <w:rPr>
          <w:b/>
        </w:rPr>
      </w:pPr>
    </w:p>
    <w:p w14:paraId="46DB874D" w14:textId="77777777" w:rsidR="009954B0" w:rsidRDefault="009954B0">
      <w:pPr>
        <w:ind w:left="426"/>
        <w:jc w:val="both"/>
        <w:rPr>
          <w:b/>
          <w:color w:val="000000"/>
        </w:rPr>
      </w:pPr>
      <w:r>
        <w:rPr>
          <w:b/>
        </w:rPr>
        <w:t xml:space="preserve">Направленность (профиль) программы: </w:t>
      </w:r>
      <w:r>
        <w:rPr>
          <w:b/>
          <w:color w:val="000000"/>
        </w:rPr>
        <w:t>Прикладная информатика в экономике</w:t>
      </w:r>
    </w:p>
    <w:p w14:paraId="6EE26631" w14:textId="77777777" w:rsidR="009954B0" w:rsidRDefault="009954B0">
      <w:pPr>
        <w:ind w:left="426"/>
        <w:rPr>
          <w:b/>
        </w:rPr>
      </w:pPr>
    </w:p>
    <w:p w14:paraId="7E77621A" w14:textId="77777777" w:rsidR="009954B0" w:rsidRDefault="009954B0">
      <w:pPr>
        <w:ind w:left="426" w:firstLine="567"/>
        <w:rPr>
          <w:b/>
        </w:rPr>
      </w:pPr>
      <w:r>
        <w:rPr>
          <w:b/>
        </w:rPr>
        <w:t xml:space="preserve">         </w:t>
      </w:r>
    </w:p>
    <w:p w14:paraId="44FB8CD6" w14:textId="77777777" w:rsidR="009954B0" w:rsidRDefault="009954B0">
      <w:pPr>
        <w:ind w:left="426"/>
        <w:rPr>
          <w:b/>
          <w:i/>
          <w:u w:val="single"/>
        </w:rPr>
      </w:pPr>
      <w:r>
        <w:rPr>
          <w:b/>
        </w:rPr>
        <w:t xml:space="preserve">Уровень высшего образования    </w:t>
      </w:r>
      <w:r>
        <w:rPr>
          <w:b/>
          <w:u w:val="single"/>
        </w:rPr>
        <w:t>Бакалавриат</w:t>
      </w:r>
    </w:p>
    <w:p w14:paraId="0156BE4B" w14:textId="77777777" w:rsidR="009954B0" w:rsidRDefault="009954B0">
      <w:pPr>
        <w:ind w:left="-567" w:firstLine="567"/>
      </w:pPr>
    </w:p>
    <w:p w14:paraId="77CF00D6" w14:textId="77777777" w:rsidR="009954B0" w:rsidRDefault="009954B0">
      <w:pPr>
        <w:ind w:left="-567" w:firstLine="567"/>
      </w:pPr>
    </w:p>
    <w:p w14:paraId="5B5FF76B" w14:textId="77777777" w:rsidR="009954B0" w:rsidRDefault="009954B0">
      <w:pPr>
        <w:jc w:val="center"/>
      </w:pPr>
    </w:p>
    <w:p w14:paraId="0BA3BBFC" w14:textId="77777777" w:rsidR="009954B0" w:rsidRDefault="009954B0">
      <w:pPr>
        <w:jc w:val="center"/>
      </w:pPr>
    </w:p>
    <w:p w14:paraId="236F6C8B" w14:textId="77777777" w:rsidR="009954B0" w:rsidRDefault="009954B0">
      <w:pPr>
        <w:jc w:val="center"/>
        <w:rPr>
          <w:b/>
        </w:rPr>
      </w:pPr>
    </w:p>
    <w:p w14:paraId="04A3DA9B" w14:textId="77777777" w:rsidR="009954B0" w:rsidRDefault="009954B0">
      <w:pPr>
        <w:jc w:val="center"/>
        <w:rPr>
          <w:b/>
        </w:rPr>
      </w:pPr>
    </w:p>
    <w:p w14:paraId="1D061213" w14:textId="77777777" w:rsidR="009954B0" w:rsidRDefault="009954B0">
      <w:pPr>
        <w:jc w:val="center"/>
        <w:rPr>
          <w:b/>
        </w:rPr>
      </w:pPr>
    </w:p>
    <w:p w14:paraId="0CF02B5D" w14:textId="77777777" w:rsidR="009954B0" w:rsidRDefault="009954B0">
      <w:pPr>
        <w:jc w:val="center"/>
        <w:rPr>
          <w:b/>
        </w:rPr>
      </w:pPr>
    </w:p>
    <w:p w14:paraId="74BC34B2" w14:textId="77777777" w:rsidR="009954B0" w:rsidRDefault="009954B0">
      <w:pPr>
        <w:jc w:val="center"/>
        <w:rPr>
          <w:b/>
        </w:rPr>
      </w:pPr>
    </w:p>
    <w:p w14:paraId="733E8D6B" w14:textId="77777777" w:rsidR="009954B0" w:rsidRDefault="009954B0">
      <w:pPr>
        <w:jc w:val="center"/>
        <w:rPr>
          <w:b/>
        </w:rPr>
      </w:pPr>
    </w:p>
    <w:p w14:paraId="41C42C58" w14:textId="77777777" w:rsidR="009954B0" w:rsidRDefault="009954B0">
      <w:pPr>
        <w:jc w:val="center"/>
      </w:pPr>
      <w:r>
        <w:t xml:space="preserve">Краснодар –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</w:p>
    <w:p w14:paraId="1DE60A28" w14:textId="77777777" w:rsidR="009954B0" w:rsidRDefault="009954B0">
      <w:r>
        <w:rPr>
          <w:sz w:val="26"/>
          <w:szCs w:val="26"/>
        </w:rPr>
        <w:lastRenderedPageBreak/>
        <w:t xml:space="preserve"> </w:t>
      </w:r>
      <w:r>
        <w:rPr>
          <w:sz w:val="28"/>
        </w:rPr>
        <w:t>Составитель:</w:t>
      </w:r>
    </w:p>
    <w:p w14:paraId="1D20605F" w14:textId="77777777" w:rsidR="009954B0" w:rsidRDefault="009954B0">
      <w:pPr>
        <w:widowControl w:val="0"/>
        <w:rPr>
          <w:sz w:val="28"/>
        </w:rPr>
      </w:pPr>
    </w:p>
    <w:p w14:paraId="7E1DED0E" w14:textId="77777777" w:rsidR="009954B0" w:rsidRDefault="009954B0" w:rsidP="00B413AC">
      <w:pPr>
        <w:widowControl w:val="0"/>
        <w:rPr>
          <w:sz w:val="28"/>
        </w:rPr>
      </w:pPr>
      <w:r>
        <w:rPr>
          <w:sz w:val="28"/>
        </w:rPr>
        <w:t xml:space="preserve">к.э.н., доцент кафедры </w:t>
      </w:r>
      <w:r w:rsidRPr="00B413AC">
        <w:rPr>
          <w:sz w:val="28"/>
        </w:rPr>
        <w:t>экономики и управления</w:t>
      </w:r>
      <w:r>
        <w:rPr>
          <w:sz w:val="28"/>
        </w:rPr>
        <w:t xml:space="preserve"> К.С. Приходько</w:t>
      </w:r>
    </w:p>
    <w:p w14:paraId="5D1C3C67" w14:textId="77777777" w:rsidR="009954B0" w:rsidRDefault="009954B0">
      <w:pPr>
        <w:spacing w:before="240"/>
        <w:jc w:val="both"/>
      </w:pPr>
      <w:r>
        <w:rPr>
          <w:sz w:val="28"/>
        </w:rPr>
        <w:t>Оценочные материалы одобрены на заседании кафедры экономики и управления Краснодарского филиала РЭУ им. Г.В. Плеханова,</w:t>
      </w:r>
      <w:r>
        <w:t xml:space="preserve"> </w:t>
      </w:r>
      <w:r>
        <w:rPr>
          <w:sz w:val="28"/>
        </w:rPr>
        <w:t>протокол № 1 от 30.08.2021 г.</w:t>
      </w:r>
    </w:p>
    <w:p w14:paraId="1F46213F" w14:textId="77777777" w:rsidR="009954B0" w:rsidRDefault="009954B0">
      <w:pPr>
        <w:rPr>
          <w:sz w:val="28"/>
        </w:rPr>
      </w:pPr>
    </w:p>
    <w:p w14:paraId="607641F4" w14:textId="77777777" w:rsidR="009954B0" w:rsidRDefault="009954B0">
      <w:pPr>
        <w:jc w:val="both"/>
      </w:pPr>
      <w:r>
        <w:rPr>
          <w:sz w:val="28"/>
        </w:rPr>
        <w:t xml:space="preserve">Оценочные материалы составлены на основе оценочных средств по дисциплине «Основы современной экономики», утвержденных на заседании кафедры экономической теории РЭУ им. Г.В. Плеханова, протокол № 8 от 27 апреля </w:t>
      </w:r>
      <w:smartTag w:uri="urn:schemas-microsoft-com:office:smarttags" w:element="metricconverter">
        <w:smartTagPr>
          <w:attr w:name="ProductID" w:val="2021 г"/>
        </w:smartTagPr>
        <w:r>
          <w:rPr>
            <w:sz w:val="28"/>
          </w:rPr>
          <w:t>2021 г</w:t>
        </w:r>
      </w:smartTag>
      <w:r>
        <w:rPr>
          <w:sz w:val="28"/>
        </w:rPr>
        <w:t>., разработанных авторами:</w:t>
      </w:r>
    </w:p>
    <w:p w14:paraId="33CD2634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д.э.н., профессором Устюжаниной Е.В., </w:t>
      </w:r>
    </w:p>
    <w:p w14:paraId="603F5655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д.э.н., профессором Дубовик М.В.,</w:t>
      </w:r>
    </w:p>
    <w:p w14:paraId="78DFD29E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к.э.н., доцентом Комаровой И.П.,</w:t>
      </w:r>
    </w:p>
    <w:p w14:paraId="3D9FEC23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к.э.н., доцентом Савиновой М.В.,</w:t>
      </w:r>
    </w:p>
    <w:p w14:paraId="3B32D48E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к.э.н., доцентом Казариновой Е.Б.,</w:t>
      </w:r>
    </w:p>
    <w:p w14:paraId="28111D42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к.э.н., доцентом Зайцевой Е.В.,</w:t>
      </w:r>
    </w:p>
    <w:p w14:paraId="339C465E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к.э.н., доцентом Сигаревым А.В.</w:t>
      </w:r>
    </w:p>
    <w:p w14:paraId="0D445261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старшим преподавателем Антипиной Е.В.</w:t>
      </w:r>
    </w:p>
    <w:p w14:paraId="1118F8A1" w14:textId="77777777" w:rsidR="009954B0" w:rsidRDefault="009954B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старшим преподавателем Пшеницыной Е.И.</w:t>
      </w:r>
    </w:p>
    <w:p w14:paraId="06070478" w14:textId="77777777" w:rsidR="009954B0" w:rsidRDefault="009954B0">
      <w:pPr>
        <w:rPr>
          <w:sz w:val="26"/>
          <w:szCs w:val="26"/>
        </w:rPr>
      </w:pPr>
    </w:p>
    <w:p w14:paraId="56432A1D" w14:textId="77777777" w:rsidR="009954B0" w:rsidRDefault="009954B0" w:rsidP="00851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ОЦЕНОЧНЫЕ МАТЕРИАЛЫ</w:t>
      </w:r>
    </w:p>
    <w:p w14:paraId="69B36F0D" w14:textId="77777777" w:rsidR="009954B0" w:rsidRDefault="009954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</w:t>
      </w:r>
    </w:p>
    <w:p w14:paraId="23B841BB" w14:textId="77777777" w:rsidR="009954B0" w:rsidRDefault="009954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современной экономики»</w:t>
      </w:r>
    </w:p>
    <w:p w14:paraId="6EBE6E02" w14:textId="77777777" w:rsidR="009954B0" w:rsidRDefault="009954B0">
      <w:pPr>
        <w:pStyle w:val="1"/>
        <w:jc w:val="center"/>
        <w:rPr>
          <w:rFonts w:ascii="Times New Roman" w:hAnsi="Times New Roman" w:cs="Times New Roman"/>
          <w:b/>
          <w:color w:val="auto"/>
        </w:rPr>
      </w:pPr>
      <w:bookmarkStart w:id="0" w:name="_Toc78983794"/>
      <w:r>
        <w:rPr>
          <w:rFonts w:ascii="Times New Roman" w:hAnsi="Times New Roman" w:cs="Times New Roman"/>
          <w:b/>
          <w:color w:val="auto"/>
        </w:rPr>
        <w:t>ПЕРЕЧЕНЬ КОМПЕТЕНЦИЙ С УКАЗАНИЕМ РЕЗУЛЬТАТОВ ОБУЧЕНИЯ И ЭТАПОВ ИХ ФОРМИРОВАНИЯ ПО ДИСЦИПЛИНЕ</w:t>
      </w:r>
      <w:bookmarkEnd w:id="0"/>
    </w:p>
    <w:tbl>
      <w:tblPr>
        <w:tblW w:w="10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2127"/>
        <w:gridCol w:w="3971"/>
        <w:gridCol w:w="1927"/>
      </w:tblGrid>
      <w:tr w:rsidR="009954B0" w14:paraId="5667B4B4" w14:textId="77777777" w:rsidTr="00EA2563">
        <w:tc>
          <w:tcPr>
            <w:tcW w:w="1979" w:type="dxa"/>
          </w:tcPr>
          <w:p w14:paraId="1A8F4315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bookmarkStart w:id="1" w:name="_Hlk72154754"/>
            <w:bookmarkEnd w:id="1"/>
            <w:r w:rsidRPr="00EA2563">
              <w:rPr>
                <w:b/>
                <w:sz w:val="20"/>
                <w:szCs w:val="20"/>
              </w:rPr>
              <w:t xml:space="preserve">Формируемые компетенции </w:t>
            </w:r>
          </w:p>
          <w:p w14:paraId="050D35F4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A2563">
              <w:rPr>
                <w:b/>
                <w:sz w:val="20"/>
                <w:szCs w:val="20"/>
              </w:rPr>
              <w:t>(</w:t>
            </w:r>
            <w:r w:rsidRPr="00EA2563">
              <w:rPr>
                <w:b/>
                <w:i/>
                <w:sz w:val="20"/>
                <w:szCs w:val="20"/>
              </w:rPr>
              <w:t>код и наименование компетенции</w:t>
            </w:r>
            <w:r w:rsidRPr="00EA2563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127" w:type="dxa"/>
          </w:tcPr>
          <w:p w14:paraId="66DB8364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A2563">
              <w:rPr>
                <w:b/>
                <w:sz w:val="20"/>
                <w:szCs w:val="20"/>
              </w:rPr>
              <w:t>Индикаторы достижения компетенций</w:t>
            </w:r>
          </w:p>
          <w:p w14:paraId="0E4C848C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A2563">
              <w:rPr>
                <w:b/>
                <w:sz w:val="20"/>
                <w:szCs w:val="20"/>
              </w:rPr>
              <w:t>(</w:t>
            </w:r>
            <w:r w:rsidRPr="00EA2563">
              <w:rPr>
                <w:b/>
                <w:i/>
                <w:sz w:val="20"/>
                <w:szCs w:val="20"/>
              </w:rPr>
              <w:t>код и наименование индикатора</w:t>
            </w:r>
            <w:r w:rsidRPr="00EA25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71" w:type="dxa"/>
          </w:tcPr>
          <w:p w14:paraId="2885B3F2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jc w:val="center"/>
              <w:rPr>
                <w:b/>
                <w:sz w:val="20"/>
                <w:szCs w:val="20"/>
              </w:rPr>
            </w:pPr>
            <w:r w:rsidRPr="00EA2563">
              <w:rPr>
                <w:b/>
                <w:sz w:val="20"/>
                <w:szCs w:val="20"/>
              </w:rPr>
              <w:t xml:space="preserve">Результаты обучения </w:t>
            </w:r>
            <w:r w:rsidRPr="00EA2563">
              <w:rPr>
                <w:b/>
                <w:i/>
                <w:sz w:val="20"/>
                <w:szCs w:val="20"/>
              </w:rPr>
              <w:t>(знания, умения)</w:t>
            </w:r>
          </w:p>
        </w:tc>
        <w:tc>
          <w:tcPr>
            <w:tcW w:w="1927" w:type="dxa"/>
          </w:tcPr>
          <w:p w14:paraId="2C551086" w14:textId="77777777" w:rsidR="009954B0" w:rsidRPr="00EA2563" w:rsidRDefault="009954B0" w:rsidP="00EA2563">
            <w:pPr>
              <w:widowControl w:val="0"/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A2563">
              <w:rPr>
                <w:b/>
                <w:sz w:val="20"/>
                <w:szCs w:val="20"/>
              </w:rPr>
              <w:t>Наименование контролируемых разделов и тем</w:t>
            </w:r>
          </w:p>
        </w:tc>
      </w:tr>
      <w:tr w:rsidR="009954B0" w14:paraId="32080111" w14:textId="77777777" w:rsidTr="00EA2563">
        <w:tc>
          <w:tcPr>
            <w:tcW w:w="1979" w:type="dxa"/>
            <w:vMerge w:val="restart"/>
          </w:tcPr>
          <w:p w14:paraId="638C36EE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b/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127" w:type="dxa"/>
            <w:vMerge w:val="restart"/>
          </w:tcPr>
          <w:p w14:paraId="152424A0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УК-2.1. Понимает базовые принципы постановки задач и выработки решений</w:t>
            </w:r>
          </w:p>
          <w:p w14:paraId="269DD1A3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0F8026F2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4262C564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623B5F00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1AB85C64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2DBD368E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4EE2B156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69BA2295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24CD8F03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7CF43A9B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40794851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07D81695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07E70CBA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45DFF0B2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3B21AE30" w14:textId="77777777" w:rsidR="009954B0" w:rsidRPr="00EA2563" w:rsidRDefault="009954B0" w:rsidP="00EA2563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1" w:type="dxa"/>
          </w:tcPr>
          <w:p w14:paraId="162432E5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УК-2.1.З-1.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 основные принципы и концепции в области целеполагания и принятия решений.</w:t>
            </w:r>
          </w:p>
          <w:p w14:paraId="05C12B4D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УК-2.1.З-2.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методы генерирования альтернатив решений и приведения их к сопоставимому виду для выбора оптимального решения .</w:t>
            </w:r>
          </w:p>
          <w:p w14:paraId="5EA6CD9C" w14:textId="77777777" w:rsidR="009954B0" w:rsidRPr="00EA2563" w:rsidRDefault="009954B0" w:rsidP="00EA256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УК-2.1.З-3.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природу данных, необходимых для решения поставленных задач. </w:t>
            </w:r>
          </w:p>
        </w:tc>
        <w:tc>
          <w:tcPr>
            <w:tcW w:w="1927" w:type="dxa"/>
            <w:vMerge w:val="restart"/>
          </w:tcPr>
          <w:p w14:paraId="402AD30E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Тема 1. Предмет и метод экономической теории. Основные экономические понятия. Проблема выбора.</w:t>
            </w:r>
          </w:p>
          <w:p w14:paraId="45EFA3D1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Тема 2. Рыночный механизм: спрос, предложение, цена и рыночное равновесие. Теория поведения потребителя.</w:t>
            </w:r>
          </w:p>
          <w:p w14:paraId="156C59B4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Тема 3. Теория фирмы: выбор факторов производства, формирование издержек производства и максимизация прибыли.</w:t>
            </w:r>
          </w:p>
          <w:p w14:paraId="78B9FA85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4. Поведение фирмы в условиях совершенной конкуренции, монополии, монополистической конкуренции и олигополии. </w:t>
            </w:r>
          </w:p>
          <w:p w14:paraId="11CCBFF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5. Ценообразование на рынке факторов производства. Роль государства в экономике. </w:t>
            </w:r>
          </w:p>
          <w:p w14:paraId="76EE60E4" w14:textId="77777777" w:rsidR="009954B0" w:rsidRPr="00EA2563" w:rsidRDefault="009954B0" w:rsidP="00EA2563">
            <w:pPr>
              <w:widowControl w:val="0"/>
              <w:rPr>
                <w:b/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6. Национальная экономика и общественное воспроизводство. </w:t>
            </w:r>
          </w:p>
        </w:tc>
      </w:tr>
      <w:tr w:rsidR="009954B0" w14:paraId="4049C548" w14:textId="77777777" w:rsidTr="00EA2563">
        <w:tc>
          <w:tcPr>
            <w:tcW w:w="1979" w:type="dxa"/>
            <w:vMerge/>
          </w:tcPr>
          <w:p w14:paraId="781DB4ED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6B2DA71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3672DBB8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УК-2.1.У-1.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системно анализировать поставленные цели, формулировать задачи  и предлагать обоснованные решения.</w:t>
            </w:r>
          </w:p>
          <w:p w14:paraId="6F64044C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УК-2.1.У-2.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критически оценивать информацию о предметной области принятия решений.</w:t>
            </w:r>
          </w:p>
          <w:p w14:paraId="6B05CB5F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УК-2.1.У-3.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использовать  инструментальные средства для разработки и принятия решений.</w:t>
            </w:r>
          </w:p>
        </w:tc>
        <w:tc>
          <w:tcPr>
            <w:tcW w:w="1927" w:type="dxa"/>
            <w:vMerge/>
          </w:tcPr>
          <w:p w14:paraId="5857EDC7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7CF2310A" w14:textId="77777777" w:rsidTr="00EA2563">
        <w:tc>
          <w:tcPr>
            <w:tcW w:w="1979" w:type="dxa"/>
            <w:vMerge/>
          </w:tcPr>
          <w:p w14:paraId="69223AC3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61354259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УК-2.2 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3971" w:type="dxa"/>
          </w:tcPr>
          <w:p w14:paraId="533F45AB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УК-2.2.З-1.</w:t>
            </w:r>
            <w:r w:rsidRPr="00EA2563">
              <w:rPr>
                <w:b/>
                <w:sz w:val="20"/>
                <w:szCs w:val="20"/>
              </w:rPr>
              <w:t xml:space="preserve"> Знает</w:t>
            </w:r>
            <w:r w:rsidRPr="00EA2563">
              <w:rPr>
                <w:sz w:val="20"/>
                <w:szCs w:val="20"/>
              </w:rPr>
              <w:t xml:space="preserve"> основные методы   принятия решений, в том числе в условиях риска и неопределенности. </w:t>
            </w:r>
          </w:p>
          <w:p w14:paraId="3D609C32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УК-2.2.З-2.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виды и источники возникновения рисков принятия решений,  методы управления ими.</w:t>
            </w:r>
          </w:p>
          <w:p w14:paraId="3E54F34B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УК-2.2.З-3.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основные нормативно-правовые документы, регламентирующие процесс принятия решений в конкретной предметной области.</w:t>
            </w:r>
          </w:p>
        </w:tc>
        <w:tc>
          <w:tcPr>
            <w:tcW w:w="1927" w:type="dxa"/>
            <w:vMerge/>
          </w:tcPr>
          <w:p w14:paraId="5C0668E0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105FBD5F" w14:textId="77777777" w:rsidTr="00EA2563">
        <w:tc>
          <w:tcPr>
            <w:tcW w:w="1979" w:type="dxa"/>
            <w:vMerge/>
          </w:tcPr>
          <w:p w14:paraId="72503A66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ADD5F4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699DFDBD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УК-2.2.У-1.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проводить многофакторный анализ элементов предметной области для выявления ограничений при принятии решений.</w:t>
            </w:r>
          </w:p>
          <w:p w14:paraId="6D1C23A8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УК-2.2.У-2</w:t>
            </w:r>
            <w:r w:rsidRPr="00EA2563">
              <w:rPr>
                <w:b/>
                <w:sz w:val="20"/>
                <w:szCs w:val="20"/>
              </w:rPr>
              <w:t>. Умеет</w:t>
            </w:r>
            <w:r w:rsidRPr="00EA2563">
              <w:rPr>
                <w:sz w:val="20"/>
                <w:szCs w:val="20"/>
              </w:rPr>
              <w:t xml:space="preserve"> разрабатывать и оценивать альтернативные решения с учетом рисков.</w:t>
            </w:r>
          </w:p>
          <w:p w14:paraId="6B90E8BA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УК-2.2.У-3.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выбирать оптимальные решения исходя из действующих правовых норм, имеющихся ресурсов и ограничений.</w:t>
            </w:r>
          </w:p>
        </w:tc>
        <w:tc>
          <w:tcPr>
            <w:tcW w:w="1927" w:type="dxa"/>
            <w:vMerge/>
          </w:tcPr>
          <w:p w14:paraId="313D1BC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7CDE0608" w14:textId="77777777" w:rsidTr="00EA2563">
        <w:tc>
          <w:tcPr>
            <w:tcW w:w="1979" w:type="dxa"/>
            <w:vMerge w:val="restart"/>
          </w:tcPr>
          <w:p w14:paraId="43F0A6B3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 xml:space="preserve">УК-9. Способен принимать обоснованные экономические </w:t>
            </w:r>
            <w:r w:rsidRPr="00EA2563">
              <w:rPr>
                <w:color w:val="000000"/>
                <w:sz w:val="20"/>
                <w:szCs w:val="20"/>
              </w:rPr>
              <w:lastRenderedPageBreak/>
              <w:t>решения в различных областях жизнедеятельности</w:t>
            </w:r>
          </w:p>
        </w:tc>
        <w:tc>
          <w:tcPr>
            <w:tcW w:w="2127" w:type="dxa"/>
            <w:vMerge w:val="restart"/>
          </w:tcPr>
          <w:p w14:paraId="0237FBEB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lastRenderedPageBreak/>
              <w:t xml:space="preserve">УК-9.1. Понимает базовые принципы функционирования экономики и </w:t>
            </w:r>
            <w:r w:rsidRPr="00EA2563">
              <w:rPr>
                <w:color w:val="000000"/>
                <w:sz w:val="20"/>
                <w:szCs w:val="20"/>
              </w:rPr>
              <w:lastRenderedPageBreak/>
              <w:t>экономического развития, цели и формы участия государства в экономике</w:t>
            </w:r>
          </w:p>
        </w:tc>
        <w:tc>
          <w:tcPr>
            <w:tcW w:w="3971" w:type="dxa"/>
          </w:tcPr>
          <w:p w14:paraId="38C82683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lastRenderedPageBreak/>
              <w:t xml:space="preserve">УК-9.1. З-1. Знает основы поведения экономических агентов, в том числе теоретические принципы рационального выбора (максимизация полезности) и </w:t>
            </w:r>
            <w:r w:rsidRPr="00EA2563">
              <w:rPr>
                <w:color w:val="000000"/>
                <w:sz w:val="20"/>
                <w:szCs w:val="20"/>
              </w:rPr>
              <w:lastRenderedPageBreak/>
              <w:t>наблюдаемые отклонения от рационального поведения (ограниченная рациональность, поведенческие эффекты и систематические ошибки, с ними связанные).</w:t>
            </w:r>
          </w:p>
          <w:p w14:paraId="717A35A6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УК-9.1. З-2. Знает принципы рыночного обмена и закономерности функционирования рыночной экономики, ее основные понятия, основные принципы экономического анализа для принятия решений (учет альтернативных издержек, изменение ценности во времени, сравнение предельных величин).</w:t>
            </w:r>
          </w:p>
          <w:p w14:paraId="78690BC6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УК-9.1. З-3. Знает  факторы технического и технологического прогресса и повышения производительности, показатели социально-экономического развития и роста, ресурсные и экологические ограничения развития, понимает необходимость долгосрочного устойчивого развития.</w:t>
            </w:r>
          </w:p>
          <w:p w14:paraId="70F5AF7A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УК-9.1. З-4. Знает особенности циклического развития рыночной экономики, риски инфляции, безработицы, потери благосостояния и роста социального неравенства в периоды финансово-экономических кризисов.</w:t>
            </w:r>
          </w:p>
          <w:p w14:paraId="1C59C19A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УК-9.1. З-5. Знает сущность и функции предпринимательской деятельности и риски, связанные с ней, особенности частного и государственного предпринимательства, инновационной деятельности.</w:t>
            </w:r>
          </w:p>
          <w:p w14:paraId="3A64E22D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УК-9.1. З-6. Знает понятие общественных благ и роль государства в их обеспечении, цели, задачи и инструменты регулятивной (в том числе бюджетной, денежно-кредитной, социальной и пенсионной) политики государства, понимает влияние государственного регулирования на экономическую динамику и благосостояние индивидов.</w:t>
            </w:r>
          </w:p>
        </w:tc>
        <w:tc>
          <w:tcPr>
            <w:tcW w:w="1927" w:type="dxa"/>
            <w:vMerge w:val="restart"/>
          </w:tcPr>
          <w:p w14:paraId="4B4598C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lastRenderedPageBreak/>
              <w:t xml:space="preserve">Тема 1. Предмет и метод экономической теории. Основные </w:t>
            </w:r>
            <w:r w:rsidRPr="00EA2563">
              <w:rPr>
                <w:sz w:val="20"/>
                <w:szCs w:val="20"/>
              </w:rPr>
              <w:lastRenderedPageBreak/>
              <w:t xml:space="preserve">экономические понятия. Проблема выбора. </w:t>
            </w:r>
          </w:p>
          <w:p w14:paraId="480338F3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2. Рыночный механизм: спрос, предложение, цена и рыночное равновесие. Теория поведения потребителя. </w:t>
            </w:r>
          </w:p>
          <w:p w14:paraId="3EACABA0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3. Теория фирмы: выбор факторов производства, формирование издержек производства и максимизация прибыли. </w:t>
            </w:r>
          </w:p>
          <w:p w14:paraId="014101CE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4. Поведение фирмы в условиях совершенной конкуренции, монополии, монополистической конкуренции и олигополии. </w:t>
            </w:r>
          </w:p>
          <w:p w14:paraId="35EEE5CC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5. Ценообразование на рынке факторов производства. Роль государства в экономике. </w:t>
            </w:r>
          </w:p>
          <w:p w14:paraId="28F2922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6. Национальная экономика и общественное воспроизводство. </w:t>
            </w:r>
          </w:p>
        </w:tc>
      </w:tr>
      <w:tr w:rsidR="009954B0" w14:paraId="779C9C95" w14:textId="77777777" w:rsidTr="00EA2563">
        <w:tc>
          <w:tcPr>
            <w:tcW w:w="1979" w:type="dxa"/>
            <w:vMerge/>
          </w:tcPr>
          <w:p w14:paraId="6C9A6A9F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AF95091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4994BFCA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УК-9.1. У-1. Умеет критически оценивать информацию о перспективах экономического роста и технологического развития экономики страны, последствий экономической политики для принятия обоснованных экономических решений.</w:t>
            </w:r>
          </w:p>
        </w:tc>
        <w:tc>
          <w:tcPr>
            <w:tcW w:w="1927" w:type="dxa"/>
            <w:vMerge/>
          </w:tcPr>
          <w:p w14:paraId="6A8E7E9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609158AD" w14:textId="77777777" w:rsidTr="00EA2563">
        <w:tc>
          <w:tcPr>
            <w:tcW w:w="1979" w:type="dxa"/>
            <w:vMerge/>
          </w:tcPr>
          <w:p w14:paraId="4E3005E0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235E450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УК-9.2. Применяет методы личного экономического и финансового планирования для достижения текущих и долгосрочных финансовых целей</w:t>
            </w:r>
          </w:p>
        </w:tc>
        <w:tc>
          <w:tcPr>
            <w:tcW w:w="3971" w:type="dxa"/>
          </w:tcPr>
          <w:p w14:paraId="728C0C64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УК-9.2. З-1. Знает основные виды личных доходов, основные виды расходов, в том числе обязательных, принципы личного финансового планирования и ведения личного бюджета.</w:t>
            </w:r>
          </w:p>
        </w:tc>
        <w:tc>
          <w:tcPr>
            <w:tcW w:w="1927" w:type="dxa"/>
            <w:vMerge/>
          </w:tcPr>
          <w:p w14:paraId="01C43E2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31AFA080" w14:textId="77777777" w:rsidTr="00EA2563">
        <w:tc>
          <w:tcPr>
            <w:tcW w:w="1979" w:type="dxa"/>
            <w:vMerge/>
          </w:tcPr>
          <w:p w14:paraId="4303BE04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19D6FC8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0FD5F458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УК-9.2. У-1. Умеет оценивать свои права на налоговые льготы, пенсионные и социальные выплаты.</w:t>
            </w:r>
          </w:p>
          <w:p w14:paraId="1E0B9FA6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УК-9.2. У-2. Умеет вести личный бюджет, в том числе используя программные продукты.</w:t>
            </w:r>
          </w:p>
          <w:p w14:paraId="3EF873D1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 xml:space="preserve">УК-9.2. У-3. Умеет решать типичные задачи в сфере личного экономического и финансового планирования, возникающие </w:t>
            </w:r>
            <w:r w:rsidRPr="00EA2563">
              <w:rPr>
                <w:color w:val="000000"/>
                <w:sz w:val="20"/>
                <w:szCs w:val="20"/>
              </w:rPr>
              <w:lastRenderedPageBreak/>
              <w:t>на разных этапах жизненного цикла.</w:t>
            </w:r>
          </w:p>
        </w:tc>
        <w:tc>
          <w:tcPr>
            <w:tcW w:w="1927" w:type="dxa"/>
            <w:vMerge/>
          </w:tcPr>
          <w:p w14:paraId="5C7FE637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180D8ECA" w14:textId="77777777" w:rsidTr="00EA2563">
        <w:tc>
          <w:tcPr>
            <w:tcW w:w="1979" w:type="dxa"/>
            <w:vMerge/>
          </w:tcPr>
          <w:p w14:paraId="39AD2425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42506A85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УК-9.3.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  <w:tc>
          <w:tcPr>
            <w:tcW w:w="3971" w:type="dxa"/>
          </w:tcPr>
          <w:p w14:paraId="22134A4F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УК-9.3. З-1. Знает основные финансовые организации и принципы взаимодействия с ними, основные финансовые инструменты и возможности их использования для достижения финансового благополучия.</w:t>
            </w:r>
          </w:p>
          <w:p w14:paraId="591671F1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УК-9.3. З-2. Знает виды и источники возникновения экономических и финансовых рисков для индивида, способы их снижения.</w:t>
            </w:r>
          </w:p>
        </w:tc>
        <w:tc>
          <w:tcPr>
            <w:tcW w:w="1927" w:type="dxa"/>
            <w:vMerge/>
          </w:tcPr>
          <w:p w14:paraId="4D1E2210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4300E328" w14:textId="77777777" w:rsidTr="00EA2563">
        <w:tc>
          <w:tcPr>
            <w:tcW w:w="1979" w:type="dxa"/>
            <w:vMerge/>
          </w:tcPr>
          <w:p w14:paraId="5B2BA017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33A981DA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08E74677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УК-9.3. У-1. Умеет пользоваться источниками информации о правах и обязанностях потребителя финансовых услуг, анализировать условия финансовых продуктов и положения договоров с финансовыми организациями.</w:t>
            </w:r>
          </w:p>
          <w:p w14:paraId="2B86F489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color w:val="000000"/>
                <w:sz w:val="20"/>
                <w:szCs w:val="20"/>
              </w:rPr>
              <w:t>УК-9.3. У-2. Умеет оценивать индивидуальные риски, в том числе риск стать жертвой мошенничества, и управлять ими.</w:t>
            </w:r>
          </w:p>
        </w:tc>
        <w:tc>
          <w:tcPr>
            <w:tcW w:w="1927" w:type="dxa"/>
            <w:vMerge/>
          </w:tcPr>
          <w:p w14:paraId="735FF32C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599FC91D" w14:textId="77777777" w:rsidTr="00EA2563">
        <w:tc>
          <w:tcPr>
            <w:tcW w:w="1979" w:type="dxa"/>
            <w:vMerge w:val="restart"/>
          </w:tcPr>
          <w:p w14:paraId="14175F42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 </w:t>
            </w:r>
            <w:r w:rsidRPr="00EA2563">
              <w:rPr>
                <w:b/>
                <w:sz w:val="20"/>
                <w:szCs w:val="20"/>
              </w:rPr>
              <w:t xml:space="preserve">- </w:t>
            </w:r>
            <w:r w:rsidRPr="00EA2563">
              <w:rPr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2127" w:type="dxa"/>
            <w:vMerge w:val="restart"/>
          </w:tcPr>
          <w:p w14:paraId="5FAE25C4" w14:textId="77777777" w:rsidR="009954B0" w:rsidRPr="00EA2563" w:rsidRDefault="009954B0" w:rsidP="00EA25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</w:t>
            </w:r>
            <w:r w:rsidRPr="00EA2563">
              <w:rPr>
                <w:color w:val="000000"/>
                <w:sz w:val="20"/>
                <w:szCs w:val="20"/>
              </w:rPr>
              <w:t xml:space="preserve">Формализует </w:t>
            </w:r>
          </w:p>
          <w:p w14:paraId="36EBB24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стандартные профессиональные задачи с применением естественнонаучных и общеинженерных знаний, методов математического анализа и моделирования</w:t>
            </w:r>
          </w:p>
          <w:p w14:paraId="0B236B72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68DDAE7B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1B7B9C1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70211944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40D334E6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01A12450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1DFAD2DA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3A77BB1B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1E51CBD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4305F523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569A071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6E100E12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78F8B242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77DB9991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3E9F38CD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7D52E450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700DDB14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5E9A7E95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67F6FEC1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09983025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2E7BC2D9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  <w:p w14:paraId="5CEEDCA4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5293694D" w14:textId="77777777" w:rsidR="009954B0" w:rsidRPr="00EA2563" w:rsidRDefault="009954B0" w:rsidP="00EA256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З-1. </w:t>
            </w:r>
            <w:r w:rsidRPr="00EA2563">
              <w:rPr>
                <w:b/>
                <w:sz w:val="20"/>
                <w:szCs w:val="20"/>
              </w:rPr>
              <w:t xml:space="preserve">Знает </w:t>
            </w:r>
            <w:r w:rsidRPr="00EA2563">
              <w:rPr>
                <w:sz w:val="20"/>
                <w:szCs w:val="20"/>
              </w:rPr>
              <w:t>основные понятия и определения базовых разделов экономики, математики, статистики, вычислительной техники, программирования.</w:t>
            </w:r>
          </w:p>
          <w:p w14:paraId="7C3B941F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З-2.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базовые экономические категории, методы и модели экономического анализа, общенаучные и специфические методы изучения</w:t>
            </w:r>
            <w:r w:rsidRPr="00EA2563">
              <w:rPr>
                <w:b/>
                <w:sz w:val="20"/>
                <w:szCs w:val="20"/>
              </w:rPr>
              <w:t xml:space="preserve"> </w:t>
            </w:r>
            <w:r w:rsidRPr="00EA2563">
              <w:rPr>
                <w:sz w:val="20"/>
                <w:szCs w:val="20"/>
              </w:rPr>
              <w:t>закономерностей функционирования современной экономики на микро- и макроуровне.</w:t>
            </w:r>
          </w:p>
          <w:p w14:paraId="14AE71B6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З-3.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основные статистические процедуры при обработке данных и алгоритмы проверки статистических гипотез. </w:t>
            </w:r>
          </w:p>
        </w:tc>
        <w:tc>
          <w:tcPr>
            <w:tcW w:w="1927" w:type="dxa"/>
            <w:vMerge w:val="restart"/>
          </w:tcPr>
          <w:p w14:paraId="034CFDC1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1. Предмет и метод экономической теории. Основные экономические понятия. Проблема выбора. </w:t>
            </w:r>
          </w:p>
          <w:p w14:paraId="3BAF9627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2. Рыночный механизм: спрос, предложение, цена и рыночное равновесие. Теория поведения потребителя. </w:t>
            </w:r>
          </w:p>
          <w:p w14:paraId="5A20231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3. Теория фирмы: выбор факторов производства, формирование издержек производства и максимизация прибыли. </w:t>
            </w:r>
          </w:p>
          <w:p w14:paraId="1DF03BA6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4. Поведение фирмы в условиях совершенной конкуренции, монополии, монополистической конкуренции и олигополии. </w:t>
            </w:r>
          </w:p>
          <w:p w14:paraId="242D0B8D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>Тема 5. Ценообразование на рынке факторов производства. Роль государства в экономике.</w:t>
            </w:r>
          </w:p>
          <w:p w14:paraId="6F20D532" w14:textId="77777777" w:rsidR="009954B0" w:rsidRPr="00EA2563" w:rsidRDefault="009954B0" w:rsidP="00EA2563">
            <w:pPr>
              <w:widowControl w:val="0"/>
              <w:rPr>
                <w:b/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Тема 6. Национальная экономика и общественное воспроизводство. </w:t>
            </w:r>
          </w:p>
        </w:tc>
      </w:tr>
      <w:tr w:rsidR="009954B0" w14:paraId="27F5646A" w14:textId="77777777" w:rsidTr="00EA2563">
        <w:tc>
          <w:tcPr>
            <w:tcW w:w="1979" w:type="dxa"/>
            <w:vMerge/>
          </w:tcPr>
          <w:p w14:paraId="61F33161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9BA39E5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084BD000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У-1.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осуществлять сбор, систематизацию, формализацию, интерпретацию, первичную обработку и анализ данных для исследования конкретных экономических ситуаций, используя методы математического, статистического, экономического анализа и моделирования.</w:t>
            </w:r>
          </w:p>
          <w:p w14:paraId="5F774041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У-2.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формулировать различные типы задач и обосновывать методы ее решения.</w:t>
            </w:r>
          </w:p>
          <w:p w14:paraId="7CE8D68D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ОПК-1.1. У-3. </w:t>
            </w:r>
            <w:r w:rsidRPr="00EA2563">
              <w:rPr>
                <w:b/>
                <w:sz w:val="20"/>
                <w:szCs w:val="20"/>
              </w:rPr>
              <w:t xml:space="preserve">Умеет </w:t>
            </w:r>
            <w:r w:rsidRPr="00EA2563">
              <w:rPr>
                <w:sz w:val="20"/>
                <w:szCs w:val="20"/>
              </w:rPr>
              <w:t>выполнять все этапы операционного исследования, необходимых для решения задач принятия решений в условиях неопределённости и анализировать полученные результаты, интерпретируя их в терминах исходной задачи.</w:t>
            </w:r>
          </w:p>
        </w:tc>
        <w:tc>
          <w:tcPr>
            <w:tcW w:w="1927" w:type="dxa"/>
            <w:vMerge/>
          </w:tcPr>
          <w:p w14:paraId="0B7BD05E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4FD864F0" w14:textId="77777777" w:rsidTr="00EA2563">
        <w:tc>
          <w:tcPr>
            <w:tcW w:w="1979" w:type="dxa"/>
            <w:vMerge/>
          </w:tcPr>
          <w:p w14:paraId="0C1A0E2D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14:paraId="5E9E9BC1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</w:t>
            </w:r>
            <w:r w:rsidRPr="00EA2563">
              <w:rPr>
                <w:color w:val="000000"/>
                <w:sz w:val="20"/>
                <w:szCs w:val="20"/>
              </w:rPr>
              <w:t xml:space="preserve">Применяет естественнонаучные и общеинженерные знания, методы математического анализа и моделирования для решения профессиональных </w:t>
            </w:r>
            <w:r w:rsidRPr="00EA2563">
              <w:rPr>
                <w:color w:val="000000"/>
                <w:sz w:val="20"/>
                <w:szCs w:val="20"/>
              </w:rPr>
              <w:lastRenderedPageBreak/>
              <w:t>задач</w:t>
            </w:r>
          </w:p>
          <w:p w14:paraId="05CA18ED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352AFF76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lastRenderedPageBreak/>
              <w:t xml:space="preserve">ОПК-1.2. З-1.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основные методы исследования, приемы и инструменты математического, статистического, экономического анализа и моделирования.</w:t>
            </w:r>
          </w:p>
          <w:p w14:paraId="4D9710A8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З-2.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современные архитектуры современных компьютеров, вычислительных систем и сетей и принципы их построения.</w:t>
            </w:r>
          </w:p>
          <w:p w14:paraId="3766DF1D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З-3. </w:t>
            </w:r>
            <w:r w:rsidRPr="00EA2563">
              <w:rPr>
                <w:b/>
                <w:sz w:val="20"/>
                <w:szCs w:val="20"/>
              </w:rPr>
              <w:t>Знает</w:t>
            </w:r>
            <w:r w:rsidRPr="00EA2563">
              <w:rPr>
                <w:sz w:val="20"/>
                <w:szCs w:val="20"/>
              </w:rPr>
              <w:t xml:space="preserve"> основные методы и </w:t>
            </w:r>
            <w:r w:rsidRPr="00EA2563">
              <w:rPr>
                <w:sz w:val="20"/>
                <w:szCs w:val="20"/>
              </w:rPr>
              <w:lastRenderedPageBreak/>
              <w:t>подходы, используемые в теории вероятностей и математической статистике, фундаментальные основы применения математико-статистического инструментария.</w:t>
            </w:r>
          </w:p>
        </w:tc>
        <w:tc>
          <w:tcPr>
            <w:tcW w:w="1927" w:type="dxa"/>
            <w:vMerge/>
          </w:tcPr>
          <w:p w14:paraId="008A2C76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</w:tr>
      <w:tr w:rsidR="009954B0" w14:paraId="18A63B1D" w14:textId="77777777" w:rsidTr="00EA2563">
        <w:tc>
          <w:tcPr>
            <w:tcW w:w="1979" w:type="dxa"/>
            <w:vMerge/>
          </w:tcPr>
          <w:p w14:paraId="3BA51C43" w14:textId="77777777" w:rsidR="009954B0" w:rsidRPr="00EA2563" w:rsidRDefault="009954B0" w:rsidP="00EA2563">
            <w:pPr>
              <w:widowControl w:val="0"/>
              <w:tabs>
                <w:tab w:val="left" w:pos="709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483A09CF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71" w:type="dxa"/>
          </w:tcPr>
          <w:p w14:paraId="7597315F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У-1.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решать </w:t>
            </w:r>
            <w:r w:rsidRPr="00EA2563">
              <w:rPr>
                <w:color w:val="000000"/>
                <w:sz w:val="20"/>
                <w:szCs w:val="20"/>
              </w:rPr>
              <w:t>прикладные задачи, используя</w:t>
            </w:r>
            <w:r w:rsidRPr="00EA2563">
              <w:rPr>
                <w:sz w:val="20"/>
                <w:szCs w:val="20"/>
              </w:rPr>
              <w:t xml:space="preserve"> естественнонаучные и общеинженерные знания, методы оптимизации, методы математического анализа и моделирования.</w:t>
            </w:r>
          </w:p>
          <w:p w14:paraId="444E0E49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У-2.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выявлять и обосновывать необходимость использования тех или иных вычислительных систем, информационно-коммуникационных технологий, алгоритмов, протоколов.</w:t>
            </w:r>
          </w:p>
          <w:p w14:paraId="0186DB44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У-3.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осуществлять теоретическое и экспериментальное исследование объектов профессиональной деятельности.</w:t>
            </w:r>
          </w:p>
          <w:p w14:paraId="2D9683E4" w14:textId="77777777" w:rsidR="009954B0" w:rsidRPr="00EA2563" w:rsidRDefault="009954B0" w:rsidP="00EA2563">
            <w:pPr>
              <w:widowControl w:val="0"/>
              <w:jc w:val="both"/>
              <w:rPr>
                <w:sz w:val="20"/>
                <w:szCs w:val="20"/>
              </w:rPr>
            </w:pPr>
            <w:r w:rsidRPr="00EA2563">
              <w:rPr>
                <w:sz w:val="20"/>
                <w:szCs w:val="20"/>
              </w:rPr>
              <w:t xml:space="preserve">ОПК-1.2. У-4. </w:t>
            </w:r>
            <w:r w:rsidRPr="00EA2563">
              <w:rPr>
                <w:b/>
                <w:sz w:val="20"/>
                <w:szCs w:val="20"/>
              </w:rPr>
              <w:t>Умеет</w:t>
            </w:r>
            <w:r w:rsidRPr="00EA2563">
              <w:rPr>
                <w:sz w:val="20"/>
                <w:szCs w:val="20"/>
              </w:rPr>
              <w:t xml:space="preserve"> использовать математические методы и модели, адекватные целям и задачам и интерпретировать полученные результаты применительно к моделируемой системе.</w:t>
            </w:r>
          </w:p>
        </w:tc>
        <w:tc>
          <w:tcPr>
            <w:tcW w:w="1927" w:type="dxa"/>
            <w:vMerge/>
          </w:tcPr>
          <w:p w14:paraId="024E808C" w14:textId="77777777" w:rsidR="009954B0" w:rsidRPr="00EA2563" w:rsidRDefault="009954B0" w:rsidP="00EA2563">
            <w:pPr>
              <w:widowControl w:val="0"/>
              <w:rPr>
                <w:sz w:val="20"/>
                <w:szCs w:val="20"/>
              </w:rPr>
            </w:pPr>
            <w:bookmarkStart w:id="2" w:name="_Hlk721547541"/>
            <w:bookmarkEnd w:id="2"/>
          </w:p>
        </w:tc>
      </w:tr>
    </w:tbl>
    <w:p w14:paraId="3C3684DE" w14:textId="77777777" w:rsidR="009954B0" w:rsidRDefault="009954B0">
      <w:pPr>
        <w:jc w:val="center"/>
        <w:rPr>
          <w:sz w:val="28"/>
          <w:szCs w:val="28"/>
        </w:rPr>
      </w:pPr>
    </w:p>
    <w:p w14:paraId="129409C3" w14:textId="77777777" w:rsidR="009954B0" w:rsidRDefault="009954B0">
      <w:pPr>
        <w:jc w:val="center"/>
        <w:rPr>
          <w:sz w:val="28"/>
          <w:szCs w:val="28"/>
        </w:rPr>
      </w:pPr>
    </w:p>
    <w:p w14:paraId="5447362F" w14:textId="77777777" w:rsidR="009954B0" w:rsidRPr="009F4E5D" w:rsidRDefault="009954B0" w:rsidP="006772AC">
      <w:pPr>
        <w:spacing w:after="200" w:line="276" w:lineRule="auto"/>
        <w:jc w:val="center"/>
        <w:rPr>
          <w:b/>
          <w:szCs w:val="28"/>
        </w:rPr>
      </w:pPr>
      <w:r>
        <w:br w:type="page"/>
      </w:r>
      <w:r w:rsidRPr="009F4E5D">
        <w:rPr>
          <w:b/>
          <w:szCs w:val="28"/>
        </w:rPr>
        <w:lastRenderedPageBreak/>
        <w:t>КОМПЛЕКТ ОЦЕНОЧНЫХ МАТЕРИАЛОВ</w:t>
      </w:r>
    </w:p>
    <w:p w14:paraId="4AF699B1" w14:textId="77777777" w:rsidR="009954B0" w:rsidRDefault="009954B0" w:rsidP="00A160B5">
      <w:pPr>
        <w:rPr>
          <w:b/>
        </w:rPr>
      </w:pPr>
      <w:r>
        <w:rPr>
          <w:b/>
        </w:rPr>
        <w:t xml:space="preserve">Компетенция ОПК-1. </w:t>
      </w:r>
    </w:p>
    <w:p w14:paraId="7172F55D" w14:textId="77777777" w:rsidR="009954B0" w:rsidRDefault="009954B0" w:rsidP="00A160B5">
      <w:pPr>
        <w:rPr>
          <w:b/>
        </w:rPr>
      </w:pPr>
      <w:r>
        <w:rPr>
          <w:b/>
        </w:rPr>
        <w:t>Индикаторы компетенции ОПК-1.1, ОПК-1.2</w:t>
      </w:r>
    </w:p>
    <w:p w14:paraId="623BD75C" w14:textId="77777777" w:rsidR="009954B0" w:rsidRDefault="009954B0" w:rsidP="00A160B5"/>
    <w:p w14:paraId="2CC1D7E3" w14:textId="77777777" w:rsidR="009954B0" w:rsidRDefault="009954B0" w:rsidP="00A160B5">
      <w:pPr>
        <w:jc w:val="center"/>
        <w:rPr>
          <w:b/>
        </w:rPr>
      </w:pPr>
      <w:r>
        <w:rPr>
          <w:b/>
        </w:rPr>
        <w:t>Тестовые задания закрытого типа</w:t>
      </w:r>
    </w:p>
    <w:p w14:paraId="2383F5C9" w14:textId="77777777" w:rsidR="009954B0" w:rsidRDefault="009954B0" w:rsidP="00A160B5">
      <w:pPr>
        <w:jc w:val="center"/>
        <w:rPr>
          <w:b/>
        </w:rPr>
      </w:pPr>
    </w:p>
    <w:p w14:paraId="1878DD17" w14:textId="77777777" w:rsidR="009954B0" w:rsidRDefault="009954B0" w:rsidP="00A160B5">
      <w:pPr>
        <w:jc w:val="both"/>
        <w:rPr>
          <w:i/>
          <w:iCs/>
        </w:rPr>
      </w:pPr>
      <w:r>
        <w:rPr>
          <w:i/>
          <w:iCs/>
        </w:rPr>
        <w:t xml:space="preserve">1. Тестовое задание закрытого типа с выбором одного правильного ответа </w:t>
      </w:r>
    </w:p>
    <w:p w14:paraId="6FC67041" w14:textId="77777777" w:rsidR="009954B0" w:rsidRDefault="009954B0" w:rsidP="00A160B5">
      <w:r>
        <w:t>1. Земельная рента растет, если:</w:t>
      </w:r>
      <w:r>
        <w:br/>
        <w:t>а. Сокращается спрос на землю</w:t>
      </w:r>
      <w:r>
        <w:br/>
        <w:t>б. Снижается цена земли</w:t>
      </w:r>
      <w:r>
        <w:br/>
        <w:t>в. Предложение земли растет</w:t>
      </w:r>
      <w:r>
        <w:br/>
        <w:t>г. Растет спрос на землю</w:t>
      </w:r>
    </w:p>
    <w:p w14:paraId="2ACD5098" w14:textId="77777777" w:rsidR="009954B0" w:rsidRDefault="00AA1448" w:rsidP="00A160B5">
      <w:r>
        <w:t>Верный</w:t>
      </w:r>
      <w:r w:rsidR="009954B0">
        <w:t xml:space="preserve"> ответ:</w:t>
      </w:r>
      <w:r w:rsidR="009954B0">
        <w:rPr>
          <w:sz w:val="16"/>
          <w:szCs w:val="16"/>
          <w:lang w:eastAsia="en-US"/>
        </w:rPr>
        <w:t xml:space="preserve"> </w:t>
      </w:r>
      <w:r w:rsidR="009954B0">
        <w:rPr>
          <w:lang w:eastAsia="en-US"/>
        </w:rPr>
        <w:t>г</w:t>
      </w:r>
    </w:p>
    <w:p w14:paraId="2199AF1D" w14:textId="77777777" w:rsidR="009954B0" w:rsidRDefault="009954B0" w:rsidP="00A160B5"/>
    <w:p w14:paraId="1FDFA17C" w14:textId="77777777" w:rsidR="009954B0" w:rsidRDefault="009954B0" w:rsidP="00A160B5">
      <w:r>
        <w:t>2. Инфляция, проявляющая себя в виде скачкообразного роста цен на товары и услуги, носит название:</w:t>
      </w:r>
    </w:p>
    <w:p w14:paraId="6142E37E" w14:textId="77777777" w:rsidR="009954B0" w:rsidRDefault="009954B0" w:rsidP="00A160B5">
      <w:r>
        <w:t>а. Ползучей инфляции</w:t>
      </w:r>
    </w:p>
    <w:p w14:paraId="5E1E439F" w14:textId="77777777" w:rsidR="009954B0" w:rsidRDefault="009954B0" w:rsidP="00A160B5">
      <w:r>
        <w:t>б. Гиперинфляции</w:t>
      </w:r>
    </w:p>
    <w:p w14:paraId="4A15055A" w14:textId="77777777" w:rsidR="009954B0" w:rsidRDefault="009954B0" w:rsidP="00A160B5">
      <w:r>
        <w:t>в. Галопирующей инфляции</w:t>
      </w:r>
    </w:p>
    <w:p w14:paraId="237B1853" w14:textId="77777777" w:rsidR="009954B0" w:rsidRDefault="009954B0" w:rsidP="00A160B5">
      <w:r>
        <w:t>г. Сбалансированной инфляции</w:t>
      </w:r>
    </w:p>
    <w:p w14:paraId="4460FEB2" w14:textId="77777777" w:rsidR="009954B0" w:rsidRDefault="00AA1448" w:rsidP="00A160B5">
      <w:pPr>
        <w:pStyle w:val="af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в</w:t>
      </w:r>
    </w:p>
    <w:p w14:paraId="5817C4A2" w14:textId="77777777" w:rsidR="009954B0" w:rsidRDefault="009954B0" w:rsidP="00A160B5"/>
    <w:p w14:paraId="22DF701E" w14:textId="77777777" w:rsidR="009954B0" w:rsidRDefault="009954B0" w:rsidP="00A160B5">
      <w:r>
        <w:t>3. Величина спроса отражает:</w:t>
      </w:r>
    </w:p>
    <w:p w14:paraId="70DCECA3" w14:textId="77777777" w:rsidR="009954B0" w:rsidRDefault="009954B0" w:rsidP="00A160B5">
      <w:r>
        <w:t>а. Количество товаров и услуг, которое покупатели готовы приобрести в данное время, в данном месте и по данным ценам</w:t>
      </w:r>
    </w:p>
    <w:p w14:paraId="666F1CD4" w14:textId="77777777" w:rsidR="009954B0" w:rsidRDefault="009954B0" w:rsidP="00A160B5">
      <w:r>
        <w:t>б. Количество товаров и услуг, которое продавцы готовы продать покупателям в данное время, в данном месте и по данным ценам</w:t>
      </w:r>
    </w:p>
    <w:p w14:paraId="4FB1D558" w14:textId="77777777" w:rsidR="009954B0" w:rsidRDefault="009954B0" w:rsidP="00A160B5">
      <w:r>
        <w:t>в. Количество товаров и услуг, которое покупатели готовы приобрести в данное время, в данном месте, но при снижении цены на них более чем на 5%</w:t>
      </w:r>
    </w:p>
    <w:p w14:paraId="7452731F" w14:textId="77777777" w:rsidR="009954B0" w:rsidRDefault="009954B0" w:rsidP="00A160B5">
      <w:r>
        <w:t>г. Количество товаров и услуг, которое продавцы готовы продать покупателям в данное время, в данном месте, но при повышении цены на них более чем на 5%.</w:t>
      </w:r>
    </w:p>
    <w:p w14:paraId="1A176A85" w14:textId="77777777" w:rsidR="009954B0" w:rsidRDefault="00AA1448" w:rsidP="00A160B5">
      <w:r>
        <w:t>Верный</w:t>
      </w:r>
      <w:r w:rsidR="009954B0">
        <w:t xml:space="preserve"> ответ: а</w:t>
      </w:r>
    </w:p>
    <w:p w14:paraId="0F5E2658" w14:textId="77777777" w:rsidR="009954B0" w:rsidRDefault="009954B0" w:rsidP="00A160B5"/>
    <w:p w14:paraId="29F1B006" w14:textId="77777777" w:rsidR="009954B0" w:rsidRDefault="009954B0" w:rsidP="00A160B5">
      <w:r>
        <w:t>4. Если последовательное потребление какого-либо блага постепенно приводит человека к состоянию насыщенности, то дополнительная полезность от использования одной дополнительной единицы данного блага:</w:t>
      </w:r>
    </w:p>
    <w:p w14:paraId="37FA968B" w14:textId="77777777" w:rsidR="009954B0" w:rsidRDefault="009954B0" w:rsidP="00A160B5">
      <w:r>
        <w:t>а. Начинает сокращаться</w:t>
      </w:r>
    </w:p>
    <w:p w14:paraId="236E2D76" w14:textId="77777777" w:rsidR="009954B0" w:rsidRDefault="009954B0" w:rsidP="00A160B5">
      <w:r>
        <w:t>б. Начинает возрастать</w:t>
      </w:r>
    </w:p>
    <w:p w14:paraId="54D2CEF9" w14:textId="77777777" w:rsidR="009954B0" w:rsidRDefault="009954B0" w:rsidP="00A160B5">
      <w:r>
        <w:t>в. Остается неизменной</w:t>
      </w:r>
    </w:p>
    <w:p w14:paraId="365B0EC2" w14:textId="77777777" w:rsidR="009954B0" w:rsidRDefault="009954B0" w:rsidP="00A160B5">
      <w:r>
        <w:t>г. Становится равной нулю</w:t>
      </w:r>
    </w:p>
    <w:p w14:paraId="5E51FC52" w14:textId="77777777" w:rsidR="009954B0" w:rsidRDefault="00AA1448" w:rsidP="00A160B5">
      <w:r>
        <w:t>Верный</w:t>
      </w:r>
      <w:r w:rsidR="009954B0">
        <w:t xml:space="preserve"> ответ: а</w:t>
      </w:r>
    </w:p>
    <w:p w14:paraId="0A49B973" w14:textId="77777777" w:rsidR="009954B0" w:rsidRDefault="009954B0" w:rsidP="00A160B5">
      <w:pPr>
        <w:rPr>
          <w:highlight w:val="green"/>
        </w:rPr>
      </w:pPr>
    </w:p>
    <w:p w14:paraId="495C1438" w14:textId="77777777" w:rsidR="009954B0" w:rsidRDefault="009954B0" w:rsidP="00A160B5">
      <w:r>
        <w:t>5. Издержки, остающиеся неизменными при увеличении или снижении объемов производства, называются:</w:t>
      </w:r>
    </w:p>
    <w:p w14:paraId="6C807EF5" w14:textId="77777777" w:rsidR="009954B0" w:rsidRDefault="009954B0" w:rsidP="00A160B5">
      <w:r>
        <w:t>а. Постоянными</w:t>
      </w:r>
    </w:p>
    <w:p w14:paraId="18937C4F" w14:textId="77777777" w:rsidR="009954B0" w:rsidRDefault="009954B0" w:rsidP="00A160B5">
      <w:r>
        <w:t>б. Переменными</w:t>
      </w:r>
    </w:p>
    <w:p w14:paraId="6D14AD8D" w14:textId="77777777" w:rsidR="009954B0" w:rsidRDefault="009954B0" w:rsidP="00A160B5">
      <w:r>
        <w:t>в. Альтернативными</w:t>
      </w:r>
    </w:p>
    <w:p w14:paraId="4D52E5AB" w14:textId="77777777" w:rsidR="009954B0" w:rsidRDefault="009954B0" w:rsidP="00A160B5">
      <w:r>
        <w:t>г. Явными.</w:t>
      </w:r>
    </w:p>
    <w:p w14:paraId="0041BD3F" w14:textId="77777777" w:rsidR="009954B0" w:rsidRDefault="00AA1448" w:rsidP="00A160B5">
      <w:r>
        <w:t>Верный</w:t>
      </w:r>
      <w:r w:rsidR="009954B0">
        <w:t xml:space="preserve"> ответ: а</w:t>
      </w:r>
    </w:p>
    <w:p w14:paraId="7505D17B" w14:textId="77777777" w:rsidR="001C1D98" w:rsidRDefault="001C1D98" w:rsidP="00A160B5">
      <w:pPr>
        <w:tabs>
          <w:tab w:val="left" w:pos="426"/>
        </w:tabs>
        <w:jc w:val="both"/>
        <w:rPr>
          <w:i/>
          <w:iCs/>
        </w:rPr>
      </w:pPr>
    </w:p>
    <w:p w14:paraId="7B425358" w14:textId="77777777" w:rsidR="00851A59" w:rsidRDefault="00851A59" w:rsidP="00A160B5">
      <w:pPr>
        <w:tabs>
          <w:tab w:val="left" w:pos="426"/>
        </w:tabs>
        <w:jc w:val="both"/>
        <w:rPr>
          <w:i/>
          <w:iCs/>
        </w:rPr>
      </w:pPr>
    </w:p>
    <w:p w14:paraId="3A844257" w14:textId="77777777" w:rsidR="009954B0" w:rsidRDefault="009954B0" w:rsidP="00A160B5">
      <w:pPr>
        <w:tabs>
          <w:tab w:val="left" w:pos="426"/>
        </w:tabs>
        <w:jc w:val="both"/>
        <w:rPr>
          <w:i/>
          <w:iCs/>
        </w:rPr>
      </w:pPr>
      <w:r>
        <w:rPr>
          <w:i/>
          <w:iCs/>
        </w:rPr>
        <w:lastRenderedPageBreak/>
        <w:t>2. Тестовое задание закрытого типа с выбором нескольких правильных ответов</w:t>
      </w:r>
    </w:p>
    <w:p w14:paraId="7EF1E8AE" w14:textId="77777777" w:rsidR="009954B0" w:rsidRDefault="009954B0" w:rsidP="00A160B5">
      <w:pPr>
        <w:tabs>
          <w:tab w:val="left" w:pos="426"/>
        </w:tabs>
      </w:pPr>
    </w:p>
    <w:p w14:paraId="21785CB0" w14:textId="77777777" w:rsidR="009954B0" w:rsidRDefault="009954B0" w:rsidP="00851A59">
      <w:pPr>
        <w:tabs>
          <w:tab w:val="left" w:pos="426"/>
        </w:tabs>
      </w:pPr>
      <w:r>
        <w:t>6. Рынок совершенной конкуренции характеризуется следующими чертами</w:t>
      </w:r>
      <w:r w:rsidR="00AA1448">
        <w:t xml:space="preserve"> </w:t>
      </w:r>
      <w:r w:rsidR="00AA1448" w:rsidRPr="00FB2F95">
        <w:rPr>
          <w:i/>
          <w:iCs/>
        </w:rPr>
        <w:t>(</w:t>
      </w:r>
      <w:r w:rsidR="00AA1448" w:rsidRPr="00FB2F95">
        <w:rPr>
          <w:i/>
        </w:rPr>
        <w:t>укажите не менее двух правильных ответов)</w:t>
      </w:r>
      <w:r>
        <w:t>:</w:t>
      </w:r>
    </w:p>
    <w:p w14:paraId="2188A0FC" w14:textId="77777777" w:rsidR="009954B0" w:rsidRDefault="009954B0" w:rsidP="00851A59">
      <w:pPr>
        <w:tabs>
          <w:tab w:val="left" w:pos="426"/>
        </w:tabs>
      </w:pPr>
      <w:r>
        <w:t>а. Продукция организаций однородна</w:t>
      </w:r>
    </w:p>
    <w:p w14:paraId="11949D3F" w14:textId="77777777" w:rsidR="009954B0" w:rsidRDefault="009954B0" w:rsidP="00851A59">
      <w:r>
        <w:t xml:space="preserve">б. </w:t>
      </w:r>
      <w:r w:rsidRPr="00EF1BE9">
        <w:t>Число экономических субъектов на рынке велико</w:t>
      </w:r>
      <w:r>
        <w:t xml:space="preserve"> и решени</w:t>
      </w:r>
      <w:r w:rsidR="001C1D98">
        <w:t>е</w:t>
      </w:r>
      <w:r>
        <w:t xml:space="preserve"> каждой отдельной организации </w:t>
      </w:r>
    </w:p>
    <w:p w14:paraId="0D61281F" w14:textId="77777777" w:rsidR="009954B0" w:rsidRDefault="009954B0" w:rsidP="00851A59">
      <w:r>
        <w:t>об изменении объема ее продаж не влияют на рыночную цену предлагаемых товаров и услуг</w:t>
      </w:r>
    </w:p>
    <w:p w14:paraId="634CE382" w14:textId="77777777" w:rsidR="009954B0" w:rsidRDefault="009954B0" w:rsidP="00851A59">
      <w:r>
        <w:t xml:space="preserve">в. На рынке присутствует одна единственная </w:t>
      </w:r>
      <w:r w:rsidR="001C1D98">
        <w:t>организация</w:t>
      </w:r>
      <w:r>
        <w:t>, являющаяся производителем уникальной продукции</w:t>
      </w:r>
    </w:p>
    <w:p w14:paraId="17C0DF8D" w14:textId="77777777" w:rsidR="009954B0" w:rsidRDefault="009954B0" w:rsidP="00851A59">
      <w:pPr>
        <w:suppressAutoHyphens w:val="0"/>
        <w:autoSpaceDE w:val="0"/>
        <w:autoSpaceDN w:val="0"/>
        <w:adjustRightInd w:val="0"/>
      </w:pPr>
      <w:r>
        <w:t>г. На рынке присутствует не более 10 крупных экономических субъектов, которые имеют во</w:t>
      </w:r>
      <w:r>
        <w:t>з</w:t>
      </w:r>
      <w:r>
        <w:t xml:space="preserve">можность </w:t>
      </w:r>
      <w:r w:rsidRPr="00C96C83">
        <w:t>удовлетвор</w:t>
      </w:r>
      <w:r>
        <w:t>я</w:t>
      </w:r>
      <w:r w:rsidRPr="00C96C83">
        <w:t xml:space="preserve">ть подавляющую часть рыночного спроса и влиять на рыночную цену </w:t>
      </w:r>
      <w:r>
        <w:t>предлагаемых товаров и услуг за счет изменения объемов продаж</w:t>
      </w:r>
    </w:p>
    <w:p w14:paraId="5D4CD839" w14:textId="77777777" w:rsidR="009954B0" w:rsidRDefault="00AA1448" w:rsidP="00851A59">
      <w:r>
        <w:t>Верный</w:t>
      </w:r>
      <w:r w:rsidR="009954B0">
        <w:t xml:space="preserve"> ответ: а, б</w:t>
      </w:r>
    </w:p>
    <w:p w14:paraId="680FDECB" w14:textId="77777777" w:rsidR="009954B0" w:rsidRDefault="009954B0" w:rsidP="00851A59"/>
    <w:p w14:paraId="43E2F4A7" w14:textId="77777777" w:rsidR="009954B0" w:rsidRDefault="009954B0" w:rsidP="00851A59">
      <w:r>
        <w:t>7. К основному капиталу организации относят</w:t>
      </w:r>
      <w:r w:rsidR="00AA1448">
        <w:t xml:space="preserve"> </w:t>
      </w:r>
      <w:r w:rsidR="00AA1448" w:rsidRPr="00FB2F95">
        <w:rPr>
          <w:i/>
          <w:iCs/>
        </w:rPr>
        <w:t>(</w:t>
      </w:r>
      <w:r w:rsidR="00AA1448" w:rsidRPr="00FB2F95">
        <w:rPr>
          <w:i/>
        </w:rPr>
        <w:t>укажите не менее двух правильных ответов)</w:t>
      </w:r>
      <w:r>
        <w:t>:</w:t>
      </w:r>
    </w:p>
    <w:p w14:paraId="74D07B83" w14:textId="77777777" w:rsidR="009954B0" w:rsidRDefault="009954B0" w:rsidP="00851A59">
      <w:pPr>
        <w:tabs>
          <w:tab w:val="left" w:pos="284"/>
        </w:tabs>
      </w:pPr>
      <w:r>
        <w:t>а. Сырье, материалы</w:t>
      </w:r>
    </w:p>
    <w:p w14:paraId="7D1F506A" w14:textId="77777777" w:rsidR="009954B0" w:rsidRDefault="009954B0" w:rsidP="00851A59">
      <w:pPr>
        <w:tabs>
          <w:tab w:val="left" w:pos="284"/>
        </w:tabs>
      </w:pPr>
      <w:r>
        <w:t>б. Топливо, энергия</w:t>
      </w:r>
    </w:p>
    <w:p w14:paraId="355CEE37" w14:textId="77777777" w:rsidR="009954B0" w:rsidRDefault="009954B0" w:rsidP="00851A59">
      <w:pPr>
        <w:tabs>
          <w:tab w:val="left" w:pos="284"/>
        </w:tabs>
      </w:pPr>
      <w:r>
        <w:t>в. Здания, сооружения</w:t>
      </w:r>
    </w:p>
    <w:p w14:paraId="492B89A0" w14:textId="77777777" w:rsidR="009954B0" w:rsidRDefault="009954B0" w:rsidP="00851A59">
      <w:pPr>
        <w:tabs>
          <w:tab w:val="left" w:pos="284"/>
        </w:tabs>
      </w:pPr>
      <w:r>
        <w:t>г. Машины, оборудование</w:t>
      </w:r>
    </w:p>
    <w:p w14:paraId="264B8A34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в, г</w:t>
      </w:r>
    </w:p>
    <w:p w14:paraId="3B01C6E1" w14:textId="77777777" w:rsidR="009954B0" w:rsidRDefault="009954B0" w:rsidP="00851A59"/>
    <w:p w14:paraId="4E378559" w14:textId="77777777" w:rsidR="009954B0" w:rsidRDefault="009954B0" w:rsidP="00851A59">
      <w:r>
        <w:t>8. К оборотному капиталу организации относят</w:t>
      </w:r>
      <w:r w:rsidR="00AA1448">
        <w:t xml:space="preserve"> </w:t>
      </w:r>
      <w:r w:rsidR="00AA1448" w:rsidRPr="00FB2F95">
        <w:rPr>
          <w:i/>
          <w:iCs/>
        </w:rPr>
        <w:t>(</w:t>
      </w:r>
      <w:r w:rsidR="00AA1448" w:rsidRPr="00FB2F95">
        <w:rPr>
          <w:i/>
        </w:rPr>
        <w:t>укажите не менее двух правильных ответов)</w:t>
      </w:r>
      <w:r>
        <w:t>:</w:t>
      </w:r>
    </w:p>
    <w:p w14:paraId="4303787B" w14:textId="77777777" w:rsidR="009954B0" w:rsidRDefault="009954B0" w:rsidP="00851A59">
      <w:pPr>
        <w:tabs>
          <w:tab w:val="left" w:pos="284"/>
        </w:tabs>
      </w:pPr>
      <w:r>
        <w:t>а. Сырье, материалы</w:t>
      </w:r>
    </w:p>
    <w:p w14:paraId="7731D5A8" w14:textId="77777777" w:rsidR="009954B0" w:rsidRDefault="009954B0" w:rsidP="00851A59">
      <w:pPr>
        <w:tabs>
          <w:tab w:val="left" w:pos="284"/>
        </w:tabs>
      </w:pPr>
      <w:r>
        <w:t>б. Топливо, энергия</w:t>
      </w:r>
    </w:p>
    <w:p w14:paraId="4DDE791A" w14:textId="77777777" w:rsidR="009954B0" w:rsidRDefault="009954B0" w:rsidP="00851A59">
      <w:pPr>
        <w:tabs>
          <w:tab w:val="left" w:pos="284"/>
        </w:tabs>
      </w:pPr>
      <w:r>
        <w:t>в. Здания, сооружения</w:t>
      </w:r>
    </w:p>
    <w:p w14:paraId="6AD8CA03" w14:textId="77777777" w:rsidR="009954B0" w:rsidRDefault="009954B0" w:rsidP="00851A59">
      <w:pPr>
        <w:tabs>
          <w:tab w:val="left" w:pos="284"/>
        </w:tabs>
      </w:pPr>
      <w:r>
        <w:t>г. Машины, оборудование</w:t>
      </w:r>
    </w:p>
    <w:p w14:paraId="19CAC0B1" w14:textId="77777777" w:rsidR="009954B0" w:rsidRDefault="00AA1448" w:rsidP="00851A59">
      <w:pPr>
        <w:tabs>
          <w:tab w:val="left" w:pos="284"/>
        </w:tabs>
      </w:pPr>
      <w:r>
        <w:t>Верный</w:t>
      </w:r>
      <w:r w:rsidR="009954B0">
        <w:t xml:space="preserve"> ответ: </w:t>
      </w:r>
      <w:r w:rsidR="009954B0">
        <w:rPr>
          <w:lang w:eastAsia="en-US"/>
        </w:rPr>
        <w:t>а, б</w:t>
      </w:r>
    </w:p>
    <w:p w14:paraId="124EF37C" w14:textId="77777777" w:rsidR="009954B0" w:rsidRDefault="009954B0" w:rsidP="00851A59"/>
    <w:p w14:paraId="79DFA3D3" w14:textId="77777777" w:rsidR="009954B0" w:rsidRDefault="009954B0" w:rsidP="00851A59">
      <w:pPr>
        <w:tabs>
          <w:tab w:val="left" w:pos="284"/>
        </w:tabs>
      </w:pPr>
      <w:r>
        <w:t>9. К прямым налогам относятся</w:t>
      </w:r>
      <w:r w:rsidR="00AA1448">
        <w:t xml:space="preserve"> </w:t>
      </w:r>
      <w:r w:rsidR="00AA1448" w:rsidRPr="00FB2F95">
        <w:rPr>
          <w:i/>
          <w:iCs/>
        </w:rPr>
        <w:t>(</w:t>
      </w:r>
      <w:r w:rsidR="00AA1448" w:rsidRPr="00FB2F95">
        <w:rPr>
          <w:i/>
        </w:rPr>
        <w:t>укажите не менее двух правильных ответов)</w:t>
      </w:r>
      <w:r>
        <w:t>:</w:t>
      </w:r>
    </w:p>
    <w:p w14:paraId="139CD64F" w14:textId="77777777" w:rsidR="009954B0" w:rsidRDefault="009954B0" w:rsidP="00851A59">
      <w:pPr>
        <w:tabs>
          <w:tab w:val="left" w:pos="284"/>
        </w:tabs>
      </w:pPr>
      <w:r>
        <w:t>а. Налог на прибыль организаций</w:t>
      </w:r>
    </w:p>
    <w:p w14:paraId="02D64389" w14:textId="77777777" w:rsidR="009954B0" w:rsidRDefault="009954B0" w:rsidP="00851A59">
      <w:pPr>
        <w:tabs>
          <w:tab w:val="left" w:pos="284"/>
        </w:tabs>
      </w:pPr>
      <w:r>
        <w:t>б. Налог на доходы физических лиц</w:t>
      </w:r>
    </w:p>
    <w:p w14:paraId="70E98009" w14:textId="77777777" w:rsidR="009954B0" w:rsidRDefault="009954B0" w:rsidP="00851A59">
      <w:pPr>
        <w:tabs>
          <w:tab w:val="left" w:pos="284"/>
        </w:tabs>
      </w:pPr>
      <w:r>
        <w:t>в. Налог на добавленную стоимость (НДС)</w:t>
      </w:r>
    </w:p>
    <w:p w14:paraId="48E1CBFD" w14:textId="77777777" w:rsidR="009954B0" w:rsidRDefault="009954B0" w:rsidP="00851A59">
      <w:pPr>
        <w:tabs>
          <w:tab w:val="left" w:pos="284"/>
        </w:tabs>
      </w:pPr>
      <w:r>
        <w:t>г. Акцизы</w:t>
      </w:r>
    </w:p>
    <w:p w14:paraId="195B76EA" w14:textId="77777777" w:rsidR="009954B0" w:rsidRPr="00466DFF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 w:rsidRPr="00466DFF">
        <w:rPr>
          <w:rFonts w:ascii="Times New Roman" w:hAnsi="Times New Roman"/>
          <w:sz w:val="24"/>
          <w:szCs w:val="24"/>
        </w:rPr>
        <w:t xml:space="preserve">а, </w:t>
      </w:r>
      <w:r w:rsidR="009954B0" w:rsidRPr="00466DFF">
        <w:rPr>
          <w:rFonts w:ascii="Times New Roman" w:hAnsi="Times New Roman"/>
          <w:sz w:val="24"/>
          <w:szCs w:val="24"/>
          <w:lang w:eastAsia="en-US"/>
        </w:rPr>
        <w:t>б.</w:t>
      </w:r>
    </w:p>
    <w:p w14:paraId="64EDA5DA" w14:textId="77777777" w:rsidR="009954B0" w:rsidRDefault="009954B0" w:rsidP="00851A59"/>
    <w:p w14:paraId="0C009AE7" w14:textId="77777777" w:rsidR="009954B0" w:rsidRDefault="009954B0" w:rsidP="00851A59">
      <w:pPr>
        <w:tabs>
          <w:tab w:val="left" w:pos="284"/>
        </w:tabs>
      </w:pPr>
      <w:r>
        <w:t>10. К косвенным налогам относятся</w:t>
      </w:r>
      <w:r w:rsidR="00AA1448">
        <w:t xml:space="preserve"> </w:t>
      </w:r>
      <w:r w:rsidR="00AA1448" w:rsidRPr="00FB2F95">
        <w:rPr>
          <w:i/>
          <w:iCs/>
        </w:rPr>
        <w:t>(</w:t>
      </w:r>
      <w:r w:rsidR="00AA1448" w:rsidRPr="00FB2F95">
        <w:rPr>
          <w:i/>
        </w:rPr>
        <w:t>укажите не менее двух правильных ответов)</w:t>
      </w:r>
      <w:r>
        <w:t>:</w:t>
      </w:r>
    </w:p>
    <w:p w14:paraId="0E434951" w14:textId="77777777" w:rsidR="009954B0" w:rsidRDefault="009954B0" w:rsidP="00851A59">
      <w:pPr>
        <w:tabs>
          <w:tab w:val="left" w:pos="284"/>
        </w:tabs>
      </w:pPr>
      <w:r>
        <w:t>а. Налог на прибыль организаций</w:t>
      </w:r>
    </w:p>
    <w:p w14:paraId="46606125" w14:textId="77777777" w:rsidR="009954B0" w:rsidRDefault="009954B0" w:rsidP="00851A59">
      <w:pPr>
        <w:tabs>
          <w:tab w:val="left" w:pos="284"/>
        </w:tabs>
      </w:pPr>
      <w:r>
        <w:t>б. Налог на доходы физических лиц</w:t>
      </w:r>
    </w:p>
    <w:p w14:paraId="7A7BB589" w14:textId="77777777" w:rsidR="009954B0" w:rsidRDefault="009954B0" w:rsidP="00851A59">
      <w:pPr>
        <w:tabs>
          <w:tab w:val="left" w:pos="284"/>
        </w:tabs>
      </w:pPr>
      <w:r>
        <w:t>в. Налог на добавленную стоимость (НДС)</w:t>
      </w:r>
    </w:p>
    <w:p w14:paraId="76F03497" w14:textId="77777777" w:rsidR="009954B0" w:rsidRDefault="009954B0" w:rsidP="00851A59">
      <w:pPr>
        <w:tabs>
          <w:tab w:val="left" w:pos="284"/>
        </w:tabs>
      </w:pPr>
      <w:r>
        <w:t>г. Акцизы</w:t>
      </w:r>
    </w:p>
    <w:p w14:paraId="781E6D61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в, г</w:t>
      </w:r>
      <w:r w:rsidR="009954B0">
        <w:rPr>
          <w:rFonts w:ascii="Times New Roman" w:hAnsi="Times New Roman"/>
          <w:sz w:val="24"/>
          <w:szCs w:val="24"/>
          <w:lang w:eastAsia="en-US"/>
        </w:rPr>
        <w:t>.</w:t>
      </w:r>
    </w:p>
    <w:p w14:paraId="42570B10" w14:textId="77777777" w:rsidR="009954B0" w:rsidRDefault="009954B0" w:rsidP="00A160B5">
      <w:pPr>
        <w:spacing w:line="252" w:lineRule="auto"/>
        <w:jc w:val="center"/>
        <w:rPr>
          <w:b/>
        </w:rPr>
      </w:pPr>
    </w:p>
    <w:p w14:paraId="20504326" w14:textId="77777777" w:rsidR="009954B0" w:rsidRDefault="009954B0" w:rsidP="00A160B5">
      <w:pPr>
        <w:spacing w:line="252" w:lineRule="auto"/>
        <w:jc w:val="center"/>
        <w:rPr>
          <w:i/>
          <w:sz w:val="20"/>
          <w:szCs w:val="20"/>
        </w:rPr>
      </w:pPr>
      <w:r>
        <w:rPr>
          <w:b/>
        </w:rPr>
        <w:t>Вопросы открытого типа</w:t>
      </w:r>
    </w:p>
    <w:p w14:paraId="422CD695" w14:textId="77777777" w:rsidR="009954B0" w:rsidRPr="00AA1448" w:rsidRDefault="009954B0" w:rsidP="00AA1448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AA1448">
        <w:rPr>
          <w:rFonts w:ascii="Times New Roman" w:hAnsi="Times New Roman"/>
          <w:sz w:val="24"/>
          <w:szCs w:val="24"/>
        </w:rPr>
        <w:t>11. Постоянные издержки организации составляют 500 тыс. руб., а средние переменные издержки, приходящиеся на единицу продукции, – 10 тыс. руб./ед. Если в среднем ежемесячно организация производит 100 ед. продукции, то ее совокупные издержки составят … тыс. руб.</w:t>
      </w:r>
      <w:r w:rsidR="00AA1448" w:rsidRPr="00AA1448">
        <w:rPr>
          <w:rFonts w:ascii="Times New Roman" w:hAnsi="Times New Roman"/>
          <w:sz w:val="24"/>
          <w:szCs w:val="24"/>
        </w:rPr>
        <w:t xml:space="preserve"> </w:t>
      </w:r>
      <w:r w:rsidRPr="00AA1448">
        <w:rPr>
          <w:rFonts w:ascii="Times New Roman" w:hAnsi="Times New Roman"/>
          <w:i/>
          <w:sz w:val="24"/>
          <w:szCs w:val="24"/>
        </w:rPr>
        <w:t xml:space="preserve">(Ответ запишите в виде целого числа) </w:t>
      </w:r>
    </w:p>
    <w:p w14:paraId="4D30DA6F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1500.</w:t>
      </w:r>
    </w:p>
    <w:p w14:paraId="6638B907" w14:textId="77777777" w:rsidR="009954B0" w:rsidRDefault="009954B0" w:rsidP="00851A59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1F202E" w14:textId="77777777" w:rsidR="009954B0" w:rsidRPr="00AD10A0" w:rsidRDefault="009954B0" w:rsidP="00851A59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Функция спроса на рынке на товар задана уравнением Pd = 25 – 5Q, а функция предложения </w:t>
      </w:r>
      <w:r w:rsidR="001C1D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уравнением Ps = 4 + 2Q, где Pd, Ps – цены соответственно спроса и предложения (в руб.), а Q - </w:t>
      </w:r>
      <w:r>
        <w:rPr>
          <w:rFonts w:ascii="Times New Roman" w:hAnsi="Times New Roman"/>
          <w:sz w:val="24"/>
          <w:szCs w:val="24"/>
        </w:rPr>
        <w:lastRenderedPageBreak/>
        <w:t>объем продаж (тыс. шт.). При таких условиях рыночное равновесие достигается на рынке в случае, когда объем продаж составляет …. тыс. шт.</w:t>
      </w:r>
      <w:r w:rsidR="00AA1448">
        <w:rPr>
          <w:rFonts w:ascii="Times New Roman" w:hAnsi="Times New Roman"/>
          <w:sz w:val="24"/>
          <w:szCs w:val="24"/>
        </w:rPr>
        <w:t xml:space="preserve"> </w:t>
      </w:r>
      <w:r w:rsidR="00AA1448" w:rsidRPr="00AA1448">
        <w:rPr>
          <w:rFonts w:ascii="Times New Roman" w:hAnsi="Times New Roman"/>
          <w:i/>
          <w:sz w:val="24"/>
          <w:szCs w:val="24"/>
        </w:rPr>
        <w:t>(Ответ запишите в виде целого числа)</w:t>
      </w:r>
    </w:p>
    <w:p w14:paraId="2A224800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3.</w:t>
      </w:r>
    </w:p>
    <w:p w14:paraId="0030DFD3" w14:textId="77777777" w:rsidR="009954B0" w:rsidRDefault="009954B0" w:rsidP="00851A59"/>
    <w:p w14:paraId="6E07617D" w14:textId="77777777" w:rsidR="009954B0" w:rsidRDefault="009954B0" w:rsidP="00851A59">
      <w:pPr>
        <w:pStyle w:val="af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На товарном рынке зависимость между ценой и объемом продаж задается в виде функции спроса вида Qd = 100 - 25P и функции предложения, имеющей вид Qs = 50P - 500, где Р - рыночная цена, а Qd, Qs - объемы соответственно спроса и предложения. На таком рынке равновесие может быть достигнуто, если цена на товар </w:t>
      </w:r>
      <w:r w:rsidR="001C1D98">
        <w:rPr>
          <w:rFonts w:ascii="Times New Roman" w:hAnsi="Times New Roman"/>
          <w:sz w:val="24"/>
          <w:szCs w:val="24"/>
        </w:rPr>
        <w:t>составит</w:t>
      </w:r>
      <w:r>
        <w:rPr>
          <w:rFonts w:ascii="Times New Roman" w:hAnsi="Times New Roman"/>
          <w:sz w:val="24"/>
          <w:szCs w:val="24"/>
        </w:rPr>
        <w:t xml:space="preserve"> … руб.</w:t>
      </w:r>
      <w:r w:rsidR="00AA1448">
        <w:rPr>
          <w:rFonts w:ascii="Times New Roman" w:hAnsi="Times New Roman"/>
          <w:sz w:val="24"/>
          <w:szCs w:val="24"/>
        </w:rPr>
        <w:t xml:space="preserve"> </w:t>
      </w:r>
      <w:r w:rsidR="00AA1448" w:rsidRPr="00AA1448">
        <w:rPr>
          <w:rFonts w:ascii="Times New Roman" w:hAnsi="Times New Roman"/>
          <w:i/>
          <w:sz w:val="24"/>
          <w:szCs w:val="24"/>
        </w:rPr>
        <w:t>(Ответ запишите в виде целого числа)</w:t>
      </w:r>
    </w:p>
    <w:p w14:paraId="2C33EF53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8</w:t>
      </w:r>
    </w:p>
    <w:p w14:paraId="5F710F34" w14:textId="77777777" w:rsidR="009954B0" w:rsidRDefault="009954B0" w:rsidP="00851A59"/>
    <w:p w14:paraId="0F6125BF" w14:textId="77777777" w:rsidR="009954B0" w:rsidRDefault="009954B0" w:rsidP="00AA1448">
      <w:pPr>
        <w:suppressAutoHyphens w:val="0"/>
        <w:autoSpaceDE w:val="0"/>
        <w:autoSpaceDN w:val="0"/>
        <w:adjustRightInd w:val="0"/>
      </w:pPr>
      <w:r>
        <w:t xml:space="preserve">14. </w:t>
      </w:r>
      <w:r>
        <w:rPr>
          <w:iCs/>
          <w:lang w:eastAsia="en-US"/>
        </w:rPr>
        <w:t>Ц</w:t>
      </w:r>
      <w:r>
        <w:rPr>
          <w:lang w:eastAsia="en-US"/>
        </w:rPr>
        <w:t>енная бумага в виде долгового обязательства с фиксированным процентом, погашаемая в первую очередь – это …</w:t>
      </w:r>
      <w:r w:rsidR="00AA1448">
        <w:rPr>
          <w:lang w:eastAsia="en-US"/>
        </w:rPr>
        <w:t xml:space="preserve"> </w:t>
      </w:r>
      <w:r w:rsidRPr="00AA1448">
        <w:rPr>
          <w:i/>
        </w:rPr>
        <w:t>(Ответ записать словом в именительном падеже)</w:t>
      </w:r>
    </w:p>
    <w:p w14:paraId="1CF1BA6D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облигация.</w:t>
      </w:r>
    </w:p>
    <w:p w14:paraId="00899742" w14:textId="77777777" w:rsidR="009954B0" w:rsidRDefault="009954B0" w:rsidP="00851A59"/>
    <w:p w14:paraId="397C602C" w14:textId="77777777" w:rsidR="009954B0" w:rsidRPr="00EB58A6" w:rsidRDefault="009954B0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 w:rsidRPr="00EB58A6">
        <w:rPr>
          <w:lang w:eastAsia="en-US"/>
        </w:rPr>
        <w:t>1</w:t>
      </w:r>
      <w:r w:rsidR="000C1805">
        <w:rPr>
          <w:lang w:eastAsia="en-US"/>
        </w:rPr>
        <w:t>5</w:t>
      </w:r>
      <w:r w:rsidRPr="00EB58A6">
        <w:rPr>
          <w:lang w:eastAsia="en-US"/>
        </w:rPr>
        <w:t xml:space="preserve">. Если уровень инфляции в стране равен 9%, а средний рост номинальной заработной платы составил 5%, то уровень реальной </w:t>
      </w:r>
      <w:r w:rsidR="00075D5A">
        <w:rPr>
          <w:lang w:eastAsia="en-US"/>
        </w:rPr>
        <w:t>о</w:t>
      </w:r>
      <w:r w:rsidRPr="00EB58A6">
        <w:rPr>
          <w:lang w:eastAsia="en-US"/>
        </w:rPr>
        <w:t>платы труда снизи</w:t>
      </w:r>
      <w:r>
        <w:rPr>
          <w:lang w:eastAsia="en-US"/>
        </w:rPr>
        <w:t xml:space="preserve">лся </w:t>
      </w:r>
      <w:r w:rsidRPr="00EB58A6">
        <w:rPr>
          <w:lang w:eastAsia="en-US"/>
        </w:rPr>
        <w:t>на ... %.</w:t>
      </w:r>
      <w:r w:rsidR="00AA1448">
        <w:rPr>
          <w:lang w:eastAsia="en-US"/>
        </w:rPr>
        <w:t xml:space="preserve"> </w:t>
      </w:r>
      <w:r w:rsidRPr="00AA1448">
        <w:rPr>
          <w:i/>
          <w:lang w:eastAsia="en-US"/>
        </w:rPr>
        <w:t>(Ответ запишите в виде ц</w:t>
      </w:r>
      <w:r w:rsidRPr="00AA1448">
        <w:rPr>
          <w:i/>
          <w:lang w:eastAsia="en-US"/>
        </w:rPr>
        <w:t>е</w:t>
      </w:r>
      <w:r w:rsidRPr="00AA1448">
        <w:rPr>
          <w:i/>
          <w:lang w:eastAsia="en-US"/>
        </w:rPr>
        <w:t>лого числа)</w:t>
      </w:r>
    </w:p>
    <w:p w14:paraId="73823D5E" w14:textId="77777777" w:rsidR="009954B0" w:rsidRPr="00EB58A6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9954B0" w:rsidRPr="00EB58A6">
        <w:rPr>
          <w:lang w:eastAsia="en-US"/>
        </w:rPr>
        <w:t xml:space="preserve"> ответ: </w:t>
      </w:r>
      <w:r w:rsidR="009954B0">
        <w:rPr>
          <w:lang w:eastAsia="en-US"/>
        </w:rPr>
        <w:t>4</w:t>
      </w:r>
    </w:p>
    <w:p w14:paraId="66792C18" w14:textId="77777777" w:rsidR="009954B0" w:rsidRDefault="009954B0" w:rsidP="00851A59">
      <w:pPr>
        <w:rPr>
          <w:highlight w:val="yellow"/>
        </w:rPr>
      </w:pPr>
    </w:p>
    <w:p w14:paraId="519D72C1" w14:textId="77777777" w:rsidR="005E7724" w:rsidRPr="000C1805" w:rsidRDefault="009954B0" w:rsidP="00AA1448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0C1805">
        <w:t>1</w:t>
      </w:r>
      <w:r w:rsidR="000C1805" w:rsidRPr="000C1805">
        <w:t>6</w:t>
      </w:r>
      <w:r w:rsidRPr="000C1805">
        <w:t xml:space="preserve">.  </w:t>
      </w:r>
      <w:r w:rsidRPr="000C1805">
        <w:rPr>
          <w:lang w:eastAsia="en-US"/>
        </w:rPr>
        <w:t>Если участок земли площадью 10 га продается по цене 80 тыс. руб.</w:t>
      </w:r>
      <w:r w:rsidR="00AB0274">
        <w:rPr>
          <w:lang w:eastAsia="en-US"/>
        </w:rPr>
        <w:t>/га</w:t>
      </w:r>
      <w:r w:rsidRPr="000C1805">
        <w:rPr>
          <w:lang w:eastAsia="en-US"/>
        </w:rPr>
        <w:t>, а годовая процен</w:t>
      </w:r>
      <w:r w:rsidRPr="000C1805">
        <w:rPr>
          <w:lang w:eastAsia="en-US"/>
        </w:rPr>
        <w:t>т</w:t>
      </w:r>
      <w:r w:rsidRPr="000C1805">
        <w:rPr>
          <w:lang w:eastAsia="en-US"/>
        </w:rPr>
        <w:t xml:space="preserve">ная ставка составляет </w:t>
      </w:r>
      <w:r w:rsidR="005E7724" w:rsidRPr="000C1805">
        <w:rPr>
          <w:lang w:eastAsia="en-US"/>
        </w:rPr>
        <w:t>15</w:t>
      </w:r>
      <w:r w:rsidRPr="000C1805">
        <w:rPr>
          <w:lang w:eastAsia="en-US"/>
        </w:rPr>
        <w:t xml:space="preserve">%, то участок приносит в течение года ренту, равную … </w:t>
      </w:r>
      <w:r w:rsidR="005E7724" w:rsidRPr="000C1805">
        <w:rPr>
          <w:lang w:eastAsia="en-US"/>
        </w:rPr>
        <w:t>тыс. руб.</w:t>
      </w:r>
      <w:r w:rsidR="00AA1448">
        <w:rPr>
          <w:lang w:eastAsia="en-US"/>
        </w:rPr>
        <w:t xml:space="preserve"> </w:t>
      </w:r>
      <w:r w:rsidR="005E7724" w:rsidRPr="00AA1448">
        <w:rPr>
          <w:i/>
          <w:lang w:eastAsia="en-US"/>
        </w:rPr>
        <w:t>(О</w:t>
      </w:r>
      <w:r w:rsidR="005E7724" w:rsidRPr="00AA1448">
        <w:rPr>
          <w:i/>
          <w:lang w:eastAsia="en-US"/>
        </w:rPr>
        <w:t>т</w:t>
      </w:r>
      <w:r w:rsidR="005E7724" w:rsidRPr="00AA1448">
        <w:rPr>
          <w:i/>
          <w:lang w:eastAsia="en-US"/>
        </w:rPr>
        <w:t>вет запишите в виде целого числа)</w:t>
      </w:r>
    </w:p>
    <w:p w14:paraId="20482E62" w14:textId="77777777" w:rsidR="005E7724" w:rsidRPr="00EB58A6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5E7724" w:rsidRPr="000C1805">
        <w:rPr>
          <w:lang w:eastAsia="en-US"/>
        </w:rPr>
        <w:t xml:space="preserve"> ответ: 120</w:t>
      </w:r>
    </w:p>
    <w:p w14:paraId="0C281808" w14:textId="77777777" w:rsidR="00ED24D2" w:rsidRDefault="00ED24D2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792EA7BF" w14:textId="77777777" w:rsidR="003F08CA" w:rsidRPr="00AA1448" w:rsidRDefault="00AB0274" w:rsidP="00851A59">
      <w:pPr>
        <w:rPr>
          <w:i/>
        </w:rPr>
      </w:pPr>
      <w:r>
        <w:rPr>
          <w:lang w:eastAsia="en-US"/>
        </w:rPr>
        <w:t xml:space="preserve">17. </w:t>
      </w:r>
      <w:r w:rsidR="003F08CA">
        <w:t>… - это снижение общего уровня цен; процесс, противоположный инфляции.</w:t>
      </w:r>
      <w:r w:rsidR="00AA1448">
        <w:t xml:space="preserve"> </w:t>
      </w:r>
      <w:r w:rsidR="003F08CA" w:rsidRPr="00AA1448">
        <w:rPr>
          <w:i/>
        </w:rPr>
        <w:t>(Ответ записать словом в именительном падеже)</w:t>
      </w:r>
    </w:p>
    <w:p w14:paraId="0DE6371C" w14:textId="77777777" w:rsidR="003F08CA" w:rsidRDefault="00AA1448" w:rsidP="00851A59">
      <w:r>
        <w:t>Верный</w:t>
      </w:r>
      <w:r w:rsidR="003F08CA">
        <w:t xml:space="preserve"> ответ: дефляция.</w:t>
      </w:r>
    </w:p>
    <w:p w14:paraId="53DCF63A" w14:textId="77777777" w:rsidR="00AB0274" w:rsidRDefault="00AB0274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5EDEECBB" w14:textId="77777777" w:rsidR="003F08CA" w:rsidRDefault="003F08CA" w:rsidP="00851A59">
      <w:r>
        <w:rPr>
          <w:lang w:eastAsia="en-US"/>
        </w:rPr>
        <w:t xml:space="preserve">18. </w:t>
      </w:r>
      <w:r>
        <w:t>… - это повышение общего уровня цен; процесс, противоположный дефляции.</w:t>
      </w:r>
      <w:r w:rsidR="00AA1448">
        <w:t xml:space="preserve"> </w:t>
      </w:r>
      <w:r w:rsidRPr="00AA1448">
        <w:rPr>
          <w:i/>
        </w:rPr>
        <w:t>(Ответ записать словом в именительном падеже)</w:t>
      </w:r>
    </w:p>
    <w:p w14:paraId="292C9DB9" w14:textId="77777777" w:rsidR="003F08CA" w:rsidRDefault="00AA1448" w:rsidP="00851A59">
      <w:r>
        <w:t>Верный</w:t>
      </w:r>
      <w:r w:rsidR="003F08CA">
        <w:t xml:space="preserve"> ответ: инфляция.</w:t>
      </w:r>
    </w:p>
    <w:p w14:paraId="2FAB893E" w14:textId="77777777" w:rsidR="003F08CA" w:rsidRDefault="003F08CA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62BCCA7D" w14:textId="77777777" w:rsidR="00AC0193" w:rsidRPr="000C1805" w:rsidRDefault="005B16E6" w:rsidP="00AA1448">
      <w:pPr>
        <w:rPr>
          <w:lang w:eastAsia="en-US"/>
        </w:rPr>
      </w:pPr>
      <w:r>
        <w:t xml:space="preserve">19. </w:t>
      </w:r>
      <w:r w:rsidR="009954B0" w:rsidRPr="005B16E6">
        <w:t>На некотором рынке рабочей силы спрос на труд выражается зависимостью LD</w:t>
      </w:r>
      <w:r>
        <w:t xml:space="preserve"> </w:t>
      </w:r>
      <w:r w:rsidR="009954B0" w:rsidRPr="005B16E6">
        <w:t>=</w:t>
      </w:r>
      <w:r>
        <w:t xml:space="preserve"> </w:t>
      </w:r>
      <w:r w:rsidR="009954B0" w:rsidRPr="005B16E6">
        <w:t>160</w:t>
      </w:r>
      <w:r>
        <w:t xml:space="preserve"> </w:t>
      </w:r>
      <w:r w:rsidR="009954B0" w:rsidRPr="005B16E6">
        <w:t>–</w:t>
      </w:r>
      <w:r>
        <w:t xml:space="preserve"> </w:t>
      </w:r>
      <w:r w:rsidR="009954B0" w:rsidRPr="005B16E6">
        <w:t xml:space="preserve">2w, а предложение труда </w:t>
      </w:r>
      <w:r>
        <w:t xml:space="preserve">задается уравнением </w:t>
      </w:r>
      <w:r w:rsidR="009954B0" w:rsidRPr="005B16E6">
        <w:t>LS= – 40</w:t>
      </w:r>
      <w:r>
        <w:t xml:space="preserve"> </w:t>
      </w:r>
      <w:r w:rsidR="009954B0" w:rsidRPr="005B16E6">
        <w:t>+</w:t>
      </w:r>
      <w:r>
        <w:t xml:space="preserve"> </w:t>
      </w:r>
      <w:r w:rsidR="009954B0" w:rsidRPr="005B16E6">
        <w:t>3w</w:t>
      </w:r>
      <w:r>
        <w:t xml:space="preserve">, где </w:t>
      </w:r>
      <w:r w:rsidR="00AC0193" w:rsidRPr="005B16E6">
        <w:t>LD</w:t>
      </w:r>
      <w:r w:rsidR="00AC0193">
        <w:t xml:space="preserve"> и </w:t>
      </w:r>
      <w:r w:rsidR="00AC0193" w:rsidRPr="005B16E6">
        <w:t>LS</w:t>
      </w:r>
      <w:r w:rsidR="00AC0193">
        <w:t xml:space="preserve"> – это, соответственно, величина спроса и предложения на рынке труда, а </w:t>
      </w:r>
      <w:r w:rsidR="00AC0193" w:rsidRPr="005B16E6">
        <w:t>w</w:t>
      </w:r>
      <w:r w:rsidR="00AC0193">
        <w:t xml:space="preserve"> – средняя заработная плата (в тыс. руб.)</w:t>
      </w:r>
      <w:r w:rsidR="009954B0" w:rsidRPr="005B16E6">
        <w:t xml:space="preserve">. </w:t>
      </w:r>
      <w:r>
        <w:t xml:space="preserve">На данном рынке равновесие будет достигнуто, если средняя </w:t>
      </w:r>
      <w:r w:rsidR="009954B0" w:rsidRPr="005B16E6">
        <w:t>заработная плата состав</w:t>
      </w:r>
      <w:r>
        <w:t xml:space="preserve">ит </w:t>
      </w:r>
      <w:r w:rsidR="009954B0" w:rsidRPr="005B16E6">
        <w:t>…</w:t>
      </w:r>
      <w:r w:rsidR="00AC0193">
        <w:t>тыс. руб.</w:t>
      </w:r>
      <w:r w:rsidR="00AA1448">
        <w:t xml:space="preserve"> </w:t>
      </w:r>
      <w:r w:rsidR="00AC0193" w:rsidRPr="00AA1448">
        <w:rPr>
          <w:i/>
          <w:lang w:eastAsia="en-US"/>
        </w:rPr>
        <w:t>(Ответ запишите в виде целого числа)</w:t>
      </w:r>
    </w:p>
    <w:p w14:paraId="7FB11BBC" w14:textId="77777777" w:rsidR="00AC0193" w:rsidRPr="00EB58A6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AC0193" w:rsidRPr="000C1805">
        <w:rPr>
          <w:lang w:eastAsia="en-US"/>
        </w:rPr>
        <w:t xml:space="preserve"> ответ: </w:t>
      </w:r>
      <w:r w:rsidR="00AC0193">
        <w:rPr>
          <w:lang w:eastAsia="en-US"/>
        </w:rPr>
        <w:t>40.</w:t>
      </w:r>
    </w:p>
    <w:p w14:paraId="488204F1" w14:textId="77777777" w:rsidR="009954B0" w:rsidRDefault="009954B0" w:rsidP="00851A59"/>
    <w:p w14:paraId="3F045EF4" w14:textId="77777777" w:rsidR="003C2417" w:rsidRPr="000C1805" w:rsidRDefault="00AC0193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20. </w:t>
      </w:r>
      <w:r w:rsidR="009954B0" w:rsidRPr="00AC0193">
        <w:rPr>
          <w:lang w:eastAsia="en-US"/>
        </w:rPr>
        <w:t xml:space="preserve">Из каждых </w:t>
      </w:r>
      <w:r w:rsidR="003C2417">
        <w:rPr>
          <w:lang w:eastAsia="en-US"/>
        </w:rPr>
        <w:t>20</w:t>
      </w:r>
      <w:r w:rsidR="003241C6">
        <w:rPr>
          <w:lang w:eastAsia="en-US"/>
        </w:rPr>
        <w:t xml:space="preserve"> тыс.</w:t>
      </w:r>
      <w:r w:rsidR="009954B0" w:rsidRPr="00AC0193">
        <w:rPr>
          <w:lang w:eastAsia="en-US"/>
        </w:rPr>
        <w:t xml:space="preserve"> руб</w:t>
      </w:r>
      <w:r w:rsidR="003241C6">
        <w:rPr>
          <w:lang w:eastAsia="en-US"/>
        </w:rPr>
        <w:t>.</w:t>
      </w:r>
      <w:r w:rsidR="009954B0" w:rsidRPr="00AC0193">
        <w:rPr>
          <w:lang w:eastAsia="en-US"/>
        </w:rPr>
        <w:t xml:space="preserve"> </w:t>
      </w:r>
      <w:r w:rsidR="00110ED1" w:rsidRPr="00AC0193">
        <w:rPr>
          <w:lang w:eastAsia="en-US"/>
        </w:rPr>
        <w:t>дополнительн</w:t>
      </w:r>
      <w:r w:rsidR="00110ED1">
        <w:rPr>
          <w:lang w:eastAsia="en-US"/>
        </w:rPr>
        <w:t>ого</w:t>
      </w:r>
      <w:r w:rsidR="00110ED1" w:rsidRPr="00AC0193">
        <w:rPr>
          <w:lang w:eastAsia="en-US"/>
        </w:rPr>
        <w:t xml:space="preserve"> </w:t>
      </w:r>
      <w:r w:rsidR="009954B0" w:rsidRPr="00AC0193">
        <w:rPr>
          <w:lang w:eastAsia="en-US"/>
        </w:rPr>
        <w:t>дохода</w:t>
      </w:r>
      <w:r w:rsidR="008B5D2B">
        <w:rPr>
          <w:lang w:eastAsia="en-US"/>
        </w:rPr>
        <w:t>,</w:t>
      </w:r>
      <w:r w:rsidR="009954B0" w:rsidRPr="00AC0193">
        <w:rPr>
          <w:lang w:eastAsia="en-US"/>
        </w:rPr>
        <w:t xml:space="preserve"> </w:t>
      </w:r>
      <w:r w:rsidR="00110ED1">
        <w:rPr>
          <w:lang w:eastAsia="en-US"/>
        </w:rPr>
        <w:t xml:space="preserve">в среднем </w:t>
      </w:r>
      <w:r w:rsidR="003C2417">
        <w:rPr>
          <w:lang w:eastAsia="en-US"/>
        </w:rPr>
        <w:t xml:space="preserve">каждый </w:t>
      </w:r>
      <w:r w:rsidR="009954B0" w:rsidRPr="00AC0193">
        <w:rPr>
          <w:lang w:eastAsia="en-US"/>
        </w:rPr>
        <w:t xml:space="preserve">потребитель </w:t>
      </w:r>
      <w:r w:rsidR="003C2417">
        <w:rPr>
          <w:lang w:eastAsia="en-US"/>
        </w:rPr>
        <w:t>отклад</w:t>
      </w:r>
      <w:r w:rsidR="003C2417">
        <w:rPr>
          <w:lang w:eastAsia="en-US"/>
        </w:rPr>
        <w:t>ы</w:t>
      </w:r>
      <w:r w:rsidR="003C2417">
        <w:rPr>
          <w:lang w:eastAsia="en-US"/>
        </w:rPr>
        <w:t xml:space="preserve">вает в виде сбережений 6 тыс. руб. В этом случае </w:t>
      </w:r>
      <w:r w:rsidR="009954B0" w:rsidRPr="00AC0193">
        <w:rPr>
          <w:lang w:eastAsia="en-US"/>
        </w:rPr>
        <w:t>предельная склонность к потреблению</w:t>
      </w:r>
      <w:r w:rsidR="003C2417">
        <w:rPr>
          <w:lang w:eastAsia="en-US"/>
        </w:rPr>
        <w:t>, выр</w:t>
      </w:r>
      <w:r w:rsidR="003C2417">
        <w:rPr>
          <w:lang w:eastAsia="en-US"/>
        </w:rPr>
        <w:t>а</w:t>
      </w:r>
      <w:r w:rsidR="003C2417">
        <w:rPr>
          <w:lang w:eastAsia="en-US"/>
        </w:rPr>
        <w:t>женная в процентах, будет равна …%</w:t>
      </w:r>
      <w:r w:rsidR="00AA1448">
        <w:rPr>
          <w:lang w:eastAsia="en-US"/>
        </w:rPr>
        <w:t xml:space="preserve">. </w:t>
      </w:r>
      <w:r w:rsidR="003C2417" w:rsidRPr="00AA1448">
        <w:rPr>
          <w:i/>
          <w:lang w:eastAsia="en-US"/>
        </w:rPr>
        <w:t>(Ответ запишите в виде целого числа)</w:t>
      </w:r>
    </w:p>
    <w:p w14:paraId="25BB8278" w14:textId="77777777" w:rsidR="003C2417" w:rsidRPr="00EB58A6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3C2417" w:rsidRPr="000C1805">
        <w:rPr>
          <w:lang w:eastAsia="en-US"/>
        </w:rPr>
        <w:t xml:space="preserve"> ответ: </w:t>
      </w:r>
      <w:r w:rsidR="003C2417">
        <w:rPr>
          <w:lang w:eastAsia="en-US"/>
        </w:rPr>
        <w:t>70.</w:t>
      </w:r>
    </w:p>
    <w:p w14:paraId="2589088B" w14:textId="77777777" w:rsidR="009954B0" w:rsidRDefault="009954B0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151972E6" w14:textId="77777777" w:rsidR="009954B0" w:rsidRDefault="009954B0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</w:t>
      </w:r>
      <w:r w:rsidR="00950608">
        <w:rPr>
          <w:lang w:eastAsia="en-US"/>
        </w:rPr>
        <w:t>1</w:t>
      </w:r>
      <w:r>
        <w:rPr>
          <w:lang w:eastAsia="en-US"/>
        </w:rPr>
        <w:t>. Рынок, на котором число продавцов столь незначительно (или он один), что каждый из них может повлиять на общий объем предложения и на цену товара</w:t>
      </w:r>
      <w:r w:rsidR="00EF77EA">
        <w:rPr>
          <w:lang w:eastAsia="en-US"/>
        </w:rPr>
        <w:t xml:space="preserve"> – это …</w:t>
      </w:r>
      <w:r w:rsidR="00AA1448">
        <w:rPr>
          <w:lang w:eastAsia="en-US"/>
        </w:rPr>
        <w:t xml:space="preserve"> </w:t>
      </w:r>
      <w:r w:rsidRPr="00AA1448">
        <w:rPr>
          <w:i/>
          <w:lang w:eastAsia="en-US"/>
        </w:rPr>
        <w:t>(Ответ записать сл</w:t>
      </w:r>
      <w:r w:rsidRPr="00AA1448">
        <w:rPr>
          <w:i/>
          <w:lang w:eastAsia="en-US"/>
        </w:rPr>
        <w:t>о</w:t>
      </w:r>
      <w:r w:rsidRPr="00AA1448">
        <w:rPr>
          <w:i/>
          <w:lang w:eastAsia="en-US"/>
        </w:rPr>
        <w:t>вом в именительном падеже)</w:t>
      </w:r>
    </w:p>
    <w:p w14:paraId="0C599017" w14:textId="77777777" w:rsidR="009954B0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9954B0">
        <w:rPr>
          <w:lang w:eastAsia="en-US"/>
        </w:rPr>
        <w:t xml:space="preserve"> ответ: монополия</w:t>
      </w:r>
    </w:p>
    <w:p w14:paraId="62F96E1D" w14:textId="77777777" w:rsidR="009954B0" w:rsidRDefault="009954B0" w:rsidP="00851A59"/>
    <w:p w14:paraId="16022B60" w14:textId="77777777" w:rsidR="009954B0" w:rsidRPr="00AA1448" w:rsidRDefault="009954B0" w:rsidP="00851A59">
      <w:pPr>
        <w:rPr>
          <w:i/>
        </w:rPr>
      </w:pPr>
      <w:r>
        <w:t>2</w:t>
      </w:r>
      <w:r w:rsidR="00EF77EA">
        <w:t>2</w:t>
      </w:r>
      <w:r>
        <w:t>. Путем деления выручки на среднегодовую стоимость основных средств р</w:t>
      </w:r>
      <w:r w:rsidR="00AA1448">
        <w:t xml:space="preserve">ассчитывается … </w:t>
      </w:r>
      <w:r w:rsidRPr="00AA1448">
        <w:rPr>
          <w:i/>
        </w:rPr>
        <w:t>(Ответ записать словом в именительном падеже)</w:t>
      </w:r>
    </w:p>
    <w:p w14:paraId="6C46B75F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фондоотдача</w:t>
      </w:r>
    </w:p>
    <w:p w14:paraId="6FF5ABDF" w14:textId="77777777" w:rsidR="005F5D35" w:rsidRDefault="005F5D35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3ECF8DA9" w14:textId="77777777" w:rsidR="00647985" w:rsidRPr="000C1805" w:rsidRDefault="005F5D35" w:rsidP="00AA1448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23. </w:t>
      </w:r>
      <w:r w:rsidR="009954B0" w:rsidRPr="005F5D35">
        <w:rPr>
          <w:lang w:eastAsia="en-US"/>
        </w:rPr>
        <w:t xml:space="preserve">Если ожидаемая вкладчиком реальная ставка процента </w:t>
      </w:r>
      <w:r w:rsidR="00647985">
        <w:rPr>
          <w:lang w:eastAsia="en-US"/>
        </w:rPr>
        <w:t xml:space="preserve">должна составить не менее </w:t>
      </w:r>
      <w:r w:rsidR="009954B0" w:rsidRPr="005F5D35">
        <w:rPr>
          <w:lang w:eastAsia="en-US"/>
        </w:rPr>
        <w:t>6%</w:t>
      </w:r>
      <w:r w:rsidR="00C23092">
        <w:rPr>
          <w:lang w:eastAsia="en-US"/>
        </w:rPr>
        <w:t xml:space="preserve"> год</w:t>
      </w:r>
      <w:r w:rsidR="00C23092">
        <w:rPr>
          <w:lang w:eastAsia="en-US"/>
        </w:rPr>
        <w:t>о</w:t>
      </w:r>
      <w:r w:rsidR="00C23092">
        <w:rPr>
          <w:lang w:eastAsia="en-US"/>
        </w:rPr>
        <w:t>вых,</w:t>
      </w:r>
      <w:r w:rsidR="009954B0" w:rsidRPr="005F5D35">
        <w:rPr>
          <w:lang w:eastAsia="en-US"/>
        </w:rPr>
        <w:t xml:space="preserve"> а </w:t>
      </w:r>
      <w:r w:rsidR="00C23092">
        <w:rPr>
          <w:lang w:eastAsia="en-US"/>
        </w:rPr>
        <w:t xml:space="preserve">прогнозируемый годовой уровень инфляции </w:t>
      </w:r>
      <w:r w:rsidR="007F1D2F">
        <w:rPr>
          <w:lang w:eastAsia="en-US"/>
        </w:rPr>
        <w:t>составляет</w:t>
      </w:r>
      <w:r w:rsidR="00C23092">
        <w:rPr>
          <w:lang w:eastAsia="en-US"/>
        </w:rPr>
        <w:t xml:space="preserve"> </w:t>
      </w:r>
      <w:r w:rsidR="009954B0" w:rsidRPr="005F5D35">
        <w:rPr>
          <w:lang w:eastAsia="en-US"/>
        </w:rPr>
        <w:t>8%</w:t>
      </w:r>
      <w:r w:rsidR="00C23092">
        <w:rPr>
          <w:lang w:eastAsia="en-US"/>
        </w:rPr>
        <w:t xml:space="preserve">, то </w:t>
      </w:r>
      <w:r w:rsidR="009954B0" w:rsidRPr="005F5D35">
        <w:rPr>
          <w:lang w:eastAsia="en-US"/>
        </w:rPr>
        <w:t xml:space="preserve">вложение денег </w:t>
      </w:r>
      <w:r w:rsidR="00C23092">
        <w:rPr>
          <w:lang w:eastAsia="en-US"/>
        </w:rPr>
        <w:t xml:space="preserve">на год на депозит целесообразно </w:t>
      </w:r>
      <w:r w:rsidR="009954B0" w:rsidRPr="005F5D35">
        <w:rPr>
          <w:lang w:eastAsia="en-US"/>
        </w:rPr>
        <w:t>осуществить</w:t>
      </w:r>
      <w:r w:rsidR="00C23092">
        <w:rPr>
          <w:lang w:eastAsia="en-US"/>
        </w:rPr>
        <w:t xml:space="preserve"> в том случае, если вел</w:t>
      </w:r>
      <w:r w:rsidR="009954B0" w:rsidRPr="005F5D35">
        <w:rPr>
          <w:lang w:eastAsia="en-US"/>
        </w:rPr>
        <w:t>ичин</w:t>
      </w:r>
      <w:r w:rsidR="00C23092">
        <w:rPr>
          <w:lang w:eastAsia="en-US"/>
        </w:rPr>
        <w:t>а</w:t>
      </w:r>
      <w:r w:rsidR="009954B0" w:rsidRPr="005F5D35">
        <w:rPr>
          <w:lang w:eastAsia="en-US"/>
        </w:rPr>
        <w:t xml:space="preserve"> номинальной ставки процента</w:t>
      </w:r>
      <w:r w:rsidR="00C23092">
        <w:rPr>
          <w:lang w:eastAsia="en-US"/>
        </w:rPr>
        <w:t xml:space="preserve"> будет </w:t>
      </w:r>
      <w:r w:rsidR="00647985">
        <w:rPr>
          <w:lang w:eastAsia="en-US"/>
        </w:rPr>
        <w:t xml:space="preserve">равна </w:t>
      </w:r>
      <w:r w:rsidR="009954B0" w:rsidRPr="005F5D35">
        <w:rPr>
          <w:lang w:eastAsia="en-US"/>
        </w:rPr>
        <w:t>не ниже</w:t>
      </w:r>
      <w:r w:rsidR="007F1D2F">
        <w:rPr>
          <w:lang w:eastAsia="en-US"/>
        </w:rPr>
        <w:t xml:space="preserve"> </w:t>
      </w:r>
      <w:r w:rsidR="009954B0" w:rsidRPr="005F5D35">
        <w:rPr>
          <w:lang w:eastAsia="en-US"/>
        </w:rPr>
        <w:t>…%</w:t>
      </w:r>
      <w:r w:rsidR="007F1D2F">
        <w:rPr>
          <w:lang w:eastAsia="en-US"/>
        </w:rPr>
        <w:t xml:space="preserve"> годовых</w:t>
      </w:r>
      <w:r w:rsidR="009954B0" w:rsidRPr="005F5D35">
        <w:rPr>
          <w:lang w:eastAsia="en-US"/>
        </w:rPr>
        <w:t>.</w:t>
      </w:r>
      <w:r w:rsidR="00AA1448">
        <w:rPr>
          <w:lang w:eastAsia="en-US"/>
        </w:rPr>
        <w:t xml:space="preserve"> </w:t>
      </w:r>
      <w:r w:rsidR="00647985" w:rsidRPr="00AA1448">
        <w:rPr>
          <w:i/>
          <w:lang w:eastAsia="en-US"/>
        </w:rPr>
        <w:t>(Ответ запишите в виде целого числа)</w:t>
      </w:r>
    </w:p>
    <w:p w14:paraId="3B7A6BC7" w14:textId="77777777" w:rsidR="00647985" w:rsidRPr="00EB58A6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647985" w:rsidRPr="000C1805">
        <w:rPr>
          <w:lang w:eastAsia="en-US"/>
        </w:rPr>
        <w:t xml:space="preserve"> ответ: </w:t>
      </w:r>
      <w:r w:rsidR="00647985">
        <w:rPr>
          <w:lang w:eastAsia="en-US"/>
        </w:rPr>
        <w:t>14.</w:t>
      </w:r>
    </w:p>
    <w:p w14:paraId="628593E6" w14:textId="77777777" w:rsidR="009954B0" w:rsidRDefault="009954B0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3987B9E5" w14:textId="77777777" w:rsidR="00076108" w:rsidRPr="000C1805" w:rsidRDefault="009954B0" w:rsidP="00AA1448">
      <w:pPr>
        <w:suppressAutoHyphens w:val="0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2</w:t>
      </w:r>
      <w:r w:rsidR="00294A76">
        <w:rPr>
          <w:lang w:eastAsia="en-US"/>
        </w:rPr>
        <w:t>4</w:t>
      </w:r>
      <w:r>
        <w:rPr>
          <w:lang w:eastAsia="en-US"/>
        </w:rPr>
        <w:t xml:space="preserve">. </w:t>
      </w:r>
      <w:r w:rsidR="001A7625">
        <w:rPr>
          <w:lang w:eastAsia="en-US"/>
        </w:rPr>
        <w:t xml:space="preserve">Клиент банка, разместив на год денежные средства на депозите под 12% годовых, получил </w:t>
      </w:r>
      <w:r w:rsidR="004C2FFA">
        <w:rPr>
          <w:lang w:eastAsia="en-US"/>
        </w:rPr>
        <w:t xml:space="preserve">реальную </w:t>
      </w:r>
      <w:r w:rsidR="001A7625">
        <w:rPr>
          <w:lang w:eastAsia="en-US"/>
        </w:rPr>
        <w:t>доход</w:t>
      </w:r>
      <w:r w:rsidR="004C2FFA">
        <w:rPr>
          <w:lang w:eastAsia="en-US"/>
        </w:rPr>
        <w:t xml:space="preserve">ность по ним в размере 5%. </w:t>
      </w:r>
      <w:r w:rsidR="00076108">
        <w:rPr>
          <w:lang w:eastAsia="en-US"/>
        </w:rPr>
        <w:t>В этом случае в стране годовой уровень инфляции составляет … %.</w:t>
      </w:r>
      <w:r w:rsidR="00AA1448">
        <w:rPr>
          <w:lang w:eastAsia="en-US"/>
        </w:rPr>
        <w:t xml:space="preserve"> </w:t>
      </w:r>
      <w:r w:rsidR="00076108" w:rsidRPr="00AA1448">
        <w:rPr>
          <w:i/>
          <w:lang w:eastAsia="en-US"/>
        </w:rPr>
        <w:t>(Ответ запишите в виде целого числа)</w:t>
      </w:r>
    </w:p>
    <w:p w14:paraId="26F349C7" w14:textId="77777777" w:rsidR="00076108" w:rsidRPr="00EB58A6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076108" w:rsidRPr="000C1805">
        <w:rPr>
          <w:lang w:eastAsia="en-US"/>
        </w:rPr>
        <w:t xml:space="preserve"> ответ: </w:t>
      </w:r>
      <w:r w:rsidR="00076108">
        <w:rPr>
          <w:lang w:eastAsia="en-US"/>
        </w:rPr>
        <w:t>7.</w:t>
      </w:r>
    </w:p>
    <w:p w14:paraId="5E622AFD" w14:textId="77777777" w:rsidR="009954B0" w:rsidRDefault="009954B0" w:rsidP="00851A59"/>
    <w:p w14:paraId="771801A0" w14:textId="77777777" w:rsidR="009954B0" w:rsidRDefault="00482E6B" w:rsidP="00626212">
      <w:pPr>
        <w:jc w:val="both"/>
        <w:rPr>
          <w:lang w:eastAsia="en-US"/>
        </w:rPr>
      </w:pPr>
      <w:r w:rsidRPr="00AA5EDC">
        <w:t xml:space="preserve">25. </w:t>
      </w:r>
      <w:r w:rsidR="009954B0" w:rsidRPr="00AA5EDC">
        <w:rPr>
          <w:lang w:eastAsia="en-US"/>
        </w:rPr>
        <w:t>Величина превышения доходов организации над ее расходами – это …</w:t>
      </w:r>
      <w:r w:rsidR="00AA1448">
        <w:rPr>
          <w:lang w:eastAsia="en-US"/>
        </w:rPr>
        <w:t xml:space="preserve"> </w:t>
      </w:r>
      <w:r w:rsidR="009954B0" w:rsidRPr="00AA1448">
        <w:rPr>
          <w:i/>
          <w:lang w:eastAsia="en-US"/>
        </w:rPr>
        <w:t>(Ответ записать словом в именительном падеже)</w:t>
      </w:r>
    </w:p>
    <w:p w14:paraId="6F034F88" w14:textId="77777777" w:rsidR="009954B0" w:rsidRDefault="00AA1448" w:rsidP="00851A59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прибыль.</w:t>
      </w:r>
    </w:p>
    <w:p w14:paraId="6D0F10B6" w14:textId="77777777" w:rsidR="009954B0" w:rsidRDefault="009954B0" w:rsidP="00851A59"/>
    <w:p w14:paraId="7600FD24" w14:textId="77777777" w:rsidR="009150C1" w:rsidRPr="00AA1448" w:rsidRDefault="00482E6B" w:rsidP="00626212">
      <w:pPr>
        <w:jc w:val="both"/>
        <w:rPr>
          <w:i/>
          <w:lang w:eastAsia="en-US"/>
        </w:rPr>
      </w:pPr>
      <w:r>
        <w:t>2</w:t>
      </w:r>
      <w:r w:rsidR="00AA5EDC">
        <w:t>6</w:t>
      </w:r>
      <w:r w:rsidR="009954B0">
        <w:t xml:space="preserve">. </w:t>
      </w:r>
      <w:r w:rsidR="009954B0">
        <w:rPr>
          <w:lang w:eastAsia="en-US"/>
        </w:rPr>
        <w:t xml:space="preserve">Если цена на товары </w:t>
      </w:r>
      <w:r w:rsidR="00BA6BF7">
        <w:rPr>
          <w:lang w:eastAsia="en-US"/>
        </w:rPr>
        <w:t>снизилась</w:t>
      </w:r>
      <w:r w:rsidR="009954B0">
        <w:rPr>
          <w:lang w:eastAsia="en-US"/>
        </w:rPr>
        <w:t xml:space="preserve"> на </w:t>
      </w:r>
      <w:r w:rsidR="009150C1">
        <w:rPr>
          <w:lang w:eastAsia="en-US"/>
        </w:rPr>
        <w:t>7</w:t>
      </w:r>
      <w:r w:rsidR="009954B0">
        <w:rPr>
          <w:lang w:eastAsia="en-US"/>
        </w:rPr>
        <w:t xml:space="preserve">%, а число покупателей уменьшилось на </w:t>
      </w:r>
      <w:r w:rsidR="009150C1">
        <w:rPr>
          <w:lang w:eastAsia="en-US"/>
        </w:rPr>
        <w:t>1</w:t>
      </w:r>
      <w:r w:rsidR="009954B0">
        <w:rPr>
          <w:lang w:eastAsia="en-US"/>
        </w:rPr>
        <w:t>4%, то коэффициент ценовой эластичности спроса равен…</w:t>
      </w:r>
      <w:r w:rsidR="00AA1448">
        <w:rPr>
          <w:lang w:eastAsia="en-US"/>
        </w:rPr>
        <w:t xml:space="preserve"> </w:t>
      </w:r>
      <w:r w:rsidR="009150C1" w:rsidRPr="00AA1448">
        <w:rPr>
          <w:i/>
          <w:lang w:eastAsia="en-US"/>
        </w:rPr>
        <w:t>(Ответ запишите в виде целого числа)</w:t>
      </w:r>
    </w:p>
    <w:p w14:paraId="1EFC44FE" w14:textId="77777777" w:rsidR="009150C1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9150C1" w:rsidRPr="000C1805">
        <w:rPr>
          <w:lang w:eastAsia="en-US"/>
        </w:rPr>
        <w:t xml:space="preserve"> ответ: </w:t>
      </w:r>
      <w:r w:rsidR="009150C1">
        <w:rPr>
          <w:lang w:eastAsia="en-US"/>
        </w:rPr>
        <w:t>2.</w:t>
      </w:r>
    </w:p>
    <w:p w14:paraId="4EEF81F0" w14:textId="77777777" w:rsidR="009150C1" w:rsidRDefault="009150C1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5558C0D5" w14:textId="77777777" w:rsidR="00860B2C" w:rsidRPr="000C1805" w:rsidRDefault="009150C1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27. </w:t>
      </w:r>
      <w:r w:rsidR="009954B0">
        <w:t xml:space="preserve">Если </w:t>
      </w:r>
      <w:r w:rsidR="00101216">
        <w:t xml:space="preserve">реальный </w:t>
      </w:r>
      <w:r w:rsidR="009954B0">
        <w:t xml:space="preserve">ВВП </w:t>
      </w:r>
      <w:r w:rsidR="00101216">
        <w:t>равен</w:t>
      </w:r>
      <w:r w:rsidR="009954B0">
        <w:t xml:space="preserve"> </w:t>
      </w:r>
      <w:r w:rsidR="00101216">
        <w:t>1000</w:t>
      </w:r>
      <w:r w:rsidR="009954B0">
        <w:t xml:space="preserve"> млрд. руб., а дефлятор ВВП равен </w:t>
      </w:r>
      <w:r w:rsidR="00860B2C">
        <w:t>1,2, то номинальный ВВП составляет … млрд. руб.</w:t>
      </w:r>
      <w:r w:rsidR="00AA1448">
        <w:t xml:space="preserve"> </w:t>
      </w:r>
      <w:r w:rsidR="00860B2C" w:rsidRPr="00AA1448">
        <w:rPr>
          <w:i/>
          <w:lang w:eastAsia="en-US"/>
        </w:rPr>
        <w:t>(Ответ запишите в виде целого числа)</w:t>
      </w:r>
    </w:p>
    <w:p w14:paraId="48EA93C1" w14:textId="77777777" w:rsidR="00860B2C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860B2C" w:rsidRPr="000C1805">
        <w:rPr>
          <w:lang w:eastAsia="en-US"/>
        </w:rPr>
        <w:t xml:space="preserve"> ответ: </w:t>
      </w:r>
      <w:r w:rsidR="00805B2B">
        <w:rPr>
          <w:lang w:eastAsia="en-US"/>
        </w:rPr>
        <w:t>1</w:t>
      </w:r>
      <w:r w:rsidR="00860B2C">
        <w:rPr>
          <w:lang w:eastAsia="en-US"/>
        </w:rPr>
        <w:t>2</w:t>
      </w:r>
      <w:r w:rsidR="00805B2B">
        <w:rPr>
          <w:lang w:eastAsia="en-US"/>
        </w:rPr>
        <w:t>00</w:t>
      </w:r>
      <w:r w:rsidR="00860B2C">
        <w:rPr>
          <w:lang w:eastAsia="en-US"/>
        </w:rPr>
        <w:t>.</w:t>
      </w:r>
    </w:p>
    <w:p w14:paraId="6A332DED" w14:textId="77777777" w:rsidR="00860B2C" w:rsidRDefault="00860B2C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4875BCA2" w14:textId="77777777" w:rsidR="00733444" w:rsidRPr="000C1805" w:rsidRDefault="00E77D02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28. </w:t>
      </w:r>
      <w:r w:rsidR="001E78C1">
        <w:rPr>
          <w:lang w:eastAsia="en-US"/>
        </w:rPr>
        <w:t xml:space="preserve">Организация за месяц получила выручку от продажи товаров в сумме 30 млн. руб. </w:t>
      </w:r>
      <w:r w:rsidR="00FF6762">
        <w:rPr>
          <w:lang w:eastAsia="en-US"/>
        </w:rPr>
        <w:t>Если ее совокупные переменные расходы составили 15 млн.</w:t>
      </w:r>
      <w:r w:rsidR="00733444">
        <w:rPr>
          <w:lang w:eastAsia="en-US"/>
        </w:rPr>
        <w:t xml:space="preserve"> </w:t>
      </w:r>
      <w:r w:rsidR="00FF6762">
        <w:rPr>
          <w:lang w:eastAsia="en-US"/>
        </w:rPr>
        <w:t xml:space="preserve">руб., а постоянные расходы были равны 8 млн. руб., то </w:t>
      </w:r>
      <w:r w:rsidR="00733444">
        <w:rPr>
          <w:lang w:eastAsia="en-US"/>
        </w:rPr>
        <w:t>за месяц организация получила прибыль в сумме … млн. руб.</w:t>
      </w:r>
      <w:r w:rsidR="00FF6762">
        <w:rPr>
          <w:lang w:eastAsia="en-US"/>
        </w:rPr>
        <w:t xml:space="preserve"> </w:t>
      </w:r>
      <w:r w:rsidR="00733444" w:rsidRPr="00AA1448">
        <w:rPr>
          <w:i/>
          <w:lang w:eastAsia="en-US"/>
        </w:rPr>
        <w:t>(Ответ запишите в виде целого числа)</w:t>
      </w:r>
    </w:p>
    <w:p w14:paraId="67D25D07" w14:textId="77777777" w:rsidR="00733444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733444" w:rsidRPr="000C1805">
        <w:rPr>
          <w:lang w:eastAsia="en-US"/>
        </w:rPr>
        <w:t xml:space="preserve"> ответ: </w:t>
      </w:r>
      <w:r w:rsidR="00733444">
        <w:rPr>
          <w:lang w:eastAsia="en-US"/>
        </w:rPr>
        <w:t>7.</w:t>
      </w:r>
    </w:p>
    <w:p w14:paraId="0C47CF01" w14:textId="77777777" w:rsidR="00B81952" w:rsidRDefault="00B81952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39DD1DB3" w14:textId="77777777" w:rsidR="007B1DCF" w:rsidRPr="000C1805" w:rsidRDefault="00B81952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29.</w:t>
      </w:r>
      <w:r w:rsidR="007B1DCF">
        <w:rPr>
          <w:lang w:eastAsia="en-US"/>
        </w:rPr>
        <w:t xml:space="preserve"> Е</w:t>
      </w:r>
      <w:r w:rsidR="007B1DCF" w:rsidRPr="007B1DCF">
        <w:rPr>
          <w:rFonts w:hint="eastAsia"/>
          <w:lang w:eastAsia="en-US"/>
        </w:rPr>
        <w:t>сли</w:t>
      </w:r>
      <w:r w:rsidR="007B1DCF" w:rsidRPr="007B1DCF">
        <w:rPr>
          <w:lang w:eastAsia="en-US"/>
        </w:rPr>
        <w:t xml:space="preserve"> </w:t>
      </w:r>
      <w:r w:rsidR="007B1DCF" w:rsidRPr="007B1DCF">
        <w:rPr>
          <w:rFonts w:hint="eastAsia"/>
          <w:lang w:eastAsia="en-US"/>
        </w:rPr>
        <w:t>банк</w:t>
      </w:r>
      <w:r w:rsidR="007B1DCF" w:rsidRPr="007B1DCF">
        <w:rPr>
          <w:lang w:eastAsia="en-US"/>
        </w:rPr>
        <w:t xml:space="preserve"> </w:t>
      </w:r>
      <w:r w:rsidR="007B1DCF">
        <w:rPr>
          <w:lang w:eastAsia="en-US"/>
        </w:rPr>
        <w:t xml:space="preserve">предоставил организации в долг денежные средства </w:t>
      </w:r>
      <w:r w:rsidR="007B1DCF" w:rsidRPr="007B1DCF">
        <w:rPr>
          <w:rFonts w:hint="eastAsia"/>
          <w:lang w:eastAsia="en-US"/>
        </w:rPr>
        <w:t>в</w:t>
      </w:r>
      <w:r w:rsidR="007B1DCF">
        <w:rPr>
          <w:lang w:eastAsia="en-US"/>
        </w:rPr>
        <w:t xml:space="preserve"> сумме </w:t>
      </w:r>
      <w:r w:rsidR="007B1DCF" w:rsidRPr="007B1DCF">
        <w:rPr>
          <w:lang w:eastAsia="en-US"/>
        </w:rPr>
        <w:t xml:space="preserve">1000 </w:t>
      </w:r>
      <w:r w:rsidR="007B1DCF" w:rsidRPr="007B1DCF">
        <w:rPr>
          <w:rFonts w:hint="eastAsia"/>
          <w:lang w:eastAsia="en-US"/>
        </w:rPr>
        <w:t>млн</w:t>
      </w:r>
      <w:r w:rsidR="007B1DCF" w:rsidRPr="007B1DCF">
        <w:rPr>
          <w:lang w:eastAsia="en-US"/>
        </w:rPr>
        <w:t xml:space="preserve">. </w:t>
      </w:r>
      <w:r w:rsidR="007B1DCF" w:rsidRPr="007B1DCF">
        <w:rPr>
          <w:rFonts w:hint="eastAsia"/>
          <w:lang w:eastAsia="en-US"/>
        </w:rPr>
        <w:t>руб</w:t>
      </w:r>
      <w:r w:rsidR="007B1DCF" w:rsidRPr="007B1DCF">
        <w:rPr>
          <w:lang w:eastAsia="en-US"/>
        </w:rPr>
        <w:t xml:space="preserve">. </w:t>
      </w:r>
      <w:r w:rsidR="007B1DCF" w:rsidRPr="007B1DCF">
        <w:rPr>
          <w:rFonts w:hint="eastAsia"/>
          <w:lang w:eastAsia="en-US"/>
        </w:rPr>
        <w:t>и</w:t>
      </w:r>
      <w:r w:rsidR="007B1DCF" w:rsidRPr="007B1DCF">
        <w:rPr>
          <w:lang w:eastAsia="en-US"/>
        </w:rPr>
        <w:t xml:space="preserve"> </w:t>
      </w:r>
      <w:r w:rsidR="007B1DCF" w:rsidRPr="007B1DCF">
        <w:rPr>
          <w:rFonts w:hint="eastAsia"/>
          <w:lang w:eastAsia="en-US"/>
        </w:rPr>
        <w:t>п</w:t>
      </w:r>
      <w:r w:rsidR="007B1DCF" w:rsidRPr="007B1DCF">
        <w:rPr>
          <w:rFonts w:hint="eastAsia"/>
          <w:lang w:eastAsia="en-US"/>
        </w:rPr>
        <w:t>о</w:t>
      </w:r>
      <w:r w:rsidR="007B1DCF" w:rsidRPr="007B1DCF">
        <w:rPr>
          <w:rFonts w:hint="eastAsia"/>
          <w:lang w:eastAsia="en-US"/>
        </w:rPr>
        <w:t>лучил</w:t>
      </w:r>
      <w:r w:rsidR="007B1DCF" w:rsidRPr="007B1DCF">
        <w:rPr>
          <w:lang w:eastAsia="en-US"/>
        </w:rPr>
        <w:t xml:space="preserve"> </w:t>
      </w:r>
      <w:r w:rsidR="007B1DCF" w:rsidRPr="007B1DCF">
        <w:rPr>
          <w:rFonts w:hint="eastAsia"/>
          <w:lang w:eastAsia="en-US"/>
        </w:rPr>
        <w:t>годовой</w:t>
      </w:r>
      <w:r w:rsidR="007B1DCF" w:rsidRPr="007B1DCF">
        <w:rPr>
          <w:lang w:eastAsia="en-US"/>
        </w:rPr>
        <w:t xml:space="preserve"> </w:t>
      </w:r>
      <w:r w:rsidR="007B1DCF" w:rsidRPr="007B1DCF">
        <w:rPr>
          <w:rFonts w:hint="eastAsia"/>
          <w:lang w:eastAsia="en-US"/>
        </w:rPr>
        <w:t>доход</w:t>
      </w:r>
      <w:r w:rsidR="007B1DCF" w:rsidRPr="007B1DCF">
        <w:rPr>
          <w:lang w:eastAsia="en-US"/>
        </w:rPr>
        <w:t xml:space="preserve"> </w:t>
      </w:r>
      <w:r w:rsidR="007B1DCF">
        <w:rPr>
          <w:lang w:eastAsia="en-US"/>
        </w:rPr>
        <w:t xml:space="preserve">в сумме </w:t>
      </w:r>
      <w:r w:rsidR="007B1DCF" w:rsidRPr="007B1DCF">
        <w:rPr>
          <w:lang w:eastAsia="en-US"/>
        </w:rPr>
        <w:t xml:space="preserve">100 </w:t>
      </w:r>
      <w:r w:rsidR="007B1DCF" w:rsidRPr="007B1DCF">
        <w:rPr>
          <w:rFonts w:hint="eastAsia"/>
          <w:lang w:eastAsia="en-US"/>
        </w:rPr>
        <w:t>млн</w:t>
      </w:r>
      <w:r w:rsidR="007B1DCF" w:rsidRPr="007B1DCF">
        <w:rPr>
          <w:lang w:eastAsia="en-US"/>
        </w:rPr>
        <w:t xml:space="preserve">. </w:t>
      </w:r>
      <w:r w:rsidR="007B1DCF" w:rsidRPr="007B1DCF">
        <w:rPr>
          <w:rFonts w:hint="eastAsia"/>
          <w:lang w:eastAsia="en-US"/>
        </w:rPr>
        <w:t>руб</w:t>
      </w:r>
      <w:r w:rsidR="007B1DCF" w:rsidRPr="007B1DCF">
        <w:rPr>
          <w:lang w:eastAsia="en-US"/>
        </w:rPr>
        <w:t>.,</w:t>
      </w:r>
      <w:r w:rsidR="007B1DCF">
        <w:rPr>
          <w:lang w:eastAsia="en-US"/>
        </w:rPr>
        <w:t xml:space="preserve"> то ставка процента составляет … % годовых.</w:t>
      </w:r>
      <w:r w:rsidR="00AA1448">
        <w:rPr>
          <w:lang w:eastAsia="en-US"/>
        </w:rPr>
        <w:t xml:space="preserve"> </w:t>
      </w:r>
      <w:r w:rsidR="007B1DCF" w:rsidRPr="00AA1448">
        <w:rPr>
          <w:i/>
          <w:lang w:eastAsia="en-US"/>
        </w:rPr>
        <w:t>(О</w:t>
      </w:r>
      <w:r w:rsidR="007B1DCF" w:rsidRPr="00AA1448">
        <w:rPr>
          <w:i/>
          <w:lang w:eastAsia="en-US"/>
        </w:rPr>
        <w:t>т</w:t>
      </w:r>
      <w:r w:rsidR="007B1DCF" w:rsidRPr="00AA1448">
        <w:rPr>
          <w:i/>
          <w:lang w:eastAsia="en-US"/>
        </w:rPr>
        <w:t>вет запишите в виде целого числа)</w:t>
      </w:r>
    </w:p>
    <w:p w14:paraId="72C928AD" w14:textId="77777777" w:rsidR="007B1DCF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7B1DCF" w:rsidRPr="000C1805">
        <w:rPr>
          <w:lang w:eastAsia="en-US"/>
        </w:rPr>
        <w:t xml:space="preserve"> ответ: </w:t>
      </w:r>
      <w:r w:rsidR="009F2583">
        <w:rPr>
          <w:lang w:eastAsia="en-US"/>
        </w:rPr>
        <w:t>10</w:t>
      </w:r>
      <w:r w:rsidR="007B1DCF">
        <w:rPr>
          <w:lang w:eastAsia="en-US"/>
        </w:rPr>
        <w:t>.</w:t>
      </w:r>
    </w:p>
    <w:p w14:paraId="2A2A6E15" w14:textId="77777777" w:rsidR="00B81952" w:rsidRDefault="00B81952" w:rsidP="00851A59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38CDF193" w14:textId="77777777" w:rsidR="00443B48" w:rsidRPr="00AA1448" w:rsidRDefault="00B81952" w:rsidP="00AA1448">
      <w:pPr>
        <w:jc w:val="both"/>
        <w:rPr>
          <w:i/>
          <w:lang w:eastAsia="en-US"/>
        </w:rPr>
      </w:pPr>
      <w:r>
        <w:rPr>
          <w:lang w:eastAsia="en-US"/>
        </w:rPr>
        <w:t>30.</w:t>
      </w:r>
      <w:r w:rsidR="00443B48">
        <w:rPr>
          <w:lang w:eastAsia="en-US"/>
        </w:rPr>
        <w:t xml:space="preserve"> Если цена на товары увеличилась на </w:t>
      </w:r>
      <w:r w:rsidR="00BA6BF7">
        <w:rPr>
          <w:lang w:eastAsia="en-US"/>
        </w:rPr>
        <w:t>2</w:t>
      </w:r>
      <w:r w:rsidR="00443B48">
        <w:rPr>
          <w:lang w:eastAsia="en-US"/>
        </w:rPr>
        <w:t xml:space="preserve">%, а число покупателей </w:t>
      </w:r>
      <w:r w:rsidR="00BA6BF7">
        <w:rPr>
          <w:lang w:eastAsia="en-US"/>
        </w:rPr>
        <w:t>возросло</w:t>
      </w:r>
      <w:r w:rsidR="00443B48">
        <w:rPr>
          <w:lang w:eastAsia="en-US"/>
        </w:rPr>
        <w:t xml:space="preserve"> на </w:t>
      </w:r>
      <w:r w:rsidR="00BA6BF7">
        <w:rPr>
          <w:lang w:eastAsia="en-US"/>
        </w:rPr>
        <w:t>6</w:t>
      </w:r>
      <w:r w:rsidR="00443B48">
        <w:rPr>
          <w:lang w:eastAsia="en-US"/>
        </w:rPr>
        <w:t>%, то</w:t>
      </w:r>
      <w:r w:rsidR="00AA1448">
        <w:rPr>
          <w:lang w:eastAsia="en-US"/>
        </w:rPr>
        <w:t xml:space="preserve"> </w:t>
      </w:r>
      <w:r w:rsidR="00443B48">
        <w:rPr>
          <w:lang w:eastAsia="en-US"/>
        </w:rPr>
        <w:t>коэффициент ценовой эластичности равен…</w:t>
      </w:r>
      <w:r w:rsidR="00AA1448">
        <w:rPr>
          <w:lang w:eastAsia="en-US"/>
        </w:rPr>
        <w:t xml:space="preserve"> </w:t>
      </w:r>
      <w:r w:rsidR="00443B48" w:rsidRPr="00AA1448">
        <w:rPr>
          <w:i/>
          <w:lang w:eastAsia="en-US"/>
        </w:rPr>
        <w:t>(Ответ запишите в виде целого числа)</w:t>
      </w:r>
    </w:p>
    <w:p w14:paraId="4FB954FD" w14:textId="77777777" w:rsidR="00443B48" w:rsidRDefault="00AA1448" w:rsidP="00851A59">
      <w:pPr>
        <w:suppressAutoHyphens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Верный</w:t>
      </w:r>
      <w:r w:rsidR="00443B48" w:rsidRPr="000C1805">
        <w:rPr>
          <w:lang w:eastAsia="en-US"/>
        </w:rPr>
        <w:t xml:space="preserve"> ответ: </w:t>
      </w:r>
      <w:r w:rsidR="00BA6BF7">
        <w:rPr>
          <w:lang w:eastAsia="en-US"/>
        </w:rPr>
        <w:t>3</w:t>
      </w:r>
      <w:r w:rsidR="00443B48">
        <w:rPr>
          <w:lang w:eastAsia="en-US"/>
        </w:rPr>
        <w:t>.</w:t>
      </w:r>
    </w:p>
    <w:p w14:paraId="13FE5DC8" w14:textId="77777777" w:rsidR="00B81952" w:rsidRDefault="00B81952" w:rsidP="00733444">
      <w:pPr>
        <w:suppressAutoHyphens w:val="0"/>
        <w:autoSpaceDE w:val="0"/>
        <w:autoSpaceDN w:val="0"/>
        <w:adjustRightInd w:val="0"/>
        <w:rPr>
          <w:lang w:eastAsia="en-US"/>
        </w:rPr>
      </w:pPr>
    </w:p>
    <w:p w14:paraId="20607C67" w14:textId="77777777" w:rsidR="009954B0" w:rsidRDefault="009954B0">
      <w:pPr>
        <w:rPr>
          <w:b/>
        </w:rPr>
      </w:pPr>
    </w:p>
    <w:p w14:paraId="30913E7B" w14:textId="77777777" w:rsidR="00626212" w:rsidRDefault="00626212" w:rsidP="006772AC">
      <w:pPr>
        <w:widowControl w:val="0"/>
        <w:jc w:val="both"/>
        <w:rPr>
          <w:b/>
        </w:rPr>
      </w:pPr>
    </w:p>
    <w:p w14:paraId="4F16BDF6" w14:textId="77777777" w:rsidR="00626212" w:rsidRDefault="00626212" w:rsidP="006772AC">
      <w:pPr>
        <w:widowControl w:val="0"/>
        <w:jc w:val="both"/>
        <w:rPr>
          <w:b/>
        </w:rPr>
      </w:pPr>
    </w:p>
    <w:p w14:paraId="368278EF" w14:textId="77777777" w:rsidR="00626212" w:rsidRDefault="00626212" w:rsidP="006772AC">
      <w:pPr>
        <w:widowControl w:val="0"/>
        <w:jc w:val="both"/>
        <w:rPr>
          <w:b/>
        </w:rPr>
      </w:pPr>
    </w:p>
    <w:p w14:paraId="46663840" w14:textId="77777777" w:rsidR="00626212" w:rsidRDefault="00626212" w:rsidP="006772AC">
      <w:pPr>
        <w:widowControl w:val="0"/>
        <w:jc w:val="both"/>
        <w:rPr>
          <w:b/>
        </w:rPr>
      </w:pPr>
    </w:p>
    <w:p w14:paraId="5A88B768" w14:textId="77777777" w:rsidR="00626212" w:rsidRDefault="00626212" w:rsidP="006772AC">
      <w:pPr>
        <w:widowControl w:val="0"/>
        <w:jc w:val="both"/>
        <w:rPr>
          <w:b/>
        </w:rPr>
      </w:pPr>
    </w:p>
    <w:p w14:paraId="49F0E78C" w14:textId="77777777" w:rsidR="00626212" w:rsidRDefault="00626212" w:rsidP="006772AC">
      <w:pPr>
        <w:widowControl w:val="0"/>
        <w:jc w:val="both"/>
        <w:rPr>
          <w:b/>
        </w:rPr>
      </w:pPr>
    </w:p>
    <w:p w14:paraId="39EFCCBD" w14:textId="77777777" w:rsidR="00626212" w:rsidRDefault="00626212" w:rsidP="006772AC">
      <w:pPr>
        <w:widowControl w:val="0"/>
        <w:jc w:val="both"/>
        <w:rPr>
          <w:b/>
        </w:rPr>
      </w:pPr>
    </w:p>
    <w:p w14:paraId="3F8E3132" w14:textId="77777777" w:rsidR="00626212" w:rsidRDefault="00626212" w:rsidP="006772AC">
      <w:pPr>
        <w:widowControl w:val="0"/>
        <w:jc w:val="both"/>
        <w:rPr>
          <w:b/>
        </w:rPr>
      </w:pPr>
    </w:p>
    <w:p w14:paraId="4D023064" w14:textId="77777777" w:rsidR="00626212" w:rsidRDefault="00626212" w:rsidP="006772AC">
      <w:pPr>
        <w:widowControl w:val="0"/>
        <w:jc w:val="both"/>
        <w:rPr>
          <w:b/>
        </w:rPr>
      </w:pPr>
    </w:p>
    <w:p w14:paraId="68075560" w14:textId="77777777" w:rsidR="00626212" w:rsidRDefault="00626212" w:rsidP="006772AC">
      <w:pPr>
        <w:widowControl w:val="0"/>
        <w:jc w:val="both"/>
        <w:rPr>
          <w:b/>
        </w:rPr>
      </w:pPr>
    </w:p>
    <w:p w14:paraId="7C633709" w14:textId="77777777" w:rsidR="00626212" w:rsidRDefault="00626212" w:rsidP="006772AC">
      <w:pPr>
        <w:widowControl w:val="0"/>
        <w:jc w:val="both"/>
        <w:rPr>
          <w:b/>
        </w:rPr>
      </w:pPr>
    </w:p>
    <w:p w14:paraId="05435B72" w14:textId="77777777" w:rsidR="009954B0" w:rsidRPr="009F4E5D" w:rsidRDefault="009954B0" w:rsidP="006772AC">
      <w:pPr>
        <w:widowControl w:val="0"/>
        <w:jc w:val="both"/>
        <w:rPr>
          <w:b/>
        </w:rPr>
      </w:pPr>
      <w:r w:rsidRPr="009F4E5D">
        <w:rPr>
          <w:b/>
        </w:rPr>
        <w:lastRenderedPageBreak/>
        <w:t xml:space="preserve">Компетенция УК-2. </w:t>
      </w:r>
    </w:p>
    <w:p w14:paraId="0417CB9B" w14:textId="77777777" w:rsidR="009954B0" w:rsidRPr="009F4E5D" w:rsidRDefault="009954B0" w:rsidP="006772AC">
      <w:pPr>
        <w:widowControl w:val="0"/>
        <w:jc w:val="both"/>
        <w:rPr>
          <w:b/>
        </w:rPr>
      </w:pPr>
      <w:r w:rsidRPr="009F4E5D">
        <w:rPr>
          <w:b/>
        </w:rPr>
        <w:t>Индикаторы компетенции УК-2.1, УК-2.2</w:t>
      </w:r>
    </w:p>
    <w:p w14:paraId="1FEAACB6" w14:textId="77777777" w:rsidR="009954B0" w:rsidRPr="009F4E5D" w:rsidRDefault="009954B0" w:rsidP="006772AC">
      <w:pPr>
        <w:jc w:val="both"/>
        <w:rPr>
          <w:b/>
          <w:sz w:val="20"/>
          <w:szCs w:val="20"/>
        </w:rPr>
      </w:pPr>
    </w:p>
    <w:p w14:paraId="08F08CD3" w14:textId="77777777" w:rsidR="009954B0" w:rsidRPr="009F4E5D" w:rsidRDefault="009954B0" w:rsidP="006772AC">
      <w:pPr>
        <w:jc w:val="center"/>
        <w:rPr>
          <w:b/>
        </w:rPr>
      </w:pPr>
      <w:r w:rsidRPr="009F4E5D">
        <w:rPr>
          <w:b/>
        </w:rPr>
        <w:t>Тестовые задания закрытого типа</w:t>
      </w:r>
    </w:p>
    <w:p w14:paraId="0F5731CE" w14:textId="77777777" w:rsidR="009954B0" w:rsidRPr="009F4E5D" w:rsidRDefault="009954B0" w:rsidP="006772AC">
      <w:pPr>
        <w:jc w:val="both"/>
        <w:rPr>
          <w:i/>
          <w:iCs/>
        </w:rPr>
      </w:pPr>
      <w:r w:rsidRPr="009F4E5D">
        <w:rPr>
          <w:i/>
          <w:iCs/>
        </w:rPr>
        <w:t xml:space="preserve">1. Тестовое задание закрытого типа с выбором одного правильного ответа </w:t>
      </w:r>
    </w:p>
    <w:p w14:paraId="1F1E5353" w14:textId="77777777" w:rsidR="009954B0" w:rsidRDefault="009954B0" w:rsidP="006772AC">
      <w:pPr>
        <w:rPr>
          <w:highlight w:val="green"/>
        </w:rPr>
      </w:pPr>
    </w:p>
    <w:p w14:paraId="696F666D" w14:textId="77777777" w:rsidR="009954B0" w:rsidRPr="00DA36B7" w:rsidRDefault="009954B0" w:rsidP="006772AC">
      <w:r w:rsidRPr="00DA36B7">
        <w:t>1. Чем больше величина процентной ставки, тем</w:t>
      </w:r>
      <w:r>
        <w:t>…</w:t>
      </w:r>
      <w:r w:rsidRPr="00DA36B7">
        <w:t>:</w:t>
      </w:r>
    </w:p>
    <w:p w14:paraId="71B9442D" w14:textId="77777777" w:rsidR="009954B0" w:rsidRPr="00DA36B7" w:rsidRDefault="009954B0" w:rsidP="006772AC">
      <w:r w:rsidRPr="00DA36B7">
        <w:t>а. Дороже кредит и меньше спрос на деньги как на финансовый актив </w:t>
      </w:r>
    </w:p>
    <w:p w14:paraId="6B7977B8" w14:textId="77777777" w:rsidR="009954B0" w:rsidRPr="00DA36B7" w:rsidRDefault="009954B0" w:rsidP="006772AC">
      <w:r w:rsidRPr="00DA36B7">
        <w:t>б. Дороже кредит и выше спрос на деньги как на финансовый актив </w:t>
      </w:r>
    </w:p>
    <w:p w14:paraId="2DF2B3F9" w14:textId="77777777" w:rsidR="009954B0" w:rsidRPr="00DA36B7" w:rsidRDefault="009954B0" w:rsidP="006772AC">
      <w:r w:rsidRPr="00DA36B7">
        <w:t>в. Дешевле кредит и меньше спрос на деньги как на финансовый актив </w:t>
      </w:r>
    </w:p>
    <w:p w14:paraId="52EF211C" w14:textId="77777777" w:rsidR="009954B0" w:rsidRPr="00DA36B7" w:rsidRDefault="009954B0" w:rsidP="006772AC">
      <w:r w:rsidRPr="00DA36B7">
        <w:t>г. Дешевле кредит и выше спрос на деньги как на финансовый актив </w:t>
      </w:r>
    </w:p>
    <w:p w14:paraId="3AD61E37" w14:textId="77777777" w:rsidR="009954B0" w:rsidRPr="00DA36B7" w:rsidRDefault="00AA1448" w:rsidP="006772AC">
      <w:r>
        <w:t>Верный</w:t>
      </w:r>
      <w:r w:rsidR="009954B0" w:rsidRPr="00DA36B7">
        <w:t xml:space="preserve"> ответ: а</w:t>
      </w:r>
    </w:p>
    <w:p w14:paraId="4352052A" w14:textId="77777777" w:rsidR="009954B0" w:rsidRPr="00DA36B7" w:rsidRDefault="009954B0" w:rsidP="006772AC"/>
    <w:p w14:paraId="3C9CE64A" w14:textId="77777777" w:rsidR="009954B0" w:rsidRPr="00DA36B7" w:rsidRDefault="009954B0" w:rsidP="006772AC">
      <w:pPr>
        <w:rPr>
          <w:bCs/>
        </w:rPr>
      </w:pPr>
      <w:r w:rsidRPr="00DA36B7">
        <w:t>2. Ставка процента по облигациям будет тем ниже, чем</w:t>
      </w:r>
      <w:r>
        <w:t>…</w:t>
      </w:r>
      <w:r w:rsidRPr="00DA36B7">
        <w:t>:</w:t>
      </w:r>
      <w:r w:rsidRPr="00DA36B7">
        <w:br/>
        <w:t>а. Выше ожидаемая инфляция</w:t>
      </w:r>
      <w:r w:rsidRPr="00DA36B7">
        <w:br/>
        <w:t>б. Выше возможный риск, связанный с ними</w:t>
      </w:r>
      <w:r w:rsidRPr="00DA36B7">
        <w:br/>
      </w:r>
      <w:r w:rsidRPr="00DA36B7">
        <w:rPr>
          <w:bCs/>
        </w:rPr>
        <w:t>в. Короче срок, на который они выпущены</w:t>
      </w:r>
    </w:p>
    <w:p w14:paraId="6A3B6A0A" w14:textId="77777777" w:rsidR="009954B0" w:rsidRPr="00DA36B7" w:rsidRDefault="009954B0" w:rsidP="006772AC">
      <w:r w:rsidRPr="00DA36B7">
        <w:rPr>
          <w:bCs/>
        </w:rPr>
        <w:t>г. Длиннее срок, на который они выпущены.</w:t>
      </w:r>
    </w:p>
    <w:p w14:paraId="045FF494" w14:textId="77777777" w:rsidR="009954B0" w:rsidRPr="00DA36B7" w:rsidRDefault="00AA1448" w:rsidP="006772AC">
      <w:r>
        <w:t>Верный</w:t>
      </w:r>
      <w:r w:rsidR="009954B0" w:rsidRPr="00DA36B7">
        <w:t xml:space="preserve"> ответ: в</w:t>
      </w:r>
    </w:p>
    <w:p w14:paraId="7036774D" w14:textId="77777777" w:rsidR="009954B0" w:rsidRPr="00DA36B7" w:rsidRDefault="009954B0" w:rsidP="006772AC"/>
    <w:p w14:paraId="748BC53F" w14:textId="77777777" w:rsidR="009954B0" w:rsidRPr="00DA36B7" w:rsidRDefault="009954B0" w:rsidP="006772AC">
      <w:r w:rsidRPr="00DA36B7">
        <w:t>3. Инфляция, проявляющая себя в виде длительного постепенного роста цен, носит название:</w:t>
      </w:r>
    </w:p>
    <w:p w14:paraId="311B00E4" w14:textId="77777777" w:rsidR="009954B0" w:rsidRPr="00DA36B7" w:rsidRDefault="009954B0" w:rsidP="006772AC">
      <w:r w:rsidRPr="00DA36B7">
        <w:t>а. ползучей инфляции</w:t>
      </w:r>
    </w:p>
    <w:p w14:paraId="73FE002B" w14:textId="77777777" w:rsidR="009954B0" w:rsidRPr="00DA36B7" w:rsidRDefault="009954B0" w:rsidP="006772AC">
      <w:r w:rsidRPr="00DA36B7">
        <w:t>б. гиперинфляции</w:t>
      </w:r>
    </w:p>
    <w:p w14:paraId="72596D8D" w14:textId="77777777" w:rsidR="009954B0" w:rsidRPr="00DA36B7" w:rsidRDefault="009954B0" w:rsidP="006772AC">
      <w:r w:rsidRPr="00DA36B7">
        <w:t>в. галопирующей инфляции</w:t>
      </w:r>
    </w:p>
    <w:p w14:paraId="6BCCA4D8" w14:textId="77777777" w:rsidR="009954B0" w:rsidRPr="00DA36B7" w:rsidRDefault="009954B0" w:rsidP="006772AC">
      <w:r w:rsidRPr="00DA36B7">
        <w:t>г. сбалансированной инфляции</w:t>
      </w:r>
    </w:p>
    <w:p w14:paraId="24DCDE98" w14:textId="77777777" w:rsidR="009954B0" w:rsidRPr="00DA36B7" w:rsidRDefault="00AA1448" w:rsidP="006772AC">
      <w:r>
        <w:t>Верный</w:t>
      </w:r>
      <w:r w:rsidR="009954B0" w:rsidRPr="00DA36B7">
        <w:t xml:space="preserve"> ответ: а</w:t>
      </w:r>
    </w:p>
    <w:p w14:paraId="485424E4" w14:textId="77777777" w:rsidR="009954B0" w:rsidRPr="00DA36B7" w:rsidRDefault="009954B0" w:rsidP="006772AC"/>
    <w:p w14:paraId="5F181718" w14:textId="77777777" w:rsidR="009954B0" w:rsidRPr="00DA36B7" w:rsidRDefault="009954B0" w:rsidP="006772AC">
      <w:r w:rsidRPr="00DA36B7">
        <w:t>4. Какое из следующих утверждений является верным?</w:t>
      </w:r>
      <w:r w:rsidRPr="00DA36B7">
        <w:br/>
        <w:t>а. Экономическая прибыль – бухгалтерская прибыль = явные издержки</w:t>
      </w:r>
      <w:r w:rsidRPr="00DA36B7">
        <w:br/>
        <w:t>б. Бухгалтерские издержки + экономические издержки = нормальная прибыль</w:t>
      </w:r>
      <w:r w:rsidRPr="00DA36B7">
        <w:br/>
      </w:r>
      <w:r w:rsidRPr="005A08B0">
        <w:rPr>
          <w:bCs/>
        </w:rPr>
        <w:t>в. Бухгалтерская прибыль – неявные издержки = экономическая прибыль</w:t>
      </w:r>
      <w:r w:rsidRPr="005A08B0">
        <w:br/>
      </w:r>
      <w:r w:rsidRPr="00DA36B7">
        <w:t>г. Явные издержки + неявные издержки = бухгалтерские издержки</w:t>
      </w:r>
      <w:r w:rsidRPr="00DA36B7">
        <w:br/>
        <w:t xml:space="preserve">(укажите не менее двух правильных ответов) </w:t>
      </w:r>
    </w:p>
    <w:p w14:paraId="3A3ACC82" w14:textId="77777777" w:rsidR="009954B0" w:rsidRPr="00DA36B7" w:rsidRDefault="00AA1448" w:rsidP="006772AC">
      <w:r>
        <w:t>Верный</w:t>
      </w:r>
      <w:r w:rsidR="009954B0" w:rsidRPr="00DA36B7">
        <w:t xml:space="preserve"> ответ: в</w:t>
      </w:r>
    </w:p>
    <w:p w14:paraId="7CC47A6E" w14:textId="77777777" w:rsidR="009954B0" w:rsidRPr="00D1649A" w:rsidRDefault="009954B0" w:rsidP="006772AC">
      <w:pPr>
        <w:rPr>
          <w:highlight w:val="green"/>
        </w:rPr>
      </w:pPr>
    </w:p>
    <w:p w14:paraId="1899BAAF" w14:textId="77777777" w:rsidR="009954B0" w:rsidRPr="005A08B0" w:rsidRDefault="009954B0" w:rsidP="006772AC">
      <w:r w:rsidRPr="005A08B0">
        <w:t>5. Предельная полезность представляет собой:</w:t>
      </w:r>
    </w:p>
    <w:p w14:paraId="5C9B94A1" w14:textId="77777777" w:rsidR="009954B0" w:rsidRPr="005A08B0" w:rsidRDefault="009954B0" w:rsidP="006772AC">
      <w:pPr>
        <w:tabs>
          <w:tab w:val="left" w:pos="284"/>
        </w:tabs>
      </w:pPr>
      <w:r w:rsidRPr="005A08B0">
        <w:t>а. Полезность каждой последующей дополнительно приобретаемой единицы блага</w:t>
      </w:r>
    </w:p>
    <w:p w14:paraId="57A1C226" w14:textId="77777777" w:rsidR="009954B0" w:rsidRPr="005A08B0" w:rsidRDefault="009954B0" w:rsidP="006772AC">
      <w:pPr>
        <w:tabs>
          <w:tab w:val="left" w:pos="284"/>
        </w:tabs>
      </w:pPr>
      <w:r w:rsidRPr="005A08B0">
        <w:t>б. Полезность всего запаса благ</w:t>
      </w:r>
    </w:p>
    <w:p w14:paraId="73A20797" w14:textId="77777777" w:rsidR="009954B0" w:rsidRPr="005A08B0" w:rsidRDefault="009954B0" w:rsidP="006772AC">
      <w:pPr>
        <w:tabs>
          <w:tab w:val="left" w:pos="284"/>
        </w:tabs>
      </w:pPr>
      <w:r w:rsidRPr="005A08B0">
        <w:t>в. Цену, определяемую величиной предельных издержек</w:t>
      </w:r>
    </w:p>
    <w:p w14:paraId="2A0A1941" w14:textId="77777777" w:rsidR="009954B0" w:rsidRPr="005A08B0" w:rsidRDefault="009954B0" w:rsidP="006772AC">
      <w:pPr>
        <w:tabs>
          <w:tab w:val="left" w:pos="284"/>
        </w:tabs>
      </w:pPr>
      <w:r w:rsidRPr="005A08B0">
        <w:t>г. Минимальное значение средних общих издержек</w:t>
      </w:r>
    </w:p>
    <w:p w14:paraId="60778D95" w14:textId="77777777" w:rsidR="009954B0" w:rsidRDefault="00AA1448" w:rsidP="006772AC">
      <w:pPr>
        <w:rPr>
          <w:lang w:eastAsia="en-US"/>
        </w:rPr>
      </w:pPr>
      <w:r>
        <w:t>Верный</w:t>
      </w:r>
      <w:r w:rsidR="009954B0" w:rsidRPr="005A08B0">
        <w:t xml:space="preserve"> ответ: </w:t>
      </w:r>
      <w:r w:rsidR="009954B0" w:rsidRPr="005A08B0">
        <w:rPr>
          <w:lang w:eastAsia="en-US"/>
        </w:rPr>
        <w:t>а</w:t>
      </w:r>
    </w:p>
    <w:p w14:paraId="657F6518" w14:textId="77777777" w:rsidR="009E39B5" w:rsidRDefault="009E39B5" w:rsidP="006772AC"/>
    <w:p w14:paraId="63562CFF" w14:textId="77777777" w:rsidR="009954B0" w:rsidRPr="009F4E5D" w:rsidRDefault="009954B0" w:rsidP="006772AC">
      <w:pPr>
        <w:tabs>
          <w:tab w:val="left" w:pos="426"/>
        </w:tabs>
        <w:jc w:val="both"/>
        <w:rPr>
          <w:i/>
          <w:iCs/>
        </w:rPr>
      </w:pPr>
      <w:r w:rsidRPr="009F4E5D">
        <w:rPr>
          <w:i/>
          <w:iCs/>
        </w:rPr>
        <w:t>2. Тестовое задание закрытого типа с выбором нескольких правильных ответов</w:t>
      </w:r>
    </w:p>
    <w:p w14:paraId="7C092653" w14:textId="77777777" w:rsidR="009954B0" w:rsidRPr="009F4E5D" w:rsidRDefault="009954B0" w:rsidP="006772AC">
      <w:pPr>
        <w:tabs>
          <w:tab w:val="left" w:pos="426"/>
        </w:tabs>
      </w:pPr>
    </w:p>
    <w:p w14:paraId="06102961" w14:textId="77777777" w:rsidR="009954B0" w:rsidRDefault="009954B0" w:rsidP="006772AC">
      <w:r w:rsidRPr="009F4E5D">
        <w:t xml:space="preserve">6. </w:t>
      </w:r>
      <w:r>
        <w:t>К функциям коммерческого банка относятся</w:t>
      </w:r>
      <w:r w:rsidR="00626212">
        <w:t xml:space="preserve"> </w:t>
      </w:r>
      <w:r w:rsidR="00626212" w:rsidRPr="00FB2F95">
        <w:rPr>
          <w:i/>
          <w:iCs/>
        </w:rPr>
        <w:t>(</w:t>
      </w:r>
      <w:r w:rsidR="00626212" w:rsidRPr="00FB2F95">
        <w:rPr>
          <w:i/>
        </w:rPr>
        <w:t>укажите не менее двух правильных ответов)</w:t>
      </w:r>
      <w:r>
        <w:t>:</w:t>
      </w:r>
    </w:p>
    <w:p w14:paraId="35101F05" w14:textId="77777777" w:rsidR="009954B0" w:rsidRDefault="009954B0" w:rsidP="006772AC">
      <w:pPr>
        <w:tabs>
          <w:tab w:val="left" w:pos="284"/>
        </w:tabs>
      </w:pPr>
      <w:r>
        <w:t>а. Хранение обязательных резервов коммерческих банков</w:t>
      </w:r>
    </w:p>
    <w:p w14:paraId="4682BFCF" w14:textId="77777777" w:rsidR="009954B0" w:rsidRDefault="009954B0" w:rsidP="006772AC">
      <w:pPr>
        <w:tabs>
          <w:tab w:val="left" w:pos="284"/>
        </w:tabs>
      </w:pPr>
      <w:r>
        <w:t>б. Открытие и ведение счетов клиентов, в том числе иностранных</w:t>
      </w:r>
    </w:p>
    <w:p w14:paraId="21053C7F" w14:textId="77777777" w:rsidR="009954B0" w:rsidRDefault="009954B0" w:rsidP="006772AC">
      <w:pPr>
        <w:tabs>
          <w:tab w:val="left" w:pos="284"/>
        </w:tabs>
      </w:pPr>
      <w:r>
        <w:t>в. Осуществление расчетов по поручению клиентов</w:t>
      </w:r>
    </w:p>
    <w:p w14:paraId="60EE94E0" w14:textId="77777777" w:rsidR="009954B0" w:rsidRDefault="009954B0" w:rsidP="006772AC">
      <w:pPr>
        <w:tabs>
          <w:tab w:val="left" w:pos="284"/>
        </w:tabs>
      </w:pPr>
      <w:r>
        <w:t>г. Управление счетами государственных учреждений</w:t>
      </w:r>
    </w:p>
    <w:p w14:paraId="090E26CB" w14:textId="77777777" w:rsidR="009954B0" w:rsidRDefault="00AA1448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б, в</w:t>
      </w:r>
    </w:p>
    <w:p w14:paraId="7EF2FD8D" w14:textId="77777777" w:rsidR="009954B0" w:rsidRDefault="009954B0" w:rsidP="006772AC">
      <w:pPr>
        <w:rPr>
          <w:highlight w:val="cyan"/>
        </w:rPr>
      </w:pPr>
    </w:p>
    <w:p w14:paraId="4AF6192F" w14:textId="77777777" w:rsidR="009954B0" w:rsidRDefault="009954B0" w:rsidP="006772AC">
      <w:r w:rsidRPr="001B7B4B">
        <w:t>7. К экономическим благам не относятся</w:t>
      </w:r>
      <w:r w:rsidR="00626212">
        <w:t xml:space="preserve"> </w:t>
      </w:r>
      <w:r w:rsidR="00626212" w:rsidRPr="00FB2F95">
        <w:rPr>
          <w:i/>
          <w:iCs/>
        </w:rPr>
        <w:t>(</w:t>
      </w:r>
      <w:r w:rsidR="00626212" w:rsidRPr="00FB2F95">
        <w:rPr>
          <w:i/>
        </w:rPr>
        <w:t>укажите не менее двух правильных ответов)</w:t>
      </w:r>
      <w:r w:rsidRPr="001B7B4B">
        <w:t>:</w:t>
      </w:r>
    </w:p>
    <w:p w14:paraId="5E310FCA" w14:textId="77777777" w:rsidR="009954B0" w:rsidRDefault="009954B0" w:rsidP="006772AC">
      <w:pPr>
        <w:tabs>
          <w:tab w:val="left" w:pos="284"/>
        </w:tabs>
      </w:pPr>
      <w:r>
        <w:lastRenderedPageBreak/>
        <w:t>а. Воздух</w:t>
      </w:r>
    </w:p>
    <w:p w14:paraId="1B37B1EB" w14:textId="77777777" w:rsidR="009954B0" w:rsidRDefault="009954B0" w:rsidP="006772AC">
      <w:pPr>
        <w:tabs>
          <w:tab w:val="left" w:pos="284"/>
        </w:tabs>
      </w:pPr>
      <w:r>
        <w:t>б. Здания</w:t>
      </w:r>
    </w:p>
    <w:p w14:paraId="42B14FAD" w14:textId="77777777" w:rsidR="009954B0" w:rsidRDefault="009954B0" w:rsidP="006772AC">
      <w:pPr>
        <w:tabs>
          <w:tab w:val="left" w:pos="284"/>
        </w:tabs>
      </w:pPr>
      <w:r>
        <w:t>в. Солнечный свет</w:t>
      </w:r>
    </w:p>
    <w:p w14:paraId="274A6861" w14:textId="77777777" w:rsidR="009954B0" w:rsidRDefault="009954B0" w:rsidP="006772AC">
      <w:pPr>
        <w:tabs>
          <w:tab w:val="left" w:pos="284"/>
        </w:tabs>
      </w:pPr>
      <w:r>
        <w:t>г. Спортивные товары</w:t>
      </w:r>
    </w:p>
    <w:p w14:paraId="63EB7B51" w14:textId="77777777" w:rsidR="009954B0" w:rsidRDefault="00AA1448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а, в</w:t>
      </w:r>
    </w:p>
    <w:p w14:paraId="5BE6BD59" w14:textId="77777777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</w:p>
    <w:p w14:paraId="3DFAE0E4" w14:textId="77777777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B493E">
        <w:rPr>
          <w:rFonts w:ascii="Times New Roman" w:hAnsi="Times New Roman"/>
          <w:sz w:val="24"/>
          <w:szCs w:val="24"/>
        </w:rPr>
        <w:t xml:space="preserve">К факторам </w:t>
      </w:r>
      <w:r w:rsidRPr="00626212">
        <w:rPr>
          <w:rFonts w:ascii="Times New Roman" w:hAnsi="Times New Roman"/>
          <w:sz w:val="24"/>
          <w:szCs w:val="24"/>
        </w:rPr>
        <w:t>производства относят</w:t>
      </w:r>
      <w:r w:rsidR="00626212" w:rsidRPr="00626212">
        <w:rPr>
          <w:rFonts w:ascii="Times New Roman" w:hAnsi="Times New Roman"/>
          <w:sz w:val="24"/>
          <w:szCs w:val="24"/>
        </w:rPr>
        <w:t xml:space="preserve"> </w:t>
      </w:r>
      <w:r w:rsidR="00626212" w:rsidRPr="00626212">
        <w:rPr>
          <w:rFonts w:ascii="Times New Roman" w:hAnsi="Times New Roman"/>
          <w:i/>
          <w:iCs/>
          <w:sz w:val="24"/>
          <w:szCs w:val="24"/>
        </w:rPr>
        <w:t>(</w:t>
      </w:r>
      <w:r w:rsidR="00626212" w:rsidRPr="00626212">
        <w:rPr>
          <w:rFonts w:ascii="Times New Roman" w:hAnsi="Times New Roman"/>
          <w:i/>
          <w:sz w:val="24"/>
          <w:szCs w:val="24"/>
        </w:rPr>
        <w:t>укажите не менее двух правильных ответов)</w:t>
      </w:r>
      <w:r w:rsidRPr="00626212">
        <w:rPr>
          <w:rFonts w:ascii="Times New Roman" w:hAnsi="Times New Roman"/>
          <w:sz w:val="24"/>
          <w:szCs w:val="24"/>
        </w:rPr>
        <w:t>:</w:t>
      </w:r>
      <w:r w:rsidRPr="0062621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а. Т</w:t>
      </w:r>
      <w:r w:rsidRPr="007B493E">
        <w:rPr>
          <w:rFonts w:ascii="Times New Roman" w:hAnsi="Times New Roman"/>
          <w:sz w:val="24"/>
          <w:szCs w:val="24"/>
        </w:rPr>
        <w:t>руд</w:t>
      </w:r>
    </w:p>
    <w:p w14:paraId="5C925156" w14:textId="77777777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З</w:t>
      </w:r>
      <w:r w:rsidRPr="007B493E">
        <w:rPr>
          <w:rFonts w:ascii="Times New Roman" w:hAnsi="Times New Roman"/>
          <w:sz w:val="24"/>
          <w:szCs w:val="24"/>
        </w:rPr>
        <w:t>емл</w:t>
      </w:r>
      <w:r>
        <w:rPr>
          <w:rFonts w:ascii="Times New Roman" w:hAnsi="Times New Roman"/>
          <w:sz w:val="24"/>
          <w:szCs w:val="24"/>
        </w:rPr>
        <w:t>ю</w:t>
      </w:r>
    </w:p>
    <w:p w14:paraId="74472728" w14:textId="75508EF5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</w:t>
      </w:r>
      <w:r w:rsidR="00000450">
        <w:rPr>
          <w:rFonts w:ascii="Times New Roman" w:hAnsi="Times New Roman"/>
          <w:sz w:val="24"/>
          <w:szCs w:val="24"/>
        </w:rPr>
        <w:t>Ценные бумаги</w:t>
      </w:r>
    </w:p>
    <w:p w14:paraId="68B61E58" w14:textId="77777777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Деньги</w:t>
      </w:r>
    </w:p>
    <w:p w14:paraId="5F231DF9" w14:textId="5D406740" w:rsidR="009954B0" w:rsidRDefault="00AA1448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0450">
        <w:rPr>
          <w:rFonts w:ascii="Times New Roman" w:hAnsi="Times New Roman"/>
          <w:sz w:val="24"/>
          <w:szCs w:val="24"/>
        </w:rPr>
        <w:t>Верный</w:t>
      </w:r>
      <w:r w:rsidR="009954B0" w:rsidRPr="00000450">
        <w:rPr>
          <w:rFonts w:ascii="Times New Roman" w:hAnsi="Times New Roman"/>
          <w:sz w:val="24"/>
          <w:szCs w:val="24"/>
        </w:rPr>
        <w:t xml:space="preserve"> ответ: </w:t>
      </w:r>
      <w:r w:rsidR="009954B0" w:rsidRPr="00000450">
        <w:rPr>
          <w:rFonts w:ascii="Times New Roman" w:hAnsi="Times New Roman"/>
          <w:sz w:val="24"/>
          <w:szCs w:val="24"/>
          <w:lang w:eastAsia="en-US"/>
        </w:rPr>
        <w:t>а, б</w:t>
      </w:r>
    </w:p>
    <w:p w14:paraId="6141B757" w14:textId="77777777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</w:p>
    <w:p w14:paraId="3123754D" w14:textId="0F8D8AFD" w:rsidR="009954B0" w:rsidRPr="00000450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BD191D">
        <w:rPr>
          <w:rFonts w:ascii="Times New Roman" w:hAnsi="Times New Roman"/>
          <w:sz w:val="24"/>
          <w:szCs w:val="24"/>
        </w:rPr>
        <w:t xml:space="preserve">Какое из следующих утверждений является </w:t>
      </w:r>
      <w:r w:rsidRPr="00000450">
        <w:rPr>
          <w:rFonts w:ascii="Times New Roman" w:hAnsi="Times New Roman"/>
          <w:sz w:val="24"/>
          <w:szCs w:val="24"/>
        </w:rPr>
        <w:t>верным?</w:t>
      </w:r>
      <w:r w:rsidR="00000450" w:rsidRPr="00000450">
        <w:rPr>
          <w:rFonts w:ascii="Times New Roman" w:hAnsi="Times New Roman"/>
          <w:sz w:val="24"/>
          <w:szCs w:val="24"/>
        </w:rPr>
        <w:t xml:space="preserve"> </w:t>
      </w:r>
      <w:r w:rsidR="00000450" w:rsidRPr="00000450">
        <w:rPr>
          <w:rFonts w:ascii="Times New Roman" w:hAnsi="Times New Roman"/>
          <w:i/>
          <w:iCs/>
          <w:sz w:val="24"/>
          <w:szCs w:val="24"/>
        </w:rPr>
        <w:t>(</w:t>
      </w:r>
      <w:r w:rsidR="00000450" w:rsidRPr="00000450">
        <w:rPr>
          <w:rFonts w:ascii="Times New Roman" w:hAnsi="Times New Roman"/>
          <w:i/>
          <w:sz w:val="24"/>
          <w:szCs w:val="24"/>
        </w:rPr>
        <w:t>укажите не менее двух правильных ответов)</w:t>
      </w:r>
    </w:p>
    <w:p w14:paraId="3857C5A4" w14:textId="77777777" w:rsidR="009954B0" w:rsidRPr="00BD191D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191D">
        <w:rPr>
          <w:rFonts w:ascii="Times New Roman" w:hAnsi="Times New Roman"/>
          <w:sz w:val="24"/>
          <w:szCs w:val="24"/>
        </w:rPr>
        <w:t>а. Предельная полезность - это изменение в общей полезности, вызванное потреблением дополнительной единицы блага</w:t>
      </w:r>
    </w:p>
    <w:p w14:paraId="1A460709" w14:textId="77777777" w:rsidR="009954B0" w:rsidRPr="00BD191D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191D">
        <w:rPr>
          <w:rFonts w:ascii="Times New Roman" w:hAnsi="Times New Roman"/>
          <w:sz w:val="24"/>
          <w:szCs w:val="24"/>
        </w:rPr>
        <w:t>б. В положении потребительского равновесия предельная полезность товара А равняется предельной полезности товара В</w:t>
      </w:r>
    </w:p>
    <w:p w14:paraId="0B88B1AD" w14:textId="77777777" w:rsidR="009954B0" w:rsidRPr="00BD191D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191D">
        <w:rPr>
          <w:rFonts w:ascii="Times New Roman" w:hAnsi="Times New Roman"/>
          <w:sz w:val="24"/>
          <w:szCs w:val="24"/>
        </w:rPr>
        <w:t xml:space="preserve">в. Когда соблюдается условие MUA / PA = MUB / PB, кривая безразличия касается бюджетной линии </w:t>
      </w:r>
    </w:p>
    <w:p w14:paraId="1614DF51" w14:textId="157710D9" w:rsidR="009954B0" w:rsidRPr="00BD191D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191D">
        <w:rPr>
          <w:rFonts w:ascii="Times New Roman" w:hAnsi="Times New Roman"/>
          <w:sz w:val="24"/>
          <w:szCs w:val="24"/>
        </w:rPr>
        <w:t xml:space="preserve">г. Наклон кривой безразличия </w:t>
      </w:r>
      <w:r w:rsidR="00000450">
        <w:rPr>
          <w:rFonts w:ascii="Times New Roman" w:hAnsi="Times New Roman"/>
          <w:sz w:val="24"/>
          <w:szCs w:val="24"/>
        </w:rPr>
        <w:t xml:space="preserve">не </w:t>
      </w:r>
      <w:r w:rsidRPr="00BD191D">
        <w:rPr>
          <w:rFonts w:ascii="Times New Roman" w:hAnsi="Times New Roman"/>
          <w:sz w:val="24"/>
          <w:szCs w:val="24"/>
        </w:rPr>
        <w:t>измеряет сравнительную предельную полезность двух товаров</w:t>
      </w:r>
    </w:p>
    <w:p w14:paraId="41F6D07D" w14:textId="04FD2DFB" w:rsidR="009954B0" w:rsidRDefault="00AA1448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0450">
        <w:rPr>
          <w:rFonts w:ascii="Times New Roman" w:hAnsi="Times New Roman"/>
          <w:sz w:val="24"/>
          <w:szCs w:val="24"/>
        </w:rPr>
        <w:t>Верный</w:t>
      </w:r>
      <w:r w:rsidR="009954B0" w:rsidRPr="00000450">
        <w:rPr>
          <w:rFonts w:ascii="Times New Roman" w:hAnsi="Times New Roman"/>
          <w:sz w:val="24"/>
          <w:szCs w:val="24"/>
        </w:rPr>
        <w:t xml:space="preserve"> ответ: а, в</w:t>
      </w:r>
    </w:p>
    <w:p w14:paraId="34A9204E" w14:textId="77777777" w:rsidR="009954B0" w:rsidRDefault="009954B0" w:rsidP="006772AC">
      <w:pPr>
        <w:pStyle w:val="af3"/>
        <w:shd w:val="clear" w:color="auto" w:fill="FFFFFF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</w:p>
    <w:p w14:paraId="57492275" w14:textId="11FFB356" w:rsidR="009954B0" w:rsidRPr="00194CCC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00450">
        <w:rPr>
          <w:rFonts w:ascii="Times New Roman" w:hAnsi="Times New Roman"/>
          <w:sz w:val="24"/>
          <w:szCs w:val="24"/>
          <w:lang w:eastAsia="en-US"/>
        </w:rPr>
        <w:t>1</w:t>
      </w:r>
      <w:r w:rsidRPr="00000450">
        <w:rPr>
          <w:rFonts w:ascii="Times New Roman" w:hAnsi="Times New Roman"/>
          <w:sz w:val="24"/>
          <w:szCs w:val="24"/>
        </w:rPr>
        <w:t>0. Богатство страны считали предметом своего исследования представители школы …</w:t>
      </w:r>
      <w:r w:rsidR="00000450" w:rsidRPr="00000450">
        <w:rPr>
          <w:rFonts w:ascii="Times New Roman" w:hAnsi="Times New Roman"/>
          <w:i/>
          <w:iCs/>
          <w:sz w:val="24"/>
          <w:szCs w:val="24"/>
        </w:rPr>
        <w:t>(</w:t>
      </w:r>
      <w:r w:rsidR="00000450" w:rsidRPr="00000450">
        <w:rPr>
          <w:rFonts w:ascii="Times New Roman" w:hAnsi="Times New Roman"/>
          <w:i/>
          <w:sz w:val="24"/>
          <w:szCs w:val="24"/>
        </w:rPr>
        <w:t>укажите не менее двух правильных ответов)</w:t>
      </w:r>
      <w:r w:rsidRPr="00000450">
        <w:rPr>
          <w:rFonts w:ascii="Times New Roman" w:hAnsi="Times New Roman"/>
          <w:sz w:val="24"/>
          <w:szCs w:val="24"/>
        </w:rPr>
        <w:br/>
      </w:r>
      <w:r w:rsidRPr="00194CCC">
        <w:rPr>
          <w:rFonts w:ascii="Times New Roman" w:hAnsi="Times New Roman"/>
          <w:sz w:val="24"/>
          <w:szCs w:val="24"/>
        </w:rPr>
        <w:t>а. Марксизма</w:t>
      </w:r>
      <w:r w:rsidRPr="00194CCC">
        <w:rPr>
          <w:rFonts w:ascii="Times New Roman" w:hAnsi="Times New Roman"/>
          <w:sz w:val="24"/>
          <w:szCs w:val="24"/>
        </w:rPr>
        <w:br/>
        <w:t>б. Монетаризма</w:t>
      </w:r>
    </w:p>
    <w:p w14:paraId="5CA84877" w14:textId="7B5A1346" w:rsidR="009954B0" w:rsidRPr="00194CCC" w:rsidRDefault="009954B0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94CCC">
        <w:rPr>
          <w:rFonts w:ascii="Times New Roman" w:hAnsi="Times New Roman"/>
          <w:sz w:val="24"/>
          <w:szCs w:val="24"/>
        </w:rPr>
        <w:t>в. Физиократов</w:t>
      </w:r>
      <w:r w:rsidRPr="00194CCC">
        <w:rPr>
          <w:rFonts w:ascii="Times New Roman" w:hAnsi="Times New Roman"/>
          <w:sz w:val="24"/>
          <w:szCs w:val="24"/>
        </w:rPr>
        <w:br/>
        <w:t>г. Меркантилизма</w:t>
      </w:r>
    </w:p>
    <w:p w14:paraId="3EF0F198" w14:textId="77777777" w:rsidR="009954B0" w:rsidRDefault="00AA1448" w:rsidP="006772AC">
      <w:pPr>
        <w:pStyle w:val="af3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в, г</w:t>
      </w:r>
    </w:p>
    <w:p w14:paraId="3C71316E" w14:textId="77777777" w:rsidR="009954B0" w:rsidRPr="009F4E5D" w:rsidRDefault="009954B0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5D82214D" w14:textId="77777777" w:rsidR="006772AC" w:rsidRDefault="006772AC" w:rsidP="009F4E5D">
      <w:pPr>
        <w:spacing w:line="252" w:lineRule="auto"/>
        <w:jc w:val="center"/>
        <w:rPr>
          <w:b/>
        </w:rPr>
      </w:pPr>
    </w:p>
    <w:p w14:paraId="644466BB" w14:textId="77777777" w:rsidR="009954B0" w:rsidRPr="009F4E5D" w:rsidRDefault="009954B0" w:rsidP="009F4E5D">
      <w:pPr>
        <w:spacing w:line="252" w:lineRule="auto"/>
        <w:jc w:val="center"/>
        <w:rPr>
          <w:i/>
          <w:sz w:val="20"/>
          <w:szCs w:val="20"/>
        </w:rPr>
      </w:pPr>
      <w:r w:rsidRPr="009F4E5D">
        <w:rPr>
          <w:b/>
        </w:rPr>
        <w:t>Вопросы открытого типа</w:t>
      </w:r>
    </w:p>
    <w:p w14:paraId="2F25F305" w14:textId="77777777" w:rsidR="009954B0" w:rsidRPr="009F4E5D" w:rsidRDefault="009954B0" w:rsidP="009F4E5D">
      <w:pPr>
        <w:tabs>
          <w:tab w:val="left" w:pos="426"/>
        </w:tabs>
      </w:pPr>
    </w:p>
    <w:p w14:paraId="47225FAE" w14:textId="75E18437" w:rsidR="009954B0" w:rsidRPr="006B1386" w:rsidRDefault="009954B0" w:rsidP="00000450">
      <w:pPr>
        <w:suppressAutoHyphens w:val="0"/>
        <w:autoSpaceDE w:val="0"/>
        <w:autoSpaceDN w:val="0"/>
        <w:adjustRightInd w:val="0"/>
      </w:pPr>
      <w:r w:rsidRPr="006B1386">
        <w:t xml:space="preserve">11. </w:t>
      </w:r>
      <w:r w:rsidR="006B1386" w:rsidRPr="006B1386">
        <w:t>С</w:t>
      </w:r>
      <w:r w:rsidR="006B1386" w:rsidRPr="006B1386">
        <w:rPr>
          <w:rFonts w:hint="eastAsia"/>
        </w:rPr>
        <w:t>овокупность</w:t>
      </w:r>
      <w:r w:rsidR="006B1386" w:rsidRPr="006B1386">
        <w:t xml:space="preserve"> </w:t>
      </w:r>
      <w:r w:rsidR="006B1386" w:rsidRPr="006B1386">
        <w:rPr>
          <w:rFonts w:hint="eastAsia"/>
        </w:rPr>
        <w:t>всех</w:t>
      </w:r>
      <w:r w:rsidR="006B1386" w:rsidRPr="006B1386">
        <w:t xml:space="preserve"> </w:t>
      </w:r>
      <w:r w:rsidR="006B1386" w:rsidRPr="006B1386">
        <w:rPr>
          <w:rFonts w:hint="eastAsia"/>
        </w:rPr>
        <w:t>физических</w:t>
      </w:r>
      <w:r w:rsidR="006B1386" w:rsidRPr="006B1386">
        <w:t xml:space="preserve"> </w:t>
      </w:r>
      <w:r w:rsidR="006B1386" w:rsidRPr="006B1386">
        <w:rPr>
          <w:rFonts w:hint="eastAsia"/>
        </w:rPr>
        <w:t>и</w:t>
      </w:r>
      <w:r w:rsidR="006B1386" w:rsidRPr="006B1386">
        <w:t xml:space="preserve"> </w:t>
      </w:r>
      <w:r w:rsidR="006B1386" w:rsidRPr="006B1386">
        <w:rPr>
          <w:rFonts w:hint="eastAsia"/>
        </w:rPr>
        <w:t>умственных</w:t>
      </w:r>
      <w:r w:rsidR="006B1386" w:rsidRPr="006B1386">
        <w:t xml:space="preserve"> </w:t>
      </w:r>
      <w:r w:rsidR="006B1386" w:rsidRPr="006B1386">
        <w:rPr>
          <w:rFonts w:hint="eastAsia"/>
        </w:rPr>
        <w:t>способностей</w:t>
      </w:r>
      <w:r w:rsidR="006B1386" w:rsidRPr="006B1386">
        <w:t xml:space="preserve"> </w:t>
      </w:r>
      <w:r w:rsidR="006B1386" w:rsidRPr="006B1386">
        <w:rPr>
          <w:rFonts w:hint="eastAsia"/>
        </w:rPr>
        <w:t>людей</w:t>
      </w:r>
      <w:r w:rsidR="006B1386" w:rsidRPr="006B1386">
        <w:t xml:space="preserve">, </w:t>
      </w:r>
      <w:r w:rsidR="006B1386" w:rsidRPr="006B1386">
        <w:rPr>
          <w:rFonts w:hint="eastAsia"/>
        </w:rPr>
        <w:t>используемых</w:t>
      </w:r>
      <w:r w:rsidR="006B1386" w:rsidRPr="006B1386">
        <w:t xml:space="preserve"> </w:t>
      </w:r>
      <w:r w:rsidR="006B1386" w:rsidRPr="006B1386">
        <w:rPr>
          <w:rFonts w:hint="eastAsia"/>
        </w:rPr>
        <w:t>в</w:t>
      </w:r>
      <w:r w:rsidR="006B1386" w:rsidRPr="006B1386">
        <w:t xml:space="preserve"> </w:t>
      </w:r>
      <w:r w:rsidR="006B1386" w:rsidRPr="006B1386">
        <w:rPr>
          <w:rFonts w:hint="eastAsia"/>
        </w:rPr>
        <w:t>проце</w:t>
      </w:r>
      <w:r w:rsidR="006B1386" w:rsidRPr="006B1386">
        <w:rPr>
          <w:rFonts w:hint="eastAsia"/>
        </w:rPr>
        <w:t>с</w:t>
      </w:r>
      <w:r w:rsidR="006B1386" w:rsidRPr="006B1386">
        <w:rPr>
          <w:rFonts w:hint="eastAsia"/>
        </w:rPr>
        <w:t>се</w:t>
      </w:r>
      <w:r w:rsidR="006B1386" w:rsidRPr="006B1386">
        <w:t xml:space="preserve"> </w:t>
      </w:r>
      <w:r w:rsidR="006B1386" w:rsidRPr="006B1386">
        <w:rPr>
          <w:rFonts w:hint="eastAsia"/>
        </w:rPr>
        <w:t>производства</w:t>
      </w:r>
      <w:r w:rsidR="006B1386" w:rsidRPr="006B1386">
        <w:t xml:space="preserve"> </w:t>
      </w:r>
      <w:r w:rsidR="006B1386" w:rsidRPr="006B1386">
        <w:rPr>
          <w:rFonts w:hint="eastAsia"/>
        </w:rPr>
        <w:t>товаров</w:t>
      </w:r>
      <w:r w:rsidR="006B1386" w:rsidRPr="006B1386">
        <w:t xml:space="preserve"> </w:t>
      </w:r>
      <w:r w:rsidR="006B1386" w:rsidRPr="006B1386">
        <w:rPr>
          <w:rFonts w:hint="eastAsia"/>
        </w:rPr>
        <w:t>и</w:t>
      </w:r>
      <w:r w:rsidR="006B1386" w:rsidRPr="006B1386">
        <w:t xml:space="preserve"> </w:t>
      </w:r>
      <w:r w:rsidR="006B1386" w:rsidRPr="006B1386">
        <w:rPr>
          <w:rFonts w:hint="eastAsia"/>
        </w:rPr>
        <w:t>услуг</w:t>
      </w:r>
      <w:r w:rsidR="006B1386" w:rsidRPr="006B1386">
        <w:t xml:space="preserve"> – это </w:t>
      </w:r>
      <w:r w:rsidR="006B1386" w:rsidRPr="00000450">
        <w:rPr>
          <w:i/>
          <w:iCs/>
        </w:rPr>
        <w:t>...</w:t>
      </w:r>
      <w:r w:rsidR="00000450" w:rsidRPr="00000450">
        <w:rPr>
          <w:i/>
          <w:iCs/>
        </w:rPr>
        <w:t xml:space="preserve"> </w:t>
      </w:r>
      <w:r w:rsidRPr="00000450">
        <w:rPr>
          <w:i/>
          <w:iCs/>
        </w:rPr>
        <w:t>(Ответ записать словом в именительном падеже)</w:t>
      </w:r>
    </w:p>
    <w:p w14:paraId="0CBD7EAA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6B1386">
        <w:rPr>
          <w:rFonts w:ascii="Times New Roman" w:hAnsi="Times New Roman"/>
          <w:sz w:val="24"/>
          <w:szCs w:val="24"/>
        </w:rPr>
        <w:t xml:space="preserve"> ответ: </w:t>
      </w:r>
      <w:r w:rsidR="006B1386" w:rsidRPr="006B1386">
        <w:rPr>
          <w:rFonts w:ascii="Times New Roman" w:hAnsi="Times New Roman"/>
          <w:sz w:val="24"/>
          <w:szCs w:val="24"/>
          <w:lang w:eastAsia="en-US"/>
        </w:rPr>
        <w:t>труд</w:t>
      </w:r>
    </w:p>
    <w:p w14:paraId="5CB0FB2D" w14:textId="77777777" w:rsidR="009954B0" w:rsidRPr="009F4E5D" w:rsidRDefault="009954B0" w:rsidP="009F4E5D"/>
    <w:p w14:paraId="0F42AB66" w14:textId="33F21CC9" w:rsidR="009954B0" w:rsidRPr="009F4E5D" w:rsidRDefault="009954B0" w:rsidP="00000450">
      <w:pPr>
        <w:jc w:val="both"/>
      </w:pPr>
      <w:r w:rsidRPr="009F4E5D">
        <w:t xml:space="preserve">12. </w:t>
      </w:r>
      <w:r>
        <w:t>Т</w:t>
      </w:r>
      <w:r w:rsidRPr="009F4E5D">
        <w:t>овары и услуги, предназначенные для удовлетворения личных и общественных потребностей</w:t>
      </w:r>
      <w:r>
        <w:t xml:space="preserve"> – это …</w:t>
      </w:r>
      <w:r w:rsidR="00000450">
        <w:t xml:space="preserve"> </w:t>
      </w:r>
      <w:r w:rsidRPr="00000450">
        <w:rPr>
          <w:i/>
          <w:iCs/>
        </w:rPr>
        <w:t>(Ответ записать словом в именительном падеже, множественно</w:t>
      </w:r>
      <w:r w:rsidR="00321AE0">
        <w:rPr>
          <w:i/>
          <w:iCs/>
        </w:rPr>
        <w:t>м</w:t>
      </w:r>
      <w:r w:rsidRPr="00000450">
        <w:rPr>
          <w:i/>
          <w:iCs/>
        </w:rPr>
        <w:t xml:space="preserve"> числ</w:t>
      </w:r>
      <w:r w:rsidR="00321AE0">
        <w:rPr>
          <w:i/>
          <w:iCs/>
        </w:rPr>
        <w:t>е</w:t>
      </w:r>
      <w:r w:rsidRPr="00000450">
        <w:rPr>
          <w:i/>
          <w:iCs/>
        </w:rPr>
        <w:t>)</w:t>
      </w:r>
    </w:p>
    <w:p w14:paraId="0BB61145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б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лага</w:t>
      </w:r>
    </w:p>
    <w:p w14:paraId="62C133CB" w14:textId="77777777" w:rsidR="009954B0" w:rsidRDefault="009954B0" w:rsidP="009F4E5D"/>
    <w:p w14:paraId="237F197B" w14:textId="7A275381" w:rsidR="009954B0" w:rsidRPr="00293E28" w:rsidRDefault="009954B0" w:rsidP="00293E28">
      <w:pPr>
        <w:jc w:val="both"/>
      </w:pPr>
      <w:r w:rsidRPr="009F4E5D">
        <w:t xml:space="preserve">13. </w:t>
      </w:r>
      <w:r w:rsidR="00293E28">
        <w:t>М</w:t>
      </w:r>
      <w:r w:rsidR="00293E28" w:rsidRPr="00293E28">
        <w:rPr>
          <w:rFonts w:hint="eastAsia"/>
        </w:rPr>
        <w:t>ера</w:t>
      </w:r>
      <w:r w:rsidR="00293E28" w:rsidRPr="00293E28">
        <w:t xml:space="preserve"> </w:t>
      </w:r>
      <w:r w:rsidR="00293E28" w:rsidRPr="00293E28">
        <w:rPr>
          <w:rFonts w:hint="eastAsia"/>
        </w:rPr>
        <w:t>реагирования</w:t>
      </w:r>
      <w:r w:rsidR="00293E28" w:rsidRPr="00293E28">
        <w:t xml:space="preserve"> </w:t>
      </w:r>
      <w:r w:rsidR="00293E28" w:rsidRPr="00293E28">
        <w:rPr>
          <w:rFonts w:hint="eastAsia"/>
        </w:rPr>
        <w:t>одной</w:t>
      </w:r>
      <w:r w:rsidR="00293E28" w:rsidRPr="00293E28">
        <w:t xml:space="preserve"> </w:t>
      </w:r>
      <w:r w:rsidR="00293E28" w:rsidRPr="00293E28">
        <w:rPr>
          <w:rFonts w:hint="eastAsia"/>
        </w:rPr>
        <w:t>переменной</w:t>
      </w:r>
      <w:r w:rsidR="00293E28" w:rsidRPr="00293E28">
        <w:t xml:space="preserve"> </w:t>
      </w:r>
      <w:r w:rsidR="00293E28" w:rsidRPr="00293E28">
        <w:rPr>
          <w:rFonts w:hint="eastAsia"/>
        </w:rPr>
        <w:t>величины</w:t>
      </w:r>
      <w:r w:rsidR="00293E28" w:rsidRPr="00293E28">
        <w:t xml:space="preserve"> (</w:t>
      </w:r>
      <w:r w:rsidR="00293E28" w:rsidRPr="00293E28">
        <w:rPr>
          <w:rFonts w:hint="eastAsia"/>
        </w:rPr>
        <w:t>спроса</w:t>
      </w:r>
      <w:r w:rsidR="00293E28" w:rsidRPr="00293E28">
        <w:t xml:space="preserve"> </w:t>
      </w:r>
      <w:r w:rsidR="00293E28" w:rsidRPr="00293E28">
        <w:rPr>
          <w:rFonts w:hint="eastAsia"/>
        </w:rPr>
        <w:t>или</w:t>
      </w:r>
      <w:r w:rsidR="00293E28" w:rsidRPr="00293E28">
        <w:t xml:space="preserve"> </w:t>
      </w:r>
      <w:r w:rsidR="00293E28" w:rsidRPr="00293E28">
        <w:rPr>
          <w:rFonts w:hint="eastAsia"/>
        </w:rPr>
        <w:t>предложения</w:t>
      </w:r>
      <w:r w:rsidR="00293E28" w:rsidRPr="00293E28">
        <w:t xml:space="preserve">) </w:t>
      </w:r>
      <w:r w:rsidR="00293E28" w:rsidRPr="00293E28">
        <w:rPr>
          <w:rFonts w:hint="eastAsia"/>
        </w:rPr>
        <w:t>на</w:t>
      </w:r>
      <w:r w:rsidR="00293E28" w:rsidRPr="00293E28">
        <w:t xml:space="preserve"> </w:t>
      </w:r>
      <w:r w:rsidR="00293E28" w:rsidRPr="00293E28">
        <w:rPr>
          <w:rFonts w:hint="eastAsia"/>
        </w:rPr>
        <w:t>изменение</w:t>
      </w:r>
      <w:r w:rsidR="00293E28" w:rsidRPr="00293E28">
        <w:t xml:space="preserve"> </w:t>
      </w:r>
      <w:r w:rsidR="00293E28" w:rsidRPr="00293E28">
        <w:rPr>
          <w:rFonts w:hint="eastAsia"/>
        </w:rPr>
        <w:t>другой</w:t>
      </w:r>
      <w:r w:rsidR="00293E28" w:rsidRPr="00293E28">
        <w:t xml:space="preserve"> (</w:t>
      </w:r>
      <w:r w:rsidR="00293E28" w:rsidRPr="00293E28">
        <w:rPr>
          <w:rFonts w:hint="eastAsia"/>
        </w:rPr>
        <w:t>цены</w:t>
      </w:r>
      <w:r w:rsidR="00293E28" w:rsidRPr="00293E28">
        <w:t xml:space="preserve">, </w:t>
      </w:r>
      <w:r w:rsidR="00293E28" w:rsidRPr="00293E28">
        <w:rPr>
          <w:rFonts w:hint="eastAsia"/>
        </w:rPr>
        <w:t>дохода</w:t>
      </w:r>
      <w:r w:rsidR="00293E28" w:rsidRPr="00293E28">
        <w:t>)</w:t>
      </w:r>
      <w:r w:rsidR="00293E28">
        <w:t xml:space="preserve"> – это …</w:t>
      </w:r>
      <w:r w:rsidR="00000450">
        <w:t xml:space="preserve"> </w:t>
      </w:r>
      <w:r w:rsidRPr="00000450">
        <w:rPr>
          <w:i/>
          <w:iCs/>
        </w:rPr>
        <w:t>(Ответ записать словом в именительном падеже)</w:t>
      </w:r>
    </w:p>
    <w:p w14:paraId="5E013F2D" w14:textId="77777777" w:rsidR="009954B0" w:rsidRPr="009F4E5D" w:rsidRDefault="00AA1448" w:rsidP="00293E28">
      <w:pPr>
        <w:jc w:val="both"/>
      </w:pPr>
      <w:r>
        <w:t>Верный</w:t>
      </w:r>
      <w:r w:rsidR="009954B0" w:rsidRPr="00293E28">
        <w:t xml:space="preserve"> ответ: </w:t>
      </w:r>
      <w:r w:rsidR="00293E28">
        <w:t>э</w:t>
      </w:r>
      <w:r w:rsidR="00293E28" w:rsidRPr="00293E28">
        <w:t>ластичность</w:t>
      </w:r>
    </w:p>
    <w:p w14:paraId="70E183BA" w14:textId="77777777" w:rsidR="009954B0" w:rsidRPr="009F4E5D" w:rsidRDefault="009954B0" w:rsidP="009F4E5D"/>
    <w:p w14:paraId="62FBDD18" w14:textId="1CD914DC" w:rsidR="009954B0" w:rsidRPr="00271E01" w:rsidRDefault="009954B0" w:rsidP="00271E01">
      <w:pPr>
        <w:jc w:val="both"/>
      </w:pPr>
      <w:r w:rsidRPr="009F4E5D">
        <w:t xml:space="preserve">14. </w:t>
      </w:r>
      <w:r w:rsidR="006E4780">
        <w:t>З</w:t>
      </w:r>
      <w:r w:rsidR="006E4780" w:rsidRPr="009F4E5D">
        <w:t>астой в экономике, характеризуемый отсутствием подъёма производства и деловой активности, низким спросом на товары и услуги, безработицей</w:t>
      </w:r>
      <w:r w:rsidR="00271E01">
        <w:t xml:space="preserve">; </w:t>
      </w:r>
      <w:r w:rsidR="00271E01" w:rsidRPr="00271E01">
        <w:t>одна из фаз экономического цикла</w:t>
      </w:r>
      <w:r w:rsidR="00271E01">
        <w:t xml:space="preserve"> – это …</w:t>
      </w:r>
      <w:r w:rsidR="00000450">
        <w:t xml:space="preserve"> </w:t>
      </w:r>
      <w:r w:rsidRPr="00000450">
        <w:rPr>
          <w:i/>
          <w:iCs/>
        </w:rPr>
        <w:t>(Ответ записать словом в именительном падеже</w:t>
      </w:r>
      <w:r w:rsidRPr="00271E01">
        <w:t>)</w:t>
      </w:r>
    </w:p>
    <w:p w14:paraId="735DDAA6" w14:textId="77777777" w:rsidR="009954B0" w:rsidRPr="009F4E5D" w:rsidRDefault="00AA1448" w:rsidP="00271E01">
      <w:pPr>
        <w:jc w:val="both"/>
      </w:pPr>
      <w:r>
        <w:lastRenderedPageBreak/>
        <w:t>Верный</w:t>
      </w:r>
      <w:r w:rsidR="009954B0" w:rsidRPr="00271E01">
        <w:t xml:space="preserve"> ответ: </w:t>
      </w:r>
      <w:r w:rsidR="00271E01" w:rsidRPr="00271E01">
        <w:t>депрессия</w:t>
      </w:r>
    </w:p>
    <w:p w14:paraId="729A18F3" w14:textId="77777777" w:rsidR="009954B0" w:rsidRPr="009F4E5D" w:rsidRDefault="009954B0" w:rsidP="009F4E5D"/>
    <w:p w14:paraId="751F817C" w14:textId="4F020F64" w:rsidR="009954B0" w:rsidRPr="009F4E5D" w:rsidRDefault="009954B0" w:rsidP="00000450">
      <w:pPr>
        <w:jc w:val="both"/>
      </w:pPr>
      <w:r w:rsidRPr="009F4E5D">
        <w:t xml:space="preserve">15. </w:t>
      </w:r>
      <w:r w:rsidR="00293E28">
        <w:t>О</w:t>
      </w:r>
      <w:r w:rsidRPr="009F4E5D">
        <w:t xml:space="preserve">собый вид универсального товара, используемого в качестве всеобщего эквивалента, посредством которого выражается </w:t>
      </w:r>
      <w:r w:rsidR="006E4780">
        <w:t>стоимость всех других товаров</w:t>
      </w:r>
      <w:r w:rsidR="00293E28">
        <w:t xml:space="preserve"> – это …</w:t>
      </w:r>
      <w:r w:rsidR="006E4780">
        <w:t xml:space="preserve"> </w:t>
      </w:r>
      <w:r w:rsidRPr="00000450">
        <w:rPr>
          <w:i/>
          <w:iCs/>
        </w:rPr>
        <w:t>(Ответ записать словом в именительном падеже)</w:t>
      </w:r>
    </w:p>
    <w:p w14:paraId="54B76356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д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еньги</w:t>
      </w:r>
    </w:p>
    <w:p w14:paraId="1A6ACCA9" w14:textId="77777777" w:rsidR="009954B0" w:rsidRPr="009F4E5D" w:rsidRDefault="009954B0" w:rsidP="009F4E5D"/>
    <w:p w14:paraId="69721E7F" w14:textId="56A47146" w:rsidR="009954B0" w:rsidRPr="009F4E5D" w:rsidRDefault="009954B0" w:rsidP="009F4E5D">
      <w:r w:rsidRPr="009F4E5D">
        <w:t xml:space="preserve">16. </w:t>
      </w:r>
      <w:r w:rsidR="0086040E">
        <w:t>В</w:t>
      </w:r>
      <w:r w:rsidRPr="009F4E5D">
        <w:t>воз в страну из-за границы иностранных товаров, технологии, капиталов, услуг для использования на внутреннем рынке страны, удовлетворения потребностей, которые сама страна не в силах обеспечить</w:t>
      </w:r>
      <w:r w:rsidR="0086040E">
        <w:t xml:space="preserve"> – это …</w:t>
      </w:r>
      <w:r w:rsidR="00000450">
        <w:t xml:space="preserve"> </w:t>
      </w:r>
      <w:r w:rsidRPr="00000450">
        <w:rPr>
          <w:i/>
          <w:iCs/>
        </w:rPr>
        <w:t>(Ответ записать словом в именительном падеже)</w:t>
      </w:r>
    </w:p>
    <w:p w14:paraId="5A08EA84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86040E">
        <w:rPr>
          <w:rFonts w:ascii="Times New Roman" w:hAnsi="Times New Roman"/>
          <w:sz w:val="24"/>
          <w:szCs w:val="24"/>
          <w:lang w:eastAsia="en-US"/>
        </w:rPr>
        <w:t>и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мпорт</w:t>
      </w:r>
    </w:p>
    <w:p w14:paraId="2319B7E0" w14:textId="77777777" w:rsidR="009954B0" w:rsidRPr="009F4E5D" w:rsidRDefault="009954B0" w:rsidP="009F4E5D"/>
    <w:p w14:paraId="700EE0F5" w14:textId="26420589" w:rsidR="009954B0" w:rsidRPr="009F4E5D" w:rsidRDefault="009954B0" w:rsidP="009F4E5D">
      <w:r w:rsidRPr="009F4E5D">
        <w:t xml:space="preserve">17. </w:t>
      </w:r>
      <w:r w:rsidR="0086040E">
        <w:t>О</w:t>
      </w:r>
      <w:r w:rsidRPr="009F4E5D">
        <w:t>бласть экономической науки, связанная с изучением относительно маломасштабных экономических процессов, субъектов, явлений, в основном предприятий, фирм, предпринимателей, потребителей, их хозяйственной деятельности, экономических отношений между ними, отдельных рынков</w:t>
      </w:r>
      <w:r w:rsidR="0086040E">
        <w:t xml:space="preserve"> – это …</w:t>
      </w:r>
      <w:r w:rsidR="00000450">
        <w:t xml:space="preserve"> </w:t>
      </w:r>
      <w:r w:rsidRPr="00000450">
        <w:rPr>
          <w:i/>
          <w:iCs/>
        </w:rPr>
        <w:t>(Ответ записать словом в именительном падеже)</w:t>
      </w:r>
    </w:p>
    <w:p w14:paraId="05D8FCE9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86040E">
        <w:rPr>
          <w:rFonts w:ascii="Times New Roman" w:hAnsi="Times New Roman"/>
          <w:sz w:val="24"/>
          <w:szCs w:val="24"/>
          <w:lang w:eastAsia="en-US"/>
        </w:rPr>
        <w:t>м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икроэкономика</w:t>
      </w:r>
    </w:p>
    <w:p w14:paraId="706B2B51" w14:textId="77777777" w:rsidR="009954B0" w:rsidRPr="009F4E5D" w:rsidRDefault="009954B0" w:rsidP="009F4E5D"/>
    <w:p w14:paraId="2499209E" w14:textId="147E6185" w:rsidR="009954B0" w:rsidRPr="009F4E5D" w:rsidRDefault="009954B0" w:rsidP="009F4E5D">
      <w:r w:rsidRPr="009F4E5D">
        <w:t xml:space="preserve">18. </w:t>
      </w:r>
      <w:r w:rsidR="0086040E">
        <w:t>Р</w:t>
      </w:r>
      <w:r w:rsidRPr="009F4E5D">
        <w:t>аздел экономической науки, посвящённый изучению крупномасштабных экономических явлений и процессов, относящихся к экономике страны, её хозяйству в целом</w:t>
      </w:r>
      <w:r w:rsidR="0086040E">
        <w:t xml:space="preserve"> – это …</w:t>
      </w:r>
      <w:r w:rsidR="00AE6539">
        <w:t xml:space="preserve"> </w:t>
      </w:r>
      <w:r w:rsidRPr="00AE6539">
        <w:rPr>
          <w:i/>
          <w:iCs/>
        </w:rPr>
        <w:t>(Ответ записать словом в именительном падеже)</w:t>
      </w:r>
    </w:p>
    <w:p w14:paraId="21850932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86040E">
        <w:rPr>
          <w:rFonts w:ascii="Times New Roman" w:hAnsi="Times New Roman"/>
          <w:sz w:val="24"/>
          <w:szCs w:val="24"/>
          <w:lang w:eastAsia="en-US"/>
        </w:rPr>
        <w:t>м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акроэкономика</w:t>
      </w:r>
    </w:p>
    <w:p w14:paraId="07BE74B2" w14:textId="77777777" w:rsidR="009954B0" w:rsidRPr="009F4E5D" w:rsidRDefault="009954B0" w:rsidP="009F4E5D"/>
    <w:p w14:paraId="0D2C067C" w14:textId="15663985" w:rsidR="00556BEC" w:rsidRPr="009F4E5D" w:rsidRDefault="009954B0" w:rsidP="00556BEC">
      <w:r w:rsidRPr="009F4E5D">
        <w:t xml:space="preserve">19. </w:t>
      </w:r>
      <w:r w:rsidR="00556BEC" w:rsidRPr="00556BEC">
        <w:rPr>
          <w:rFonts w:hint="eastAsia"/>
        </w:rPr>
        <w:t>Бюджетная</w:t>
      </w:r>
      <w:r w:rsidR="00556BEC" w:rsidRPr="00556BEC">
        <w:t xml:space="preserve"> </w:t>
      </w:r>
      <w:r w:rsidR="00556BEC" w:rsidRPr="00556BEC">
        <w:rPr>
          <w:rFonts w:hint="eastAsia"/>
        </w:rPr>
        <w:t>линия</w:t>
      </w:r>
      <w:r w:rsidR="00556BEC" w:rsidRPr="00556BEC">
        <w:t xml:space="preserve"> </w:t>
      </w:r>
      <w:r w:rsidR="00556BEC" w:rsidRPr="00556BEC">
        <w:rPr>
          <w:rFonts w:hint="eastAsia"/>
        </w:rPr>
        <w:t>показывает</w:t>
      </w:r>
      <w:r w:rsidR="00556BEC" w:rsidRPr="00556BEC">
        <w:t xml:space="preserve"> </w:t>
      </w:r>
      <w:r w:rsidR="00556BEC" w:rsidRPr="00556BEC">
        <w:rPr>
          <w:rFonts w:hint="eastAsia"/>
        </w:rPr>
        <w:t>различные</w:t>
      </w:r>
      <w:r w:rsidR="00556BEC" w:rsidRPr="00556BEC">
        <w:t xml:space="preserve"> </w:t>
      </w:r>
      <w:r w:rsidR="00556BEC" w:rsidRPr="00556BEC">
        <w:rPr>
          <w:rFonts w:hint="eastAsia"/>
        </w:rPr>
        <w:t>комбинации</w:t>
      </w:r>
      <w:r w:rsidR="00556BEC" w:rsidRPr="00556BEC">
        <w:t xml:space="preserve"> </w:t>
      </w:r>
      <w:r w:rsidR="00556BEC">
        <w:t>…</w:t>
      </w:r>
      <w:r w:rsidR="00556BEC" w:rsidRPr="00556BEC">
        <w:t xml:space="preserve"> </w:t>
      </w:r>
      <w:r w:rsidR="00556BEC" w:rsidRPr="00556BEC">
        <w:rPr>
          <w:rFonts w:hint="eastAsia"/>
        </w:rPr>
        <w:t>продуктов</w:t>
      </w:r>
      <w:r w:rsidR="00556BEC" w:rsidRPr="00556BEC">
        <w:t xml:space="preserve">, </w:t>
      </w:r>
      <w:r w:rsidR="00556BEC" w:rsidRPr="00556BEC">
        <w:rPr>
          <w:rFonts w:hint="eastAsia"/>
        </w:rPr>
        <w:t>которые</w:t>
      </w:r>
      <w:r w:rsidR="00556BEC" w:rsidRPr="00556BEC">
        <w:t xml:space="preserve"> </w:t>
      </w:r>
      <w:r w:rsidR="00556BEC" w:rsidRPr="00556BEC">
        <w:rPr>
          <w:rFonts w:hint="eastAsia"/>
        </w:rPr>
        <w:t>могут</w:t>
      </w:r>
      <w:r w:rsidR="00556BEC" w:rsidRPr="00556BEC">
        <w:t xml:space="preserve"> </w:t>
      </w:r>
      <w:r w:rsidR="00556BEC" w:rsidRPr="00556BEC">
        <w:rPr>
          <w:rFonts w:hint="eastAsia"/>
        </w:rPr>
        <w:t>быть</w:t>
      </w:r>
      <w:r w:rsidR="00556BEC" w:rsidRPr="00556BEC">
        <w:t xml:space="preserve"> </w:t>
      </w:r>
      <w:r w:rsidR="00556BEC" w:rsidRPr="00556BEC">
        <w:rPr>
          <w:rFonts w:hint="eastAsia"/>
        </w:rPr>
        <w:t>приобретены</w:t>
      </w:r>
      <w:r w:rsidR="00556BEC" w:rsidRPr="00556BEC">
        <w:t xml:space="preserve"> </w:t>
      </w:r>
      <w:r w:rsidR="00556BEC" w:rsidRPr="00556BEC">
        <w:rPr>
          <w:rFonts w:hint="eastAsia"/>
        </w:rPr>
        <w:t>при</w:t>
      </w:r>
      <w:r w:rsidR="00556BEC" w:rsidRPr="00556BEC">
        <w:t xml:space="preserve"> </w:t>
      </w:r>
      <w:r w:rsidR="00556BEC" w:rsidRPr="00556BEC">
        <w:rPr>
          <w:rFonts w:hint="eastAsia"/>
        </w:rPr>
        <w:t>фиксированной</w:t>
      </w:r>
      <w:r w:rsidR="00556BEC" w:rsidRPr="00556BEC">
        <w:t xml:space="preserve"> </w:t>
      </w:r>
      <w:r w:rsidR="00556BEC" w:rsidRPr="00556BEC">
        <w:rPr>
          <w:rFonts w:hint="eastAsia"/>
        </w:rPr>
        <w:t>величине</w:t>
      </w:r>
      <w:r w:rsidR="00556BEC" w:rsidRPr="00556BEC">
        <w:t xml:space="preserve"> </w:t>
      </w:r>
      <w:r w:rsidR="00556BEC" w:rsidRPr="00556BEC">
        <w:rPr>
          <w:rFonts w:hint="eastAsia"/>
        </w:rPr>
        <w:t>денежного</w:t>
      </w:r>
      <w:r w:rsidR="00556BEC" w:rsidRPr="00556BEC">
        <w:t xml:space="preserve"> </w:t>
      </w:r>
      <w:r w:rsidR="00556BEC" w:rsidRPr="00556BEC">
        <w:rPr>
          <w:rFonts w:hint="eastAsia"/>
        </w:rPr>
        <w:t>дохода</w:t>
      </w:r>
      <w:r w:rsidR="00556BEC">
        <w:t>.</w:t>
      </w:r>
      <w:r w:rsidR="00AE6539">
        <w:t xml:space="preserve"> </w:t>
      </w:r>
      <w:r w:rsidR="00556BEC" w:rsidRPr="00AE6539">
        <w:rPr>
          <w:i/>
          <w:iCs/>
        </w:rPr>
        <w:t>(Ответ записать в виде целого числа)</w:t>
      </w:r>
      <w:r w:rsidR="00556BEC" w:rsidRPr="009F4E5D">
        <w:t xml:space="preserve"> </w:t>
      </w:r>
    </w:p>
    <w:p w14:paraId="6D018787" w14:textId="77777777" w:rsidR="00556BEC" w:rsidRPr="009F4E5D" w:rsidRDefault="00AA1448" w:rsidP="00556BEC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556BEC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556BEC">
        <w:rPr>
          <w:rFonts w:ascii="Times New Roman" w:hAnsi="Times New Roman"/>
          <w:sz w:val="24"/>
          <w:szCs w:val="24"/>
        </w:rPr>
        <w:t>2</w:t>
      </w:r>
    </w:p>
    <w:p w14:paraId="6EB946FE" w14:textId="77777777" w:rsidR="009954B0" w:rsidRPr="009F4E5D" w:rsidRDefault="009954B0" w:rsidP="009F4E5D"/>
    <w:p w14:paraId="00ED3A32" w14:textId="1B51AF44" w:rsidR="009954B0" w:rsidRPr="009F4E5D" w:rsidRDefault="009954B0" w:rsidP="009F4E5D">
      <w:r w:rsidRPr="009F4E5D">
        <w:t xml:space="preserve">20. </w:t>
      </w:r>
      <w:r w:rsidR="007A66C6">
        <w:t>П</w:t>
      </w:r>
      <w:r w:rsidR="007A66C6" w:rsidRPr="007A66C6">
        <w:rPr>
          <w:rFonts w:hint="eastAsia"/>
        </w:rPr>
        <w:t>роцесс</w:t>
      </w:r>
      <w:r w:rsidR="007A66C6" w:rsidRPr="007A66C6">
        <w:t xml:space="preserve"> </w:t>
      </w:r>
      <w:r w:rsidR="007A66C6" w:rsidRPr="007A66C6">
        <w:rPr>
          <w:rFonts w:hint="eastAsia"/>
        </w:rPr>
        <w:t>постепенного</w:t>
      </w:r>
      <w:r w:rsidR="007A66C6" w:rsidRPr="007A66C6">
        <w:t xml:space="preserve"> </w:t>
      </w:r>
      <w:r w:rsidR="007A66C6" w:rsidRPr="007A66C6">
        <w:rPr>
          <w:rFonts w:hint="eastAsia"/>
        </w:rPr>
        <w:t>перенесения</w:t>
      </w:r>
      <w:r w:rsidR="007A66C6" w:rsidRPr="007A66C6">
        <w:t xml:space="preserve"> </w:t>
      </w:r>
      <w:r w:rsidR="007A66C6" w:rsidRPr="007A66C6">
        <w:rPr>
          <w:rFonts w:hint="eastAsia"/>
        </w:rPr>
        <w:t>стоимости</w:t>
      </w:r>
      <w:r w:rsidR="007A66C6">
        <w:t xml:space="preserve"> </w:t>
      </w:r>
      <w:r w:rsidR="007A66C6" w:rsidRPr="007A66C6">
        <w:rPr>
          <w:rFonts w:hint="eastAsia"/>
        </w:rPr>
        <w:t>основных</w:t>
      </w:r>
      <w:r w:rsidR="007A66C6" w:rsidRPr="007A66C6">
        <w:t xml:space="preserve"> </w:t>
      </w:r>
      <w:r w:rsidR="007A66C6">
        <w:rPr>
          <w:rFonts w:hint="eastAsia"/>
        </w:rPr>
        <w:t>средств</w:t>
      </w:r>
      <w:r w:rsidR="007A66C6" w:rsidRPr="007A66C6">
        <w:t xml:space="preserve"> </w:t>
      </w:r>
      <w:r w:rsidR="007A66C6" w:rsidRPr="007A66C6">
        <w:rPr>
          <w:rFonts w:hint="eastAsia"/>
        </w:rPr>
        <w:t>на</w:t>
      </w:r>
      <w:r w:rsidR="007A66C6" w:rsidRPr="007A66C6">
        <w:t xml:space="preserve"> </w:t>
      </w:r>
      <w:r w:rsidR="007A66C6" w:rsidRPr="007A66C6">
        <w:rPr>
          <w:rFonts w:hint="eastAsia"/>
        </w:rPr>
        <w:t>производимую</w:t>
      </w:r>
      <w:r w:rsidR="007A66C6">
        <w:t xml:space="preserve"> </w:t>
      </w:r>
      <w:r w:rsidR="007A66C6" w:rsidRPr="007A66C6">
        <w:rPr>
          <w:rFonts w:hint="eastAsia"/>
        </w:rPr>
        <w:t>продукцию</w:t>
      </w:r>
      <w:r w:rsidR="007A66C6" w:rsidRPr="007A66C6">
        <w:t xml:space="preserve"> </w:t>
      </w:r>
      <w:r w:rsidR="007A66C6" w:rsidRPr="007A66C6">
        <w:rPr>
          <w:rFonts w:hint="eastAsia"/>
        </w:rPr>
        <w:t>в</w:t>
      </w:r>
      <w:r w:rsidR="007A66C6" w:rsidRPr="007A66C6">
        <w:t xml:space="preserve"> </w:t>
      </w:r>
      <w:r w:rsidR="007A66C6" w:rsidRPr="007A66C6">
        <w:rPr>
          <w:rFonts w:hint="eastAsia"/>
        </w:rPr>
        <w:t>целях</w:t>
      </w:r>
      <w:r w:rsidR="007A66C6" w:rsidRPr="007A66C6">
        <w:t xml:space="preserve"> </w:t>
      </w:r>
      <w:r w:rsidR="007A66C6" w:rsidRPr="007A66C6">
        <w:rPr>
          <w:rFonts w:hint="eastAsia"/>
        </w:rPr>
        <w:t>накопления</w:t>
      </w:r>
      <w:r w:rsidR="007A66C6">
        <w:t xml:space="preserve"> </w:t>
      </w:r>
      <w:r w:rsidR="007A66C6" w:rsidRPr="007A66C6">
        <w:rPr>
          <w:rFonts w:hint="eastAsia"/>
        </w:rPr>
        <w:t>средств</w:t>
      </w:r>
      <w:r w:rsidR="007A66C6" w:rsidRPr="007A66C6">
        <w:t xml:space="preserve"> </w:t>
      </w:r>
      <w:r w:rsidR="007A66C6" w:rsidRPr="007A66C6">
        <w:rPr>
          <w:rFonts w:hint="eastAsia"/>
        </w:rPr>
        <w:t>для</w:t>
      </w:r>
      <w:r w:rsidR="007A66C6" w:rsidRPr="007A66C6">
        <w:t xml:space="preserve"> </w:t>
      </w:r>
      <w:r w:rsidR="007A66C6" w:rsidRPr="007A66C6">
        <w:rPr>
          <w:rFonts w:hint="eastAsia"/>
        </w:rPr>
        <w:t>последующего</w:t>
      </w:r>
      <w:r w:rsidR="007A66C6" w:rsidRPr="007A66C6">
        <w:t xml:space="preserve"> </w:t>
      </w:r>
      <w:r w:rsidR="007A66C6" w:rsidRPr="007A66C6">
        <w:rPr>
          <w:rFonts w:hint="eastAsia"/>
        </w:rPr>
        <w:t>воспроизводства</w:t>
      </w:r>
      <w:r w:rsidR="007A66C6" w:rsidRPr="007A66C6">
        <w:t xml:space="preserve"> </w:t>
      </w:r>
      <w:r w:rsidR="007A66C6" w:rsidRPr="007A66C6">
        <w:rPr>
          <w:rFonts w:hint="eastAsia"/>
        </w:rPr>
        <w:t>основного</w:t>
      </w:r>
      <w:r w:rsidR="007A66C6" w:rsidRPr="007A66C6">
        <w:t xml:space="preserve"> </w:t>
      </w:r>
      <w:r w:rsidR="007A66C6" w:rsidRPr="007A66C6">
        <w:rPr>
          <w:rFonts w:hint="eastAsia"/>
        </w:rPr>
        <w:t>капитала</w:t>
      </w:r>
      <w:r w:rsidR="007A66C6">
        <w:t xml:space="preserve"> – это .</w:t>
      </w:r>
      <w:r w:rsidR="007A66C6" w:rsidRPr="007A66C6">
        <w:t>.</w:t>
      </w:r>
      <w:r w:rsidRPr="009F4E5D">
        <w:t>.</w:t>
      </w:r>
      <w:r w:rsidR="00AE6539">
        <w:t xml:space="preserve"> </w:t>
      </w:r>
      <w:r w:rsidRPr="00AE6539">
        <w:rPr>
          <w:i/>
          <w:iCs/>
        </w:rPr>
        <w:t>(Ответ записать словом в именительном падеже)</w:t>
      </w:r>
    </w:p>
    <w:p w14:paraId="27DE3E9F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7A66C6">
        <w:rPr>
          <w:rFonts w:ascii="Times New Roman" w:hAnsi="Times New Roman"/>
          <w:sz w:val="24"/>
          <w:szCs w:val="24"/>
        </w:rPr>
        <w:t>а</w:t>
      </w:r>
      <w:r w:rsidR="007A66C6" w:rsidRPr="007A66C6">
        <w:rPr>
          <w:rFonts w:ascii="Times New Roman" w:hAnsi="Times New Roman"/>
          <w:sz w:val="24"/>
          <w:szCs w:val="24"/>
        </w:rPr>
        <w:t>мортизация</w:t>
      </w:r>
    </w:p>
    <w:p w14:paraId="141524EB" w14:textId="77777777" w:rsidR="009954B0" w:rsidRPr="009F4E5D" w:rsidRDefault="009954B0" w:rsidP="009F4E5D"/>
    <w:p w14:paraId="5748EC5E" w14:textId="29F0F8A0" w:rsidR="009954B0" w:rsidRPr="009F4E5D" w:rsidRDefault="009954B0" w:rsidP="009F4E5D">
      <w:r w:rsidRPr="009F4E5D">
        <w:t xml:space="preserve">21. </w:t>
      </w:r>
      <w:r w:rsidR="007A66C6">
        <w:t>Ф</w:t>
      </w:r>
      <w:r w:rsidRPr="009F4E5D">
        <w:t>аза экономического цикла, характеризующая начало подъёма в экономике после кризиса, застоя, депрессии</w:t>
      </w:r>
      <w:r w:rsidR="007A66C6">
        <w:t xml:space="preserve"> – это …</w:t>
      </w:r>
      <w:r w:rsidR="00AE6539">
        <w:t xml:space="preserve"> </w:t>
      </w:r>
      <w:r w:rsidRPr="00AE6539">
        <w:rPr>
          <w:i/>
          <w:iCs/>
        </w:rPr>
        <w:t>(Ответ записать словом в именительном падеже)</w:t>
      </w:r>
    </w:p>
    <w:p w14:paraId="23A0A416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550D02">
        <w:rPr>
          <w:rFonts w:ascii="Times New Roman" w:hAnsi="Times New Roman"/>
          <w:sz w:val="24"/>
          <w:szCs w:val="24"/>
          <w:lang w:eastAsia="en-US"/>
        </w:rPr>
        <w:t>о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живление</w:t>
      </w:r>
    </w:p>
    <w:p w14:paraId="64C39830" w14:textId="77777777" w:rsidR="009954B0" w:rsidRPr="009F4E5D" w:rsidRDefault="009954B0" w:rsidP="009F4E5D"/>
    <w:p w14:paraId="591EFD34" w14:textId="7FD99859" w:rsidR="00911365" w:rsidRPr="00911365" w:rsidRDefault="009954B0" w:rsidP="00000450">
      <w:pPr>
        <w:jc w:val="both"/>
        <w:rPr>
          <w:color w:val="000000" w:themeColor="text1"/>
        </w:rPr>
      </w:pPr>
      <w:r w:rsidRPr="00911365">
        <w:rPr>
          <w:color w:val="000000" w:themeColor="text1"/>
        </w:rPr>
        <w:t xml:space="preserve">22. </w:t>
      </w:r>
      <w:r w:rsidR="008E7328" w:rsidRPr="00911365">
        <w:rPr>
          <w:rFonts w:hint="eastAsia"/>
          <w:color w:val="000000" w:themeColor="text1"/>
        </w:rPr>
        <w:t>Индивид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покупает</w:t>
      </w:r>
      <w:r w:rsidR="008E7328" w:rsidRPr="00911365">
        <w:rPr>
          <w:color w:val="000000" w:themeColor="text1"/>
        </w:rPr>
        <w:t xml:space="preserve"> 8 </w:t>
      </w:r>
      <w:r w:rsidR="008E7328" w:rsidRPr="00911365">
        <w:rPr>
          <w:rFonts w:hint="eastAsia"/>
          <w:color w:val="000000" w:themeColor="text1"/>
        </w:rPr>
        <w:t>единиц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товара</w:t>
      </w:r>
      <w:r w:rsidR="008E7328" w:rsidRPr="00911365">
        <w:rPr>
          <w:color w:val="000000" w:themeColor="text1"/>
        </w:rPr>
        <w:t xml:space="preserve"> X </w:t>
      </w:r>
      <w:r w:rsidR="008E7328" w:rsidRPr="00911365">
        <w:rPr>
          <w:rFonts w:hint="eastAsia"/>
          <w:color w:val="000000" w:themeColor="text1"/>
        </w:rPr>
        <w:t>и</w:t>
      </w:r>
      <w:r w:rsidR="008E7328" w:rsidRPr="00911365">
        <w:rPr>
          <w:color w:val="000000" w:themeColor="text1"/>
        </w:rPr>
        <w:t xml:space="preserve"> 4 </w:t>
      </w:r>
      <w:r w:rsidR="008E7328" w:rsidRPr="00911365">
        <w:rPr>
          <w:rFonts w:hint="eastAsia"/>
          <w:color w:val="000000" w:themeColor="text1"/>
        </w:rPr>
        <w:t>единицы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товара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У</w:t>
      </w:r>
      <w:r w:rsidR="008E7328" w:rsidRPr="00911365">
        <w:rPr>
          <w:color w:val="000000" w:themeColor="text1"/>
        </w:rPr>
        <w:t>. Ес</w:t>
      </w:r>
      <w:r w:rsidR="008E7328" w:rsidRPr="00911365">
        <w:rPr>
          <w:rFonts w:hint="eastAsia"/>
          <w:color w:val="000000" w:themeColor="text1"/>
        </w:rPr>
        <w:t>ли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цена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товара</w:t>
      </w:r>
      <w:r w:rsidR="008E7328" w:rsidRPr="00911365">
        <w:rPr>
          <w:color w:val="000000" w:themeColor="text1"/>
        </w:rPr>
        <w:t xml:space="preserve"> X </w:t>
      </w:r>
      <w:r w:rsidR="008E7328" w:rsidRPr="00911365">
        <w:rPr>
          <w:rFonts w:hint="eastAsia"/>
          <w:color w:val="000000" w:themeColor="text1"/>
        </w:rPr>
        <w:t>равна</w:t>
      </w:r>
      <w:r w:rsidR="008E7328" w:rsidRPr="00911365">
        <w:rPr>
          <w:color w:val="000000" w:themeColor="text1"/>
        </w:rPr>
        <w:t xml:space="preserve"> 2 </w:t>
      </w:r>
      <w:r w:rsidR="008E7328" w:rsidRPr="00911365">
        <w:rPr>
          <w:rFonts w:hint="eastAsia"/>
          <w:color w:val="000000" w:themeColor="text1"/>
        </w:rPr>
        <w:t>тыс. руб.</w:t>
      </w:r>
      <w:r w:rsidR="008E7328" w:rsidRPr="00911365">
        <w:rPr>
          <w:color w:val="000000" w:themeColor="text1"/>
        </w:rPr>
        <w:t xml:space="preserve">, </w:t>
      </w:r>
      <w:r w:rsidR="008E7328" w:rsidRPr="00911365">
        <w:rPr>
          <w:rFonts w:hint="eastAsia"/>
          <w:color w:val="000000" w:themeColor="text1"/>
        </w:rPr>
        <w:t>а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предельная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норма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замещения</w:t>
      </w:r>
      <w:r w:rsidR="008E7328" w:rsidRPr="00911365">
        <w:rPr>
          <w:color w:val="000000" w:themeColor="text1"/>
        </w:rPr>
        <w:t xml:space="preserve"> </w:t>
      </w:r>
      <w:r w:rsidR="008E7328" w:rsidRPr="00911365">
        <w:rPr>
          <w:rFonts w:hint="eastAsia"/>
          <w:color w:val="000000" w:themeColor="text1"/>
        </w:rPr>
        <w:t>равна</w:t>
      </w:r>
      <w:r w:rsidR="008E7328" w:rsidRPr="00911365">
        <w:rPr>
          <w:color w:val="000000" w:themeColor="text1"/>
        </w:rPr>
        <w:t xml:space="preserve"> 4, то доход индивида </w:t>
      </w:r>
      <w:r w:rsidR="00911365" w:rsidRPr="00911365">
        <w:rPr>
          <w:color w:val="000000" w:themeColor="text1"/>
        </w:rPr>
        <w:t>как минимум равен … тыс. руб.</w:t>
      </w:r>
      <w:r w:rsidRPr="00911365">
        <w:rPr>
          <w:color w:val="000000" w:themeColor="text1"/>
        </w:rPr>
        <w:t xml:space="preserve"> </w:t>
      </w:r>
      <w:r w:rsidR="00911365" w:rsidRPr="00000450">
        <w:rPr>
          <w:i/>
          <w:iCs/>
          <w:color w:val="000000" w:themeColor="text1"/>
        </w:rPr>
        <w:t>(Ответ записать в виде целого числа)</w:t>
      </w:r>
      <w:r w:rsidR="00911365" w:rsidRPr="00911365">
        <w:rPr>
          <w:color w:val="000000" w:themeColor="text1"/>
        </w:rPr>
        <w:t xml:space="preserve"> </w:t>
      </w:r>
    </w:p>
    <w:p w14:paraId="14E499B9" w14:textId="77777777" w:rsidR="009954B0" w:rsidRPr="00911365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Верный</w:t>
      </w:r>
      <w:r w:rsidR="009954B0" w:rsidRPr="00911365">
        <w:rPr>
          <w:rFonts w:ascii="Times New Roman" w:hAnsi="Times New Roman"/>
          <w:color w:val="000000" w:themeColor="text1"/>
          <w:sz w:val="24"/>
          <w:szCs w:val="24"/>
        </w:rPr>
        <w:t xml:space="preserve"> ответ: </w:t>
      </w:r>
      <w:r w:rsidR="00911365" w:rsidRPr="00911365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18</w:t>
      </w:r>
    </w:p>
    <w:p w14:paraId="20E9FBEA" w14:textId="77777777" w:rsidR="009954B0" w:rsidRPr="00550D02" w:rsidRDefault="009954B0" w:rsidP="009F4E5D">
      <w:pPr>
        <w:rPr>
          <w:color w:val="FF0000"/>
        </w:rPr>
      </w:pPr>
    </w:p>
    <w:p w14:paraId="723138B1" w14:textId="4C34F425" w:rsidR="00100274" w:rsidRPr="00100274" w:rsidRDefault="009954B0" w:rsidP="00AE6539">
      <w:pPr>
        <w:jc w:val="both"/>
        <w:rPr>
          <w:color w:val="000000"/>
        </w:rPr>
      </w:pPr>
      <w:r w:rsidRPr="00100274">
        <w:rPr>
          <w:color w:val="000000" w:themeColor="text1"/>
        </w:rPr>
        <w:t xml:space="preserve">23. </w:t>
      </w:r>
      <w:r w:rsidR="00100274" w:rsidRPr="00100274">
        <w:rPr>
          <w:rFonts w:hint="eastAsia"/>
          <w:color w:val="000000" w:themeColor="text1"/>
        </w:rPr>
        <w:t>Через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год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после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начала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деятельности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бухгалтерская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прибыль</w:t>
      </w:r>
      <w:r w:rsidR="00100274" w:rsidRPr="00100274">
        <w:rPr>
          <w:color w:val="000000" w:themeColor="text1"/>
        </w:rPr>
        <w:t xml:space="preserve"> </w:t>
      </w:r>
      <w:r w:rsidR="00100274">
        <w:rPr>
          <w:rFonts w:hint="eastAsia"/>
          <w:color w:val="000000" w:themeColor="text1"/>
        </w:rPr>
        <w:t>организации</w:t>
      </w:r>
      <w:r w:rsid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составила</w:t>
      </w:r>
      <w:r w:rsidR="00100274" w:rsidRPr="00100274">
        <w:rPr>
          <w:color w:val="000000" w:themeColor="text1"/>
        </w:rPr>
        <w:t xml:space="preserve"> 400 </w:t>
      </w:r>
      <w:r w:rsidR="00100274" w:rsidRPr="00100274">
        <w:rPr>
          <w:rFonts w:hint="eastAsia"/>
          <w:color w:val="000000" w:themeColor="text1"/>
        </w:rPr>
        <w:t>тыс</w:t>
      </w:r>
      <w:r w:rsidR="00100274" w:rsidRPr="00100274">
        <w:rPr>
          <w:color w:val="000000" w:themeColor="text1"/>
        </w:rPr>
        <w:t xml:space="preserve">. </w:t>
      </w:r>
      <w:r w:rsidR="00100274">
        <w:rPr>
          <w:rFonts w:hint="eastAsia"/>
          <w:color w:val="000000" w:themeColor="text1"/>
        </w:rPr>
        <w:t>руб.</w:t>
      </w:r>
      <w:r w:rsidR="00100274" w:rsidRPr="00100274">
        <w:rPr>
          <w:color w:val="000000" w:themeColor="text1"/>
        </w:rPr>
        <w:t xml:space="preserve">, </w:t>
      </w:r>
      <w:r w:rsidR="00841213">
        <w:rPr>
          <w:color w:val="000000" w:themeColor="text1"/>
        </w:rPr>
        <w:t xml:space="preserve">а </w:t>
      </w:r>
      <w:r w:rsidR="00100274" w:rsidRPr="00100274">
        <w:rPr>
          <w:rFonts w:hint="eastAsia"/>
          <w:color w:val="000000" w:themeColor="text1"/>
        </w:rPr>
        <w:t>чистая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экономическая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прибыль</w:t>
      </w:r>
      <w:r w:rsidR="00100274" w:rsidRPr="00100274">
        <w:rPr>
          <w:color w:val="000000" w:themeColor="text1"/>
        </w:rPr>
        <w:t xml:space="preserve"> </w:t>
      </w:r>
      <w:r w:rsidR="00100274" w:rsidRPr="00100274">
        <w:rPr>
          <w:rFonts w:hint="eastAsia"/>
          <w:color w:val="000000" w:themeColor="text1"/>
        </w:rPr>
        <w:t>–</w:t>
      </w:r>
      <w:r w:rsidR="00100274">
        <w:rPr>
          <w:color w:val="000000" w:themeColor="text1"/>
        </w:rPr>
        <w:t xml:space="preserve"> </w:t>
      </w:r>
      <w:r w:rsidR="00100274" w:rsidRPr="00100274">
        <w:rPr>
          <w:color w:val="000000" w:themeColor="text1"/>
        </w:rPr>
        <w:t xml:space="preserve">150 </w:t>
      </w:r>
      <w:r w:rsidR="00100274" w:rsidRPr="00100274">
        <w:rPr>
          <w:rFonts w:hint="eastAsia"/>
          <w:color w:val="000000" w:themeColor="text1"/>
        </w:rPr>
        <w:t>тыс</w:t>
      </w:r>
      <w:r w:rsidR="00100274" w:rsidRPr="00100274">
        <w:rPr>
          <w:color w:val="000000" w:themeColor="text1"/>
        </w:rPr>
        <w:t xml:space="preserve">. </w:t>
      </w:r>
      <w:r w:rsidR="00100274">
        <w:rPr>
          <w:rFonts w:hint="eastAsia"/>
          <w:color w:val="000000" w:themeColor="text1"/>
        </w:rPr>
        <w:t>руб.</w:t>
      </w:r>
      <w:r w:rsidR="00100274" w:rsidRPr="00100274">
        <w:rPr>
          <w:color w:val="000000" w:themeColor="text1"/>
        </w:rPr>
        <w:t xml:space="preserve"> </w:t>
      </w:r>
      <w:r w:rsidR="00100274">
        <w:rPr>
          <w:color w:val="000000" w:themeColor="text1"/>
        </w:rPr>
        <w:t xml:space="preserve">Если выручка организации равна </w:t>
      </w:r>
      <w:r w:rsidR="00100274" w:rsidRPr="00100274">
        <w:rPr>
          <w:color w:val="000000"/>
        </w:rPr>
        <w:t xml:space="preserve">900 </w:t>
      </w:r>
      <w:r w:rsidR="00100274" w:rsidRPr="00100274">
        <w:rPr>
          <w:rFonts w:hint="eastAsia"/>
          <w:color w:val="000000"/>
        </w:rPr>
        <w:t>тыс</w:t>
      </w:r>
      <w:r w:rsidR="00100274" w:rsidRPr="00100274">
        <w:rPr>
          <w:color w:val="000000"/>
        </w:rPr>
        <w:t xml:space="preserve">. </w:t>
      </w:r>
      <w:r w:rsidR="00100274">
        <w:rPr>
          <w:rFonts w:hint="eastAsia"/>
          <w:color w:val="000000"/>
        </w:rPr>
        <w:t>руб.</w:t>
      </w:r>
      <w:r w:rsidR="00100274">
        <w:rPr>
          <w:color w:val="000000"/>
        </w:rPr>
        <w:t xml:space="preserve">, то </w:t>
      </w:r>
      <w:r w:rsidR="00841213">
        <w:rPr>
          <w:color w:val="000000"/>
        </w:rPr>
        <w:t xml:space="preserve">ее </w:t>
      </w:r>
      <w:r w:rsidR="00100274">
        <w:rPr>
          <w:color w:val="000000"/>
        </w:rPr>
        <w:t xml:space="preserve">явные </w:t>
      </w:r>
      <w:r w:rsidR="00100274" w:rsidRPr="00100274">
        <w:rPr>
          <w:rFonts w:hint="eastAsia"/>
          <w:color w:val="000000" w:themeColor="text1"/>
        </w:rPr>
        <w:t>издержки</w:t>
      </w:r>
      <w:r w:rsidR="00100274" w:rsidRPr="00100274">
        <w:rPr>
          <w:color w:val="000000" w:themeColor="text1"/>
        </w:rPr>
        <w:t xml:space="preserve"> </w:t>
      </w:r>
      <w:r w:rsidR="00100274">
        <w:rPr>
          <w:color w:val="000000" w:themeColor="text1"/>
        </w:rPr>
        <w:t>равны …</w:t>
      </w:r>
      <w:r w:rsidR="00841213">
        <w:rPr>
          <w:color w:val="000000" w:themeColor="text1"/>
        </w:rPr>
        <w:t xml:space="preserve"> тыс. руб.</w:t>
      </w:r>
      <w:r w:rsidR="00AE6539">
        <w:rPr>
          <w:color w:val="000000" w:themeColor="text1"/>
        </w:rPr>
        <w:t xml:space="preserve"> </w:t>
      </w:r>
      <w:r w:rsidR="00100274" w:rsidRPr="00AE6539">
        <w:rPr>
          <w:i/>
          <w:iCs/>
          <w:color w:val="000000"/>
        </w:rPr>
        <w:t>(Ответ записать в виде целого числа)</w:t>
      </w:r>
      <w:r w:rsidR="00100274" w:rsidRPr="00100274">
        <w:rPr>
          <w:color w:val="000000"/>
        </w:rPr>
        <w:t xml:space="preserve"> </w:t>
      </w:r>
    </w:p>
    <w:p w14:paraId="6558DC67" w14:textId="77777777" w:rsidR="00100274" w:rsidRPr="00100274" w:rsidRDefault="00AA1448" w:rsidP="00100274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Верный</w:t>
      </w:r>
      <w:r w:rsidR="00100274" w:rsidRPr="00100274">
        <w:rPr>
          <w:rFonts w:ascii="Times New Roman" w:hAnsi="Times New Roman"/>
          <w:color w:val="000000"/>
          <w:sz w:val="24"/>
          <w:szCs w:val="24"/>
        </w:rPr>
        <w:t xml:space="preserve"> ответ: </w:t>
      </w:r>
      <w:r w:rsidR="00841213">
        <w:rPr>
          <w:rFonts w:ascii="Times New Roman" w:hAnsi="Times New Roman"/>
          <w:color w:val="000000"/>
          <w:sz w:val="24"/>
          <w:szCs w:val="24"/>
          <w:lang w:eastAsia="en-US"/>
        </w:rPr>
        <w:t>500</w:t>
      </w:r>
    </w:p>
    <w:p w14:paraId="1D0C503C" w14:textId="77777777" w:rsidR="009954B0" w:rsidRPr="009F4E5D" w:rsidRDefault="009954B0" w:rsidP="009F4E5D"/>
    <w:p w14:paraId="40FF0055" w14:textId="242E6FD5" w:rsidR="00510F65" w:rsidRPr="00100274" w:rsidRDefault="009954B0" w:rsidP="00AE6539">
      <w:pPr>
        <w:jc w:val="both"/>
        <w:rPr>
          <w:color w:val="000000"/>
        </w:rPr>
      </w:pPr>
      <w:r w:rsidRPr="009F4E5D">
        <w:t xml:space="preserve">24. </w:t>
      </w:r>
      <w:r w:rsidR="00455E7A" w:rsidRPr="00455E7A">
        <w:rPr>
          <w:rFonts w:hint="eastAsia"/>
          <w:color w:val="000000" w:themeColor="text1"/>
        </w:rPr>
        <w:t>Производственный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цикл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длится</w:t>
      </w:r>
      <w:r w:rsidR="00455E7A" w:rsidRPr="00455E7A">
        <w:rPr>
          <w:color w:val="000000" w:themeColor="text1"/>
        </w:rPr>
        <w:t xml:space="preserve"> </w:t>
      </w:r>
      <w:r w:rsidR="00510F65">
        <w:rPr>
          <w:color w:val="000000" w:themeColor="text1"/>
        </w:rPr>
        <w:t>1 месяц</w:t>
      </w:r>
      <w:r w:rsidR="00455E7A" w:rsidRPr="00455E7A">
        <w:rPr>
          <w:color w:val="000000" w:themeColor="text1"/>
        </w:rPr>
        <w:t xml:space="preserve">. </w:t>
      </w:r>
      <w:r w:rsidR="00455E7A" w:rsidRPr="00455E7A">
        <w:rPr>
          <w:rFonts w:hint="eastAsia"/>
          <w:color w:val="000000" w:themeColor="text1"/>
        </w:rPr>
        <w:t>Для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его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обеспечения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авансируется</w:t>
      </w:r>
      <w:r w:rsidR="00455E7A" w:rsidRPr="00455E7A">
        <w:rPr>
          <w:color w:val="000000" w:themeColor="text1"/>
        </w:rPr>
        <w:t xml:space="preserve"> 30</w:t>
      </w:r>
      <w:r w:rsidR="00455E7A">
        <w:rPr>
          <w:color w:val="000000" w:themeColor="text1"/>
        </w:rPr>
        <w:t xml:space="preserve"> млн. руб.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на</w:t>
      </w:r>
      <w:r w:rsidR="00455E7A" w:rsidRPr="00455E7A">
        <w:rPr>
          <w:color w:val="000000" w:themeColor="text1"/>
        </w:rPr>
        <w:t xml:space="preserve"> </w:t>
      </w:r>
      <w:r w:rsidR="00455E7A">
        <w:rPr>
          <w:rFonts w:hint="eastAsia"/>
          <w:color w:val="000000" w:themeColor="text1"/>
        </w:rPr>
        <w:t>по</w:t>
      </w:r>
      <w:r w:rsidR="00455E7A" w:rsidRPr="00455E7A">
        <w:rPr>
          <w:rFonts w:hint="eastAsia"/>
          <w:color w:val="000000" w:themeColor="text1"/>
        </w:rPr>
        <w:t>купку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сырья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и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материалов</w:t>
      </w:r>
      <w:r w:rsidR="00455E7A" w:rsidRPr="00455E7A">
        <w:rPr>
          <w:color w:val="000000" w:themeColor="text1"/>
        </w:rPr>
        <w:t xml:space="preserve">, </w:t>
      </w:r>
      <w:r w:rsidR="00455E7A">
        <w:rPr>
          <w:color w:val="000000" w:themeColor="text1"/>
        </w:rPr>
        <w:t>1</w:t>
      </w:r>
      <w:r w:rsidR="00455E7A" w:rsidRPr="00455E7A">
        <w:rPr>
          <w:color w:val="000000" w:themeColor="text1"/>
        </w:rPr>
        <w:t xml:space="preserve">0 </w:t>
      </w:r>
      <w:r w:rsidR="00455E7A">
        <w:rPr>
          <w:color w:val="000000" w:themeColor="text1"/>
        </w:rPr>
        <w:t xml:space="preserve">млн. руб. </w:t>
      </w:r>
      <w:r w:rsidR="00455E7A" w:rsidRPr="00455E7A">
        <w:rPr>
          <w:rFonts w:hint="eastAsia"/>
          <w:color w:val="000000" w:themeColor="text1"/>
        </w:rPr>
        <w:t>на</w:t>
      </w:r>
      <w:r w:rsidR="00455E7A" w:rsidRPr="00455E7A">
        <w:rPr>
          <w:color w:val="000000" w:themeColor="text1"/>
        </w:rPr>
        <w:t xml:space="preserve"> </w:t>
      </w:r>
      <w:r w:rsidR="00455E7A">
        <w:rPr>
          <w:color w:val="000000" w:themeColor="text1"/>
        </w:rPr>
        <w:t xml:space="preserve">приобретение </w:t>
      </w:r>
      <w:r w:rsidR="00455E7A" w:rsidRPr="00455E7A">
        <w:rPr>
          <w:rFonts w:hint="eastAsia"/>
          <w:color w:val="000000" w:themeColor="text1"/>
        </w:rPr>
        <w:t>топлив</w:t>
      </w:r>
      <w:r w:rsidR="00455E7A">
        <w:rPr>
          <w:rFonts w:hint="eastAsia"/>
          <w:color w:val="000000" w:themeColor="text1"/>
        </w:rPr>
        <w:t>а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и</w:t>
      </w:r>
      <w:r w:rsidR="00455E7A" w:rsidRPr="00455E7A">
        <w:rPr>
          <w:color w:val="000000" w:themeColor="text1"/>
        </w:rPr>
        <w:t xml:space="preserve"> </w:t>
      </w:r>
      <w:r w:rsidR="00455E7A" w:rsidRPr="00455E7A">
        <w:rPr>
          <w:rFonts w:hint="eastAsia"/>
          <w:color w:val="000000" w:themeColor="text1"/>
        </w:rPr>
        <w:t>энерги</w:t>
      </w:r>
      <w:r w:rsidR="00455E7A">
        <w:rPr>
          <w:rFonts w:hint="eastAsia"/>
          <w:color w:val="000000" w:themeColor="text1"/>
        </w:rPr>
        <w:t>и</w:t>
      </w:r>
      <w:r w:rsidR="00455E7A" w:rsidRPr="00455E7A">
        <w:rPr>
          <w:color w:val="000000" w:themeColor="text1"/>
        </w:rPr>
        <w:t xml:space="preserve">. </w:t>
      </w:r>
      <w:r w:rsidR="00510F65">
        <w:rPr>
          <w:color w:val="000000" w:themeColor="text1"/>
        </w:rPr>
        <w:t xml:space="preserve">Если в </w:t>
      </w:r>
      <w:r w:rsidR="00510F65">
        <w:rPr>
          <w:color w:val="000000" w:themeColor="text1"/>
        </w:rPr>
        <w:lastRenderedPageBreak/>
        <w:t>организации ежемесячный фонд оплаты труда равен 2 млн. руб., то величина оборотного капитала составляет … млн. руб.</w:t>
      </w:r>
      <w:r w:rsidR="00AE6539">
        <w:rPr>
          <w:color w:val="000000" w:themeColor="text1"/>
        </w:rPr>
        <w:t xml:space="preserve"> </w:t>
      </w:r>
      <w:r w:rsidR="00510F65" w:rsidRPr="00AE6539">
        <w:rPr>
          <w:i/>
          <w:iCs/>
          <w:color w:val="000000"/>
        </w:rPr>
        <w:t>(Ответ записать в виде целого числа)</w:t>
      </w:r>
      <w:r w:rsidR="00510F65" w:rsidRPr="00100274">
        <w:rPr>
          <w:color w:val="000000"/>
        </w:rPr>
        <w:t xml:space="preserve"> </w:t>
      </w:r>
    </w:p>
    <w:p w14:paraId="11BC9EF7" w14:textId="77777777" w:rsidR="00510F65" w:rsidRPr="00100274" w:rsidRDefault="00AA1448" w:rsidP="00510F65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Верный</w:t>
      </w:r>
      <w:r w:rsidR="00510F65" w:rsidRPr="00100274">
        <w:rPr>
          <w:rFonts w:ascii="Times New Roman" w:hAnsi="Times New Roman"/>
          <w:color w:val="000000"/>
          <w:sz w:val="24"/>
          <w:szCs w:val="24"/>
        </w:rPr>
        <w:t xml:space="preserve"> ответ: </w:t>
      </w:r>
      <w:r w:rsidR="00510F65">
        <w:rPr>
          <w:rFonts w:ascii="Times New Roman" w:hAnsi="Times New Roman"/>
          <w:color w:val="000000"/>
          <w:sz w:val="24"/>
          <w:szCs w:val="24"/>
          <w:lang w:eastAsia="en-US"/>
        </w:rPr>
        <w:t>42</w:t>
      </w:r>
    </w:p>
    <w:p w14:paraId="0C2B144B" w14:textId="77777777" w:rsidR="009954B0" w:rsidRPr="009F4E5D" w:rsidRDefault="009954B0" w:rsidP="009F4E5D"/>
    <w:p w14:paraId="490E637F" w14:textId="1DD4527D" w:rsidR="009954B0" w:rsidRPr="009F4E5D" w:rsidRDefault="009954B0" w:rsidP="009F4E5D">
      <w:r w:rsidRPr="009F4E5D">
        <w:t xml:space="preserve">25. </w:t>
      </w:r>
      <w:r w:rsidR="003222D5">
        <w:t>Ф</w:t>
      </w:r>
      <w:r w:rsidRPr="009F4E5D">
        <w:t xml:space="preserve">аза экономического цикла, </w:t>
      </w:r>
      <w:r w:rsidR="003222D5">
        <w:t xml:space="preserve">при котором </w:t>
      </w:r>
      <w:r w:rsidRPr="009F4E5D">
        <w:t xml:space="preserve">объемы производства превышают докризисный уровень, безработица минимальна, </w:t>
      </w:r>
      <w:r w:rsidR="00A67259">
        <w:t xml:space="preserve">а </w:t>
      </w:r>
      <w:r w:rsidRPr="009F4E5D">
        <w:t>рост спроса на кредиты приводит к росту процентных ставок</w:t>
      </w:r>
      <w:r w:rsidR="00A67259">
        <w:t xml:space="preserve"> – это …</w:t>
      </w:r>
      <w:r w:rsidR="00AE6539">
        <w:t xml:space="preserve"> </w:t>
      </w:r>
      <w:r w:rsidRPr="00AE6539">
        <w:rPr>
          <w:i/>
          <w:iCs/>
        </w:rPr>
        <w:t>(Ответ записать словом в именительном падеже)</w:t>
      </w:r>
    </w:p>
    <w:p w14:paraId="480BEDA8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A67259">
        <w:rPr>
          <w:rFonts w:ascii="Times New Roman" w:hAnsi="Times New Roman"/>
          <w:sz w:val="24"/>
          <w:szCs w:val="24"/>
          <w:lang w:eastAsia="en-US"/>
        </w:rPr>
        <w:t>п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ик</w:t>
      </w:r>
    </w:p>
    <w:p w14:paraId="0CA91CCD" w14:textId="77777777" w:rsidR="009954B0" w:rsidRPr="009F4E5D" w:rsidRDefault="009954B0" w:rsidP="009F4E5D"/>
    <w:p w14:paraId="1C404073" w14:textId="756D43AC" w:rsidR="009954B0" w:rsidRPr="009F4E5D" w:rsidRDefault="009954B0" w:rsidP="009F4E5D">
      <w:r w:rsidRPr="009F4E5D">
        <w:t xml:space="preserve">26. </w:t>
      </w:r>
      <w:r w:rsidR="00A67259">
        <w:t>Ф</w:t>
      </w:r>
      <w:r w:rsidRPr="009F4E5D">
        <w:t>аза экономического цикла, в которой происходит снижение темпов экономического роста, увеличение объемов непроданной продукции, рост безработицы и падение заработной платы</w:t>
      </w:r>
      <w:r w:rsidR="00A67259">
        <w:t xml:space="preserve"> – это …</w:t>
      </w:r>
      <w:r w:rsidRPr="009F4E5D">
        <w:t xml:space="preserve"> </w:t>
      </w:r>
      <w:r w:rsidRPr="00AE6539">
        <w:rPr>
          <w:i/>
          <w:iCs/>
        </w:rPr>
        <w:t>(Ответ записать словом в именительном падеже)</w:t>
      </w:r>
    </w:p>
    <w:p w14:paraId="67F53AA4" w14:textId="77777777" w:rsidR="009954B0" w:rsidRPr="009F4E5D" w:rsidRDefault="00AA1448" w:rsidP="003865FB">
      <w:r>
        <w:t>Верный</w:t>
      </w:r>
      <w:r w:rsidR="009954B0" w:rsidRPr="009F4E5D">
        <w:t xml:space="preserve"> ответ: </w:t>
      </w:r>
      <w:r w:rsidR="00A67259">
        <w:t>к</w:t>
      </w:r>
      <w:r w:rsidR="009954B0" w:rsidRPr="009F4E5D">
        <w:t>ризис</w:t>
      </w:r>
    </w:p>
    <w:p w14:paraId="45D78EA1" w14:textId="77777777" w:rsidR="009954B0" w:rsidRDefault="009954B0" w:rsidP="009F4E5D"/>
    <w:p w14:paraId="5EC48EB0" w14:textId="138E5E83" w:rsidR="003865FB" w:rsidRPr="003865FB" w:rsidRDefault="003865FB" w:rsidP="00AE6539">
      <w:pPr>
        <w:jc w:val="both"/>
        <w:rPr>
          <w:color w:val="000000"/>
        </w:rPr>
      </w:pPr>
      <w:r>
        <w:t xml:space="preserve">27. </w:t>
      </w:r>
      <w:r w:rsidRPr="003865FB">
        <w:rPr>
          <w:rFonts w:hint="eastAsia"/>
        </w:rPr>
        <w:t>Стоимость</w:t>
      </w:r>
      <w:r w:rsidRPr="003865FB">
        <w:t xml:space="preserve"> </w:t>
      </w:r>
      <w:r w:rsidRPr="003865FB">
        <w:rPr>
          <w:rFonts w:hint="eastAsia"/>
        </w:rPr>
        <w:t>станка</w:t>
      </w:r>
      <w:r w:rsidRPr="003865FB">
        <w:t xml:space="preserve"> </w:t>
      </w:r>
      <w:r>
        <w:t>составляет 12</w:t>
      </w:r>
      <w:r w:rsidRPr="003865FB">
        <w:t xml:space="preserve">00 </w:t>
      </w:r>
      <w:r>
        <w:t xml:space="preserve">тыс. </w:t>
      </w:r>
      <w:r w:rsidRPr="003865FB">
        <w:rPr>
          <w:rFonts w:hint="eastAsia"/>
        </w:rPr>
        <w:t>руб</w:t>
      </w:r>
      <w:r w:rsidRPr="003865FB">
        <w:t xml:space="preserve">., </w:t>
      </w:r>
      <w:r>
        <w:t xml:space="preserve">его </w:t>
      </w:r>
      <w:r w:rsidRPr="003865FB">
        <w:rPr>
          <w:rFonts w:hint="eastAsia"/>
        </w:rPr>
        <w:t>нормальный</w:t>
      </w:r>
      <w:r w:rsidRPr="003865FB">
        <w:t xml:space="preserve"> </w:t>
      </w:r>
      <w:r w:rsidRPr="003865FB">
        <w:rPr>
          <w:rFonts w:hint="eastAsia"/>
        </w:rPr>
        <w:t>срок</w:t>
      </w:r>
      <w:r w:rsidRPr="003865FB">
        <w:t xml:space="preserve"> </w:t>
      </w:r>
      <w:r w:rsidRPr="003865FB">
        <w:rPr>
          <w:rFonts w:hint="eastAsia"/>
        </w:rPr>
        <w:t>службы</w:t>
      </w:r>
      <w:r w:rsidRPr="003865FB">
        <w:t xml:space="preserve"> </w:t>
      </w:r>
      <w:r>
        <w:t xml:space="preserve">- </w:t>
      </w:r>
      <w:r w:rsidRPr="003865FB">
        <w:t xml:space="preserve">10 </w:t>
      </w:r>
      <w:r w:rsidRPr="003865FB">
        <w:rPr>
          <w:rFonts w:hint="eastAsia"/>
        </w:rPr>
        <w:t>лет</w:t>
      </w:r>
      <w:r w:rsidRPr="003865FB">
        <w:t xml:space="preserve">. </w:t>
      </w:r>
      <w:r>
        <w:t xml:space="preserve">Если организация будет начислять амортизацию линейным способом, то через </w:t>
      </w:r>
      <w:r w:rsidRPr="009C2134">
        <w:t xml:space="preserve">4 года </w:t>
      </w:r>
      <w:r w:rsidR="009C2134" w:rsidRPr="009C2134">
        <w:t xml:space="preserve">совокупная накопленная </w:t>
      </w:r>
      <w:r w:rsidRPr="009C2134">
        <w:rPr>
          <w:rFonts w:hint="eastAsia"/>
        </w:rPr>
        <w:t>величина</w:t>
      </w:r>
      <w:r w:rsidRPr="009C2134">
        <w:t xml:space="preserve"> </w:t>
      </w:r>
      <w:r w:rsidRPr="009C2134">
        <w:rPr>
          <w:rFonts w:hint="eastAsia"/>
        </w:rPr>
        <w:t>амортизационных</w:t>
      </w:r>
      <w:r w:rsidRPr="009C2134">
        <w:t xml:space="preserve"> </w:t>
      </w:r>
      <w:r w:rsidRPr="009C2134">
        <w:rPr>
          <w:rFonts w:hint="eastAsia"/>
        </w:rPr>
        <w:t>отчислений</w:t>
      </w:r>
      <w:r w:rsidRPr="009C2134">
        <w:t xml:space="preserve"> составит … тыс. руб.</w:t>
      </w:r>
      <w:r w:rsidR="00AE6539">
        <w:t xml:space="preserve"> </w:t>
      </w:r>
      <w:r w:rsidRPr="00AE6539">
        <w:rPr>
          <w:i/>
          <w:iCs/>
          <w:color w:val="000000"/>
        </w:rPr>
        <w:t>(Ответ записать в виде целого числа)</w:t>
      </w:r>
      <w:r w:rsidRPr="003865FB">
        <w:rPr>
          <w:color w:val="000000"/>
        </w:rPr>
        <w:t xml:space="preserve"> </w:t>
      </w:r>
    </w:p>
    <w:p w14:paraId="35A2E9DA" w14:textId="77777777" w:rsidR="003865FB" w:rsidRPr="003865FB" w:rsidRDefault="00AA1448" w:rsidP="003865FB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Верный</w:t>
      </w:r>
      <w:r w:rsidR="003865FB" w:rsidRPr="003865FB">
        <w:rPr>
          <w:rFonts w:ascii="Times New Roman" w:hAnsi="Times New Roman"/>
          <w:color w:val="000000"/>
          <w:sz w:val="24"/>
          <w:szCs w:val="24"/>
        </w:rPr>
        <w:t xml:space="preserve"> ответ: </w:t>
      </w:r>
      <w:r w:rsidR="00CC1958">
        <w:rPr>
          <w:rFonts w:ascii="Times New Roman" w:hAnsi="Times New Roman"/>
          <w:color w:val="000000"/>
          <w:sz w:val="24"/>
          <w:szCs w:val="24"/>
          <w:lang w:eastAsia="en-US"/>
        </w:rPr>
        <w:t>480</w:t>
      </w:r>
    </w:p>
    <w:p w14:paraId="45F229F6" w14:textId="77777777" w:rsidR="00A67259" w:rsidRDefault="00A67259" w:rsidP="009F4E5D"/>
    <w:p w14:paraId="2570C90D" w14:textId="5D4BEDCF" w:rsidR="007206E4" w:rsidRPr="003865FB" w:rsidRDefault="00844A6D" w:rsidP="00AE6539">
      <w:pPr>
        <w:jc w:val="both"/>
        <w:rPr>
          <w:color w:val="000000"/>
        </w:rPr>
      </w:pPr>
      <w:r>
        <w:t xml:space="preserve">28. </w:t>
      </w:r>
      <w:r w:rsidR="007206E4">
        <w:t>Если в организации с</w:t>
      </w:r>
      <w:r w:rsidR="007206E4" w:rsidRPr="007206E4">
        <w:rPr>
          <w:rFonts w:hint="eastAsia"/>
        </w:rPr>
        <w:t>тоимость</w:t>
      </w:r>
      <w:r w:rsidR="007206E4" w:rsidRPr="007206E4">
        <w:t xml:space="preserve"> </w:t>
      </w:r>
      <w:r w:rsidR="007206E4" w:rsidRPr="007206E4">
        <w:rPr>
          <w:rFonts w:hint="eastAsia"/>
        </w:rPr>
        <w:t>основных</w:t>
      </w:r>
      <w:r w:rsidR="007206E4" w:rsidRPr="007206E4">
        <w:t xml:space="preserve"> </w:t>
      </w:r>
      <w:r w:rsidR="007206E4">
        <w:rPr>
          <w:rFonts w:hint="eastAsia"/>
        </w:rPr>
        <w:t xml:space="preserve">средств равна 500 </w:t>
      </w:r>
      <w:r w:rsidR="007206E4" w:rsidRPr="007206E4">
        <w:rPr>
          <w:rFonts w:hint="eastAsia"/>
        </w:rPr>
        <w:t>тыс</w:t>
      </w:r>
      <w:r w:rsidR="007206E4" w:rsidRPr="007206E4">
        <w:t xml:space="preserve">. </w:t>
      </w:r>
      <w:r w:rsidR="007206E4" w:rsidRPr="007206E4">
        <w:rPr>
          <w:rFonts w:hint="eastAsia"/>
        </w:rPr>
        <w:t>руб</w:t>
      </w:r>
      <w:r w:rsidR="007206E4" w:rsidRPr="007206E4">
        <w:t>.,</w:t>
      </w:r>
      <w:r w:rsidR="007206E4">
        <w:t xml:space="preserve"> а </w:t>
      </w:r>
      <w:r w:rsidR="007206E4" w:rsidRPr="007206E4">
        <w:rPr>
          <w:rFonts w:hint="eastAsia"/>
        </w:rPr>
        <w:t>численность</w:t>
      </w:r>
      <w:r w:rsidR="007206E4" w:rsidRPr="007206E4">
        <w:t xml:space="preserve"> </w:t>
      </w:r>
      <w:r w:rsidR="007206E4" w:rsidRPr="007206E4">
        <w:rPr>
          <w:rFonts w:hint="eastAsia"/>
        </w:rPr>
        <w:t>работающих</w:t>
      </w:r>
      <w:r w:rsidR="007206E4" w:rsidRPr="007206E4">
        <w:t xml:space="preserve"> </w:t>
      </w:r>
      <w:r w:rsidR="007206E4" w:rsidRPr="007206E4">
        <w:rPr>
          <w:rFonts w:hint="eastAsia"/>
        </w:rPr>
        <w:t>–</w:t>
      </w:r>
      <w:r w:rsidR="007206E4" w:rsidRPr="007206E4">
        <w:t xml:space="preserve"> </w:t>
      </w:r>
      <w:r w:rsidR="007206E4">
        <w:t>25</w:t>
      </w:r>
      <w:r w:rsidR="007206E4" w:rsidRPr="007206E4">
        <w:t xml:space="preserve"> </w:t>
      </w:r>
      <w:r w:rsidR="007206E4" w:rsidRPr="007206E4">
        <w:rPr>
          <w:rFonts w:hint="eastAsia"/>
        </w:rPr>
        <w:t>чел</w:t>
      </w:r>
      <w:r w:rsidR="007206E4" w:rsidRPr="007206E4">
        <w:t>.</w:t>
      </w:r>
      <w:r w:rsidR="007206E4">
        <w:t xml:space="preserve">, то </w:t>
      </w:r>
      <w:r w:rsidR="007206E4" w:rsidRPr="007206E4">
        <w:rPr>
          <w:rFonts w:hint="eastAsia"/>
        </w:rPr>
        <w:t>фондовооруженност</w:t>
      </w:r>
      <w:r w:rsidR="007206E4">
        <w:rPr>
          <w:rFonts w:hint="eastAsia"/>
        </w:rPr>
        <w:t>ь</w:t>
      </w:r>
      <w:r w:rsidR="007206E4" w:rsidRPr="007206E4">
        <w:t xml:space="preserve"> </w:t>
      </w:r>
      <w:r w:rsidR="007206E4" w:rsidRPr="007206E4">
        <w:rPr>
          <w:rFonts w:hint="eastAsia"/>
        </w:rPr>
        <w:t>труда</w:t>
      </w:r>
      <w:r w:rsidR="007206E4">
        <w:t xml:space="preserve"> </w:t>
      </w:r>
      <w:r w:rsidR="00B6426C">
        <w:t>составит</w:t>
      </w:r>
      <w:r w:rsidR="007206E4">
        <w:t xml:space="preserve"> … тыс. руб./чел.</w:t>
      </w:r>
      <w:r w:rsidR="00AE6539">
        <w:t xml:space="preserve"> </w:t>
      </w:r>
      <w:r w:rsidR="007206E4" w:rsidRPr="00AE6539">
        <w:rPr>
          <w:i/>
          <w:iCs/>
          <w:color w:val="000000"/>
        </w:rPr>
        <w:t>(Ответ записать в виде целого числа)</w:t>
      </w:r>
      <w:r w:rsidR="007206E4" w:rsidRPr="003865FB">
        <w:rPr>
          <w:color w:val="000000"/>
        </w:rPr>
        <w:t xml:space="preserve"> </w:t>
      </w:r>
    </w:p>
    <w:p w14:paraId="72DDC592" w14:textId="77777777" w:rsidR="00844A6D" w:rsidRDefault="00AA1448" w:rsidP="007206E4">
      <w:pPr>
        <w:pStyle w:val="af3"/>
        <w:shd w:val="clear" w:color="auto" w:fill="FFFFFF"/>
        <w:spacing w:after="0"/>
        <w:ind w:left="0"/>
        <w:contextualSpacing w:val="0"/>
      </w:pPr>
      <w:r>
        <w:rPr>
          <w:rFonts w:ascii="Times New Roman" w:hAnsi="Times New Roman"/>
          <w:color w:val="000000"/>
          <w:sz w:val="24"/>
          <w:szCs w:val="24"/>
        </w:rPr>
        <w:t>Верный</w:t>
      </w:r>
      <w:r w:rsidR="007206E4" w:rsidRPr="003865FB">
        <w:rPr>
          <w:rFonts w:ascii="Times New Roman" w:hAnsi="Times New Roman"/>
          <w:color w:val="000000"/>
          <w:sz w:val="24"/>
          <w:szCs w:val="24"/>
        </w:rPr>
        <w:t xml:space="preserve"> ответ: </w:t>
      </w:r>
      <w:r w:rsidR="007206E4">
        <w:rPr>
          <w:rFonts w:ascii="Times New Roman" w:hAnsi="Times New Roman"/>
          <w:color w:val="000000"/>
          <w:sz w:val="24"/>
          <w:szCs w:val="24"/>
          <w:lang w:eastAsia="en-US"/>
        </w:rPr>
        <w:t>20</w:t>
      </w:r>
    </w:p>
    <w:p w14:paraId="40F167AD" w14:textId="77777777" w:rsidR="00844A6D" w:rsidRDefault="00844A6D" w:rsidP="009F4E5D"/>
    <w:p w14:paraId="4A3E72B6" w14:textId="1FDF1B99" w:rsidR="00B6426C" w:rsidRPr="003865FB" w:rsidRDefault="00844A6D" w:rsidP="00B6426C">
      <w:pPr>
        <w:rPr>
          <w:color w:val="000000"/>
        </w:rPr>
      </w:pPr>
      <w:r w:rsidRPr="00B6426C">
        <w:rPr>
          <w:color w:val="000000"/>
        </w:rPr>
        <w:t xml:space="preserve">29. </w:t>
      </w:r>
      <w:r w:rsidR="00B6426C" w:rsidRPr="00B6426C">
        <w:rPr>
          <w:rFonts w:hint="eastAsia"/>
          <w:color w:val="000000"/>
        </w:rPr>
        <w:t>Рыночная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ставка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аренды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земли</w:t>
      </w:r>
      <w:r w:rsidR="00774FA9">
        <w:rPr>
          <w:color w:val="000000"/>
        </w:rPr>
        <w:t xml:space="preserve"> на год </w:t>
      </w:r>
      <w:r w:rsidR="00B6426C">
        <w:rPr>
          <w:rFonts w:hint="eastAsia"/>
          <w:color w:val="000000"/>
        </w:rPr>
        <w:t>равна</w:t>
      </w:r>
      <w:r w:rsidR="00B6426C" w:rsidRPr="00B6426C">
        <w:rPr>
          <w:color w:val="000000"/>
        </w:rPr>
        <w:t xml:space="preserve"> 200 </w:t>
      </w:r>
      <w:r w:rsidR="00B6426C">
        <w:rPr>
          <w:color w:val="000000"/>
        </w:rPr>
        <w:t>тыс. руб.</w:t>
      </w:r>
      <w:r w:rsidR="00B6426C" w:rsidRPr="00B6426C">
        <w:rPr>
          <w:color w:val="000000"/>
        </w:rPr>
        <w:t>/</w:t>
      </w:r>
      <w:r w:rsidR="00B6426C" w:rsidRPr="00B6426C">
        <w:rPr>
          <w:rFonts w:hint="eastAsia"/>
          <w:color w:val="000000"/>
        </w:rPr>
        <w:t>г</w:t>
      </w:r>
      <w:r w:rsidR="00774FA9">
        <w:rPr>
          <w:rFonts w:hint="eastAsia"/>
          <w:color w:val="000000"/>
        </w:rPr>
        <w:t>а</w:t>
      </w:r>
      <w:r w:rsidR="00B6426C" w:rsidRPr="00B6426C">
        <w:rPr>
          <w:color w:val="000000"/>
        </w:rPr>
        <w:t xml:space="preserve">. </w:t>
      </w:r>
      <w:r w:rsidR="00B6426C" w:rsidRPr="00B6426C">
        <w:rPr>
          <w:rFonts w:hint="eastAsia"/>
          <w:color w:val="000000"/>
        </w:rPr>
        <w:t>Средний</w:t>
      </w:r>
      <w:r w:rsidR="00B6426C" w:rsidRPr="00B6426C">
        <w:rPr>
          <w:color w:val="000000"/>
        </w:rPr>
        <w:t xml:space="preserve"> </w:t>
      </w:r>
      <w:r w:rsidR="00774FA9">
        <w:rPr>
          <w:color w:val="000000"/>
        </w:rPr>
        <w:t xml:space="preserve">годовой </w:t>
      </w:r>
      <w:r w:rsidR="00B6426C" w:rsidRPr="00B6426C">
        <w:rPr>
          <w:rFonts w:hint="eastAsia"/>
          <w:color w:val="000000"/>
        </w:rPr>
        <w:t>банковский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процент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по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вкладам</w:t>
      </w:r>
      <w:r w:rsidR="00B6426C" w:rsidRPr="00B6426C">
        <w:rPr>
          <w:color w:val="000000"/>
        </w:rPr>
        <w:t xml:space="preserve"> </w:t>
      </w:r>
      <w:r w:rsidR="00B6426C">
        <w:rPr>
          <w:color w:val="000000"/>
        </w:rPr>
        <w:t xml:space="preserve">равен </w:t>
      </w:r>
      <w:r w:rsidR="00774FA9">
        <w:rPr>
          <w:color w:val="000000"/>
        </w:rPr>
        <w:t>20</w:t>
      </w:r>
      <w:r w:rsidR="00B6426C" w:rsidRPr="00B6426C">
        <w:rPr>
          <w:color w:val="000000"/>
        </w:rPr>
        <w:t xml:space="preserve">%. </w:t>
      </w:r>
      <w:r w:rsidR="00B6426C">
        <w:rPr>
          <w:rFonts w:hint="eastAsia"/>
          <w:color w:val="000000"/>
        </w:rPr>
        <w:t>П</w:t>
      </w:r>
      <w:r w:rsidR="00B6426C" w:rsidRPr="00B6426C">
        <w:rPr>
          <w:rFonts w:hint="eastAsia"/>
          <w:color w:val="000000"/>
        </w:rPr>
        <w:t>ри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отсутствии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рисков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и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конъюнктурных</w:t>
      </w:r>
      <w:r w:rsidR="00B6426C" w:rsidRPr="00B6426C">
        <w:rPr>
          <w:color w:val="000000"/>
        </w:rPr>
        <w:t xml:space="preserve"> </w:t>
      </w:r>
      <w:r w:rsidR="00B6426C" w:rsidRPr="00B6426C">
        <w:rPr>
          <w:rFonts w:hint="eastAsia"/>
          <w:color w:val="000000"/>
        </w:rPr>
        <w:t>колебаний</w:t>
      </w:r>
      <w:r w:rsidR="00774FA9">
        <w:rPr>
          <w:color w:val="000000"/>
        </w:rPr>
        <w:t>,</w:t>
      </w:r>
      <w:r w:rsidR="00B6426C" w:rsidRPr="00B6426C">
        <w:rPr>
          <w:rFonts w:hint="eastAsia"/>
          <w:color w:val="000000"/>
        </w:rPr>
        <w:t xml:space="preserve"> </w:t>
      </w:r>
      <w:r w:rsidR="00B6426C">
        <w:rPr>
          <w:rFonts w:hint="eastAsia"/>
          <w:color w:val="000000"/>
        </w:rPr>
        <w:t xml:space="preserve">рыночная цена </w:t>
      </w:r>
      <w:r w:rsidR="00B6426C" w:rsidRPr="00B6426C">
        <w:rPr>
          <w:rFonts w:hint="eastAsia"/>
          <w:color w:val="000000"/>
        </w:rPr>
        <w:t>земли</w:t>
      </w:r>
      <w:r w:rsidR="00B6426C">
        <w:rPr>
          <w:color w:val="000000"/>
        </w:rPr>
        <w:t xml:space="preserve"> составит … тыс. руб.</w:t>
      </w:r>
      <w:r w:rsidR="00AE6539">
        <w:rPr>
          <w:color w:val="000000"/>
        </w:rPr>
        <w:t xml:space="preserve"> </w:t>
      </w:r>
      <w:r w:rsidR="00B6426C" w:rsidRPr="00AE6539">
        <w:rPr>
          <w:i/>
          <w:iCs/>
          <w:color w:val="000000"/>
        </w:rPr>
        <w:t>(Ответ записать в виде целого числа)</w:t>
      </w:r>
      <w:r w:rsidR="00B6426C" w:rsidRPr="003865FB">
        <w:rPr>
          <w:color w:val="000000"/>
        </w:rPr>
        <w:t xml:space="preserve"> </w:t>
      </w:r>
    </w:p>
    <w:p w14:paraId="58C38E00" w14:textId="77777777" w:rsidR="00B6426C" w:rsidRPr="001A10C2" w:rsidRDefault="00AA1448" w:rsidP="001A10C2">
      <w:pPr>
        <w:rPr>
          <w:color w:val="000000"/>
        </w:rPr>
      </w:pPr>
      <w:r>
        <w:rPr>
          <w:color w:val="000000"/>
        </w:rPr>
        <w:t>Верный</w:t>
      </w:r>
      <w:r w:rsidR="00B6426C" w:rsidRPr="003865FB">
        <w:rPr>
          <w:color w:val="000000"/>
        </w:rPr>
        <w:t xml:space="preserve"> ответ: </w:t>
      </w:r>
      <w:r w:rsidR="00774FA9">
        <w:rPr>
          <w:color w:val="000000"/>
        </w:rPr>
        <w:t>1000</w:t>
      </w:r>
    </w:p>
    <w:p w14:paraId="612B86B1" w14:textId="77777777" w:rsidR="00844A6D" w:rsidRPr="001A10C2" w:rsidRDefault="00844A6D" w:rsidP="009F4E5D">
      <w:pPr>
        <w:rPr>
          <w:color w:val="000000"/>
        </w:rPr>
      </w:pPr>
    </w:p>
    <w:p w14:paraId="5DDB1555" w14:textId="77777777" w:rsidR="001A10C2" w:rsidRDefault="00844A6D" w:rsidP="001A10C2">
      <w:pPr>
        <w:rPr>
          <w:color w:val="000000"/>
        </w:rPr>
      </w:pPr>
      <w:r w:rsidRPr="001A10C2">
        <w:rPr>
          <w:color w:val="000000"/>
        </w:rPr>
        <w:t xml:space="preserve">30. </w:t>
      </w:r>
      <w:r w:rsidR="001A10C2" w:rsidRPr="001A10C2">
        <w:rPr>
          <w:rFonts w:hint="eastAsia"/>
          <w:color w:val="000000"/>
        </w:rPr>
        <w:t>ВНП</w:t>
      </w:r>
      <w:r w:rsidR="001A10C2" w:rsidRPr="001A10C2">
        <w:rPr>
          <w:color w:val="000000"/>
        </w:rPr>
        <w:t xml:space="preserve"> </w:t>
      </w:r>
      <w:r w:rsidR="001A10C2" w:rsidRPr="001A10C2">
        <w:rPr>
          <w:rFonts w:hint="eastAsia"/>
          <w:color w:val="000000"/>
        </w:rPr>
        <w:t>составляет</w:t>
      </w:r>
      <w:r w:rsidR="001A10C2" w:rsidRPr="001A10C2">
        <w:rPr>
          <w:color w:val="000000"/>
        </w:rPr>
        <w:t xml:space="preserve"> 8 </w:t>
      </w:r>
      <w:r w:rsidR="001A10C2">
        <w:rPr>
          <w:rFonts w:hint="eastAsia"/>
          <w:color w:val="000000"/>
        </w:rPr>
        <w:t>млрд</w:t>
      </w:r>
      <w:r w:rsidR="001A10C2" w:rsidRPr="001A10C2">
        <w:rPr>
          <w:color w:val="000000"/>
        </w:rPr>
        <w:t xml:space="preserve">. </w:t>
      </w:r>
      <w:r w:rsidR="001A10C2">
        <w:rPr>
          <w:rFonts w:hint="eastAsia"/>
          <w:color w:val="000000"/>
        </w:rPr>
        <w:t>руб.</w:t>
      </w:r>
      <w:r w:rsidR="001A10C2" w:rsidRPr="001A10C2">
        <w:rPr>
          <w:color w:val="000000"/>
        </w:rPr>
        <w:t xml:space="preserve">, </w:t>
      </w:r>
      <w:r w:rsidR="001A10C2" w:rsidRPr="001A10C2">
        <w:rPr>
          <w:rFonts w:hint="eastAsia"/>
          <w:color w:val="000000"/>
        </w:rPr>
        <w:t>потребительские</w:t>
      </w:r>
      <w:r w:rsidR="001A10C2" w:rsidRPr="001A10C2">
        <w:rPr>
          <w:color w:val="000000"/>
        </w:rPr>
        <w:t xml:space="preserve"> </w:t>
      </w:r>
      <w:r w:rsidR="001A10C2" w:rsidRPr="001A10C2">
        <w:rPr>
          <w:rFonts w:hint="eastAsia"/>
          <w:color w:val="000000"/>
        </w:rPr>
        <w:t>расходы</w:t>
      </w:r>
      <w:r w:rsidR="001A10C2" w:rsidRPr="001A10C2">
        <w:rPr>
          <w:color w:val="000000"/>
        </w:rPr>
        <w:t xml:space="preserve"> </w:t>
      </w:r>
      <w:r w:rsidR="001A10C2">
        <w:rPr>
          <w:color w:val="000000"/>
        </w:rPr>
        <w:t>-</w:t>
      </w:r>
      <w:r w:rsidR="001A10C2" w:rsidRPr="001A10C2">
        <w:rPr>
          <w:color w:val="000000"/>
        </w:rPr>
        <w:t xml:space="preserve"> 4 </w:t>
      </w:r>
      <w:r w:rsidR="001A10C2">
        <w:rPr>
          <w:rFonts w:hint="eastAsia"/>
          <w:color w:val="000000"/>
        </w:rPr>
        <w:t>млрд. руб.</w:t>
      </w:r>
      <w:r w:rsidR="001A10C2">
        <w:rPr>
          <w:color w:val="000000"/>
        </w:rPr>
        <w:t xml:space="preserve">, а </w:t>
      </w:r>
      <w:r w:rsidR="001A10C2" w:rsidRPr="001A10C2">
        <w:rPr>
          <w:rFonts w:hint="eastAsia"/>
          <w:color w:val="000000"/>
        </w:rPr>
        <w:t>государственные</w:t>
      </w:r>
      <w:r w:rsidR="001A10C2" w:rsidRPr="001A10C2">
        <w:rPr>
          <w:color w:val="000000"/>
        </w:rPr>
        <w:t xml:space="preserve"> </w:t>
      </w:r>
      <w:r w:rsidR="001A10C2" w:rsidRPr="001A10C2">
        <w:rPr>
          <w:rFonts w:hint="eastAsia"/>
          <w:color w:val="000000"/>
        </w:rPr>
        <w:t>расходы</w:t>
      </w:r>
      <w:r w:rsidR="001A10C2" w:rsidRPr="001A10C2">
        <w:rPr>
          <w:color w:val="000000"/>
        </w:rPr>
        <w:t xml:space="preserve"> </w:t>
      </w:r>
      <w:r w:rsidR="001A10C2" w:rsidRPr="001A10C2">
        <w:rPr>
          <w:rFonts w:hint="eastAsia"/>
          <w:color w:val="000000"/>
        </w:rPr>
        <w:t>–</w:t>
      </w:r>
      <w:r w:rsidR="001A10C2" w:rsidRPr="001A10C2">
        <w:rPr>
          <w:color w:val="000000"/>
        </w:rPr>
        <w:t xml:space="preserve"> 1 </w:t>
      </w:r>
      <w:r w:rsidR="001A10C2">
        <w:rPr>
          <w:rFonts w:hint="eastAsia"/>
          <w:color w:val="000000"/>
        </w:rPr>
        <w:t>млрд.</w:t>
      </w:r>
      <w:r w:rsidR="001A10C2">
        <w:rPr>
          <w:color w:val="000000"/>
        </w:rPr>
        <w:t xml:space="preserve"> </w:t>
      </w:r>
      <w:r w:rsidR="001A10C2">
        <w:rPr>
          <w:rFonts w:hint="eastAsia"/>
          <w:color w:val="000000"/>
        </w:rPr>
        <w:t>руб.</w:t>
      </w:r>
      <w:r w:rsidR="001A10C2">
        <w:rPr>
          <w:color w:val="000000"/>
        </w:rPr>
        <w:t xml:space="preserve"> При данных условиях</w:t>
      </w:r>
      <w:r w:rsidR="007039A8">
        <w:rPr>
          <w:color w:val="000000"/>
        </w:rPr>
        <w:t>,</w:t>
      </w:r>
      <w:r w:rsidR="001A10C2">
        <w:rPr>
          <w:color w:val="000000"/>
        </w:rPr>
        <w:t xml:space="preserve"> </w:t>
      </w:r>
      <w:r w:rsidR="001A10C2" w:rsidRPr="001A10C2">
        <w:rPr>
          <w:rFonts w:hint="eastAsia"/>
          <w:color w:val="000000"/>
        </w:rPr>
        <w:t>величин</w:t>
      </w:r>
      <w:r w:rsidR="001A10C2">
        <w:rPr>
          <w:rFonts w:hint="eastAsia"/>
          <w:color w:val="000000"/>
        </w:rPr>
        <w:t>а</w:t>
      </w:r>
      <w:r w:rsidR="001A10C2" w:rsidRPr="001A10C2">
        <w:rPr>
          <w:color w:val="000000"/>
        </w:rPr>
        <w:t xml:space="preserve"> </w:t>
      </w:r>
      <w:r w:rsidR="001A10C2" w:rsidRPr="001A10C2">
        <w:rPr>
          <w:rFonts w:hint="eastAsia"/>
          <w:color w:val="000000"/>
        </w:rPr>
        <w:t>инвестиций</w:t>
      </w:r>
      <w:r w:rsidR="001A10C2">
        <w:rPr>
          <w:color w:val="000000"/>
        </w:rPr>
        <w:t xml:space="preserve"> составляет … млрд. руб.</w:t>
      </w:r>
    </w:p>
    <w:p w14:paraId="38CE4056" w14:textId="77777777" w:rsidR="001A10C2" w:rsidRPr="00AE6539" w:rsidRDefault="001A10C2" w:rsidP="001A10C2">
      <w:pPr>
        <w:rPr>
          <w:i/>
          <w:iCs/>
          <w:color w:val="000000"/>
        </w:rPr>
      </w:pPr>
      <w:r w:rsidRPr="00AE6539">
        <w:rPr>
          <w:i/>
          <w:iCs/>
          <w:color w:val="000000"/>
        </w:rPr>
        <w:t xml:space="preserve">(Ответ записать в виде целого числа) </w:t>
      </w:r>
    </w:p>
    <w:p w14:paraId="5B86F0A4" w14:textId="77777777" w:rsidR="001A10C2" w:rsidRPr="001A10C2" w:rsidRDefault="00AA1448" w:rsidP="001A10C2">
      <w:pPr>
        <w:rPr>
          <w:color w:val="000000"/>
        </w:rPr>
      </w:pPr>
      <w:r>
        <w:rPr>
          <w:color w:val="000000"/>
        </w:rPr>
        <w:t>Верный</w:t>
      </w:r>
      <w:r w:rsidR="001A10C2" w:rsidRPr="003865FB">
        <w:rPr>
          <w:color w:val="000000"/>
        </w:rPr>
        <w:t xml:space="preserve"> ответ: </w:t>
      </w:r>
      <w:r w:rsidR="001A10C2">
        <w:rPr>
          <w:color w:val="000000"/>
        </w:rPr>
        <w:t>3</w:t>
      </w:r>
    </w:p>
    <w:p w14:paraId="62CAB5C4" w14:textId="77777777" w:rsidR="009954B0" w:rsidRPr="009F4E5D" w:rsidRDefault="009954B0" w:rsidP="009F4E5D"/>
    <w:p w14:paraId="15AC1984" w14:textId="77777777" w:rsidR="00851A59" w:rsidRDefault="00851A59" w:rsidP="009F4E5D">
      <w:pPr>
        <w:rPr>
          <w:b/>
        </w:rPr>
      </w:pPr>
    </w:p>
    <w:p w14:paraId="2677194A" w14:textId="77777777" w:rsidR="00AE6539" w:rsidRDefault="00AE6539" w:rsidP="009F4E5D">
      <w:pPr>
        <w:rPr>
          <w:b/>
        </w:rPr>
      </w:pPr>
    </w:p>
    <w:p w14:paraId="065B935B" w14:textId="77777777" w:rsidR="00851A59" w:rsidRDefault="00851A59" w:rsidP="009F4E5D">
      <w:pPr>
        <w:rPr>
          <w:b/>
        </w:rPr>
      </w:pPr>
    </w:p>
    <w:p w14:paraId="0230B898" w14:textId="77777777" w:rsidR="009954B0" w:rsidRDefault="009954B0" w:rsidP="009F4E5D">
      <w:pPr>
        <w:rPr>
          <w:b/>
        </w:rPr>
      </w:pPr>
      <w:r w:rsidRPr="009F4E5D">
        <w:rPr>
          <w:b/>
        </w:rPr>
        <w:t xml:space="preserve">Компетенция УК-9. </w:t>
      </w:r>
    </w:p>
    <w:p w14:paraId="22264AFB" w14:textId="77777777" w:rsidR="009954B0" w:rsidRPr="009F4E5D" w:rsidRDefault="009954B0" w:rsidP="009F4E5D">
      <w:pPr>
        <w:rPr>
          <w:b/>
        </w:rPr>
      </w:pPr>
      <w:r>
        <w:rPr>
          <w:b/>
        </w:rPr>
        <w:t>Индикаторы компетенции УК-9.1, УК-9.2, УК-9.3</w:t>
      </w:r>
    </w:p>
    <w:p w14:paraId="321735A9" w14:textId="77777777" w:rsidR="009954B0" w:rsidRPr="009F4E5D" w:rsidRDefault="009954B0" w:rsidP="009F4E5D"/>
    <w:p w14:paraId="3F7260E6" w14:textId="77777777" w:rsidR="009954B0" w:rsidRPr="009F4E5D" w:rsidRDefault="009954B0" w:rsidP="009F4E5D">
      <w:pPr>
        <w:jc w:val="center"/>
        <w:rPr>
          <w:b/>
        </w:rPr>
      </w:pPr>
      <w:r w:rsidRPr="009F4E5D">
        <w:rPr>
          <w:b/>
        </w:rPr>
        <w:t>Тестовые задания закрытого типа</w:t>
      </w:r>
    </w:p>
    <w:p w14:paraId="21FC1C7E" w14:textId="77777777" w:rsidR="009954B0" w:rsidRPr="009F4E5D" w:rsidRDefault="009954B0" w:rsidP="009F4E5D">
      <w:pPr>
        <w:jc w:val="both"/>
        <w:rPr>
          <w:i/>
          <w:iCs/>
        </w:rPr>
      </w:pPr>
      <w:r w:rsidRPr="009F4E5D">
        <w:rPr>
          <w:i/>
          <w:iCs/>
        </w:rPr>
        <w:t xml:space="preserve">1. Тестовое задание закрытого типа с выбором одного правильного ответа </w:t>
      </w:r>
    </w:p>
    <w:p w14:paraId="5FDDC572" w14:textId="77777777" w:rsidR="009954B0" w:rsidRDefault="009954B0" w:rsidP="009F4E5D"/>
    <w:p w14:paraId="59EC7EAE" w14:textId="77777777" w:rsidR="009954B0" w:rsidRPr="007B493E" w:rsidRDefault="009954B0" w:rsidP="009F4E5D">
      <w:r w:rsidRPr="007B493E">
        <w:t>1. Первый закон Госсена отражает:</w:t>
      </w:r>
    </w:p>
    <w:p w14:paraId="60C4B200" w14:textId="77777777" w:rsidR="009954B0" w:rsidRPr="007B493E" w:rsidRDefault="009954B0" w:rsidP="009F4E5D">
      <w:r w:rsidRPr="007B493E">
        <w:t>а. Убывающую предельную полезность дополнительных единиц потребляемых благ</w:t>
      </w:r>
    </w:p>
    <w:p w14:paraId="74ED8D34" w14:textId="77777777" w:rsidR="009954B0" w:rsidRPr="007B493E" w:rsidRDefault="009954B0" w:rsidP="009F4E5D">
      <w:r w:rsidRPr="007B493E">
        <w:t>б. Условия максимизации полезности запаса благ</w:t>
      </w:r>
    </w:p>
    <w:p w14:paraId="584EF09C" w14:textId="77777777" w:rsidR="009954B0" w:rsidRPr="007B493E" w:rsidRDefault="009954B0" w:rsidP="009F4E5D">
      <w:r w:rsidRPr="007B493E">
        <w:t>в. Возрастающую предельную полезность дополнительных единиц благ</w:t>
      </w:r>
    </w:p>
    <w:p w14:paraId="67718017" w14:textId="77777777" w:rsidR="009954B0" w:rsidRPr="007B493E" w:rsidRDefault="009954B0" w:rsidP="009F4E5D">
      <w:r w:rsidRPr="007B493E">
        <w:t>г. Равную предельную полезность всех дополнительных еди</w:t>
      </w:r>
      <w:r w:rsidRPr="007B493E">
        <w:softHyphen/>
        <w:t>ниц потребляемых благ</w:t>
      </w:r>
    </w:p>
    <w:p w14:paraId="084BD005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7B493E">
        <w:rPr>
          <w:rFonts w:ascii="Times New Roman" w:hAnsi="Times New Roman"/>
          <w:sz w:val="24"/>
          <w:szCs w:val="24"/>
        </w:rPr>
        <w:t xml:space="preserve"> ответ: </w:t>
      </w:r>
      <w:r w:rsidR="009954B0" w:rsidRPr="007B493E">
        <w:rPr>
          <w:rFonts w:ascii="Times New Roman" w:hAnsi="Times New Roman"/>
          <w:sz w:val="24"/>
          <w:szCs w:val="24"/>
          <w:lang w:eastAsia="en-US"/>
        </w:rPr>
        <w:t>а</w:t>
      </w:r>
    </w:p>
    <w:p w14:paraId="5F78053D" w14:textId="77777777" w:rsidR="009954B0" w:rsidRDefault="009954B0" w:rsidP="004B1361"/>
    <w:p w14:paraId="1A6DE28F" w14:textId="77777777" w:rsidR="009954B0" w:rsidRDefault="009954B0" w:rsidP="004B1361">
      <w:r>
        <w:lastRenderedPageBreak/>
        <w:t>2. Метод анализа предполагает:</w:t>
      </w:r>
    </w:p>
    <w:p w14:paraId="049942EC" w14:textId="77777777" w:rsidR="009954B0" w:rsidRDefault="009954B0" w:rsidP="004B1361">
      <w:r>
        <w:t>а. Соединение отдельных частей явлений в единое целое</w:t>
      </w:r>
    </w:p>
    <w:p w14:paraId="06A90957" w14:textId="77777777" w:rsidR="009954B0" w:rsidRDefault="009954B0" w:rsidP="004B1361">
      <w:r>
        <w:t>б. Умозаключение от общего к частному</w:t>
      </w:r>
    </w:p>
    <w:p w14:paraId="1DD80B86" w14:textId="77777777" w:rsidR="009954B0" w:rsidRDefault="009954B0" w:rsidP="004B1361">
      <w:r>
        <w:t>в. Разделение целого на отдельные части</w:t>
      </w:r>
    </w:p>
    <w:p w14:paraId="043EE102" w14:textId="77777777" w:rsidR="009954B0" w:rsidRDefault="009954B0" w:rsidP="004B1361">
      <w:r>
        <w:t>г. Выделение главного в объекте исследования</w:t>
      </w:r>
    </w:p>
    <w:p w14:paraId="7B4ACE95" w14:textId="77777777" w:rsidR="009954B0" w:rsidRDefault="00AA1448" w:rsidP="004B1361">
      <w:pPr>
        <w:pStyle w:val="af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в</w:t>
      </w:r>
    </w:p>
    <w:p w14:paraId="7FE4278E" w14:textId="77777777" w:rsidR="009954B0" w:rsidRDefault="009954B0" w:rsidP="004B1361"/>
    <w:p w14:paraId="6ECE757C" w14:textId="77777777" w:rsidR="009954B0" w:rsidRDefault="009954B0" w:rsidP="004B1361">
      <w:r>
        <w:t>3. Метод синтеза основан на:</w:t>
      </w:r>
    </w:p>
    <w:p w14:paraId="017DFC7A" w14:textId="77777777" w:rsidR="009954B0" w:rsidRDefault="009954B0" w:rsidP="004B1361">
      <w:pPr>
        <w:tabs>
          <w:tab w:val="left" w:pos="284"/>
        </w:tabs>
      </w:pPr>
      <w:r>
        <w:t>а. Соединении отдельных частей явлений</w:t>
      </w:r>
    </w:p>
    <w:p w14:paraId="594B937C" w14:textId="77777777" w:rsidR="009954B0" w:rsidRDefault="009954B0" w:rsidP="004B1361">
      <w:pPr>
        <w:tabs>
          <w:tab w:val="left" w:pos="284"/>
        </w:tabs>
      </w:pPr>
      <w:r>
        <w:t>б. Умозаключении от частного к общему</w:t>
      </w:r>
    </w:p>
    <w:p w14:paraId="4365DA9C" w14:textId="77777777" w:rsidR="009954B0" w:rsidRDefault="009954B0" w:rsidP="004B1361">
      <w:pPr>
        <w:tabs>
          <w:tab w:val="left" w:pos="284"/>
        </w:tabs>
      </w:pPr>
      <w:r>
        <w:t>в. Разделении целого на отдельные части</w:t>
      </w:r>
    </w:p>
    <w:p w14:paraId="35805A74" w14:textId="77777777" w:rsidR="009954B0" w:rsidRDefault="009954B0" w:rsidP="004B1361">
      <w:pPr>
        <w:tabs>
          <w:tab w:val="left" w:pos="284"/>
        </w:tabs>
      </w:pPr>
      <w:r>
        <w:t>г. Переносе известных частей явления на неизвестные</w:t>
      </w:r>
    </w:p>
    <w:p w14:paraId="181AEE6F" w14:textId="77777777" w:rsidR="009954B0" w:rsidRDefault="00AA1448" w:rsidP="004B1361">
      <w:pPr>
        <w:pStyle w:val="af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а</w:t>
      </w:r>
    </w:p>
    <w:p w14:paraId="5C39C714" w14:textId="77777777" w:rsidR="009954B0" w:rsidRDefault="009954B0" w:rsidP="004B1361">
      <w:pPr>
        <w:tabs>
          <w:tab w:val="left" w:pos="284"/>
        </w:tabs>
      </w:pPr>
    </w:p>
    <w:p w14:paraId="2F97314B" w14:textId="77777777" w:rsidR="009954B0" w:rsidRDefault="009954B0" w:rsidP="004B1361">
      <w:r>
        <w:t>4. Позитивная экономическая теория изучает:</w:t>
      </w:r>
    </w:p>
    <w:p w14:paraId="564ADAB8" w14:textId="77777777" w:rsidR="009954B0" w:rsidRDefault="009954B0" w:rsidP="004B1361">
      <w:r>
        <w:t>а. Возможности экономики</w:t>
      </w:r>
    </w:p>
    <w:p w14:paraId="10B5A1D5" w14:textId="77777777" w:rsidR="009954B0" w:rsidRDefault="009954B0" w:rsidP="004B1361">
      <w:r>
        <w:t>б. Прогрессивные тенденции</w:t>
      </w:r>
    </w:p>
    <w:p w14:paraId="230E2BD1" w14:textId="77777777" w:rsidR="009954B0" w:rsidRDefault="009954B0" w:rsidP="004B1361">
      <w:r>
        <w:t>в. Негативные тенденции</w:t>
      </w:r>
    </w:p>
    <w:p w14:paraId="71B3B6AE" w14:textId="77777777" w:rsidR="009954B0" w:rsidRDefault="009954B0" w:rsidP="004B1361">
      <w:r>
        <w:t>г. Реальное положение в экономике</w:t>
      </w:r>
    </w:p>
    <w:p w14:paraId="1674358A" w14:textId="77777777" w:rsidR="009954B0" w:rsidRDefault="00AA1448" w:rsidP="004B1361">
      <w:pPr>
        <w:pStyle w:val="af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г</w:t>
      </w:r>
    </w:p>
    <w:p w14:paraId="03369A38" w14:textId="77777777" w:rsidR="009954B0" w:rsidRDefault="009954B0" w:rsidP="004B1361"/>
    <w:p w14:paraId="60C71AD4" w14:textId="77777777" w:rsidR="009954B0" w:rsidRDefault="009954B0" w:rsidP="004B1361">
      <w:r>
        <w:t>5. Проблему экономического выбора графически представляют в виде …</w:t>
      </w:r>
    </w:p>
    <w:p w14:paraId="515D119B" w14:textId="77777777" w:rsidR="009954B0" w:rsidRDefault="009954B0" w:rsidP="004B1361">
      <w:pPr>
        <w:tabs>
          <w:tab w:val="left" w:pos="284"/>
        </w:tabs>
      </w:pPr>
      <w:r>
        <w:t>а. Графика предложения</w:t>
      </w:r>
    </w:p>
    <w:p w14:paraId="7A7948F0" w14:textId="77777777" w:rsidR="009954B0" w:rsidRDefault="009954B0" w:rsidP="004B1361">
      <w:pPr>
        <w:tabs>
          <w:tab w:val="left" w:pos="284"/>
        </w:tabs>
      </w:pPr>
      <w:r>
        <w:t>б. Кривой Лоренца</w:t>
      </w:r>
    </w:p>
    <w:p w14:paraId="19F01308" w14:textId="77777777" w:rsidR="009954B0" w:rsidRDefault="009954B0" w:rsidP="004B1361">
      <w:pPr>
        <w:tabs>
          <w:tab w:val="left" w:pos="284"/>
        </w:tabs>
      </w:pPr>
      <w:r>
        <w:t>в. Креста Маршала</w:t>
      </w:r>
    </w:p>
    <w:p w14:paraId="2A16C67E" w14:textId="77777777" w:rsidR="009954B0" w:rsidRDefault="009954B0" w:rsidP="004B1361">
      <w:pPr>
        <w:tabs>
          <w:tab w:val="left" w:pos="284"/>
        </w:tabs>
      </w:pPr>
      <w:r>
        <w:t>г. Кривой производственных возможностей</w:t>
      </w:r>
    </w:p>
    <w:p w14:paraId="46C9862C" w14:textId="77777777" w:rsidR="009954B0" w:rsidRDefault="00AA1448" w:rsidP="004B1361">
      <w:pPr>
        <w:pStyle w:val="af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г</w:t>
      </w:r>
    </w:p>
    <w:p w14:paraId="3C2D1AE1" w14:textId="77777777" w:rsidR="009954B0" w:rsidRDefault="009954B0" w:rsidP="004B1361"/>
    <w:p w14:paraId="296CFBDD" w14:textId="77777777" w:rsidR="009954B0" w:rsidRPr="009F4E5D" w:rsidRDefault="009954B0" w:rsidP="009F4E5D">
      <w:pPr>
        <w:tabs>
          <w:tab w:val="left" w:pos="426"/>
        </w:tabs>
        <w:jc w:val="both"/>
        <w:rPr>
          <w:i/>
          <w:iCs/>
        </w:rPr>
      </w:pPr>
      <w:r w:rsidRPr="009F4E5D">
        <w:rPr>
          <w:i/>
          <w:iCs/>
        </w:rPr>
        <w:t>2. Тестовое задание закрытого типа с выбором нескольких правильных ответов</w:t>
      </w:r>
    </w:p>
    <w:p w14:paraId="550703C2" w14:textId="77777777" w:rsidR="009954B0" w:rsidRPr="009F4E5D" w:rsidRDefault="009954B0" w:rsidP="009F4E5D">
      <w:pPr>
        <w:tabs>
          <w:tab w:val="left" w:pos="426"/>
        </w:tabs>
      </w:pPr>
    </w:p>
    <w:p w14:paraId="09280558" w14:textId="0C704536" w:rsidR="009954B0" w:rsidRDefault="009954B0" w:rsidP="009F4E5D">
      <w:r>
        <w:t xml:space="preserve">6. </w:t>
      </w:r>
      <w:r w:rsidRPr="008222CD">
        <w:t>Эффективность использования основных производственных фондов характеризуется следующими показателями:</w:t>
      </w:r>
      <w:r w:rsidRPr="008222CD">
        <w:br/>
      </w:r>
      <w:r>
        <w:t>а. Ф</w:t>
      </w:r>
      <w:r w:rsidRPr="008222CD">
        <w:t>ондовооруженность</w:t>
      </w:r>
      <w:r>
        <w:t xml:space="preserve"> труда</w:t>
      </w:r>
      <w:r w:rsidRPr="008222CD">
        <w:br/>
      </w:r>
      <w:r>
        <w:t>б. Ф</w:t>
      </w:r>
      <w:r w:rsidRPr="008222CD">
        <w:t>ондоемкость</w:t>
      </w:r>
      <w:r w:rsidRPr="008222CD">
        <w:br/>
      </w:r>
      <w:r>
        <w:t xml:space="preserve">в. </w:t>
      </w:r>
      <w:r w:rsidR="00AE6539">
        <w:t>Рентабельность продаж</w:t>
      </w:r>
    </w:p>
    <w:p w14:paraId="5F61A89B" w14:textId="77777777" w:rsidR="009954B0" w:rsidRDefault="009954B0" w:rsidP="009F4E5D">
      <w:r>
        <w:t>г. Производительность труда</w:t>
      </w:r>
    </w:p>
    <w:p w14:paraId="408E1F85" w14:textId="77777777" w:rsidR="009954B0" w:rsidRDefault="009954B0" w:rsidP="009F4E5D">
      <w:r>
        <w:t>(укажите не менее двух правильных ответов)</w:t>
      </w:r>
    </w:p>
    <w:p w14:paraId="275C09A9" w14:textId="66E49616" w:rsidR="009954B0" w:rsidRDefault="00AA1448" w:rsidP="009F4E5D">
      <w:r w:rsidRPr="00AE6539">
        <w:t>Верный</w:t>
      </w:r>
      <w:r w:rsidR="009954B0" w:rsidRPr="00AE6539">
        <w:t xml:space="preserve"> ответ: а, б</w:t>
      </w:r>
    </w:p>
    <w:p w14:paraId="10EB51CB" w14:textId="77777777" w:rsidR="009954B0" w:rsidRPr="009F4E5D" w:rsidRDefault="009954B0" w:rsidP="009F4E5D"/>
    <w:p w14:paraId="2EAD9178" w14:textId="77777777" w:rsidR="009954B0" w:rsidRPr="009F4E5D" w:rsidRDefault="009954B0" w:rsidP="009F4E5D">
      <w:r w:rsidRPr="009F4E5D">
        <w:t xml:space="preserve">7. Ценность </w:t>
      </w:r>
      <w:r>
        <w:t xml:space="preserve">блага </w:t>
      </w:r>
      <w:r w:rsidRPr="009F4E5D">
        <w:t>является:</w:t>
      </w:r>
    </w:p>
    <w:p w14:paraId="53B26F53" w14:textId="77777777" w:rsidR="009954B0" w:rsidRPr="009F4E5D" w:rsidRDefault="009954B0" w:rsidP="009F4E5D">
      <w:pPr>
        <w:tabs>
          <w:tab w:val="left" w:pos="284"/>
        </w:tabs>
      </w:pPr>
      <w:r w:rsidRPr="009F4E5D">
        <w:t xml:space="preserve">а. </w:t>
      </w:r>
      <w:r>
        <w:t>Выражением п</w:t>
      </w:r>
      <w:r w:rsidRPr="009F4E5D">
        <w:t>олезности</w:t>
      </w:r>
      <w:r>
        <w:t xml:space="preserve"> блага</w:t>
      </w:r>
    </w:p>
    <w:p w14:paraId="7F65AEF8" w14:textId="77777777" w:rsidR="009954B0" w:rsidRPr="009F4E5D" w:rsidRDefault="009954B0" w:rsidP="009F4E5D">
      <w:pPr>
        <w:tabs>
          <w:tab w:val="left" w:pos="284"/>
        </w:tabs>
      </w:pPr>
      <w:r w:rsidRPr="009F4E5D">
        <w:t xml:space="preserve">б. </w:t>
      </w:r>
      <w:r>
        <w:t>Совокупностью и</w:t>
      </w:r>
      <w:r w:rsidRPr="009F4E5D">
        <w:t>здержек производства</w:t>
      </w:r>
    </w:p>
    <w:p w14:paraId="7AF66EE7" w14:textId="77777777" w:rsidR="009954B0" w:rsidRPr="009F4E5D" w:rsidRDefault="009954B0" w:rsidP="009F4E5D">
      <w:pPr>
        <w:tabs>
          <w:tab w:val="left" w:pos="284"/>
        </w:tabs>
      </w:pPr>
      <w:r w:rsidRPr="009F4E5D">
        <w:t xml:space="preserve">в. </w:t>
      </w:r>
      <w:r>
        <w:t>Основой п</w:t>
      </w:r>
      <w:r w:rsidRPr="009F4E5D">
        <w:t>ерераспределения совокупных затрат труда в обществе</w:t>
      </w:r>
    </w:p>
    <w:p w14:paraId="5B099C36" w14:textId="77777777" w:rsidR="009954B0" w:rsidRPr="009F4E5D" w:rsidRDefault="009954B0" w:rsidP="009F4E5D">
      <w:pPr>
        <w:tabs>
          <w:tab w:val="left" w:pos="284"/>
        </w:tabs>
      </w:pPr>
      <w:r w:rsidRPr="009F4E5D">
        <w:t xml:space="preserve">г. </w:t>
      </w:r>
      <w:r>
        <w:t>Отражением его о</w:t>
      </w:r>
      <w:r w:rsidRPr="009F4E5D">
        <w:t>бщественной потребительной стоимости</w:t>
      </w:r>
    </w:p>
    <w:p w14:paraId="1ABAAD0B" w14:textId="77777777" w:rsidR="009954B0" w:rsidRPr="009F4E5D" w:rsidRDefault="009954B0" w:rsidP="009F4E5D">
      <w:pPr>
        <w:tabs>
          <w:tab w:val="left" w:pos="284"/>
        </w:tabs>
      </w:pPr>
      <w:r w:rsidRPr="009F4E5D">
        <w:t xml:space="preserve">(укажите не менее двух правильных ответов) </w:t>
      </w:r>
    </w:p>
    <w:p w14:paraId="068D4848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9954B0">
        <w:rPr>
          <w:rFonts w:ascii="Times New Roman" w:hAnsi="Times New Roman"/>
          <w:sz w:val="24"/>
          <w:szCs w:val="24"/>
          <w:lang w:eastAsia="en-US"/>
        </w:rPr>
        <w:t>а, г</w:t>
      </w:r>
    </w:p>
    <w:p w14:paraId="751A97FE" w14:textId="77777777" w:rsidR="009954B0" w:rsidRPr="009F4E5D" w:rsidRDefault="009954B0" w:rsidP="009F4E5D"/>
    <w:p w14:paraId="1845E110" w14:textId="12F4C940" w:rsidR="009954B0" w:rsidRPr="00CD1D7E" w:rsidRDefault="009954B0" w:rsidP="00CD1D7E">
      <w:pPr>
        <w:tabs>
          <w:tab w:val="left" w:pos="284"/>
        </w:tabs>
      </w:pPr>
      <w:r w:rsidRPr="00CD1D7E">
        <w:t>8. Рынок товаров (услуг) находится в равновесном положении, если:</w:t>
      </w:r>
      <w:r w:rsidRPr="00CD1D7E">
        <w:br/>
        <w:t>а. На рынке не существует ни избытка, ни дефицита товаров (услуг)</w:t>
      </w:r>
      <w:r w:rsidRPr="00CD1D7E">
        <w:br/>
        <w:t>б. Объем спроса на товары (услуги) равен объему предложения на них</w:t>
      </w:r>
      <w:r w:rsidRPr="00CD1D7E">
        <w:br/>
      </w:r>
      <w:r w:rsidRPr="00CD1D7E">
        <w:lastRenderedPageBreak/>
        <w:t xml:space="preserve">в. При данной цене намерения покупателей купить данное количество товаров (услуг) </w:t>
      </w:r>
      <w:r w:rsidR="00A43F30">
        <w:t xml:space="preserve">не </w:t>
      </w:r>
      <w:r w:rsidRPr="00CD1D7E">
        <w:t>совпадает с намерениями продавцов продать то же количество товаров (услуг)</w:t>
      </w:r>
    </w:p>
    <w:p w14:paraId="4BD7EAF8" w14:textId="77777777" w:rsidR="009954B0" w:rsidRPr="00CD1D7E" w:rsidRDefault="009954B0" w:rsidP="00CD1D7E">
      <w:pPr>
        <w:tabs>
          <w:tab w:val="left" w:pos="284"/>
        </w:tabs>
      </w:pPr>
      <w:r w:rsidRPr="00CD1D7E">
        <w:t xml:space="preserve">г. </w:t>
      </w:r>
      <w:r>
        <w:t>В результате воздействия неценовых факторов кривая спроса смещается вправо от кривой предложения</w:t>
      </w:r>
    </w:p>
    <w:p w14:paraId="355E02DD" w14:textId="77777777" w:rsidR="009954B0" w:rsidRDefault="009954B0" w:rsidP="00CD1D7E">
      <w:pPr>
        <w:tabs>
          <w:tab w:val="left" w:pos="284"/>
        </w:tabs>
      </w:pPr>
      <w:r>
        <w:t xml:space="preserve">(укажите не менее двух правильных ответов) </w:t>
      </w:r>
    </w:p>
    <w:p w14:paraId="72A098CC" w14:textId="09602791" w:rsidR="009954B0" w:rsidRDefault="00AA1448" w:rsidP="00CD1D7E">
      <w:pPr>
        <w:pStyle w:val="af3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 w:rsidRPr="00A43F30">
        <w:rPr>
          <w:rFonts w:ascii="Times New Roman" w:hAnsi="Times New Roman"/>
          <w:sz w:val="24"/>
          <w:szCs w:val="24"/>
        </w:rPr>
        <w:t>Верный</w:t>
      </w:r>
      <w:r w:rsidR="009954B0" w:rsidRPr="00A43F30">
        <w:rPr>
          <w:rFonts w:ascii="Times New Roman" w:hAnsi="Times New Roman"/>
          <w:sz w:val="24"/>
          <w:szCs w:val="24"/>
        </w:rPr>
        <w:t xml:space="preserve"> ответ: </w:t>
      </w:r>
      <w:r w:rsidR="009954B0" w:rsidRPr="00A43F30">
        <w:rPr>
          <w:rFonts w:ascii="Times New Roman" w:hAnsi="Times New Roman"/>
          <w:sz w:val="24"/>
          <w:szCs w:val="24"/>
          <w:lang w:eastAsia="en-US"/>
        </w:rPr>
        <w:t>а, б</w:t>
      </w:r>
    </w:p>
    <w:p w14:paraId="1612B303" w14:textId="77777777" w:rsidR="009954B0" w:rsidRPr="009F4E5D" w:rsidRDefault="009954B0" w:rsidP="009F4E5D"/>
    <w:p w14:paraId="666A38F4" w14:textId="77777777" w:rsidR="009954B0" w:rsidRPr="009F4E5D" w:rsidRDefault="009954B0" w:rsidP="009F4E5D">
      <w:r w:rsidRPr="009F4E5D">
        <w:t>9. Дифференциальная рента формируется, когда:</w:t>
      </w:r>
    </w:p>
    <w:p w14:paraId="1417D1B1" w14:textId="77777777" w:rsidR="009954B0" w:rsidRPr="009F4E5D" w:rsidRDefault="009954B0" w:rsidP="009F4E5D">
      <w:pPr>
        <w:tabs>
          <w:tab w:val="left" w:pos="284"/>
        </w:tabs>
      </w:pPr>
      <w:r w:rsidRPr="009F4E5D">
        <w:t>а. Ресурс неисчерпаем</w:t>
      </w:r>
    </w:p>
    <w:p w14:paraId="70D4401A" w14:textId="77777777" w:rsidR="009954B0" w:rsidRPr="009F4E5D" w:rsidRDefault="009954B0" w:rsidP="009F4E5D">
      <w:pPr>
        <w:tabs>
          <w:tab w:val="left" w:pos="284"/>
        </w:tabs>
      </w:pPr>
      <w:r w:rsidRPr="009F4E5D">
        <w:t>б. Качество ресурса различно на разных участках</w:t>
      </w:r>
    </w:p>
    <w:p w14:paraId="19AC0641" w14:textId="77777777" w:rsidR="009954B0" w:rsidRPr="009F4E5D" w:rsidRDefault="009954B0" w:rsidP="009F4E5D">
      <w:pPr>
        <w:tabs>
          <w:tab w:val="left" w:pos="284"/>
        </w:tabs>
      </w:pPr>
      <w:r w:rsidRPr="009F4E5D">
        <w:t>в. Используемая технология производства различна на разных участках</w:t>
      </w:r>
    </w:p>
    <w:p w14:paraId="7778B929" w14:textId="77777777" w:rsidR="009954B0" w:rsidRPr="009F4E5D" w:rsidRDefault="009954B0" w:rsidP="009F4E5D">
      <w:pPr>
        <w:tabs>
          <w:tab w:val="left" w:pos="284"/>
        </w:tabs>
      </w:pPr>
      <w:r w:rsidRPr="009F4E5D">
        <w:t>г. Предложение ресурса</w:t>
      </w:r>
      <w:r>
        <w:t xml:space="preserve"> на рынке </w:t>
      </w:r>
      <w:r w:rsidRPr="009F4E5D">
        <w:t>абсолютно эластично</w:t>
      </w:r>
    </w:p>
    <w:p w14:paraId="6D645A05" w14:textId="77777777" w:rsidR="009954B0" w:rsidRPr="009F4E5D" w:rsidRDefault="009954B0" w:rsidP="009F4E5D">
      <w:pPr>
        <w:tabs>
          <w:tab w:val="left" w:pos="284"/>
        </w:tabs>
      </w:pPr>
      <w:r w:rsidRPr="009F4E5D">
        <w:t xml:space="preserve">(укажите не менее двух правильных ответов) </w:t>
      </w:r>
    </w:p>
    <w:p w14:paraId="3DDE6309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б, в</w:t>
      </w:r>
    </w:p>
    <w:p w14:paraId="178A156E" w14:textId="77777777" w:rsidR="009954B0" w:rsidRDefault="009954B0" w:rsidP="009F4E5D"/>
    <w:p w14:paraId="2764E98A" w14:textId="77777777" w:rsidR="009954B0" w:rsidRDefault="009954B0" w:rsidP="005F06CA">
      <w:pPr>
        <w:tabs>
          <w:tab w:val="left" w:pos="284"/>
        </w:tabs>
      </w:pPr>
      <w:r w:rsidRPr="005F06CA">
        <w:t>10. Ценовая дискриминация - это:</w:t>
      </w:r>
      <w:r w:rsidRPr="005F06CA">
        <w:br/>
      </w:r>
      <w:r>
        <w:t>а. П</w:t>
      </w:r>
      <w:r w:rsidRPr="005F06CA">
        <w:t xml:space="preserve">рактика применения различных цен </w:t>
      </w:r>
      <w:r>
        <w:t xml:space="preserve">на одни и те же товары </w:t>
      </w:r>
      <w:r w:rsidRPr="005F06CA">
        <w:t xml:space="preserve">со стороны </w:t>
      </w:r>
      <w:r>
        <w:t xml:space="preserve">организации </w:t>
      </w:r>
      <w:r w:rsidRPr="005F06CA">
        <w:br/>
      </w:r>
      <w:r>
        <w:t>б. П</w:t>
      </w:r>
      <w:r w:rsidRPr="005F06CA">
        <w:t>родажа по разным ценам одной и той же продукции различным покупателям</w:t>
      </w:r>
    </w:p>
    <w:p w14:paraId="65601F09" w14:textId="77777777" w:rsidR="009954B0" w:rsidRDefault="009954B0" w:rsidP="005F06CA">
      <w:pPr>
        <w:tabs>
          <w:tab w:val="left" w:pos="284"/>
        </w:tabs>
      </w:pPr>
      <w:r>
        <w:t>в. Изменение цены на предлагаемую продукцию в зависимости от конъюнктуры рынка</w:t>
      </w:r>
    </w:p>
    <w:p w14:paraId="3393762F" w14:textId="77777777" w:rsidR="009954B0" w:rsidRPr="005F06CA" w:rsidRDefault="009954B0" w:rsidP="005F06CA">
      <w:pPr>
        <w:tabs>
          <w:tab w:val="left" w:pos="284"/>
        </w:tabs>
      </w:pPr>
      <w:r>
        <w:t>г. Отказ от предоставления скидки покупателю в связи с экономической целесообразностью</w:t>
      </w:r>
    </w:p>
    <w:p w14:paraId="3B29C1B7" w14:textId="77777777" w:rsidR="009954B0" w:rsidRPr="00040C22" w:rsidRDefault="009954B0" w:rsidP="009F4E5D">
      <w:pPr>
        <w:tabs>
          <w:tab w:val="left" w:pos="284"/>
        </w:tabs>
      </w:pPr>
      <w:r w:rsidRPr="00040C22">
        <w:t xml:space="preserve">(укажите не менее двух правильных ответов) </w:t>
      </w:r>
    </w:p>
    <w:p w14:paraId="4BF95EC0" w14:textId="77777777" w:rsidR="009954B0" w:rsidRPr="00040C22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040C22">
        <w:rPr>
          <w:rFonts w:ascii="Times New Roman" w:hAnsi="Times New Roman"/>
          <w:sz w:val="24"/>
          <w:szCs w:val="24"/>
        </w:rPr>
        <w:t xml:space="preserve"> ответ: </w:t>
      </w:r>
      <w:r w:rsidR="009954B0" w:rsidRPr="00040C22">
        <w:rPr>
          <w:rFonts w:ascii="Times New Roman" w:hAnsi="Times New Roman"/>
          <w:sz w:val="24"/>
          <w:szCs w:val="24"/>
          <w:lang w:eastAsia="en-US"/>
        </w:rPr>
        <w:t>а, б</w:t>
      </w:r>
    </w:p>
    <w:p w14:paraId="38B4BA5A" w14:textId="77777777" w:rsidR="006772AC" w:rsidRDefault="006772AC" w:rsidP="009F4E5D">
      <w:pPr>
        <w:spacing w:line="252" w:lineRule="auto"/>
        <w:jc w:val="center"/>
        <w:rPr>
          <w:b/>
        </w:rPr>
      </w:pPr>
    </w:p>
    <w:p w14:paraId="085DD6EE" w14:textId="77777777" w:rsidR="009954B0" w:rsidRPr="009F4E5D" w:rsidRDefault="009954B0" w:rsidP="009F4E5D">
      <w:pPr>
        <w:spacing w:line="252" w:lineRule="auto"/>
        <w:jc w:val="center"/>
        <w:rPr>
          <w:i/>
          <w:sz w:val="20"/>
          <w:szCs w:val="20"/>
        </w:rPr>
      </w:pPr>
      <w:r w:rsidRPr="009F4E5D">
        <w:rPr>
          <w:b/>
        </w:rPr>
        <w:t>Вопросы открытого типа</w:t>
      </w:r>
    </w:p>
    <w:p w14:paraId="130B1FD6" w14:textId="77777777" w:rsidR="009954B0" w:rsidRPr="009F4E5D" w:rsidRDefault="009954B0" w:rsidP="009F4E5D"/>
    <w:p w14:paraId="6B8B2EA0" w14:textId="51716DE6" w:rsidR="009954B0" w:rsidRPr="009F4E5D" w:rsidRDefault="009954B0" w:rsidP="00A43F30">
      <w:pPr>
        <w:jc w:val="both"/>
      </w:pPr>
      <w:r w:rsidRPr="009F4E5D">
        <w:t xml:space="preserve">11. Если функция спроса на товар задана уравнением Qd = 45 – 3Р, а функция предложения – уравнением Qs = 2Р + 5, то равновесная цена равна </w:t>
      </w:r>
      <w:r w:rsidR="00795843">
        <w:t>…</w:t>
      </w:r>
      <w:r w:rsidRPr="009F4E5D">
        <w:t xml:space="preserve"> </w:t>
      </w:r>
      <w:r w:rsidR="00795843">
        <w:t>руб.</w:t>
      </w:r>
      <w:r w:rsidR="00A43F30">
        <w:t xml:space="preserve"> </w:t>
      </w:r>
      <w:r w:rsidRPr="00A43F30">
        <w:rPr>
          <w:i/>
          <w:iCs/>
        </w:rPr>
        <w:t xml:space="preserve">(Ответ </w:t>
      </w:r>
      <w:r w:rsidR="00795843" w:rsidRPr="00A43F30">
        <w:rPr>
          <w:i/>
          <w:iCs/>
        </w:rPr>
        <w:t>записать в виде целого числа</w:t>
      </w:r>
      <w:r w:rsidRPr="00A43F30">
        <w:rPr>
          <w:i/>
          <w:iCs/>
        </w:rPr>
        <w:t>)</w:t>
      </w:r>
      <w:r w:rsidRPr="009F4E5D">
        <w:t xml:space="preserve"> </w:t>
      </w:r>
    </w:p>
    <w:p w14:paraId="558891D5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8</w:t>
      </w:r>
    </w:p>
    <w:p w14:paraId="734F6CD2" w14:textId="77777777" w:rsidR="009954B0" w:rsidRDefault="009954B0" w:rsidP="009F4E5D"/>
    <w:p w14:paraId="5282CADD" w14:textId="044CF132" w:rsidR="009954B0" w:rsidRPr="009F4E5D" w:rsidRDefault="009954B0" w:rsidP="009F4E5D">
      <w:r w:rsidRPr="009F4E5D">
        <w:t>12. Функци</w:t>
      </w:r>
      <w:r w:rsidR="00795843">
        <w:t>и</w:t>
      </w:r>
      <w:r w:rsidRPr="009F4E5D">
        <w:t xml:space="preserve"> спроса и предложения</w:t>
      </w:r>
      <w:r w:rsidR="00795843">
        <w:t xml:space="preserve">, соответственно, </w:t>
      </w:r>
      <w:r w:rsidRPr="009F4E5D">
        <w:t>имеют вид Qd=400-3P</w:t>
      </w:r>
      <w:r w:rsidR="00795843">
        <w:t xml:space="preserve"> и </w:t>
      </w:r>
      <w:r w:rsidRPr="009F4E5D">
        <w:t>Qs=130+6P</w:t>
      </w:r>
      <w:r w:rsidR="00795843">
        <w:t>. Т</w:t>
      </w:r>
      <w:r w:rsidRPr="009F4E5D">
        <w:t>огда</w:t>
      </w:r>
      <w:r w:rsidR="00966D3A">
        <w:t xml:space="preserve"> </w:t>
      </w:r>
      <w:r w:rsidRPr="009F4E5D">
        <w:t xml:space="preserve"> равновесная цена на товар составит </w:t>
      </w:r>
      <w:r w:rsidR="00795843">
        <w:t>… руб.</w:t>
      </w:r>
      <w:r w:rsidR="00A43F30">
        <w:t xml:space="preserve"> </w:t>
      </w:r>
      <w:r w:rsidR="00795843" w:rsidRPr="00A43F30">
        <w:rPr>
          <w:i/>
          <w:iCs/>
        </w:rPr>
        <w:t>(Ответ записать в виде целого числа)</w:t>
      </w:r>
      <w:r w:rsidRPr="009F4E5D">
        <w:t xml:space="preserve"> </w:t>
      </w:r>
    </w:p>
    <w:p w14:paraId="7EAD67D5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30</w:t>
      </w:r>
    </w:p>
    <w:p w14:paraId="5D7557A1" w14:textId="77777777" w:rsidR="009954B0" w:rsidRPr="009F4E5D" w:rsidRDefault="009954B0" w:rsidP="009F4E5D"/>
    <w:p w14:paraId="61E93333" w14:textId="6C513FAE" w:rsidR="009954B0" w:rsidRPr="009F4E5D" w:rsidRDefault="009954B0" w:rsidP="00A43F30">
      <w:pPr>
        <w:jc w:val="both"/>
      </w:pPr>
      <w:r w:rsidRPr="009F4E5D">
        <w:t>13. Функци</w:t>
      </w:r>
      <w:r w:rsidR="00795843">
        <w:t xml:space="preserve">и </w:t>
      </w:r>
      <w:r w:rsidRPr="009F4E5D">
        <w:t>спроса и предложения на товар</w:t>
      </w:r>
      <w:r w:rsidR="00795843">
        <w:t xml:space="preserve">, соответственно, </w:t>
      </w:r>
      <w:r w:rsidRPr="009F4E5D">
        <w:t>имеют вид Qd = 50-3P</w:t>
      </w:r>
      <w:r w:rsidR="00795843">
        <w:t xml:space="preserve"> и                          </w:t>
      </w:r>
      <w:r w:rsidRPr="009F4E5D">
        <w:t>Qs= 3Р</w:t>
      </w:r>
      <w:r w:rsidR="00795843">
        <w:t>-1</w:t>
      </w:r>
      <w:r w:rsidRPr="009F4E5D">
        <w:t xml:space="preserve">0. Правительство установило фиксированную цену </w:t>
      </w:r>
      <w:r w:rsidR="00795843">
        <w:t xml:space="preserve">на товар в размере </w:t>
      </w:r>
      <w:r w:rsidRPr="009F4E5D">
        <w:t>13 руб. за штуку. В</w:t>
      </w:r>
      <w:r w:rsidR="00795843">
        <w:t xml:space="preserve"> этом случае </w:t>
      </w:r>
      <w:r w:rsidR="00810073">
        <w:t xml:space="preserve">на рынке </w:t>
      </w:r>
      <w:r w:rsidR="00795843">
        <w:t>в</w:t>
      </w:r>
      <w:r w:rsidRPr="009F4E5D">
        <w:t>озникнет избыток</w:t>
      </w:r>
      <w:r w:rsidR="00795843">
        <w:t xml:space="preserve"> </w:t>
      </w:r>
      <w:r w:rsidR="00966D3A">
        <w:t xml:space="preserve">товара </w:t>
      </w:r>
      <w:r w:rsidR="00810073">
        <w:t xml:space="preserve">в количестве … </w:t>
      </w:r>
      <w:r w:rsidRPr="009F4E5D">
        <w:t>штук</w:t>
      </w:r>
      <w:r w:rsidR="00810073">
        <w:t>.</w:t>
      </w:r>
      <w:r w:rsidR="00A43F30">
        <w:t xml:space="preserve"> </w:t>
      </w:r>
      <w:r w:rsidR="00810073" w:rsidRPr="00C407A8">
        <w:rPr>
          <w:i/>
          <w:iCs/>
        </w:rPr>
        <w:t>(Ответ записать в виде целого числа)</w:t>
      </w:r>
      <w:r w:rsidRPr="009F4E5D">
        <w:t xml:space="preserve"> </w:t>
      </w:r>
    </w:p>
    <w:p w14:paraId="4A5E213D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</w:t>
      </w:r>
      <w:r w:rsidR="009954B0" w:rsidRPr="00315FCC">
        <w:rPr>
          <w:rFonts w:ascii="Times New Roman" w:hAnsi="Times New Roman"/>
          <w:sz w:val="24"/>
          <w:szCs w:val="24"/>
        </w:rPr>
        <w:t xml:space="preserve">: </w:t>
      </w:r>
      <w:r w:rsidR="00315FCC">
        <w:rPr>
          <w:rFonts w:ascii="Times New Roman" w:hAnsi="Times New Roman"/>
          <w:sz w:val="24"/>
          <w:szCs w:val="24"/>
        </w:rPr>
        <w:t>18</w:t>
      </w:r>
    </w:p>
    <w:p w14:paraId="182E08B7" w14:textId="77777777" w:rsidR="009954B0" w:rsidRPr="009F4E5D" w:rsidRDefault="009954B0" w:rsidP="009F4E5D"/>
    <w:p w14:paraId="32192DC1" w14:textId="0848EE43" w:rsidR="00A43F30" w:rsidRPr="002B77C3" w:rsidRDefault="009954B0" w:rsidP="00A43F30">
      <w:pPr>
        <w:jc w:val="both"/>
        <w:rPr>
          <w:i/>
          <w:lang w:eastAsia="en-US"/>
        </w:rPr>
      </w:pPr>
      <w:r w:rsidRPr="002B77C3">
        <w:t xml:space="preserve">14. </w:t>
      </w:r>
      <w:r w:rsidR="00A43F30" w:rsidRPr="002B77C3">
        <w:rPr>
          <w:lang w:eastAsia="en-US"/>
        </w:rPr>
        <w:t xml:space="preserve">Если цена на товары увеличилась на 2%, а число покупателей возросло на 6%, то коэффициент ценовой эластичности равен… </w:t>
      </w:r>
      <w:r w:rsidR="00A43F30" w:rsidRPr="002B77C3">
        <w:rPr>
          <w:i/>
          <w:lang w:eastAsia="en-US"/>
        </w:rPr>
        <w:t>(Ответ запишите в виде целого числа)</w:t>
      </w:r>
    </w:p>
    <w:p w14:paraId="0AFD10F2" w14:textId="77777777" w:rsidR="00A43F30" w:rsidRPr="002B77C3" w:rsidRDefault="00A43F30" w:rsidP="00A43F30">
      <w:pPr>
        <w:suppressAutoHyphens w:val="0"/>
        <w:autoSpaceDE w:val="0"/>
        <w:autoSpaceDN w:val="0"/>
        <w:adjustRightInd w:val="0"/>
        <w:rPr>
          <w:lang w:eastAsia="en-US"/>
        </w:rPr>
      </w:pPr>
      <w:r w:rsidRPr="002B77C3">
        <w:rPr>
          <w:lang w:eastAsia="en-US"/>
        </w:rPr>
        <w:t>Верный ответ: 3.</w:t>
      </w:r>
    </w:p>
    <w:p w14:paraId="7AD52E39" w14:textId="77777777" w:rsidR="009954B0" w:rsidRPr="009F4E5D" w:rsidRDefault="009954B0" w:rsidP="009F4E5D"/>
    <w:p w14:paraId="471BA754" w14:textId="560CD43A" w:rsidR="009954B0" w:rsidRPr="009F4E5D" w:rsidRDefault="009954B0" w:rsidP="00C407A8">
      <w:pPr>
        <w:jc w:val="both"/>
      </w:pPr>
      <w:r w:rsidRPr="009F4E5D">
        <w:t xml:space="preserve">15. Если на рынке труда функция спроса описывается уравнением DL = 100 – 2W, а предложение труда </w:t>
      </w:r>
      <w:r w:rsidR="00810073">
        <w:t xml:space="preserve">представлено функцией </w:t>
      </w:r>
      <w:r w:rsidRPr="009F4E5D">
        <w:t xml:space="preserve">SL = 40 + 4W, где W – </w:t>
      </w:r>
      <w:r w:rsidR="00810073">
        <w:t xml:space="preserve">средняя величина </w:t>
      </w:r>
      <w:r w:rsidR="00810073" w:rsidRPr="009F4E5D">
        <w:t>заработной</w:t>
      </w:r>
      <w:r w:rsidRPr="009F4E5D">
        <w:t xml:space="preserve"> платы</w:t>
      </w:r>
      <w:r w:rsidR="00810073">
        <w:t xml:space="preserve"> в тыс. руб.</w:t>
      </w:r>
      <w:r w:rsidRPr="009F4E5D">
        <w:t xml:space="preserve">, то </w:t>
      </w:r>
      <w:r w:rsidR="00810073">
        <w:t xml:space="preserve">равновесие на рынке будет достигнуто, если средняя </w:t>
      </w:r>
      <w:r w:rsidRPr="009F4E5D">
        <w:t>заработн</w:t>
      </w:r>
      <w:r w:rsidR="00810073">
        <w:t>ая плата будет равна …. тыс. руб.</w:t>
      </w:r>
      <w:r w:rsidR="00C407A8">
        <w:t xml:space="preserve"> </w:t>
      </w:r>
      <w:r w:rsidRPr="00C407A8">
        <w:rPr>
          <w:i/>
          <w:iCs/>
        </w:rPr>
        <w:t xml:space="preserve">(Ответ записать </w:t>
      </w:r>
      <w:r w:rsidR="00C407A8" w:rsidRPr="00C407A8">
        <w:rPr>
          <w:i/>
          <w:iCs/>
        </w:rPr>
        <w:t>в виде целого числа</w:t>
      </w:r>
      <w:r w:rsidRPr="00C407A8">
        <w:rPr>
          <w:i/>
          <w:iCs/>
        </w:rPr>
        <w:t>)</w:t>
      </w:r>
      <w:r w:rsidRPr="009F4E5D">
        <w:t xml:space="preserve"> </w:t>
      </w:r>
    </w:p>
    <w:p w14:paraId="0AEF14FD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10</w:t>
      </w:r>
    </w:p>
    <w:p w14:paraId="1104EEBA" w14:textId="77777777" w:rsidR="009954B0" w:rsidRPr="009F4E5D" w:rsidRDefault="009954B0" w:rsidP="009F4E5D"/>
    <w:p w14:paraId="11E23B25" w14:textId="5C73AB84" w:rsidR="009954B0" w:rsidRPr="00C407A8" w:rsidRDefault="009954B0" w:rsidP="00C407A8">
      <w:pPr>
        <w:jc w:val="both"/>
        <w:rPr>
          <w:i/>
          <w:iCs/>
        </w:rPr>
      </w:pPr>
      <w:r w:rsidRPr="009F4E5D">
        <w:lastRenderedPageBreak/>
        <w:t xml:space="preserve">16. </w:t>
      </w:r>
      <w:r w:rsidR="00E00242">
        <w:t>У</w:t>
      </w:r>
      <w:r w:rsidRPr="009F4E5D">
        <w:t>меньшение курса (стоимости) валюты страны по отношению к твёрдым валютам или международным счётным единицам, а при золотовалютном стандарте – уменьшение реального золотого содержания денежной единицы</w:t>
      </w:r>
      <w:r w:rsidR="00E00242">
        <w:t xml:space="preserve"> – это …</w:t>
      </w:r>
      <w:r w:rsidR="00C407A8">
        <w:t xml:space="preserve"> </w:t>
      </w:r>
      <w:r w:rsidRPr="00C407A8">
        <w:rPr>
          <w:i/>
          <w:iCs/>
        </w:rPr>
        <w:t>(Ответ записать словом в именительном падеже)</w:t>
      </w:r>
    </w:p>
    <w:p w14:paraId="2F03BEA1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E00242">
        <w:rPr>
          <w:rFonts w:ascii="Times New Roman" w:hAnsi="Times New Roman"/>
          <w:sz w:val="24"/>
          <w:szCs w:val="24"/>
          <w:lang w:eastAsia="en-US"/>
        </w:rPr>
        <w:t>д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евальвация</w:t>
      </w:r>
    </w:p>
    <w:p w14:paraId="3DB4E534" w14:textId="77777777" w:rsidR="009954B0" w:rsidRPr="009F4E5D" w:rsidRDefault="009954B0" w:rsidP="009F4E5D"/>
    <w:p w14:paraId="5FC9D700" w14:textId="77777777" w:rsidR="009954B0" w:rsidRPr="009F4E5D" w:rsidRDefault="009954B0" w:rsidP="009F4E5D">
      <w:r w:rsidRPr="009F4E5D">
        <w:t xml:space="preserve">17. </w:t>
      </w:r>
      <w:r w:rsidR="00DB3E78">
        <w:t>К</w:t>
      </w:r>
      <w:r w:rsidRPr="009F4E5D">
        <w:t>оэффициент, используемый для пересчёта экономических показателей, исчисленных в денежном выражении, с целью приведения их к уровню цен предыдущего периода</w:t>
      </w:r>
      <w:r w:rsidR="00DB3E78">
        <w:t xml:space="preserve"> – это …</w:t>
      </w:r>
    </w:p>
    <w:p w14:paraId="5D4A1668" w14:textId="77777777" w:rsidR="009954B0" w:rsidRPr="00C407A8" w:rsidRDefault="009954B0" w:rsidP="009F4E5D">
      <w:pPr>
        <w:rPr>
          <w:i/>
          <w:iCs/>
        </w:rPr>
      </w:pPr>
      <w:r w:rsidRPr="00C407A8">
        <w:rPr>
          <w:i/>
          <w:iCs/>
        </w:rPr>
        <w:t>(Ответ записать словом в именительном падеже)</w:t>
      </w:r>
    </w:p>
    <w:p w14:paraId="7E4A73D6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DB3E78">
        <w:rPr>
          <w:rFonts w:ascii="Times New Roman" w:hAnsi="Times New Roman"/>
          <w:sz w:val="24"/>
          <w:szCs w:val="24"/>
          <w:lang w:eastAsia="en-US"/>
        </w:rPr>
        <w:t>д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ефлятор</w:t>
      </w:r>
    </w:p>
    <w:p w14:paraId="094AD3B4" w14:textId="77777777" w:rsidR="009954B0" w:rsidRPr="009F4E5D" w:rsidRDefault="009954B0" w:rsidP="009F4E5D"/>
    <w:p w14:paraId="53137868" w14:textId="635D0AFB" w:rsidR="009954B0" w:rsidRPr="009F4E5D" w:rsidRDefault="009954B0" w:rsidP="00C407A8">
      <w:pPr>
        <w:jc w:val="both"/>
      </w:pPr>
      <w:r w:rsidRPr="009F4E5D">
        <w:t xml:space="preserve">18. </w:t>
      </w:r>
      <w:r w:rsidR="00B606BF">
        <w:t>О</w:t>
      </w:r>
      <w:r w:rsidRPr="009F4E5D">
        <w:t>бесценение денег, проявляющееся в форме роста цен на товары и услуги, не</w:t>
      </w:r>
      <w:r w:rsidR="00B606BF">
        <w:t xml:space="preserve"> связанного с </w:t>
      </w:r>
      <w:r w:rsidRPr="009F4E5D">
        <w:t>повышением их качества</w:t>
      </w:r>
      <w:r w:rsidR="00B606BF">
        <w:t xml:space="preserve"> – это …</w:t>
      </w:r>
      <w:r w:rsidR="00C407A8">
        <w:t xml:space="preserve"> </w:t>
      </w:r>
      <w:bookmarkStart w:id="3" w:name="_Hlk130062137"/>
      <w:r w:rsidRPr="00C407A8">
        <w:rPr>
          <w:i/>
          <w:iCs/>
        </w:rPr>
        <w:t>(Ответ записать словом в именительном падеже)</w:t>
      </w:r>
    </w:p>
    <w:bookmarkEnd w:id="3"/>
    <w:p w14:paraId="2CFF0406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EB7D9A">
        <w:rPr>
          <w:rFonts w:ascii="Times New Roman" w:hAnsi="Times New Roman"/>
          <w:sz w:val="24"/>
          <w:szCs w:val="24"/>
          <w:lang w:eastAsia="en-US"/>
        </w:rPr>
        <w:t>и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нфляция</w:t>
      </w:r>
    </w:p>
    <w:p w14:paraId="4E4A36A4" w14:textId="77777777" w:rsidR="009954B0" w:rsidRPr="009F4E5D" w:rsidRDefault="009954B0" w:rsidP="009F4E5D"/>
    <w:p w14:paraId="12DA8FFA" w14:textId="7B1598A4" w:rsidR="009954B0" w:rsidRPr="00C407A8" w:rsidRDefault="009954B0" w:rsidP="00476EC6">
      <w:pPr>
        <w:jc w:val="both"/>
        <w:rPr>
          <w:i/>
          <w:iCs/>
        </w:rPr>
      </w:pPr>
      <w:r w:rsidRPr="009F4E5D">
        <w:t>19.</w:t>
      </w:r>
      <w:r w:rsidR="00476EC6" w:rsidRPr="00476EC6">
        <w:t>Спрос считается эластичным, если значение коэффициента эластичности больше …</w:t>
      </w:r>
      <w:r w:rsidR="00C407A8">
        <w:t xml:space="preserve"> </w:t>
      </w:r>
      <w:r w:rsidRPr="00C407A8">
        <w:rPr>
          <w:i/>
          <w:iCs/>
        </w:rPr>
        <w:t xml:space="preserve">(Ответ записать </w:t>
      </w:r>
      <w:r w:rsidR="00476EC6" w:rsidRPr="00C407A8">
        <w:rPr>
          <w:i/>
          <w:iCs/>
        </w:rPr>
        <w:t>в виде целого числа</w:t>
      </w:r>
      <w:r w:rsidRPr="00C407A8">
        <w:rPr>
          <w:i/>
          <w:iCs/>
        </w:rPr>
        <w:t>)</w:t>
      </w:r>
    </w:p>
    <w:p w14:paraId="65D21ECB" w14:textId="77777777" w:rsidR="009954B0" w:rsidRPr="009F4E5D" w:rsidRDefault="00AA1448" w:rsidP="00476EC6">
      <w:pPr>
        <w:jc w:val="both"/>
      </w:pPr>
      <w:r>
        <w:t>Верный</w:t>
      </w:r>
      <w:r w:rsidR="009954B0" w:rsidRPr="00476EC6">
        <w:t xml:space="preserve"> ответ: </w:t>
      </w:r>
      <w:r w:rsidR="00476EC6">
        <w:t>1</w:t>
      </w:r>
    </w:p>
    <w:p w14:paraId="48F43BB2" w14:textId="77777777" w:rsidR="009954B0" w:rsidRPr="009F4E5D" w:rsidRDefault="009954B0" w:rsidP="009F4E5D"/>
    <w:p w14:paraId="71C57223" w14:textId="1D1CB82F" w:rsidR="009954B0" w:rsidRPr="002B77C3" w:rsidRDefault="009954B0" w:rsidP="00C407A8">
      <w:pPr>
        <w:jc w:val="both"/>
      </w:pPr>
      <w:r w:rsidRPr="002B77C3">
        <w:t xml:space="preserve">20. </w:t>
      </w:r>
      <w:r w:rsidR="00B606BF" w:rsidRPr="002B77C3">
        <w:t>О</w:t>
      </w:r>
      <w:r w:rsidRPr="002B77C3">
        <w:t>бязательны</w:t>
      </w:r>
      <w:r w:rsidR="00C407A8" w:rsidRPr="002B77C3">
        <w:t>й</w:t>
      </w:r>
      <w:r w:rsidRPr="002B77C3">
        <w:t xml:space="preserve"> платеж, взимаемы</w:t>
      </w:r>
      <w:r w:rsidR="00C407A8" w:rsidRPr="002B77C3">
        <w:t>й</w:t>
      </w:r>
      <w:r w:rsidRPr="002B77C3">
        <w:t xml:space="preserve"> органами государственной власти с физических и юридических лиц, поступающи</w:t>
      </w:r>
      <w:r w:rsidR="00C407A8" w:rsidRPr="002B77C3">
        <w:t>й</w:t>
      </w:r>
      <w:r w:rsidRPr="002B77C3">
        <w:t xml:space="preserve"> в государственный и местный бюджеты</w:t>
      </w:r>
      <w:r w:rsidR="00B606BF" w:rsidRPr="002B77C3">
        <w:t xml:space="preserve"> – это …</w:t>
      </w:r>
      <w:r w:rsidR="00C407A8" w:rsidRPr="002B77C3">
        <w:t xml:space="preserve"> </w:t>
      </w:r>
      <w:r w:rsidRPr="002B77C3">
        <w:rPr>
          <w:i/>
          <w:iCs/>
        </w:rPr>
        <w:t>(Ответ записать словом в именительном падеже</w:t>
      </w:r>
      <w:r w:rsidR="00A115E6">
        <w:rPr>
          <w:i/>
          <w:iCs/>
        </w:rPr>
        <w:t xml:space="preserve"> единственном числе</w:t>
      </w:r>
      <w:r w:rsidRPr="002B77C3">
        <w:rPr>
          <w:i/>
          <w:iCs/>
        </w:rPr>
        <w:t>)</w:t>
      </w:r>
    </w:p>
    <w:p w14:paraId="3EB8A120" w14:textId="2BB840F3" w:rsidR="009954B0" w:rsidRPr="002B77C3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B77C3">
        <w:rPr>
          <w:rFonts w:ascii="Times New Roman" w:hAnsi="Times New Roman"/>
          <w:sz w:val="24"/>
          <w:szCs w:val="24"/>
        </w:rPr>
        <w:t>Верный</w:t>
      </w:r>
      <w:r w:rsidR="009954B0" w:rsidRPr="002B77C3">
        <w:rPr>
          <w:rFonts w:ascii="Times New Roman" w:hAnsi="Times New Roman"/>
          <w:sz w:val="24"/>
          <w:szCs w:val="24"/>
        </w:rPr>
        <w:t xml:space="preserve"> ответ: </w:t>
      </w:r>
      <w:r w:rsidR="00B606BF" w:rsidRPr="002B77C3">
        <w:rPr>
          <w:rFonts w:ascii="Times New Roman" w:hAnsi="Times New Roman"/>
          <w:sz w:val="24"/>
          <w:szCs w:val="24"/>
          <w:lang w:eastAsia="en-US"/>
        </w:rPr>
        <w:t>н</w:t>
      </w:r>
      <w:r w:rsidR="009954B0" w:rsidRPr="002B77C3">
        <w:rPr>
          <w:rFonts w:ascii="Times New Roman" w:hAnsi="Times New Roman"/>
          <w:sz w:val="24"/>
          <w:szCs w:val="24"/>
          <w:lang w:eastAsia="en-US"/>
        </w:rPr>
        <w:t>алог</w:t>
      </w:r>
    </w:p>
    <w:p w14:paraId="4C0A1E91" w14:textId="77777777" w:rsidR="009954B0" w:rsidRPr="009F4E5D" w:rsidRDefault="009954B0" w:rsidP="009F4E5D"/>
    <w:p w14:paraId="28B6F4FF" w14:textId="71D2B5B8" w:rsidR="009954B0" w:rsidRPr="002B77C3" w:rsidRDefault="009954B0" w:rsidP="00C407A8">
      <w:pPr>
        <w:jc w:val="both"/>
      </w:pPr>
      <w:r w:rsidRPr="00C407A8">
        <w:t xml:space="preserve">21. </w:t>
      </w:r>
      <w:r w:rsidR="00C407A8" w:rsidRPr="002B77C3">
        <w:t>П</w:t>
      </w:r>
      <w:r w:rsidRPr="002B77C3">
        <w:t>латеж,</w:t>
      </w:r>
      <w:r w:rsidR="00C407A8" w:rsidRPr="002B77C3">
        <w:t xml:space="preserve"> </w:t>
      </w:r>
      <w:r w:rsidRPr="002B77C3">
        <w:t>которы</w:t>
      </w:r>
      <w:r w:rsidR="00C407A8" w:rsidRPr="002B77C3">
        <w:t>й</w:t>
      </w:r>
      <w:r w:rsidRPr="002B77C3">
        <w:t xml:space="preserve"> в обязательном порядке внос</w:t>
      </w:r>
      <w:r w:rsidR="00C407A8" w:rsidRPr="002B77C3">
        <w:t xml:space="preserve">ится </w:t>
      </w:r>
      <w:r w:rsidRPr="002B77C3">
        <w:t>предприяти</w:t>
      </w:r>
      <w:r w:rsidR="00C407A8" w:rsidRPr="002B77C3">
        <w:t>ем</w:t>
      </w:r>
      <w:r w:rsidRPr="002B77C3">
        <w:t>, организаци</w:t>
      </w:r>
      <w:r w:rsidR="00C407A8" w:rsidRPr="002B77C3">
        <w:t>ей</w:t>
      </w:r>
      <w:r w:rsidRPr="002B77C3">
        <w:t>, гражданами в порядке оплаты услуг, оказываемых им государственными органами</w:t>
      </w:r>
      <w:r w:rsidR="00DE79BB" w:rsidRPr="002B77C3">
        <w:t xml:space="preserve"> – это … </w:t>
      </w:r>
      <w:r w:rsidRPr="002B77C3">
        <w:rPr>
          <w:i/>
          <w:iCs/>
        </w:rPr>
        <w:t>(Ответ записать словом в именительном падеже</w:t>
      </w:r>
      <w:r w:rsidR="00A115E6">
        <w:rPr>
          <w:i/>
          <w:iCs/>
        </w:rPr>
        <w:t xml:space="preserve"> единственном числе</w:t>
      </w:r>
      <w:bookmarkStart w:id="4" w:name="_GoBack"/>
      <w:bookmarkEnd w:id="4"/>
      <w:r w:rsidRPr="002B77C3">
        <w:rPr>
          <w:i/>
          <w:iCs/>
        </w:rPr>
        <w:t>)</w:t>
      </w:r>
    </w:p>
    <w:p w14:paraId="0DE19562" w14:textId="726171FA" w:rsidR="009954B0" w:rsidRPr="002B77C3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B77C3">
        <w:rPr>
          <w:rFonts w:ascii="Times New Roman" w:hAnsi="Times New Roman"/>
          <w:sz w:val="24"/>
          <w:szCs w:val="24"/>
        </w:rPr>
        <w:t>Верный</w:t>
      </w:r>
      <w:r w:rsidR="009954B0" w:rsidRPr="002B77C3">
        <w:rPr>
          <w:rFonts w:ascii="Times New Roman" w:hAnsi="Times New Roman"/>
          <w:sz w:val="24"/>
          <w:szCs w:val="24"/>
        </w:rPr>
        <w:t xml:space="preserve"> ответ: </w:t>
      </w:r>
      <w:r w:rsidR="00DE79BB" w:rsidRPr="002B77C3">
        <w:rPr>
          <w:rFonts w:ascii="Times New Roman" w:hAnsi="Times New Roman"/>
          <w:sz w:val="24"/>
          <w:szCs w:val="24"/>
          <w:lang w:eastAsia="en-US"/>
        </w:rPr>
        <w:t>с</w:t>
      </w:r>
      <w:r w:rsidR="009954B0" w:rsidRPr="002B77C3">
        <w:rPr>
          <w:rFonts w:ascii="Times New Roman" w:hAnsi="Times New Roman"/>
          <w:sz w:val="24"/>
          <w:szCs w:val="24"/>
          <w:lang w:eastAsia="en-US"/>
        </w:rPr>
        <w:t>бор</w:t>
      </w:r>
    </w:p>
    <w:p w14:paraId="222C93AA" w14:textId="77777777" w:rsidR="009954B0" w:rsidRPr="009F4E5D" w:rsidRDefault="009954B0" w:rsidP="009F4E5D"/>
    <w:p w14:paraId="106D0DD7" w14:textId="18ED11C0" w:rsidR="009954B0" w:rsidRPr="00C407A8" w:rsidRDefault="009954B0" w:rsidP="009F4E5D">
      <w:pPr>
        <w:rPr>
          <w:i/>
          <w:iCs/>
        </w:rPr>
      </w:pPr>
      <w:r w:rsidRPr="009F4E5D">
        <w:t xml:space="preserve">22. </w:t>
      </w:r>
      <w:r w:rsidR="00B64B04">
        <w:t>П</w:t>
      </w:r>
      <w:r w:rsidRPr="009F4E5D">
        <w:t>одкреплённое денежным потенциалом желание, намерение потребителей приобрести какой-либо товар</w:t>
      </w:r>
      <w:r w:rsidR="00B64B04">
        <w:t xml:space="preserve"> по определенной цене в данный момент времени – это …</w:t>
      </w:r>
      <w:r w:rsidRPr="00C407A8">
        <w:rPr>
          <w:i/>
          <w:iCs/>
        </w:rPr>
        <w:t>(Ответ записать словом в именительном падеже)</w:t>
      </w:r>
    </w:p>
    <w:p w14:paraId="42B89A2B" w14:textId="77777777" w:rsidR="009954B0" w:rsidRPr="009F4E5D" w:rsidRDefault="00AA1448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Верный</w:t>
      </w:r>
      <w:r w:rsidR="009954B0" w:rsidRPr="009F4E5D">
        <w:rPr>
          <w:rFonts w:ascii="Times New Roman" w:hAnsi="Times New Roman"/>
          <w:sz w:val="24"/>
          <w:szCs w:val="24"/>
        </w:rPr>
        <w:t xml:space="preserve"> ответ: </w:t>
      </w:r>
      <w:r w:rsidR="00B64B04">
        <w:rPr>
          <w:rFonts w:ascii="Times New Roman" w:hAnsi="Times New Roman"/>
          <w:sz w:val="24"/>
          <w:szCs w:val="24"/>
          <w:lang w:eastAsia="en-US"/>
        </w:rPr>
        <w:t>с</w:t>
      </w:r>
      <w:r w:rsidR="009954B0" w:rsidRPr="009F4E5D">
        <w:rPr>
          <w:rFonts w:ascii="Times New Roman" w:hAnsi="Times New Roman"/>
          <w:sz w:val="24"/>
          <w:szCs w:val="24"/>
          <w:lang w:eastAsia="en-US"/>
        </w:rPr>
        <w:t>прос</w:t>
      </w:r>
    </w:p>
    <w:p w14:paraId="3EFF2BC7" w14:textId="77777777" w:rsidR="009954B0" w:rsidRDefault="009954B0" w:rsidP="009F4E5D"/>
    <w:p w14:paraId="3CBC4E54" w14:textId="3DDE6C49" w:rsidR="00EA04A6" w:rsidRPr="00476EC6" w:rsidRDefault="00D57460" w:rsidP="00C407A8">
      <w:r>
        <w:t xml:space="preserve">23. </w:t>
      </w:r>
      <w:r w:rsidR="00256D42">
        <w:t xml:space="preserve">Товары первой необходимости имеют значение коэффициента эластичности спроса, равное </w:t>
      </w:r>
      <w:r w:rsidR="00256D42" w:rsidRPr="00C407A8">
        <w:rPr>
          <w:i/>
          <w:iCs/>
        </w:rPr>
        <w:t>…</w:t>
      </w:r>
      <w:r w:rsidR="00EA04A6" w:rsidRPr="00C407A8">
        <w:rPr>
          <w:i/>
          <w:iCs/>
        </w:rPr>
        <w:t>(Ответ записать в виде целого числа)</w:t>
      </w:r>
    </w:p>
    <w:p w14:paraId="1F15AF0E" w14:textId="77777777" w:rsidR="00EA04A6" w:rsidRPr="009F4E5D" w:rsidRDefault="00AA1448" w:rsidP="00EA04A6">
      <w:pPr>
        <w:jc w:val="both"/>
      </w:pPr>
      <w:r>
        <w:t>Верный</w:t>
      </w:r>
      <w:r w:rsidR="00EA04A6" w:rsidRPr="00476EC6">
        <w:t xml:space="preserve"> ответ: </w:t>
      </w:r>
      <w:r w:rsidR="00EA04A6">
        <w:t>0</w:t>
      </w:r>
    </w:p>
    <w:p w14:paraId="1DE96AF4" w14:textId="77777777" w:rsidR="00D57460" w:rsidRDefault="00D57460" w:rsidP="009F4E5D"/>
    <w:p w14:paraId="33DCC451" w14:textId="77497FD8" w:rsidR="00452C63" w:rsidRPr="002B77C3" w:rsidRDefault="00D57460" w:rsidP="007A60E2">
      <w:pPr>
        <w:suppressAutoHyphens w:val="0"/>
        <w:autoSpaceDE w:val="0"/>
        <w:autoSpaceDN w:val="0"/>
        <w:adjustRightInd w:val="0"/>
        <w:jc w:val="both"/>
      </w:pPr>
      <w:r w:rsidRPr="002B77C3">
        <w:t xml:space="preserve">24. </w:t>
      </w:r>
      <w:r w:rsidR="00400919" w:rsidRPr="002B77C3">
        <w:t>На начало года з</w:t>
      </w:r>
      <w:r w:rsidR="00452C63" w:rsidRPr="002B77C3">
        <w:rPr>
          <w:rFonts w:hint="eastAsia"/>
        </w:rPr>
        <w:t>емельный</w:t>
      </w:r>
      <w:r w:rsidR="00452C63" w:rsidRPr="002B77C3">
        <w:t xml:space="preserve"> </w:t>
      </w:r>
      <w:r w:rsidR="00452C63" w:rsidRPr="002B77C3">
        <w:rPr>
          <w:rFonts w:hint="eastAsia"/>
        </w:rPr>
        <w:t>участок</w:t>
      </w:r>
      <w:r w:rsidR="00452C63" w:rsidRPr="002B77C3">
        <w:t xml:space="preserve"> </w:t>
      </w:r>
      <w:r w:rsidR="00452C63" w:rsidRPr="002B77C3">
        <w:rPr>
          <w:rFonts w:hint="eastAsia"/>
        </w:rPr>
        <w:t>стои</w:t>
      </w:r>
      <w:r w:rsidR="00400919" w:rsidRPr="002B77C3">
        <w:rPr>
          <w:rFonts w:hint="eastAsia"/>
        </w:rPr>
        <w:t>л</w:t>
      </w:r>
      <w:r w:rsidR="00452C63" w:rsidRPr="002B77C3">
        <w:t xml:space="preserve"> 250 </w:t>
      </w:r>
      <w:r w:rsidR="00452C63" w:rsidRPr="002B77C3">
        <w:rPr>
          <w:rFonts w:hint="eastAsia"/>
        </w:rPr>
        <w:t>тыс</w:t>
      </w:r>
      <w:r w:rsidR="00452C63" w:rsidRPr="002B77C3">
        <w:t xml:space="preserve">. </w:t>
      </w:r>
      <w:r w:rsidR="00452C63" w:rsidRPr="002B77C3">
        <w:rPr>
          <w:rFonts w:hint="eastAsia"/>
        </w:rPr>
        <w:t>руб</w:t>
      </w:r>
      <w:r w:rsidR="00452C63" w:rsidRPr="002B77C3">
        <w:t>.</w:t>
      </w:r>
      <w:r w:rsidR="00400919" w:rsidRPr="002B77C3">
        <w:t xml:space="preserve"> К концу года стоимость аналогичных земельных участков возросла на 10%. Сколько составила цена земельного участка (в тыс. руб.) к концу года?</w:t>
      </w:r>
      <w:r w:rsidR="007A60E2" w:rsidRPr="002B77C3">
        <w:t xml:space="preserve"> </w:t>
      </w:r>
      <w:r w:rsidR="00452C63" w:rsidRPr="002B77C3">
        <w:rPr>
          <w:i/>
          <w:iCs/>
        </w:rPr>
        <w:t>(Ответ записать в виде целого числа)</w:t>
      </w:r>
    </w:p>
    <w:p w14:paraId="3764383C" w14:textId="673BA9DD" w:rsidR="00452C63" w:rsidRPr="002B77C3" w:rsidRDefault="00AA1448" w:rsidP="00452C63">
      <w:pPr>
        <w:jc w:val="both"/>
      </w:pPr>
      <w:r w:rsidRPr="002B77C3">
        <w:t>Верный</w:t>
      </w:r>
      <w:r w:rsidR="00452C63" w:rsidRPr="002B77C3">
        <w:t xml:space="preserve"> ответ: 2</w:t>
      </w:r>
      <w:r w:rsidR="00400919" w:rsidRPr="002B77C3">
        <w:t>75</w:t>
      </w:r>
    </w:p>
    <w:p w14:paraId="1ACE235A" w14:textId="77777777" w:rsidR="00D57460" w:rsidRDefault="00D57460" w:rsidP="009F4E5D"/>
    <w:p w14:paraId="2F6474C9" w14:textId="550F8D1B" w:rsidR="005C09D9" w:rsidRPr="00476EC6" w:rsidRDefault="00D57460" w:rsidP="00133441">
      <w:pPr>
        <w:suppressAutoHyphens w:val="0"/>
        <w:autoSpaceDE w:val="0"/>
        <w:autoSpaceDN w:val="0"/>
        <w:adjustRightInd w:val="0"/>
        <w:jc w:val="both"/>
      </w:pPr>
      <w:r>
        <w:t xml:space="preserve">25. </w:t>
      </w:r>
      <w:r w:rsidR="005C09D9" w:rsidRPr="005C09D9">
        <w:rPr>
          <w:rFonts w:hint="eastAsia"/>
        </w:rPr>
        <w:t>Номинальный</w:t>
      </w:r>
      <w:r w:rsidR="005C09D9" w:rsidRPr="005C09D9">
        <w:t xml:space="preserve"> </w:t>
      </w:r>
      <w:r w:rsidR="005C09D9" w:rsidRPr="005C09D9">
        <w:rPr>
          <w:rFonts w:hint="eastAsia"/>
        </w:rPr>
        <w:t>ВВП</w:t>
      </w:r>
      <w:r w:rsidR="005C09D9" w:rsidRPr="005C09D9">
        <w:t xml:space="preserve"> </w:t>
      </w:r>
      <w:r w:rsidR="005C09D9" w:rsidRPr="005C09D9">
        <w:rPr>
          <w:rFonts w:hint="eastAsia"/>
        </w:rPr>
        <w:t>базисного</w:t>
      </w:r>
      <w:r w:rsidR="005C09D9" w:rsidRPr="005C09D9">
        <w:t xml:space="preserve"> </w:t>
      </w:r>
      <w:r w:rsidR="005C09D9" w:rsidRPr="005C09D9">
        <w:rPr>
          <w:rFonts w:hint="eastAsia"/>
        </w:rPr>
        <w:t>года</w:t>
      </w:r>
      <w:r w:rsidR="005C09D9" w:rsidRPr="005C09D9">
        <w:t xml:space="preserve"> </w:t>
      </w:r>
      <w:r w:rsidR="005C09D9">
        <w:t xml:space="preserve">составил </w:t>
      </w:r>
      <w:r w:rsidR="005C09D9" w:rsidRPr="005C09D9">
        <w:t xml:space="preserve">20 </w:t>
      </w:r>
      <w:r w:rsidR="005C09D9" w:rsidRPr="005C09D9">
        <w:rPr>
          <w:rFonts w:hint="eastAsia"/>
        </w:rPr>
        <w:t>трлн</w:t>
      </w:r>
      <w:r w:rsidR="005C09D9">
        <w:t>.</w:t>
      </w:r>
      <w:r w:rsidR="005C09D9" w:rsidRPr="005C09D9">
        <w:t xml:space="preserve"> </w:t>
      </w:r>
      <w:r w:rsidR="005C09D9" w:rsidRPr="005C09D9">
        <w:rPr>
          <w:rFonts w:hint="eastAsia"/>
        </w:rPr>
        <w:t>руб</w:t>
      </w:r>
      <w:r w:rsidR="005C09D9" w:rsidRPr="005C09D9">
        <w:t xml:space="preserve">., </w:t>
      </w:r>
      <w:r w:rsidR="005C09D9" w:rsidRPr="005C09D9">
        <w:rPr>
          <w:rFonts w:hint="eastAsia"/>
        </w:rPr>
        <w:t>номинальный</w:t>
      </w:r>
      <w:r w:rsidR="005C09D9" w:rsidRPr="005C09D9">
        <w:t xml:space="preserve"> </w:t>
      </w:r>
      <w:r w:rsidR="005C09D9" w:rsidRPr="005C09D9">
        <w:rPr>
          <w:rFonts w:hint="eastAsia"/>
        </w:rPr>
        <w:t>ВВП</w:t>
      </w:r>
      <w:r w:rsidR="005C09D9">
        <w:t xml:space="preserve"> </w:t>
      </w:r>
      <w:r w:rsidR="005C09D9" w:rsidRPr="005C09D9">
        <w:rPr>
          <w:rFonts w:hint="eastAsia"/>
        </w:rPr>
        <w:t>отчетного</w:t>
      </w:r>
      <w:r w:rsidR="005C09D9" w:rsidRPr="005C09D9">
        <w:t xml:space="preserve"> </w:t>
      </w:r>
      <w:r w:rsidR="005C09D9" w:rsidRPr="005C09D9">
        <w:rPr>
          <w:rFonts w:hint="eastAsia"/>
        </w:rPr>
        <w:t>г</w:t>
      </w:r>
      <w:r w:rsidR="005C09D9" w:rsidRPr="005C09D9">
        <w:rPr>
          <w:rFonts w:hint="eastAsia"/>
        </w:rPr>
        <w:t>о</w:t>
      </w:r>
      <w:r w:rsidR="005C09D9" w:rsidRPr="005C09D9">
        <w:rPr>
          <w:rFonts w:hint="eastAsia"/>
        </w:rPr>
        <w:t>да</w:t>
      </w:r>
      <w:r w:rsidR="005C09D9" w:rsidRPr="005C09D9">
        <w:t xml:space="preserve"> </w:t>
      </w:r>
      <w:r w:rsidR="005C09D9">
        <w:t xml:space="preserve">- </w:t>
      </w:r>
      <w:r w:rsidR="005C09D9" w:rsidRPr="005C09D9">
        <w:t xml:space="preserve">40 </w:t>
      </w:r>
      <w:r w:rsidR="005C09D9" w:rsidRPr="005C09D9">
        <w:rPr>
          <w:rFonts w:hint="eastAsia"/>
        </w:rPr>
        <w:t>трлн</w:t>
      </w:r>
      <w:r w:rsidR="005C09D9">
        <w:t>.</w:t>
      </w:r>
      <w:r w:rsidR="005C09D9" w:rsidRPr="005C09D9">
        <w:t xml:space="preserve"> </w:t>
      </w:r>
      <w:r w:rsidR="005C09D9" w:rsidRPr="005C09D9">
        <w:rPr>
          <w:rFonts w:hint="eastAsia"/>
        </w:rPr>
        <w:t>руб</w:t>
      </w:r>
      <w:r w:rsidR="005C09D9" w:rsidRPr="005C09D9">
        <w:t xml:space="preserve">. </w:t>
      </w:r>
      <w:r w:rsidR="005C09D9">
        <w:rPr>
          <w:rFonts w:hint="eastAsia"/>
        </w:rPr>
        <w:t>Е</w:t>
      </w:r>
      <w:r w:rsidR="005C09D9" w:rsidRPr="005C09D9">
        <w:rPr>
          <w:rFonts w:hint="eastAsia"/>
        </w:rPr>
        <w:t>сли</w:t>
      </w:r>
      <w:r w:rsidR="005C09D9" w:rsidRPr="005C09D9">
        <w:t xml:space="preserve"> </w:t>
      </w:r>
      <w:r w:rsidR="005C09D9" w:rsidRPr="005C09D9">
        <w:rPr>
          <w:rFonts w:hint="eastAsia"/>
        </w:rPr>
        <w:t>индекс</w:t>
      </w:r>
      <w:r w:rsidR="005C09D9" w:rsidRPr="005C09D9">
        <w:t xml:space="preserve"> </w:t>
      </w:r>
      <w:r w:rsidR="005C09D9" w:rsidRPr="005C09D9">
        <w:rPr>
          <w:rFonts w:hint="eastAsia"/>
        </w:rPr>
        <w:t>цен</w:t>
      </w:r>
      <w:r w:rsidR="005C09D9" w:rsidRPr="005C09D9">
        <w:t xml:space="preserve"> </w:t>
      </w:r>
      <w:r w:rsidR="005C09D9" w:rsidRPr="005C09D9">
        <w:rPr>
          <w:rFonts w:hint="eastAsia"/>
        </w:rPr>
        <w:t>составил</w:t>
      </w:r>
      <w:r w:rsidR="005C09D9" w:rsidRPr="005C09D9">
        <w:t xml:space="preserve"> 2,2</w:t>
      </w:r>
      <w:r w:rsidR="005C09D9">
        <w:t xml:space="preserve">, то величина </w:t>
      </w:r>
      <w:r w:rsidR="005C09D9" w:rsidRPr="005C09D9">
        <w:rPr>
          <w:rFonts w:hint="eastAsia"/>
        </w:rPr>
        <w:t>реального</w:t>
      </w:r>
      <w:r w:rsidR="005C09D9" w:rsidRPr="005C09D9">
        <w:t xml:space="preserve"> </w:t>
      </w:r>
      <w:r w:rsidR="005C09D9" w:rsidRPr="005C09D9">
        <w:rPr>
          <w:rFonts w:hint="eastAsia"/>
        </w:rPr>
        <w:t xml:space="preserve">ВВП </w:t>
      </w:r>
      <w:r w:rsidR="005C09D9">
        <w:rPr>
          <w:rFonts w:hint="eastAsia"/>
        </w:rPr>
        <w:t xml:space="preserve">уменьшилась на </w:t>
      </w:r>
      <w:r w:rsidR="005C09D9">
        <w:t>… %.</w:t>
      </w:r>
      <w:r w:rsidR="00133441">
        <w:t xml:space="preserve"> </w:t>
      </w:r>
      <w:r w:rsidR="005C09D9" w:rsidRPr="00133441">
        <w:rPr>
          <w:i/>
          <w:iCs/>
        </w:rPr>
        <w:t>(Ответ записать в виде целого числа)</w:t>
      </w:r>
    </w:p>
    <w:p w14:paraId="3BE1209B" w14:textId="77777777" w:rsidR="005C09D9" w:rsidRPr="009F4E5D" w:rsidRDefault="00AA1448" w:rsidP="005C09D9">
      <w:pPr>
        <w:jc w:val="both"/>
      </w:pPr>
      <w:r>
        <w:t>Верный</w:t>
      </w:r>
      <w:r w:rsidR="005C09D9" w:rsidRPr="00476EC6">
        <w:t xml:space="preserve"> ответ: </w:t>
      </w:r>
      <w:r w:rsidR="005C09D9">
        <w:t>9</w:t>
      </w:r>
    </w:p>
    <w:p w14:paraId="46ACAF21" w14:textId="77777777" w:rsidR="00D57460" w:rsidRDefault="00D57460" w:rsidP="009F4E5D"/>
    <w:p w14:paraId="1E5A560A" w14:textId="694ADB56" w:rsidR="0048600C" w:rsidRPr="00476EC6" w:rsidRDefault="00D57460" w:rsidP="00133441">
      <w:pPr>
        <w:suppressAutoHyphens w:val="0"/>
        <w:autoSpaceDE w:val="0"/>
        <w:autoSpaceDN w:val="0"/>
        <w:adjustRightInd w:val="0"/>
        <w:jc w:val="both"/>
      </w:pPr>
      <w:r>
        <w:t xml:space="preserve">26. </w:t>
      </w:r>
      <w:r w:rsidR="005320E8" w:rsidRPr="005320E8">
        <w:rPr>
          <w:rFonts w:hint="eastAsia"/>
        </w:rPr>
        <w:t>Мультипликатор</w:t>
      </w:r>
      <w:r w:rsidR="005320E8" w:rsidRPr="005320E8">
        <w:t xml:space="preserve"> </w:t>
      </w:r>
      <w:r w:rsidR="005320E8" w:rsidRPr="005320E8">
        <w:rPr>
          <w:rFonts w:hint="eastAsia"/>
        </w:rPr>
        <w:t>инвестиционных</w:t>
      </w:r>
      <w:r w:rsidR="005320E8" w:rsidRPr="005320E8">
        <w:t xml:space="preserve"> </w:t>
      </w:r>
      <w:r w:rsidR="005320E8" w:rsidRPr="005320E8">
        <w:rPr>
          <w:rFonts w:hint="eastAsia"/>
        </w:rPr>
        <w:t>расходов</w:t>
      </w:r>
      <w:r w:rsidR="005320E8" w:rsidRPr="005320E8">
        <w:t xml:space="preserve"> </w:t>
      </w:r>
      <w:r w:rsidR="005320E8" w:rsidRPr="005320E8">
        <w:rPr>
          <w:rFonts w:hint="eastAsia"/>
        </w:rPr>
        <w:t>равен</w:t>
      </w:r>
      <w:r w:rsidR="005320E8" w:rsidRPr="005320E8">
        <w:t xml:space="preserve"> 4</w:t>
      </w:r>
      <w:r w:rsidR="0048600C">
        <w:t xml:space="preserve"> ед.</w:t>
      </w:r>
      <w:r w:rsidR="005320E8" w:rsidRPr="005320E8">
        <w:t xml:space="preserve"> </w:t>
      </w:r>
      <w:r w:rsidR="005320E8" w:rsidRPr="005320E8">
        <w:rPr>
          <w:rFonts w:hint="eastAsia"/>
        </w:rPr>
        <w:t>Реальный</w:t>
      </w:r>
      <w:r w:rsidR="005320E8" w:rsidRPr="005320E8">
        <w:t xml:space="preserve"> </w:t>
      </w:r>
      <w:r w:rsidR="005320E8" w:rsidRPr="005320E8">
        <w:rPr>
          <w:rFonts w:hint="eastAsia"/>
        </w:rPr>
        <w:t>ВНП</w:t>
      </w:r>
      <w:r w:rsidR="0048600C">
        <w:t xml:space="preserve"> </w:t>
      </w:r>
      <w:r w:rsidR="005320E8" w:rsidRPr="005320E8">
        <w:rPr>
          <w:rFonts w:hint="eastAsia"/>
        </w:rPr>
        <w:t>изменился</w:t>
      </w:r>
      <w:r w:rsidR="005320E8" w:rsidRPr="005320E8">
        <w:t xml:space="preserve"> </w:t>
      </w:r>
      <w:r w:rsidR="005320E8" w:rsidRPr="005320E8">
        <w:rPr>
          <w:rFonts w:hint="eastAsia"/>
        </w:rPr>
        <w:t>с</w:t>
      </w:r>
      <w:r w:rsidR="005320E8" w:rsidRPr="005320E8">
        <w:t xml:space="preserve"> 466 </w:t>
      </w:r>
      <w:r w:rsidR="005320E8" w:rsidRPr="005320E8">
        <w:rPr>
          <w:rFonts w:hint="eastAsia"/>
        </w:rPr>
        <w:t>до</w:t>
      </w:r>
      <w:r w:rsidR="005320E8" w:rsidRPr="005320E8">
        <w:t xml:space="preserve"> 490 </w:t>
      </w:r>
      <w:r w:rsidR="005320E8" w:rsidRPr="005320E8">
        <w:rPr>
          <w:rFonts w:hint="eastAsia"/>
        </w:rPr>
        <w:t>млрд</w:t>
      </w:r>
      <w:r w:rsidR="0048600C">
        <w:t>. руб.</w:t>
      </w:r>
      <w:r w:rsidR="005320E8" w:rsidRPr="005320E8">
        <w:t xml:space="preserve"> </w:t>
      </w:r>
      <w:r w:rsidR="0048600C">
        <w:t xml:space="preserve">В этом случае прирост </w:t>
      </w:r>
      <w:r w:rsidR="005320E8" w:rsidRPr="005320E8">
        <w:rPr>
          <w:rFonts w:hint="eastAsia"/>
        </w:rPr>
        <w:t>инвестиционных</w:t>
      </w:r>
      <w:r w:rsidR="0048600C">
        <w:t xml:space="preserve"> </w:t>
      </w:r>
      <w:r w:rsidR="005320E8" w:rsidRPr="005320E8">
        <w:rPr>
          <w:rFonts w:hint="eastAsia"/>
        </w:rPr>
        <w:t>расходов</w:t>
      </w:r>
      <w:r w:rsidR="0048600C">
        <w:t xml:space="preserve"> составил … ед.</w:t>
      </w:r>
      <w:r w:rsidR="00133441">
        <w:t xml:space="preserve"> </w:t>
      </w:r>
      <w:r w:rsidR="0048600C" w:rsidRPr="00133441">
        <w:rPr>
          <w:i/>
          <w:iCs/>
        </w:rPr>
        <w:t>(Ответ зап</w:t>
      </w:r>
      <w:r w:rsidR="0048600C" w:rsidRPr="00133441">
        <w:rPr>
          <w:i/>
          <w:iCs/>
        </w:rPr>
        <w:t>и</w:t>
      </w:r>
      <w:r w:rsidR="0048600C" w:rsidRPr="00133441">
        <w:rPr>
          <w:i/>
          <w:iCs/>
        </w:rPr>
        <w:t>сать в виде целого числа)</w:t>
      </w:r>
    </w:p>
    <w:p w14:paraId="0AA372C3" w14:textId="77777777" w:rsidR="0048600C" w:rsidRPr="009F4E5D" w:rsidRDefault="00AA1448" w:rsidP="0048600C">
      <w:pPr>
        <w:jc w:val="both"/>
      </w:pPr>
      <w:r>
        <w:lastRenderedPageBreak/>
        <w:t>Верный</w:t>
      </w:r>
      <w:r w:rsidR="0048600C" w:rsidRPr="00476EC6">
        <w:t xml:space="preserve"> ответ: </w:t>
      </w:r>
      <w:r w:rsidR="0048600C">
        <w:t>6</w:t>
      </w:r>
    </w:p>
    <w:p w14:paraId="3B764E00" w14:textId="77777777" w:rsidR="00D57460" w:rsidRDefault="00D57460" w:rsidP="009F4E5D"/>
    <w:p w14:paraId="0E5F359C" w14:textId="71E13EC6" w:rsidR="00C60902" w:rsidRPr="00476EC6" w:rsidRDefault="00D57460" w:rsidP="00133441">
      <w:pPr>
        <w:suppressAutoHyphens w:val="0"/>
        <w:autoSpaceDE w:val="0"/>
        <w:autoSpaceDN w:val="0"/>
        <w:adjustRightInd w:val="0"/>
        <w:jc w:val="both"/>
      </w:pPr>
      <w:r>
        <w:t xml:space="preserve">27. </w:t>
      </w:r>
      <w:r w:rsidR="00C60902" w:rsidRPr="00C60902">
        <w:rPr>
          <w:rFonts w:hint="eastAsia"/>
        </w:rPr>
        <w:t>В</w:t>
      </w:r>
      <w:r w:rsidR="00C60902" w:rsidRPr="00C60902">
        <w:t xml:space="preserve"> </w:t>
      </w:r>
      <w:r w:rsidR="00C60902" w:rsidRPr="00C60902">
        <w:rPr>
          <w:rFonts w:hint="eastAsia"/>
        </w:rPr>
        <w:t>первый</w:t>
      </w:r>
      <w:r w:rsidR="00C60902" w:rsidRPr="00C60902">
        <w:t xml:space="preserve"> </w:t>
      </w:r>
      <w:r w:rsidR="00C60902" w:rsidRPr="00C60902">
        <w:rPr>
          <w:rFonts w:hint="eastAsia"/>
        </w:rPr>
        <w:t>год</w:t>
      </w:r>
      <w:r w:rsidR="00C60902" w:rsidRPr="00C60902">
        <w:t xml:space="preserve"> </w:t>
      </w:r>
      <w:r w:rsidR="00C60902" w:rsidRPr="00C60902">
        <w:rPr>
          <w:rFonts w:hint="eastAsia"/>
        </w:rPr>
        <w:t>производительность</w:t>
      </w:r>
      <w:r w:rsidR="00C60902" w:rsidRPr="00C60902">
        <w:t xml:space="preserve"> </w:t>
      </w:r>
      <w:r w:rsidR="00C60902" w:rsidRPr="00C60902">
        <w:rPr>
          <w:rFonts w:hint="eastAsia"/>
        </w:rPr>
        <w:t>труда</w:t>
      </w:r>
      <w:r w:rsidR="00C60902" w:rsidRPr="00C60902">
        <w:t xml:space="preserve"> </w:t>
      </w:r>
      <w:r w:rsidR="00C60902" w:rsidRPr="00C60902">
        <w:rPr>
          <w:rFonts w:hint="eastAsia"/>
        </w:rPr>
        <w:t>выросла</w:t>
      </w:r>
      <w:r w:rsidR="00C60902" w:rsidRPr="00C60902">
        <w:t xml:space="preserve"> </w:t>
      </w:r>
      <w:r w:rsidR="00C60902" w:rsidRPr="00C60902">
        <w:rPr>
          <w:rFonts w:hint="eastAsia"/>
        </w:rPr>
        <w:t>на</w:t>
      </w:r>
      <w:r w:rsidR="00C60902" w:rsidRPr="00C60902">
        <w:t xml:space="preserve"> 20%, </w:t>
      </w:r>
      <w:r w:rsidR="00C60902" w:rsidRPr="00C60902">
        <w:rPr>
          <w:rFonts w:hint="eastAsia"/>
        </w:rPr>
        <w:t>а</w:t>
      </w:r>
      <w:r w:rsidR="00C60902" w:rsidRPr="00C60902">
        <w:t xml:space="preserve"> </w:t>
      </w:r>
      <w:r w:rsidR="00C60902" w:rsidRPr="00C60902">
        <w:rPr>
          <w:rFonts w:hint="eastAsia"/>
        </w:rPr>
        <w:t>во</w:t>
      </w:r>
      <w:r w:rsidR="00C60902" w:rsidRPr="00C60902">
        <w:t xml:space="preserve"> </w:t>
      </w:r>
      <w:r w:rsidR="00C60902" w:rsidRPr="00C60902">
        <w:rPr>
          <w:rFonts w:hint="eastAsia"/>
        </w:rPr>
        <w:t>второй</w:t>
      </w:r>
      <w:r w:rsidR="00C60902">
        <w:t xml:space="preserve"> год -</w:t>
      </w:r>
      <w:r w:rsidR="00C60902" w:rsidRPr="00C60902">
        <w:t xml:space="preserve"> </w:t>
      </w:r>
      <w:r w:rsidR="00C60902" w:rsidRPr="00C60902">
        <w:rPr>
          <w:rFonts w:hint="eastAsia"/>
        </w:rPr>
        <w:t>еще</w:t>
      </w:r>
      <w:r w:rsidR="00C60902" w:rsidRPr="00C60902">
        <w:t xml:space="preserve"> </w:t>
      </w:r>
      <w:r w:rsidR="00C60902" w:rsidRPr="00C60902">
        <w:rPr>
          <w:rFonts w:hint="eastAsia"/>
        </w:rPr>
        <w:t>на</w:t>
      </w:r>
      <w:r w:rsidR="00C60902" w:rsidRPr="00C60902">
        <w:t xml:space="preserve"> 5%. </w:t>
      </w:r>
      <w:r w:rsidR="00C60902">
        <w:t>За 2 года производительность труда увеличилась на …%</w:t>
      </w:r>
      <w:r w:rsidR="00133441">
        <w:t xml:space="preserve">. </w:t>
      </w:r>
      <w:r w:rsidR="00C60902" w:rsidRPr="0038428A">
        <w:rPr>
          <w:i/>
          <w:iCs/>
        </w:rPr>
        <w:t>(Ответ записать в виде целого числа)</w:t>
      </w:r>
    </w:p>
    <w:p w14:paraId="75986CAC" w14:textId="77777777" w:rsidR="00C60902" w:rsidRPr="009F4E5D" w:rsidRDefault="00AA1448" w:rsidP="00C60902">
      <w:pPr>
        <w:jc w:val="both"/>
      </w:pPr>
      <w:r>
        <w:t>Верный</w:t>
      </w:r>
      <w:r w:rsidR="00C60902" w:rsidRPr="00476EC6">
        <w:t xml:space="preserve"> ответ: </w:t>
      </w:r>
      <w:r w:rsidR="00C60902">
        <w:t>26.</w:t>
      </w:r>
    </w:p>
    <w:p w14:paraId="738DFBDE" w14:textId="77777777" w:rsidR="00D57460" w:rsidRDefault="00D57460" w:rsidP="009F4E5D"/>
    <w:p w14:paraId="2698F516" w14:textId="74AF1316" w:rsidR="009A729A" w:rsidRPr="00476EC6" w:rsidRDefault="00D57460" w:rsidP="0038428A">
      <w:pPr>
        <w:suppressAutoHyphens w:val="0"/>
        <w:autoSpaceDE w:val="0"/>
        <w:autoSpaceDN w:val="0"/>
        <w:adjustRightInd w:val="0"/>
        <w:jc w:val="both"/>
      </w:pPr>
      <w:r>
        <w:t xml:space="preserve">28. </w:t>
      </w:r>
      <w:r w:rsidR="009A729A">
        <w:t>Е</w:t>
      </w:r>
      <w:r w:rsidR="009A729A" w:rsidRPr="009A729A">
        <w:rPr>
          <w:rFonts w:hint="eastAsia"/>
        </w:rPr>
        <w:t>сли</w:t>
      </w:r>
      <w:r w:rsidR="009A729A" w:rsidRPr="009A729A">
        <w:t xml:space="preserve"> </w:t>
      </w:r>
      <w:r w:rsidR="009A729A" w:rsidRPr="009A729A">
        <w:rPr>
          <w:rFonts w:hint="eastAsia"/>
        </w:rPr>
        <w:t>норма</w:t>
      </w:r>
      <w:r w:rsidR="009A729A" w:rsidRPr="009A729A">
        <w:t xml:space="preserve"> </w:t>
      </w:r>
      <w:r w:rsidR="009A729A" w:rsidRPr="009A729A">
        <w:rPr>
          <w:rFonts w:hint="eastAsia"/>
        </w:rPr>
        <w:t>резервирования</w:t>
      </w:r>
      <w:r w:rsidR="009A729A" w:rsidRPr="009A729A">
        <w:t xml:space="preserve"> </w:t>
      </w:r>
      <w:r w:rsidR="009A729A" w:rsidRPr="009A729A">
        <w:rPr>
          <w:rFonts w:hint="eastAsia"/>
        </w:rPr>
        <w:t>составляет</w:t>
      </w:r>
      <w:r w:rsidR="009A729A" w:rsidRPr="009A729A">
        <w:t xml:space="preserve"> 25%, </w:t>
      </w:r>
      <w:r w:rsidR="009A729A" w:rsidRPr="009A729A">
        <w:rPr>
          <w:rFonts w:hint="eastAsia"/>
        </w:rPr>
        <w:t>а</w:t>
      </w:r>
      <w:r w:rsidR="009A729A" w:rsidRPr="009A729A">
        <w:t xml:space="preserve"> </w:t>
      </w:r>
      <w:r w:rsidR="009A729A" w:rsidRPr="009A729A">
        <w:rPr>
          <w:rFonts w:hint="eastAsia"/>
        </w:rPr>
        <w:t>банк</w:t>
      </w:r>
      <w:r w:rsidR="009A729A" w:rsidRPr="009A729A">
        <w:t xml:space="preserve"> </w:t>
      </w:r>
      <w:r w:rsidR="009A729A" w:rsidRPr="009A729A">
        <w:rPr>
          <w:rFonts w:hint="eastAsia"/>
        </w:rPr>
        <w:t>располагает</w:t>
      </w:r>
      <w:r w:rsidR="009A729A" w:rsidRPr="009A729A">
        <w:t xml:space="preserve"> 200 </w:t>
      </w:r>
      <w:r w:rsidR="009A729A" w:rsidRPr="009A729A">
        <w:rPr>
          <w:rFonts w:hint="eastAsia"/>
        </w:rPr>
        <w:t>млрд</w:t>
      </w:r>
      <w:r w:rsidR="009A729A">
        <w:t>.</w:t>
      </w:r>
      <w:r w:rsidR="009A729A" w:rsidRPr="009A729A">
        <w:t xml:space="preserve"> </w:t>
      </w:r>
      <w:r w:rsidR="009A729A" w:rsidRPr="009A729A">
        <w:rPr>
          <w:rFonts w:hint="eastAsia"/>
        </w:rPr>
        <w:t>руб</w:t>
      </w:r>
      <w:r w:rsidR="009A729A" w:rsidRPr="009A729A">
        <w:t>.</w:t>
      </w:r>
      <w:r w:rsidR="009A729A">
        <w:t xml:space="preserve"> </w:t>
      </w:r>
      <w:r w:rsidR="009A729A" w:rsidRPr="009A729A">
        <w:rPr>
          <w:rFonts w:hint="eastAsia"/>
        </w:rPr>
        <w:t>депозитов</w:t>
      </w:r>
      <w:r w:rsidR="009A729A">
        <w:t>, то б</w:t>
      </w:r>
      <w:r w:rsidR="009A729A" w:rsidRPr="009A729A">
        <w:rPr>
          <w:rFonts w:hint="eastAsia"/>
        </w:rPr>
        <w:t>анк</w:t>
      </w:r>
      <w:r w:rsidR="009A729A" w:rsidRPr="009A729A">
        <w:t xml:space="preserve"> </w:t>
      </w:r>
      <w:r w:rsidR="009A729A" w:rsidRPr="009A729A">
        <w:rPr>
          <w:rFonts w:hint="eastAsia"/>
        </w:rPr>
        <w:t>может</w:t>
      </w:r>
      <w:r w:rsidR="009A729A" w:rsidRPr="009A729A">
        <w:t xml:space="preserve"> </w:t>
      </w:r>
      <w:r w:rsidR="009A729A">
        <w:rPr>
          <w:rFonts w:hint="eastAsia"/>
        </w:rPr>
        <w:t xml:space="preserve">предоставлять </w:t>
      </w:r>
      <w:r w:rsidR="009A729A" w:rsidRPr="009A729A">
        <w:rPr>
          <w:rFonts w:hint="eastAsia"/>
        </w:rPr>
        <w:t>фирмам</w:t>
      </w:r>
      <w:r w:rsidR="009A729A">
        <w:t xml:space="preserve"> кредиты в сумме … млрд. руб.</w:t>
      </w:r>
      <w:r w:rsidR="0038428A">
        <w:t xml:space="preserve"> </w:t>
      </w:r>
      <w:r w:rsidR="009A729A" w:rsidRPr="0038428A">
        <w:rPr>
          <w:i/>
          <w:iCs/>
        </w:rPr>
        <w:t>(Ответ записать в виде ц</w:t>
      </w:r>
      <w:r w:rsidR="009A729A" w:rsidRPr="0038428A">
        <w:rPr>
          <w:i/>
          <w:iCs/>
        </w:rPr>
        <w:t>е</w:t>
      </w:r>
      <w:r w:rsidR="009A729A" w:rsidRPr="0038428A">
        <w:rPr>
          <w:i/>
          <w:iCs/>
        </w:rPr>
        <w:t>лого числа)</w:t>
      </w:r>
    </w:p>
    <w:p w14:paraId="54FF2675" w14:textId="77777777" w:rsidR="009A729A" w:rsidRDefault="00AA1448" w:rsidP="009A729A">
      <w:pPr>
        <w:suppressAutoHyphens w:val="0"/>
        <w:autoSpaceDE w:val="0"/>
        <w:autoSpaceDN w:val="0"/>
        <w:adjustRightInd w:val="0"/>
        <w:jc w:val="both"/>
      </w:pPr>
      <w:r>
        <w:t>Верный</w:t>
      </w:r>
      <w:r w:rsidR="009A729A" w:rsidRPr="00476EC6">
        <w:t xml:space="preserve"> ответ: </w:t>
      </w:r>
      <w:r w:rsidR="009A729A">
        <w:t>150</w:t>
      </w:r>
    </w:p>
    <w:p w14:paraId="5B732BB2" w14:textId="77777777" w:rsidR="00D57460" w:rsidRDefault="00D57460" w:rsidP="009A729A">
      <w:pPr>
        <w:suppressAutoHyphens w:val="0"/>
        <w:autoSpaceDE w:val="0"/>
        <w:autoSpaceDN w:val="0"/>
        <w:adjustRightInd w:val="0"/>
        <w:jc w:val="both"/>
      </w:pPr>
    </w:p>
    <w:p w14:paraId="4290D4BF" w14:textId="7B7C36CA" w:rsidR="00A56521" w:rsidRPr="00374223" w:rsidRDefault="009A729A" w:rsidP="0038428A">
      <w:pPr>
        <w:suppressAutoHyphens w:val="0"/>
        <w:autoSpaceDE w:val="0"/>
        <w:autoSpaceDN w:val="0"/>
        <w:adjustRightInd w:val="0"/>
        <w:jc w:val="both"/>
      </w:pPr>
      <w:r w:rsidRPr="00374223">
        <w:t xml:space="preserve">29. </w:t>
      </w:r>
      <w:r w:rsidR="00D64700" w:rsidRPr="00374223">
        <w:rPr>
          <w:rFonts w:hint="eastAsia"/>
        </w:rPr>
        <w:t>Норма</w:t>
      </w:r>
      <w:r w:rsidR="00D64700" w:rsidRPr="00374223">
        <w:t xml:space="preserve"> </w:t>
      </w:r>
      <w:r w:rsidR="00D64700" w:rsidRPr="00374223">
        <w:rPr>
          <w:rFonts w:hint="eastAsia"/>
        </w:rPr>
        <w:t>банковского</w:t>
      </w:r>
      <w:r w:rsidR="00D64700" w:rsidRPr="00374223">
        <w:t xml:space="preserve"> </w:t>
      </w:r>
      <w:r w:rsidR="00D64700" w:rsidRPr="00374223">
        <w:rPr>
          <w:rFonts w:hint="eastAsia"/>
        </w:rPr>
        <w:t>резерва</w:t>
      </w:r>
      <w:r w:rsidR="00D64700" w:rsidRPr="00374223">
        <w:t xml:space="preserve"> </w:t>
      </w:r>
      <w:r w:rsidR="00D64700" w:rsidRPr="00374223">
        <w:rPr>
          <w:rFonts w:hint="eastAsia"/>
        </w:rPr>
        <w:t>составляет</w:t>
      </w:r>
      <w:r w:rsidR="00D64700" w:rsidRPr="00374223">
        <w:t xml:space="preserve"> 20%. </w:t>
      </w:r>
      <w:r w:rsidR="00D64700" w:rsidRPr="00374223">
        <w:rPr>
          <w:rFonts w:hint="eastAsia"/>
        </w:rPr>
        <w:t>В</w:t>
      </w:r>
      <w:r w:rsidR="00D64700" w:rsidRPr="00374223">
        <w:t xml:space="preserve"> </w:t>
      </w:r>
      <w:r w:rsidR="00D64700" w:rsidRPr="00374223">
        <w:rPr>
          <w:rFonts w:hint="eastAsia"/>
        </w:rPr>
        <w:t>банковскую</w:t>
      </w:r>
      <w:r w:rsidR="00D64700" w:rsidRPr="00374223">
        <w:t xml:space="preserve"> </w:t>
      </w:r>
      <w:r w:rsidR="00D64700" w:rsidRPr="00374223">
        <w:rPr>
          <w:rFonts w:hint="eastAsia"/>
        </w:rPr>
        <w:t>систему</w:t>
      </w:r>
      <w:r w:rsidR="00A56521" w:rsidRPr="00374223">
        <w:t xml:space="preserve"> </w:t>
      </w:r>
      <w:r w:rsidR="00D64700" w:rsidRPr="00374223">
        <w:rPr>
          <w:rFonts w:hint="eastAsia"/>
        </w:rPr>
        <w:t>дополнительно</w:t>
      </w:r>
      <w:r w:rsidR="00D64700" w:rsidRPr="00374223">
        <w:t xml:space="preserve"> </w:t>
      </w:r>
      <w:r w:rsidR="00D64700" w:rsidRPr="00374223">
        <w:rPr>
          <w:rFonts w:hint="eastAsia"/>
        </w:rPr>
        <w:t>пост</w:t>
      </w:r>
      <w:r w:rsidR="00D64700" w:rsidRPr="00374223">
        <w:rPr>
          <w:rFonts w:hint="eastAsia"/>
        </w:rPr>
        <w:t>у</w:t>
      </w:r>
      <w:r w:rsidR="00D64700" w:rsidRPr="00374223">
        <w:rPr>
          <w:rFonts w:hint="eastAsia"/>
        </w:rPr>
        <w:t>пило</w:t>
      </w:r>
      <w:r w:rsidR="00D64700" w:rsidRPr="00374223">
        <w:t xml:space="preserve"> 200 </w:t>
      </w:r>
      <w:r w:rsidR="00D64700" w:rsidRPr="00374223">
        <w:rPr>
          <w:rFonts w:hint="eastAsia"/>
        </w:rPr>
        <w:t>млн</w:t>
      </w:r>
      <w:r w:rsidR="00A56521" w:rsidRPr="00374223">
        <w:t>.</w:t>
      </w:r>
      <w:r w:rsidR="00D64700" w:rsidRPr="00374223">
        <w:t xml:space="preserve"> </w:t>
      </w:r>
      <w:r w:rsidR="00D64700" w:rsidRPr="00374223">
        <w:rPr>
          <w:rFonts w:hint="eastAsia"/>
        </w:rPr>
        <w:t>руб</w:t>
      </w:r>
      <w:r w:rsidR="00D64700" w:rsidRPr="00374223">
        <w:t xml:space="preserve">. </w:t>
      </w:r>
      <w:r w:rsidR="00A56521" w:rsidRPr="00374223">
        <w:t xml:space="preserve">Соответственно, в обороте </w:t>
      </w:r>
      <w:r w:rsidR="00D64700" w:rsidRPr="00374223">
        <w:rPr>
          <w:rFonts w:hint="eastAsia"/>
        </w:rPr>
        <w:t>будет</w:t>
      </w:r>
      <w:r w:rsidR="00D64700" w:rsidRPr="00374223">
        <w:t xml:space="preserve"> </w:t>
      </w:r>
      <w:r w:rsidR="00D64700" w:rsidRPr="00374223">
        <w:rPr>
          <w:rFonts w:hint="eastAsia"/>
        </w:rPr>
        <w:t>находиться</w:t>
      </w:r>
      <w:r w:rsidR="00D64700" w:rsidRPr="00374223">
        <w:t xml:space="preserve"> </w:t>
      </w:r>
      <w:r w:rsidR="00A56521" w:rsidRPr="00374223">
        <w:t xml:space="preserve">…. млн. руб. </w:t>
      </w:r>
      <w:r w:rsidR="00A56521" w:rsidRPr="0038428A">
        <w:rPr>
          <w:i/>
          <w:iCs/>
        </w:rPr>
        <w:t>(Ответ записать в виде целого числа)</w:t>
      </w:r>
    </w:p>
    <w:p w14:paraId="493E80D2" w14:textId="77777777" w:rsidR="00A56521" w:rsidRDefault="00AA1448" w:rsidP="00A56521">
      <w:pPr>
        <w:suppressAutoHyphens w:val="0"/>
        <w:autoSpaceDE w:val="0"/>
        <w:autoSpaceDN w:val="0"/>
        <w:adjustRightInd w:val="0"/>
        <w:jc w:val="both"/>
      </w:pPr>
      <w:r w:rsidRPr="00374223">
        <w:t>Верный</w:t>
      </w:r>
      <w:r w:rsidR="00A56521" w:rsidRPr="00374223">
        <w:t xml:space="preserve"> ответ: </w:t>
      </w:r>
      <w:r w:rsidR="00374223" w:rsidRPr="00374223">
        <w:t>160</w:t>
      </w:r>
    </w:p>
    <w:p w14:paraId="7DE0E588" w14:textId="77777777" w:rsidR="00A56521" w:rsidRDefault="00A56521" w:rsidP="009A729A">
      <w:pPr>
        <w:suppressAutoHyphens w:val="0"/>
        <w:autoSpaceDE w:val="0"/>
        <w:autoSpaceDN w:val="0"/>
        <w:adjustRightInd w:val="0"/>
        <w:jc w:val="both"/>
      </w:pPr>
    </w:p>
    <w:p w14:paraId="2358078B" w14:textId="55A963D4" w:rsidR="000E525D" w:rsidRDefault="00D57460" w:rsidP="000E525D">
      <w:pPr>
        <w:suppressAutoHyphens w:val="0"/>
        <w:autoSpaceDE w:val="0"/>
        <w:autoSpaceDN w:val="0"/>
        <w:adjustRightInd w:val="0"/>
        <w:jc w:val="both"/>
      </w:pPr>
      <w:r>
        <w:t>30.</w:t>
      </w:r>
      <w:r w:rsidR="000E525D">
        <w:t xml:space="preserve"> На товарном рынке зависимость между ценой и объемом продаж задается в виде функции спроса вида Qd = 200 - 40P и функции предложения, имеющей вид Qs = 50P - 250, где Р - р</w:t>
      </w:r>
      <w:r w:rsidR="000E525D">
        <w:t>ы</w:t>
      </w:r>
      <w:r w:rsidR="000E525D">
        <w:t>ночная цена, а Qd, Qs - объемы соответственно спроса и предложения. На таком рынке равн</w:t>
      </w:r>
      <w:r w:rsidR="000E525D">
        <w:t>о</w:t>
      </w:r>
      <w:r w:rsidR="000E525D">
        <w:t>весие может быть достигнуто, если цена на товар составит … руб.</w:t>
      </w:r>
      <w:r w:rsidR="0038428A">
        <w:t xml:space="preserve"> </w:t>
      </w:r>
      <w:r w:rsidR="000E525D" w:rsidRPr="0038428A">
        <w:rPr>
          <w:i/>
          <w:iCs/>
        </w:rPr>
        <w:t>(Ответ запишите в виде ц</w:t>
      </w:r>
      <w:r w:rsidR="000E525D" w:rsidRPr="0038428A">
        <w:rPr>
          <w:i/>
          <w:iCs/>
        </w:rPr>
        <w:t>е</w:t>
      </w:r>
      <w:r w:rsidR="000E525D" w:rsidRPr="0038428A">
        <w:rPr>
          <w:i/>
          <w:iCs/>
        </w:rPr>
        <w:t>лого числа)</w:t>
      </w:r>
    </w:p>
    <w:p w14:paraId="032622A3" w14:textId="77777777" w:rsidR="009954B0" w:rsidRPr="009F4E5D" w:rsidRDefault="00AA1448" w:rsidP="000E525D">
      <w:pPr>
        <w:suppressAutoHyphens w:val="0"/>
        <w:autoSpaceDE w:val="0"/>
        <w:autoSpaceDN w:val="0"/>
        <w:adjustRightInd w:val="0"/>
        <w:jc w:val="both"/>
      </w:pPr>
      <w:r>
        <w:t>Верный</w:t>
      </w:r>
      <w:r w:rsidR="000E525D">
        <w:t xml:space="preserve"> ответ: 5.</w:t>
      </w:r>
    </w:p>
    <w:p w14:paraId="7419060A" w14:textId="77777777" w:rsidR="000E525D" w:rsidRDefault="000E525D" w:rsidP="009F4E5D">
      <w:pPr>
        <w:pStyle w:val="af3"/>
        <w:shd w:val="clear" w:color="auto" w:fill="FFFFFF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F09A30B" w14:textId="77777777" w:rsidR="009954B0" w:rsidRPr="00161245" w:rsidRDefault="009954B0" w:rsidP="002F6235">
      <w:pPr>
        <w:tabs>
          <w:tab w:val="num" w:pos="1620"/>
        </w:tabs>
        <w:spacing w:line="276" w:lineRule="auto"/>
        <w:rPr>
          <w:b/>
          <w:color w:val="000000"/>
          <w:u w:val="single"/>
        </w:rPr>
      </w:pPr>
      <w:r w:rsidRPr="00161245">
        <w:rPr>
          <w:b/>
          <w:color w:val="000000"/>
          <w:u w:val="single"/>
        </w:rPr>
        <w:t>Сводная таблица ключей к тесту для тестирования компетенций УК-2, УК-9, ОПК-1</w:t>
      </w:r>
    </w:p>
    <w:p w14:paraId="2FC0CF1D" w14:textId="77777777" w:rsidR="009954B0" w:rsidRDefault="009954B0" w:rsidP="00C7328D">
      <w:pPr>
        <w:jc w:val="both"/>
        <w:rPr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"/>
        <w:gridCol w:w="3545"/>
        <w:gridCol w:w="2609"/>
        <w:gridCol w:w="3090"/>
      </w:tblGrid>
      <w:tr w:rsidR="009954B0" w:rsidRPr="00161245" w14:paraId="5C8BE62D" w14:textId="77777777" w:rsidTr="009E39B5">
        <w:trPr>
          <w:trHeight w:val="264"/>
        </w:trPr>
        <w:tc>
          <w:tcPr>
            <w:tcW w:w="440" w:type="pct"/>
          </w:tcPr>
          <w:p w14:paraId="12D65797" w14:textId="77777777" w:rsidR="009954B0" w:rsidRPr="00161245" w:rsidRDefault="009954B0" w:rsidP="00EA2563">
            <w:pPr>
              <w:jc w:val="center"/>
            </w:pPr>
          </w:p>
        </w:tc>
        <w:tc>
          <w:tcPr>
            <w:tcW w:w="1748" w:type="pct"/>
          </w:tcPr>
          <w:p w14:paraId="43EAFD58" w14:textId="77777777" w:rsidR="009954B0" w:rsidRPr="00161245" w:rsidRDefault="009954B0" w:rsidP="00EA2563">
            <w:pPr>
              <w:jc w:val="center"/>
            </w:pPr>
            <w:r w:rsidRPr="00161245">
              <w:t>УК-2</w:t>
            </w:r>
          </w:p>
        </w:tc>
        <w:tc>
          <w:tcPr>
            <w:tcW w:w="1287" w:type="pct"/>
          </w:tcPr>
          <w:p w14:paraId="2905E95E" w14:textId="77777777" w:rsidR="009954B0" w:rsidRPr="00161245" w:rsidRDefault="009954B0" w:rsidP="00EA2563">
            <w:pPr>
              <w:jc w:val="center"/>
            </w:pPr>
            <w:r w:rsidRPr="00161245">
              <w:t>УК-9</w:t>
            </w:r>
          </w:p>
        </w:tc>
        <w:tc>
          <w:tcPr>
            <w:tcW w:w="1524" w:type="pct"/>
          </w:tcPr>
          <w:p w14:paraId="62D6912A" w14:textId="77777777" w:rsidR="009954B0" w:rsidRPr="00161245" w:rsidRDefault="009954B0" w:rsidP="00EA2563">
            <w:pPr>
              <w:jc w:val="center"/>
            </w:pPr>
            <w:r w:rsidRPr="00161245">
              <w:t>ОПК-1</w:t>
            </w:r>
          </w:p>
        </w:tc>
      </w:tr>
      <w:tr w:rsidR="009954B0" w:rsidRPr="00161245" w14:paraId="186A46F8" w14:textId="77777777" w:rsidTr="00EA2563">
        <w:tc>
          <w:tcPr>
            <w:tcW w:w="440" w:type="pct"/>
          </w:tcPr>
          <w:p w14:paraId="7E0A3817" w14:textId="77777777" w:rsidR="009954B0" w:rsidRPr="00161245" w:rsidRDefault="009954B0" w:rsidP="00EA2563">
            <w:pPr>
              <w:jc w:val="both"/>
            </w:pPr>
            <w:r w:rsidRPr="00161245">
              <w:t>1</w:t>
            </w:r>
          </w:p>
        </w:tc>
        <w:tc>
          <w:tcPr>
            <w:tcW w:w="1748" w:type="pct"/>
          </w:tcPr>
          <w:p w14:paraId="6916D233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  <w:tc>
          <w:tcPr>
            <w:tcW w:w="1287" w:type="pct"/>
          </w:tcPr>
          <w:p w14:paraId="2B8AD482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  <w:tc>
          <w:tcPr>
            <w:tcW w:w="1524" w:type="pct"/>
          </w:tcPr>
          <w:p w14:paraId="08073AE0" w14:textId="77777777" w:rsidR="009954B0" w:rsidRPr="00161245" w:rsidRDefault="009E39B5" w:rsidP="00EA2563">
            <w:pPr>
              <w:jc w:val="center"/>
            </w:pPr>
            <w:r w:rsidRPr="00161245">
              <w:t>г</w:t>
            </w:r>
          </w:p>
        </w:tc>
      </w:tr>
      <w:tr w:rsidR="009954B0" w:rsidRPr="00161245" w14:paraId="7D130CBB" w14:textId="77777777" w:rsidTr="00EA2563">
        <w:tc>
          <w:tcPr>
            <w:tcW w:w="440" w:type="pct"/>
          </w:tcPr>
          <w:p w14:paraId="40315649" w14:textId="77777777" w:rsidR="009954B0" w:rsidRPr="00161245" w:rsidRDefault="009954B0" w:rsidP="00EA2563">
            <w:pPr>
              <w:jc w:val="both"/>
            </w:pPr>
            <w:r w:rsidRPr="00161245">
              <w:t>2</w:t>
            </w:r>
          </w:p>
        </w:tc>
        <w:tc>
          <w:tcPr>
            <w:tcW w:w="1748" w:type="pct"/>
          </w:tcPr>
          <w:p w14:paraId="3FC7FF38" w14:textId="77777777" w:rsidR="009954B0" w:rsidRPr="00161245" w:rsidRDefault="009E39B5" w:rsidP="00EA2563">
            <w:pPr>
              <w:jc w:val="center"/>
            </w:pPr>
            <w:r w:rsidRPr="00161245">
              <w:t>в</w:t>
            </w:r>
          </w:p>
        </w:tc>
        <w:tc>
          <w:tcPr>
            <w:tcW w:w="1287" w:type="pct"/>
          </w:tcPr>
          <w:p w14:paraId="7696D2DE" w14:textId="77777777" w:rsidR="009954B0" w:rsidRPr="00161245" w:rsidRDefault="009E39B5" w:rsidP="00EA2563">
            <w:pPr>
              <w:jc w:val="center"/>
            </w:pPr>
            <w:r w:rsidRPr="00161245">
              <w:t>в</w:t>
            </w:r>
          </w:p>
        </w:tc>
        <w:tc>
          <w:tcPr>
            <w:tcW w:w="1524" w:type="pct"/>
          </w:tcPr>
          <w:p w14:paraId="13249273" w14:textId="77777777" w:rsidR="009954B0" w:rsidRPr="00161245" w:rsidRDefault="009E39B5" w:rsidP="00EA2563">
            <w:pPr>
              <w:jc w:val="center"/>
            </w:pPr>
            <w:r w:rsidRPr="00161245">
              <w:t>в</w:t>
            </w:r>
          </w:p>
        </w:tc>
      </w:tr>
      <w:tr w:rsidR="009954B0" w:rsidRPr="00161245" w14:paraId="109B0657" w14:textId="77777777" w:rsidTr="00EA2563">
        <w:tc>
          <w:tcPr>
            <w:tcW w:w="440" w:type="pct"/>
          </w:tcPr>
          <w:p w14:paraId="5EDC62A9" w14:textId="77777777" w:rsidR="009954B0" w:rsidRPr="00161245" w:rsidRDefault="009954B0" w:rsidP="00EA2563">
            <w:pPr>
              <w:jc w:val="both"/>
            </w:pPr>
            <w:r w:rsidRPr="00161245">
              <w:t>3</w:t>
            </w:r>
          </w:p>
        </w:tc>
        <w:tc>
          <w:tcPr>
            <w:tcW w:w="1748" w:type="pct"/>
          </w:tcPr>
          <w:p w14:paraId="47C1C9A2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  <w:tc>
          <w:tcPr>
            <w:tcW w:w="1287" w:type="pct"/>
          </w:tcPr>
          <w:p w14:paraId="70611654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  <w:tc>
          <w:tcPr>
            <w:tcW w:w="1524" w:type="pct"/>
          </w:tcPr>
          <w:p w14:paraId="57A2837C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</w:tr>
      <w:tr w:rsidR="009954B0" w:rsidRPr="00161245" w14:paraId="6AE2AD98" w14:textId="77777777" w:rsidTr="00EA2563">
        <w:tc>
          <w:tcPr>
            <w:tcW w:w="440" w:type="pct"/>
          </w:tcPr>
          <w:p w14:paraId="264EE65D" w14:textId="77777777" w:rsidR="009954B0" w:rsidRPr="00161245" w:rsidRDefault="009954B0" w:rsidP="00EA2563">
            <w:pPr>
              <w:jc w:val="both"/>
            </w:pPr>
            <w:r w:rsidRPr="00161245">
              <w:t>4</w:t>
            </w:r>
          </w:p>
        </w:tc>
        <w:tc>
          <w:tcPr>
            <w:tcW w:w="1748" w:type="pct"/>
          </w:tcPr>
          <w:p w14:paraId="3BE83E73" w14:textId="77777777" w:rsidR="009954B0" w:rsidRPr="00161245" w:rsidRDefault="009E39B5" w:rsidP="00EA2563">
            <w:pPr>
              <w:jc w:val="center"/>
            </w:pPr>
            <w:r w:rsidRPr="00161245">
              <w:t>в</w:t>
            </w:r>
          </w:p>
        </w:tc>
        <w:tc>
          <w:tcPr>
            <w:tcW w:w="1287" w:type="pct"/>
          </w:tcPr>
          <w:p w14:paraId="57B09240" w14:textId="77777777" w:rsidR="009954B0" w:rsidRPr="00161245" w:rsidRDefault="009E39B5" w:rsidP="00EA2563">
            <w:pPr>
              <w:jc w:val="center"/>
            </w:pPr>
            <w:r w:rsidRPr="00161245">
              <w:t>г</w:t>
            </w:r>
          </w:p>
        </w:tc>
        <w:tc>
          <w:tcPr>
            <w:tcW w:w="1524" w:type="pct"/>
          </w:tcPr>
          <w:p w14:paraId="2BE77E3D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</w:tr>
      <w:tr w:rsidR="009954B0" w:rsidRPr="00161245" w14:paraId="0517942F" w14:textId="77777777" w:rsidTr="00EA2563">
        <w:tc>
          <w:tcPr>
            <w:tcW w:w="440" w:type="pct"/>
          </w:tcPr>
          <w:p w14:paraId="152A8C58" w14:textId="77777777" w:rsidR="009954B0" w:rsidRPr="00161245" w:rsidRDefault="009954B0" w:rsidP="00EA2563">
            <w:pPr>
              <w:jc w:val="both"/>
            </w:pPr>
            <w:r w:rsidRPr="00161245">
              <w:t>5</w:t>
            </w:r>
          </w:p>
        </w:tc>
        <w:tc>
          <w:tcPr>
            <w:tcW w:w="1748" w:type="pct"/>
          </w:tcPr>
          <w:p w14:paraId="1C56C3A5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  <w:tc>
          <w:tcPr>
            <w:tcW w:w="1287" w:type="pct"/>
          </w:tcPr>
          <w:p w14:paraId="479C42D8" w14:textId="77777777" w:rsidR="009954B0" w:rsidRPr="00161245" w:rsidRDefault="009E39B5" w:rsidP="00EA2563">
            <w:pPr>
              <w:jc w:val="center"/>
            </w:pPr>
            <w:r w:rsidRPr="00161245">
              <w:t>г</w:t>
            </w:r>
          </w:p>
        </w:tc>
        <w:tc>
          <w:tcPr>
            <w:tcW w:w="1524" w:type="pct"/>
          </w:tcPr>
          <w:p w14:paraId="50BD3142" w14:textId="77777777" w:rsidR="009954B0" w:rsidRPr="00161245" w:rsidRDefault="009E39B5" w:rsidP="00EA2563">
            <w:pPr>
              <w:jc w:val="center"/>
            </w:pPr>
            <w:r w:rsidRPr="00161245">
              <w:t>а</w:t>
            </w:r>
          </w:p>
        </w:tc>
      </w:tr>
      <w:tr w:rsidR="009954B0" w:rsidRPr="00161245" w14:paraId="7FA27393" w14:textId="77777777" w:rsidTr="00EA2563">
        <w:tc>
          <w:tcPr>
            <w:tcW w:w="440" w:type="pct"/>
          </w:tcPr>
          <w:p w14:paraId="749C956E" w14:textId="77777777" w:rsidR="009954B0" w:rsidRPr="00161245" w:rsidRDefault="009954B0" w:rsidP="00EA2563">
            <w:pPr>
              <w:jc w:val="both"/>
            </w:pPr>
            <w:r w:rsidRPr="00161245">
              <w:t>6</w:t>
            </w:r>
          </w:p>
        </w:tc>
        <w:tc>
          <w:tcPr>
            <w:tcW w:w="1748" w:type="pct"/>
          </w:tcPr>
          <w:p w14:paraId="361D8C4E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б, в</w:t>
            </w:r>
          </w:p>
        </w:tc>
        <w:tc>
          <w:tcPr>
            <w:tcW w:w="1287" w:type="pct"/>
          </w:tcPr>
          <w:p w14:paraId="269C632E" w14:textId="43F62DD8" w:rsidR="009954B0" w:rsidRPr="00161245" w:rsidRDefault="009E39B5" w:rsidP="00EA2563">
            <w:pPr>
              <w:jc w:val="center"/>
            </w:pPr>
            <w:r w:rsidRPr="00161245">
              <w:t>а, б</w:t>
            </w:r>
          </w:p>
        </w:tc>
        <w:tc>
          <w:tcPr>
            <w:tcW w:w="1524" w:type="pct"/>
          </w:tcPr>
          <w:p w14:paraId="5895A331" w14:textId="77777777" w:rsidR="009954B0" w:rsidRPr="00161245" w:rsidRDefault="009E39B5" w:rsidP="00EA2563">
            <w:pPr>
              <w:jc w:val="center"/>
            </w:pPr>
            <w:r w:rsidRPr="00161245">
              <w:t>а, б</w:t>
            </w:r>
          </w:p>
        </w:tc>
      </w:tr>
      <w:tr w:rsidR="009954B0" w:rsidRPr="00161245" w14:paraId="59596D2C" w14:textId="77777777" w:rsidTr="00EA2563">
        <w:tc>
          <w:tcPr>
            <w:tcW w:w="440" w:type="pct"/>
          </w:tcPr>
          <w:p w14:paraId="1638DA5F" w14:textId="77777777" w:rsidR="009954B0" w:rsidRPr="00161245" w:rsidRDefault="009954B0" w:rsidP="00EA2563">
            <w:pPr>
              <w:jc w:val="both"/>
            </w:pPr>
            <w:r w:rsidRPr="00161245">
              <w:t>7</w:t>
            </w:r>
          </w:p>
        </w:tc>
        <w:tc>
          <w:tcPr>
            <w:tcW w:w="1748" w:type="pct"/>
          </w:tcPr>
          <w:p w14:paraId="1E1E2DAE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а, в</w:t>
            </w:r>
          </w:p>
        </w:tc>
        <w:tc>
          <w:tcPr>
            <w:tcW w:w="1287" w:type="pct"/>
          </w:tcPr>
          <w:p w14:paraId="06CB2469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а, г</w:t>
            </w:r>
          </w:p>
        </w:tc>
        <w:tc>
          <w:tcPr>
            <w:tcW w:w="1524" w:type="pct"/>
          </w:tcPr>
          <w:p w14:paraId="3A408C76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в, г</w:t>
            </w:r>
          </w:p>
        </w:tc>
      </w:tr>
      <w:tr w:rsidR="009954B0" w:rsidRPr="00161245" w14:paraId="183CA500" w14:textId="77777777" w:rsidTr="00EA2563">
        <w:tc>
          <w:tcPr>
            <w:tcW w:w="440" w:type="pct"/>
          </w:tcPr>
          <w:p w14:paraId="56BE16D0" w14:textId="77777777" w:rsidR="009954B0" w:rsidRPr="00161245" w:rsidRDefault="009954B0" w:rsidP="00EA2563">
            <w:pPr>
              <w:jc w:val="both"/>
            </w:pPr>
            <w:r w:rsidRPr="00161245">
              <w:t>8</w:t>
            </w:r>
          </w:p>
        </w:tc>
        <w:tc>
          <w:tcPr>
            <w:tcW w:w="1748" w:type="pct"/>
          </w:tcPr>
          <w:p w14:paraId="557DFDA2" w14:textId="5C7AF198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а, б</w:t>
            </w:r>
          </w:p>
        </w:tc>
        <w:tc>
          <w:tcPr>
            <w:tcW w:w="1287" w:type="pct"/>
          </w:tcPr>
          <w:p w14:paraId="5D78020C" w14:textId="199E4AA8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а, б</w:t>
            </w:r>
          </w:p>
        </w:tc>
        <w:tc>
          <w:tcPr>
            <w:tcW w:w="1524" w:type="pct"/>
          </w:tcPr>
          <w:p w14:paraId="5FF36A2A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а, б</w:t>
            </w:r>
          </w:p>
        </w:tc>
      </w:tr>
      <w:tr w:rsidR="009954B0" w:rsidRPr="00161245" w14:paraId="5907B1C5" w14:textId="77777777" w:rsidTr="00EA2563">
        <w:tc>
          <w:tcPr>
            <w:tcW w:w="440" w:type="pct"/>
          </w:tcPr>
          <w:p w14:paraId="6992BF5F" w14:textId="77777777" w:rsidR="009954B0" w:rsidRPr="00161245" w:rsidRDefault="009954B0" w:rsidP="00EA2563">
            <w:pPr>
              <w:jc w:val="both"/>
            </w:pPr>
            <w:r w:rsidRPr="00161245">
              <w:t>9</w:t>
            </w:r>
          </w:p>
        </w:tc>
        <w:tc>
          <w:tcPr>
            <w:tcW w:w="1748" w:type="pct"/>
          </w:tcPr>
          <w:p w14:paraId="3DC49F91" w14:textId="7D040C06" w:rsidR="009954B0" w:rsidRPr="00161245" w:rsidRDefault="009E39B5" w:rsidP="00EA2563">
            <w:pPr>
              <w:jc w:val="center"/>
            </w:pPr>
            <w:r w:rsidRPr="00161245">
              <w:t>а, в</w:t>
            </w:r>
          </w:p>
        </w:tc>
        <w:tc>
          <w:tcPr>
            <w:tcW w:w="1287" w:type="pct"/>
          </w:tcPr>
          <w:p w14:paraId="3B2A4169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б, в</w:t>
            </w:r>
          </w:p>
        </w:tc>
        <w:tc>
          <w:tcPr>
            <w:tcW w:w="1524" w:type="pct"/>
          </w:tcPr>
          <w:p w14:paraId="5F1C3AC6" w14:textId="77777777" w:rsidR="009954B0" w:rsidRPr="00161245" w:rsidRDefault="009E39B5" w:rsidP="00EA2563">
            <w:pPr>
              <w:jc w:val="center"/>
            </w:pPr>
            <w:r w:rsidRPr="00161245">
              <w:t xml:space="preserve">а, </w:t>
            </w:r>
            <w:r w:rsidR="00161245">
              <w:rPr>
                <w:lang w:eastAsia="en-US"/>
              </w:rPr>
              <w:t>б</w:t>
            </w:r>
          </w:p>
        </w:tc>
      </w:tr>
      <w:tr w:rsidR="009954B0" w:rsidRPr="00161245" w14:paraId="2C5AD2EC" w14:textId="77777777" w:rsidTr="00EA2563">
        <w:tc>
          <w:tcPr>
            <w:tcW w:w="440" w:type="pct"/>
          </w:tcPr>
          <w:p w14:paraId="173BA55D" w14:textId="77777777" w:rsidR="009954B0" w:rsidRPr="00161245" w:rsidRDefault="009954B0" w:rsidP="00EA2563">
            <w:pPr>
              <w:jc w:val="both"/>
            </w:pPr>
            <w:r w:rsidRPr="00161245">
              <w:t>10</w:t>
            </w:r>
          </w:p>
        </w:tc>
        <w:tc>
          <w:tcPr>
            <w:tcW w:w="1748" w:type="pct"/>
          </w:tcPr>
          <w:p w14:paraId="6643AF9C" w14:textId="77777777" w:rsidR="009954B0" w:rsidRPr="00161245" w:rsidRDefault="009E39B5" w:rsidP="00EA2563">
            <w:pPr>
              <w:jc w:val="center"/>
            </w:pPr>
            <w:r w:rsidRPr="00161245">
              <w:t>в, г</w:t>
            </w:r>
          </w:p>
        </w:tc>
        <w:tc>
          <w:tcPr>
            <w:tcW w:w="1287" w:type="pct"/>
          </w:tcPr>
          <w:p w14:paraId="4DB4D0CF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а, б</w:t>
            </w:r>
          </w:p>
        </w:tc>
        <w:tc>
          <w:tcPr>
            <w:tcW w:w="1524" w:type="pct"/>
          </w:tcPr>
          <w:p w14:paraId="2CBB6693" w14:textId="77777777" w:rsidR="009954B0" w:rsidRPr="00161245" w:rsidRDefault="009E39B5" w:rsidP="00EA2563">
            <w:pPr>
              <w:jc w:val="center"/>
            </w:pPr>
            <w:r w:rsidRPr="00161245">
              <w:t>в, г</w:t>
            </w:r>
          </w:p>
        </w:tc>
      </w:tr>
      <w:tr w:rsidR="009954B0" w:rsidRPr="00161245" w14:paraId="28622ED8" w14:textId="77777777" w:rsidTr="00EA2563">
        <w:tc>
          <w:tcPr>
            <w:tcW w:w="440" w:type="pct"/>
          </w:tcPr>
          <w:p w14:paraId="335A6015" w14:textId="77777777" w:rsidR="009954B0" w:rsidRPr="00161245" w:rsidRDefault="009954B0" w:rsidP="00EA2563">
            <w:pPr>
              <w:jc w:val="both"/>
            </w:pPr>
            <w:r w:rsidRPr="00161245">
              <w:t>11</w:t>
            </w:r>
          </w:p>
        </w:tc>
        <w:tc>
          <w:tcPr>
            <w:tcW w:w="1748" w:type="pct"/>
          </w:tcPr>
          <w:p w14:paraId="2D24CFE2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труд</w:t>
            </w:r>
          </w:p>
        </w:tc>
        <w:tc>
          <w:tcPr>
            <w:tcW w:w="1287" w:type="pct"/>
          </w:tcPr>
          <w:p w14:paraId="7847EB2A" w14:textId="77777777" w:rsidR="009954B0" w:rsidRPr="00161245" w:rsidRDefault="00EB7D9A" w:rsidP="00EA2563">
            <w:pPr>
              <w:jc w:val="center"/>
            </w:pPr>
            <w:r w:rsidRPr="00161245">
              <w:t>8</w:t>
            </w:r>
          </w:p>
        </w:tc>
        <w:tc>
          <w:tcPr>
            <w:tcW w:w="1524" w:type="pct"/>
          </w:tcPr>
          <w:p w14:paraId="7A1590D5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1500</w:t>
            </w:r>
          </w:p>
        </w:tc>
      </w:tr>
      <w:tr w:rsidR="009954B0" w:rsidRPr="00161245" w14:paraId="2B0CF339" w14:textId="77777777" w:rsidTr="00EA2563">
        <w:tc>
          <w:tcPr>
            <w:tcW w:w="440" w:type="pct"/>
          </w:tcPr>
          <w:p w14:paraId="59ABEADC" w14:textId="77777777" w:rsidR="009954B0" w:rsidRPr="00161245" w:rsidRDefault="009954B0" w:rsidP="00EA2563">
            <w:pPr>
              <w:jc w:val="both"/>
            </w:pPr>
            <w:r w:rsidRPr="00161245">
              <w:t>12</w:t>
            </w:r>
          </w:p>
        </w:tc>
        <w:tc>
          <w:tcPr>
            <w:tcW w:w="1748" w:type="pct"/>
          </w:tcPr>
          <w:p w14:paraId="335DE452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блага</w:t>
            </w:r>
          </w:p>
        </w:tc>
        <w:tc>
          <w:tcPr>
            <w:tcW w:w="1287" w:type="pct"/>
          </w:tcPr>
          <w:p w14:paraId="340CF4EF" w14:textId="77777777" w:rsidR="009954B0" w:rsidRPr="00161245" w:rsidRDefault="00EB7D9A" w:rsidP="00EA2563">
            <w:pPr>
              <w:jc w:val="center"/>
            </w:pPr>
            <w:r w:rsidRPr="00161245">
              <w:t>30</w:t>
            </w:r>
          </w:p>
        </w:tc>
        <w:tc>
          <w:tcPr>
            <w:tcW w:w="1524" w:type="pct"/>
          </w:tcPr>
          <w:p w14:paraId="701D31D0" w14:textId="77777777" w:rsidR="009954B0" w:rsidRPr="00161245" w:rsidRDefault="009E39B5" w:rsidP="00EA2563">
            <w:pPr>
              <w:jc w:val="center"/>
            </w:pPr>
            <w:r w:rsidRPr="00161245">
              <w:t>3</w:t>
            </w:r>
          </w:p>
        </w:tc>
      </w:tr>
      <w:tr w:rsidR="009954B0" w:rsidRPr="00161245" w14:paraId="3157B2C0" w14:textId="77777777" w:rsidTr="00EA2563">
        <w:tc>
          <w:tcPr>
            <w:tcW w:w="440" w:type="pct"/>
          </w:tcPr>
          <w:p w14:paraId="2ADB9286" w14:textId="77777777" w:rsidR="009954B0" w:rsidRPr="00161245" w:rsidRDefault="009954B0" w:rsidP="00EA2563">
            <w:pPr>
              <w:jc w:val="both"/>
            </w:pPr>
            <w:r w:rsidRPr="00161245">
              <w:t>13</w:t>
            </w:r>
          </w:p>
        </w:tc>
        <w:tc>
          <w:tcPr>
            <w:tcW w:w="1748" w:type="pct"/>
          </w:tcPr>
          <w:p w14:paraId="4490D6BA" w14:textId="77777777" w:rsidR="009954B0" w:rsidRPr="00161245" w:rsidRDefault="009E39B5" w:rsidP="00EA2563">
            <w:pPr>
              <w:jc w:val="center"/>
            </w:pPr>
            <w:r w:rsidRPr="00161245">
              <w:t>эластичность</w:t>
            </w:r>
          </w:p>
        </w:tc>
        <w:tc>
          <w:tcPr>
            <w:tcW w:w="1287" w:type="pct"/>
          </w:tcPr>
          <w:p w14:paraId="038A7251" w14:textId="2E100BB7" w:rsidR="009954B0" w:rsidRPr="00161245" w:rsidRDefault="00D44590" w:rsidP="00EA2563">
            <w:pPr>
              <w:jc w:val="center"/>
            </w:pPr>
            <w:r>
              <w:t>18</w:t>
            </w:r>
          </w:p>
        </w:tc>
        <w:tc>
          <w:tcPr>
            <w:tcW w:w="1524" w:type="pct"/>
          </w:tcPr>
          <w:p w14:paraId="7150519C" w14:textId="77777777" w:rsidR="009954B0" w:rsidRPr="00161245" w:rsidRDefault="009E39B5" w:rsidP="00EA2563">
            <w:pPr>
              <w:jc w:val="center"/>
            </w:pPr>
            <w:r w:rsidRPr="00161245">
              <w:t>8</w:t>
            </w:r>
          </w:p>
        </w:tc>
      </w:tr>
      <w:tr w:rsidR="009954B0" w:rsidRPr="00161245" w14:paraId="7B1F287C" w14:textId="77777777" w:rsidTr="00EA2563">
        <w:tc>
          <w:tcPr>
            <w:tcW w:w="440" w:type="pct"/>
          </w:tcPr>
          <w:p w14:paraId="0C714AF1" w14:textId="77777777" w:rsidR="009954B0" w:rsidRPr="00161245" w:rsidRDefault="009954B0" w:rsidP="00EA2563">
            <w:pPr>
              <w:jc w:val="both"/>
            </w:pPr>
            <w:r w:rsidRPr="00161245">
              <w:t>14</w:t>
            </w:r>
          </w:p>
        </w:tc>
        <w:tc>
          <w:tcPr>
            <w:tcW w:w="1748" w:type="pct"/>
          </w:tcPr>
          <w:p w14:paraId="7154B532" w14:textId="77777777" w:rsidR="009954B0" w:rsidRPr="00161245" w:rsidRDefault="009E39B5" w:rsidP="00EA2563">
            <w:pPr>
              <w:jc w:val="center"/>
            </w:pPr>
            <w:r w:rsidRPr="00161245">
              <w:t>депрессия</w:t>
            </w:r>
          </w:p>
        </w:tc>
        <w:tc>
          <w:tcPr>
            <w:tcW w:w="1287" w:type="pct"/>
          </w:tcPr>
          <w:p w14:paraId="59B84177" w14:textId="3BD4DD5A" w:rsidR="009954B0" w:rsidRPr="00161245" w:rsidRDefault="00D44590" w:rsidP="00EA2563">
            <w:pPr>
              <w:jc w:val="center"/>
            </w:pPr>
            <w:r>
              <w:t>3</w:t>
            </w:r>
          </w:p>
        </w:tc>
        <w:tc>
          <w:tcPr>
            <w:tcW w:w="1524" w:type="pct"/>
          </w:tcPr>
          <w:p w14:paraId="0CB44747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облигация</w:t>
            </w:r>
          </w:p>
        </w:tc>
      </w:tr>
      <w:tr w:rsidR="009954B0" w:rsidRPr="00161245" w14:paraId="70F9C635" w14:textId="77777777" w:rsidTr="00EA2563">
        <w:tc>
          <w:tcPr>
            <w:tcW w:w="440" w:type="pct"/>
          </w:tcPr>
          <w:p w14:paraId="75611800" w14:textId="77777777" w:rsidR="009954B0" w:rsidRPr="00161245" w:rsidRDefault="009954B0" w:rsidP="00EA2563">
            <w:pPr>
              <w:jc w:val="both"/>
            </w:pPr>
            <w:r w:rsidRPr="00161245">
              <w:t>15</w:t>
            </w:r>
          </w:p>
        </w:tc>
        <w:tc>
          <w:tcPr>
            <w:tcW w:w="1748" w:type="pct"/>
          </w:tcPr>
          <w:p w14:paraId="28E2BB0D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деньги</w:t>
            </w:r>
          </w:p>
        </w:tc>
        <w:tc>
          <w:tcPr>
            <w:tcW w:w="1287" w:type="pct"/>
          </w:tcPr>
          <w:p w14:paraId="1D2EAFBA" w14:textId="77777777" w:rsidR="009954B0" w:rsidRPr="00161245" w:rsidRDefault="00EB7D9A" w:rsidP="00EA2563">
            <w:pPr>
              <w:jc w:val="center"/>
            </w:pPr>
            <w:r w:rsidRPr="00161245">
              <w:t>10</w:t>
            </w:r>
          </w:p>
        </w:tc>
        <w:tc>
          <w:tcPr>
            <w:tcW w:w="1524" w:type="pct"/>
          </w:tcPr>
          <w:p w14:paraId="2318296B" w14:textId="77777777" w:rsidR="009954B0" w:rsidRPr="00161245" w:rsidRDefault="009E39B5" w:rsidP="00EA2563">
            <w:pPr>
              <w:jc w:val="center"/>
            </w:pPr>
            <w:r w:rsidRPr="00161245">
              <w:t>4</w:t>
            </w:r>
          </w:p>
        </w:tc>
      </w:tr>
      <w:tr w:rsidR="009954B0" w:rsidRPr="00161245" w14:paraId="3592E6C6" w14:textId="77777777" w:rsidTr="00EA2563">
        <w:tc>
          <w:tcPr>
            <w:tcW w:w="440" w:type="pct"/>
          </w:tcPr>
          <w:p w14:paraId="3935E560" w14:textId="77777777" w:rsidR="009954B0" w:rsidRPr="00161245" w:rsidRDefault="009954B0" w:rsidP="00EA2563">
            <w:pPr>
              <w:jc w:val="both"/>
            </w:pPr>
            <w:r w:rsidRPr="00161245">
              <w:t>16</w:t>
            </w:r>
          </w:p>
        </w:tc>
        <w:tc>
          <w:tcPr>
            <w:tcW w:w="1748" w:type="pct"/>
          </w:tcPr>
          <w:p w14:paraId="63AD731B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импорт</w:t>
            </w:r>
          </w:p>
        </w:tc>
        <w:tc>
          <w:tcPr>
            <w:tcW w:w="1287" w:type="pct"/>
          </w:tcPr>
          <w:p w14:paraId="1025CDD8" w14:textId="77777777" w:rsidR="009954B0" w:rsidRPr="00161245" w:rsidRDefault="00EB7D9A" w:rsidP="00EA2563">
            <w:pPr>
              <w:jc w:val="center"/>
            </w:pPr>
            <w:r w:rsidRPr="00161245">
              <w:rPr>
                <w:lang w:eastAsia="en-US"/>
              </w:rPr>
              <w:t>девальвация</w:t>
            </w:r>
          </w:p>
        </w:tc>
        <w:tc>
          <w:tcPr>
            <w:tcW w:w="1524" w:type="pct"/>
          </w:tcPr>
          <w:p w14:paraId="155694B0" w14:textId="77777777" w:rsidR="009954B0" w:rsidRPr="00161245" w:rsidRDefault="009E39B5" w:rsidP="00EA2563">
            <w:pPr>
              <w:jc w:val="center"/>
            </w:pPr>
            <w:r w:rsidRPr="00161245">
              <w:t>120</w:t>
            </w:r>
          </w:p>
        </w:tc>
      </w:tr>
      <w:tr w:rsidR="009954B0" w:rsidRPr="00161245" w14:paraId="1A6ECDF6" w14:textId="77777777" w:rsidTr="00EA2563">
        <w:tc>
          <w:tcPr>
            <w:tcW w:w="440" w:type="pct"/>
          </w:tcPr>
          <w:p w14:paraId="5FAC14AB" w14:textId="77777777" w:rsidR="009954B0" w:rsidRPr="00161245" w:rsidRDefault="009954B0" w:rsidP="00EA2563">
            <w:pPr>
              <w:jc w:val="both"/>
            </w:pPr>
            <w:r w:rsidRPr="00161245">
              <w:t>17</w:t>
            </w:r>
          </w:p>
        </w:tc>
        <w:tc>
          <w:tcPr>
            <w:tcW w:w="1748" w:type="pct"/>
          </w:tcPr>
          <w:p w14:paraId="67A1BCAF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микроэкономика</w:t>
            </w:r>
          </w:p>
        </w:tc>
        <w:tc>
          <w:tcPr>
            <w:tcW w:w="1287" w:type="pct"/>
          </w:tcPr>
          <w:p w14:paraId="42D07A3D" w14:textId="77777777" w:rsidR="009954B0" w:rsidRPr="00161245" w:rsidRDefault="00EB7D9A" w:rsidP="00EA2563">
            <w:pPr>
              <w:jc w:val="center"/>
            </w:pPr>
            <w:r w:rsidRPr="00161245">
              <w:rPr>
                <w:lang w:eastAsia="en-US"/>
              </w:rPr>
              <w:t>дефлятор</w:t>
            </w:r>
          </w:p>
        </w:tc>
        <w:tc>
          <w:tcPr>
            <w:tcW w:w="1524" w:type="pct"/>
          </w:tcPr>
          <w:p w14:paraId="52EE48E1" w14:textId="77777777" w:rsidR="009954B0" w:rsidRPr="00161245" w:rsidRDefault="009E39B5" w:rsidP="00EA2563">
            <w:pPr>
              <w:jc w:val="center"/>
            </w:pPr>
            <w:r w:rsidRPr="00161245">
              <w:t>дефляция</w:t>
            </w:r>
          </w:p>
        </w:tc>
      </w:tr>
      <w:tr w:rsidR="009954B0" w:rsidRPr="00161245" w14:paraId="49658992" w14:textId="77777777" w:rsidTr="00EA2563">
        <w:tc>
          <w:tcPr>
            <w:tcW w:w="440" w:type="pct"/>
          </w:tcPr>
          <w:p w14:paraId="27E01143" w14:textId="77777777" w:rsidR="009954B0" w:rsidRPr="00161245" w:rsidRDefault="009954B0" w:rsidP="00EA2563">
            <w:pPr>
              <w:jc w:val="both"/>
            </w:pPr>
            <w:r w:rsidRPr="00161245">
              <w:t>18</w:t>
            </w:r>
          </w:p>
        </w:tc>
        <w:tc>
          <w:tcPr>
            <w:tcW w:w="1748" w:type="pct"/>
          </w:tcPr>
          <w:p w14:paraId="5A030856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макроэкономика</w:t>
            </w:r>
          </w:p>
        </w:tc>
        <w:tc>
          <w:tcPr>
            <w:tcW w:w="1287" w:type="pct"/>
          </w:tcPr>
          <w:p w14:paraId="4163B2A5" w14:textId="77777777" w:rsidR="009954B0" w:rsidRPr="00161245" w:rsidRDefault="00EB7D9A" w:rsidP="00EA2563">
            <w:pPr>
              <w:jc w:val="center"/>
            </w:pPr>
            <w:r w:rsidRPr="00161245">
              <w:rPr>
                <w:lang w:eastAsia="en-US"/>
              </w:rPr>
              <w:t>инфляция</w:t>
            </w:r>
          </w:p>
        </w:tc>
        <w:tc>
          <w:tcPr>
            <w:tcW w:w="1524" w:type="pct"/>
          </w:tcPr>
          <w:p w14:paraId="28C930E5" w14:textId="77777777" w:rsidR="009954B0" w:rsidRPr="00161245" w:rsidRDefault="009E39B5" w:rsidP="00EA2563">
            <w:pPr>
              <w:jc w:val="center"/>
            </w:pPr>
            <w:r w:rsidRPr="00161245">
              <w:t>инфляция</w:t>
            </w:r>
          </w:p>
        </w:tc>
      </w:tr>
      <w:tr w:rsidR="009954B0" w:rsidRPr="00161245" w14:paraId="70A65614" w14:textId="77777777" w:rsidTr="00EA2563">
        <w:tc>
          <w:tcPr>
            <w:tcW w:w="440" w:type="pct"/>
          </w:tcPr>
          <w:p w14:paraId="575B91B6" w14:textId="77777777" w:rsidR="009954B0" w:rsidRPr="00161245" w:rsidRDefault="009954B0" w:rsidP="00EA2563">
            <w:pPr>
              <w:jc w:val="both"/>
            </w:pPr>
            <w:r w:rsidRPr="00161245">
              <w:t>19</w:t>
            </w:r>
          </w:p>
        </w:tc>
        <w:tc>
          <w:tcPr>
            <w:tcW w:w="1748" w:type="pct"/>
          </w:tcPr>
          <w:p w14:paraId="6EF1CDA1" w14:textId="77777777" w:rsidR="009954B0" w:rsidRPr="00161245" w:rsidRDefault="009E39B5" w:rsidP="00EA2563">
            <w:pPr>
              <w:jc w:val="center"/>
            </w:pPr>
            <w:r w:rsidRPr="00161245">
              <w:t>2</w:t>
            </w:r>
          </w:p>
        </w:tc>
        <w:tc>
          <w:tcPr>
            <w:tcW w:w="1287" w:type="pct"/>
          </w:tcPr>
          <w:p w14:paraId="4D6A8383" w14:textId="77777777" w:rsidR="009954B0" w:rsidRPr="00161245" w:rsidRDefault="00EB7D9A" w:rsidP="00EA2563">
            <w:pPr>
              <w:jc w:val="center"/>
            </w:pPr>
            <w:r w:rsidRPr="00161245">
              <w:t>1</w:t>
            </w:r>
          </w:p>
        </w:tc>
        <w:tc>
          <w:tcPr>
            <w:tcW w:w="1524" w:type="pct"/>
          </w:tcPr>
          <w:p w14:paraId="0A441355" w14:textId="77777777" w:rsidR="009954B0" w:rsidRPr="00161245" w:rsidRDefault="009E39B5" w:rsidP="00EA2563">
            <w:pPr>
              <w:jc w:val="center"/>
            </w:pPr>
            <w:r w:rsidRPr="00161245">
              <w:t>40</w:t>
            </w:r>
          </w:p>
        </w:tc>
      </w:tr>
      <w:tr w:rsidR="009954B0" w:rsidRPr="00161245" w14:paraId="7EDD870A" w14:textId="77777777" w:rsidTr="00EA2563">
        <w:tc>
          <w:tcPr>
            <w:tcW w:w="440" w:type="pct"/>
          </w:tcPr>
          <w:p w14:paraId="384131EE" w14:textId="77777777" w:rsidR="009954B0" w:rsidRPr="00161245" w:rsidRDefault="009954B0" w:rsidP="00EA2563">
            <w:pPr>
              <w:jc w:val="both"/>
            </w:pPr>
            <w:r w:rsidRPr="00161245">
              <w:t>20</w:t>
            </w:r>
          </w:p>
        </w:tc>
        <w:tc>
          <w:tcPr>
            <w:tcW w:w="1748" w:type="pct"/>
          </w:tcPr>
          <w:p w14:paraId="38254A42" w14:textId="77777777" w:rsidR="009954B0" w:rsidRPr="00161245" w:rsidRDefault="009E39B5" w:rsidP="00EA2563">
            <w:pPr>
              <w:jc w:val="center"/>
            </w:pPr>
            <w:r w:rsidRPr="00161245">
              <w:t>амортизация</w:t>
            </w:r>
          </w:p>
        </w:tc>
        <w:tc>
          <w:tcPr>
            <w:tcW w:w="1287" w:type="pct"/>
          </w:tcPr>
          <w:p w14:paraId="099E94CE" w14:textId="42E018BB" w:rsidR="009954B0" w:rsidRPr="00161245" w:rsidRDefault="00EB7D9A" w:rsidP="00EA2563">
            <w:pPr>
              <w:jc w:val="center"/>
            </w:pPr>
            <w:r w:rsidRPr="00161245">
              <w:rPr>
                <w:lang w:eastAsia="en-US"/>
              </w:rPr>
              <w:t>налог</w:t>
            </w:r>
          </w:p>
        </w:tc>
        <w:tc>
          <w:tcPr>
            <w:tcW w:w="1524" w:type="pct"/>
          </w:tcPr>
          <w:p w14:paraId="23BF599C" w14:textId="77777777" w:rsidR="009954B0" w:rsidRPr="00161245" w:rsidRDefault="009E39B5" w:rsidP="00EA2563">
            <w:pPr>
              <w:jc w:val="center"/>
            </w:pPr>
            <w:r w:rsidRPr="00161245">
              <w:t>70</w:t>
            </w:r>
          </w:p>
        </w:tc>
      </w:tr>
      <w:tr w:rsidR="009954B0" w:rsidRPr="00161245" w14:paraId="6210CD0E" w14:textId="77777777" w:rsidTr="00EA2563">
        <w:tc>
          <w:tcPr>
            <w:tcW w:w="440" w:type="pct"/>
          </w:tcPr>
          <w:p w14:paraId="139294E1" w14:textId="77777777" w:rsidR="009954B0" w:rsidRPr="00161245" w:rsidRDefault="009954B0" w:rsidP="00EA2563">
            <w:pPr>
              <w:jc w:val="both"/>
            </w:pPr>
            <w:r w:rsidRPr="00161245">
              <w:t>21</w:t>
            </w:r>
          </w:p>
        </w:tc>
        <w:tc>
          <w:tcPr>
            <w:tcW w:w="1748" w:type="pct"/>
          </w:tcPr>
          <w:p w14:paraId="79663428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оживление</w:t>
            </w:r>
          </w:p>
        </w:tc>
        <w:tc>
          <w:tcPr>
            <w:tcW w:w="1287" w:type="pct"/>
          </w:tcPr>
          <w:p w14:paraId="60EBDA1D" w14:textId="2A21869E" w:rsidR="009954B0" w:rsidRPr="00161245" w:rsidRDefault="00EB7D9A" w:rsidP="00EA2563">
            <w:pPr>
              <w:jc w:val="center"/>
            </w:pPr>
            <w:r w:rsidRPr="00161245">
              <w:rPr>
                <w:lang w:eastAsia="en-US"/>
              </w:rPr>
              <w:t>сбор</w:t>
            </w:r>
          </w:p>
        </w:tc>
        <w:tc>
          <w:tcPr>
            <w:tcW w:w="1524" w:type="pct"/>
          </w:tcPr>
          <w:p w14:paraId="531B86D7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монополия</w:t>
            </w:r>
          </w:p>
        </w:tc>
      </w:tr>
      <w:tr w:rsidR="009954B0" w:rsidRPr="00161245" w14:paraId="5A371CAB" w14:textId="77777777" w:rsidTr="00EA2563">
        <w:tc>
          <w:tcPr>
            <w:tcW w:w="440" w:type="pct"/>
          </w:tcPr>
          <w:p w14:paraId="399781F4" w14:textId="77777777" w:rsidR="009954B0" w:rsidRPr="00161245" w:rsidRDefault="009954B0" w:rsidP="00EA2563">
            <w:pPr>
              <w:jc w:val="both"/>
            </w:pPr>
            <w:r w:rsidRPr="00161245">
              <w:t>22</w:t>
            </w:r>
          </w:p>
        </w:tc>
        <w:tc>
          <w:tcPr>
            <w:tcW w:w="1748" w:type="pct"/>
          </w:tcPr>
          <w:p w14:paraId="04614EC0" w14:textId="77777777" w:rsidR="009954B0" w:rsidRPr="00161245" w:rsidRDefault="009E39B5" w:rsidP="00EA2563">
            <w:pPr>
              <w:jc w:val="center"/>
            </w:pPr>
            <w:r w:rsidRPr="00161245">
              <w:t>18</w:t>
            </w:r>
          </w:p>
        </w:tc>
        <w:tc>
          <w:tcPr>
            <w:tcW w:w="1287" w:type="pct"/>
          </w:tcPr>
          <w:p w14:paraId="2416DED0" w14:textId="77777777" w:rsidR="009954B0" w:rsidRPr="00161245" w:rsidRDefault="00EB7D9A" w:rsidP="00EA2563">
            <w:pPr>
              <w:jc w:val="center"/>
            </w:pPr>
            <w:r w:rsidRPr="00161245">
              <w:rPr>
                <w:lang w:eastAsia="en-US"/>
              </w:rPr>
              <w:t>спрос</w:t>
            </w:r>
          </w:p>
        </w:tc>
        <w:tc>
          <w:tcPr>
            <w:tcW w:w="1524" w:type="pct"/>
          </w:tcPr>
          <w:p w14:paraId="1C6E9AD8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фондоотдача</w:t>
            </w:r>
          </w:p>
        </w:tc>
      </w:tr>
      <w:tr w:rsidR="009954B0" w:rsidRPr="00161245" w14:paraId="3D7E933F" w14:textId="77777777" w:rsidTr="00EA2563">
        <w:tc>
          <w:tcPr>
            <w:tcW w:w="440" w:type="pct"/>
          </w:tcPr>
          <w:p w14:paraId="0F53C1E9" w14:textId="77777777" w:rsidR="009954B0" w:rsidRPr="00161245" w:rsidRDefault="009954B0" w:rsidP="00EA2563">
            <w:pPr>
              <w:jc w:val="both"/>
            </w:pPr>
            <w:r w:rsidRPr="00161245">
              <w:t>23</w:t>
            </w:r>
          </w:p>
        </w:tc>
        <w:tc>
          <w:tcPr>
            <w:tcW w:w="1748" w:type="pct"/>
          </w:tcPr>
          <w:p w14:paraId="1B42CFCE" w14:textId="77777777" w:rsidR="009954B0" w:rsidRPr="00161245" w:rsidRDefault="009E39B5" w:rsidP="00EA2563">
            <w:pPr>
              <w:jc w:val="center"/>
            </w:pPr>
            <w:r w:rsidRPr="00161245">
              <w:t>500</w:t>
            </w:r>
          </w:p>
        </w:tc>
        <w:tc>
          <w:tcPr>
            <w:tcW w:w="1287" w:type="pct"/>
          </w:tcPr>
          <w:p w14:paraId="6D2AC23D" w14:textId="77777777" w:rsidR="009954B0" w:rsidRPr="00161245" w:rsidRDefault="00EB7D9A" w:rsidP="00EA2563">
            <w:pPr>
              <w:jc w:val="center"/>
            </w:pPr>
            <w:r w:rsidRPr="00161245">
              <w:t>0</w:t>
            </w:r>
          </w:p>
        </w:tc>
        <w:tc>
          <w:tcPr>
            <w:tcW w:w="1524" w:type="pct"/>
          </w:tcPr>
          <w:p w14:paraId="1C6A850A" w14:textId="77777777" w:rsidR="009954B0" w:rsidRPr="00161245" w:rsidRDefault="009E39B5" w:rsidP="00EA2563">
            <w:pPr>
              <w:jc w:val="center"/>
            </w:pPr>
            <w:r w:rsidRPr="00161245">
              <w:t>14</w:t>
            </w:r>
          </w:p>
        </w:tc>
      </w:tr>
      <w:tr w:rsidR="009954B0" w:rsidRPr="00161245" w14:paraId="3C399E07" w14:textId="77777777" w:rsidTr="00EA2563">
        <w:tc>
          <w:tcPr>
            <w:tcW w:w="440" w:type="pct"/>
          </w:tcPr>
          <w:p w14:paraId="3BE39DB8" w14:textId="77777777" w:rsidR="009954B0" w:rsidRPr="00161245" w:rsidRDefault="009954B0" w:rsidP="00EA2563">
            <w:pPr>
              <w:jc w:val="both"/>
            </w:pPr>
            <w:r w:rsidRPr="00161245">
              <w:t>24</w:t>
            </w:r>
          </w:p>
        </w:tc>
        <w:tc>
          <w:tcPr>
            <w:tcW w:w="1748" w:type="pct"/>
          </w:tcPr>
          <w:p w14:paraId="262680C6" w14:textId="77777777" w:rsidR="009954B0" w:rsidRPr="00161245" w:rsidRDefault="009E39B5" w:rsidP="00EA2563">
            <w:pPr>
              <w:jc w:val="center"/>
            </w:pPr>
            <w:r w:rsidRPr="00161245">
              <w:t>42</w:t>
            </w:r>
          </w:p>
        </w:tc>
        <w:tc>
          <w:tcPr>
            <w:tcW w:w="1287" w:type="pct"/>
          </w:tcPr>
          <w:p w14:paraId="2E26F91B" w14:textId="3FDF1293" w:rsidR="009954B0" w:rsidRPr="00161245" w:rsidRDefault="00EB7D9A" w:rsidP="00EA2563">
            <w:pPr>
              <w:jc w:val="center"/>
            </w:pPr>
            <w:r w:rsidRPr="00161245">
              <w:t>2</w:t>
            </w:r>
            <w:r w:rsidR="0038428A">
              <w:t>75</w:t>
            </w:r>
          </w:p>
        </w:tc>
        <w:tc>
          <w:tcPr>
            <w:tcW w:w="1524" w:type="pct"/>
          </w:tcPr>
          <w:p w14:paraId="282F5E19" w14:textId="77777777" w:rsidR="009954B0" w:rsidRPr="00161245" w:rsidRDefault="009E39B5" w:rsidP="00EA2563">
            <w:pPr>
              <w:jc w:val="center"/>
            </w:pPr>
            <w:r w:rsidRPr="00161245">
              <w:t>7</w:t>
            </w:r>
          </w:p>
        </w:tc>
      </w:tr>
      <w:tr w:rsidR="009954B0" w:rsidRPr="00161245" w14:paraId="10124991" w14:textId="77777777" w:rsidTr="00EA2563">
        <w:tc>
          <w:tcPr>
            <w:tcW w:w="440" w:type="pct"/>
          </w:tcPr>
          <w:p w14:paraId="09704E2F" w14:textId="77777777" w:rsidR="009954B0" w:rsidRPr="00161245" w:rsidRDefault="009954B0" w:rsidP="00EA2563">
            <w:pPr>
              <w:jc w:val="both"/>
            </w:pPr>
            <w:r w:rsidRPr="00161245">
              <w:t>25</w:t>
            </w:r>
          </w:p>
        </w:tc>
        <w:tc>
          <w:tcPr>
            <w:tcW w:w="1748" w:type="pct"/>
          </w:tcPr>
          <w:p w14:paraId="34741A2C" w14:textId="77777777" w:rsidR="009954B0" w:rsidRPr="00161245" w:rsidRDefault="009E39B5" w:rsidP="00EA2563">
            <w:pPr>
              <w:jc w:val="center"/>
            </w:pPr>
            <w:r w:rsidRPr="00161245">
              <w:t>пик</w:t>
            </w:r>
          </w:p>
        </w:tc>
        <w:tc>
          <w:tcPr>
            <w:tcW w:w="1287" w:type="pct"/>
          </w:tcPr>
          <w:p w14:paraId="651CCD31" w14:textId="77777777" w:rsidR="009954B0" w:rsidRPr="00161245" w:rsidRDefault="00EB7D9A" w:rsidP="00EA2563">
            <w:pPr>
              <w:jc w:val="center"/>
            </w:pPr>
            <w:r w:rsidRPr="00161245">
              <w:t>9</w:t>
            </w:r>
          </w:p>
        </w:tc>
        <w:tc>
          <w:tcPr>
            <w:tcW w:w="1524" w:type="pct"/>
          </w:tcPr>
          <w:p w14:paraId="1CF8CE62" w14:textId="77777777" w:rsidR="009954B0" w:rsidRPr="00161245" w:rsidRDefault="009E39B5" w:rsidP="00EA2563">
            <w:pPr>
              <w:jc w:val="center"/>
            </w:pPr>
            <w:r w:rsidRPr="00161245">
              <w:rPr>
                <w:lang w:eastAsia="en-US"/>
              </w:rPr>
              <w:t>прибыль</w:t>
            </w:r>
          </w:p>
        </w:tc>
      </w:tr>
      <w:tr w:rsidR="009954B0" w:rsidRPr="00161245" w14:paraId="379EFBF0" w14:textId="77777777" w:rsidTr="00EA2563">
        <w:tc>
          <w:tcPr>
            <w:tcW w:w="440" w:type="pct"/>
          </w:tcPr>
          <w:p w14:paraId="289CE97D" w14:textId="77777777" w:rsidR="009954B0" w:rsidRPr="00161245" w:rsidRDefault="009954B0" w:rsidP="00EA2563">
            <w:pPr>
              <w:jc w:val="both"/>
            </w:pPr>
            <w:r w:rsidRPr="00161245">
              <w:lastRenderedPageBreak/>
              <w:t>26</w:t>
            </w:r>
          </w:p>
        </w:tc>
        <w:tc>
          <w:tcPr>
            <w:tcW w:w="1748" w:type="pct"/>
          </w:tcPr>
          <w:p w14:paraId="26B62186" w14:textId="77777777" w:rsidR="009954B0" w:rsidRPr="00161245" w:rsidRDefault="009E39B5" w:rsidP="00EA2563">
            <w:pPr>
              <w:jc w:val="center"/>
            </w:pPr>
            <w:r w:rsidRPr="00161245">
              <w:t>кризис</w:t>
            </w:r>
          </w:p>
        </w:tc>
        <w:tc>
          <w:tcPr>
            <w:tcW w:w="1287" w:type="pct"/>
          </w:tcPr>
          <w:p w14:paraId="3430E59A" w14:textId="77777777" w:rsidR="009954B0" w:rsidRPr="00161245" w:rsidRDefault="00EB7D9A" w:rsidP="00EA2563">
            <w:pPr>
              <w:jc w:val="center"/>
            </w:pPr>
            <w:r w:rsidRPr="00161245">
              <w:t>6</w:t>
            </w:r>
          </w:p>
        </w:tc>
        <w:tc>
          <w:tcPr>
            <w:tcW w:w="1524" w:type="pct"/>
          </w:tcPr>
          <w:p w14:paraId="52E50934" w14:textId="77777777" w:rsidR="009954B0" w:rsidRPr="00161245" w:rsidRDefault="009E39B5" w:rsidP="00EA2563">
            <w:pPr>
              <w:jc w:val="center"/>
            </w:pPr>
            <w:r w:rsidRPr="00161245">
              <w:t>2</w:t>
            </w:r>
          </w:p>
        </w:tc>
      </w:tr>
      <w:tr w:rsidR="009954B0" w:rsidRPr="00161245" w14:paraId="204B2D65" w14:textId="77777777" w:rsidTr="00EA2563">
        <w:tc>
          <w:tcPr>
            <w:tcW w:w="440" w:type="pct"/>
          </w:tcPr>
          <w:p w14:paraId="6933FD2D" w14:textId="77777777" w:rsidR="009954B0" w:rsidRPr="00161245" w:rsidRDefault="009954B0" w:rsidP="00EA2563">
            <w:pPr>
              <w:jc w:val="both"/>
            </w:pPr>
            <w:r w:rsidRPr="00161245">
              <w:t>27</w:t>
            </w:r>
          </w:p>
        </w:tc>
        <w:tc>
          <w:tcPr>
            <w:tcW w:w="1748" w:type="pct"/>
          </w:tcPr>
          <w:p w14:paraId="0A84A322" w14:textId="77777777" w:rsidR="009954B0" w:rsidRPr="00161245" w:rsidRDefault="009E39B5" w:rsidP="00EA2563">
            <w:pPr>
              <w:jc w:val="center"/>
            </w:pPr>
            <w:r w:rsidRPr="00161245">
              <w:t>480</w:t>
            </w:r>
          </w:p>
        </w:tc>
        <w:tc>
          <w:tcPr>
            <w:tcW w:w="1287" w:type="pct"/>
          </w:tcPr>
          <w:p w14:paraId="1D730587" w14:textId="77777777" w:rsidR="009954B0" w:rsidRPr="00161245" w:rsidRDefault="00EB7D9A" w:rsidP="00EA2563">
            <w:pPr>
              <w:jc w:val="center"/>
            </w:pPr>
            <w:r w:rsidRPr="00161245">
              <w:t>26</w:t>
            </w:r>
          </w:p>
        </w:tc>
        <w:tc>
          <w:tcPr>
            <w:tcW w:w="1524" w:type="pct"/>
          </w:tcPr>
          <w:p w14:paraId="60A7CC08" w14:textId="77777777" w:rsidR="009954B0" w:rsidRPr="00161245" w:rsidRDefault="009E39B5" w:rsidP="00EA2563">
            <w:pPr>
              <w:jc w:val="center"/>
            </w:pPr>
            <w:r w:rsidRPr="00161245">
              <w:t>1200</w:t>
            </w:r>
          </w:p>
        </w:tc>
      </w:tr>
      <w:tr w:rsidR="009954B0" w:rsidRPr="00161245" w14:paraId="1CB98FEC" w14:textId="77777777" w:rsidTr="00EA2563">
        <w:tc>
          <w:tcPr>
            <w:tcW w:w="440" w:type="pct"/>
          </w:tcPr>
          <w:p w14:paraId="7F193109" w14:textId="77777777" w:rsidR="009954B0" w:rsidRPr="00161245" w:rsidRDefault="009954B0" w:rsidP="00EA2563">
            <w:pPr>
              <w:jc w:val="both"/>
            </w:pPr>
            <w:r w:rsidRPr="00161245">
              <w:t>28</w:t>
            </w:r>
          </w:p>
        </w:tc>
        <w:tc>
          <w:tcPr>
            <w:tcW w:w="1748" w:type="pct"/>
          </w:tcPr>
          <w:p w14:paraId="047B3310" w14:textId="77777777" w:rsidR="009954B0" w:rsidRPr="00161245" w:rsidRDefault="009E39B5" w:rsidP="00EA2563">
            <w:pPr>
              <w:jc w:val="center"/>
            </w:pPr>
            <w:r w:rsidRPr="00161245">
              <w:t>20</w:t>
            </w:r>
          </w:p>
        </w:tc>
        <w:tc>
          <w:tcPr>
            <w:tcW w:w="1287" w:type="pct"/>
          </w:tcPr>
          <w:p w14:paraId="0562ABFB" w14:textId="77777777" w:rsidR="009954B0" w:rsidRPr="00161245" w:rsidRDefault="00EB7D9A" w:rsidP="00EA2563">
            <w:pPr>
              <w:jc w:val="center"/>
            </w:pPr>
            <w:r w:rsidRPr="00161245">
              <w:t>150</w:t>
            </w:r>
          </w:p>
        </w:tc>
        <w:tc>
          <w:tcPr>
            <w:tcW w:w="1524" w:type="pct"/>
          </w:tcPr>
          <w:p w14:paraId="356C7461" w14:textId="77777777" w:rsidR="009954B0" w:rsidRPr="00161245" w:rsidRDefault="009E39B5" w:rsidP="00EA2563">
            <w:pPr>
              <w:jc w:val="center"/>
            </w:pPr>
            <w:r w:rsidRPr="00161245">
              <w:t>7</w:t>
            </w:r>
          </w:p>
        </w:tc>
      </w:tr>
      <w:tr w:rsidR="009954B0" w:rsidRPr="00161245" w14:paraId="770B897A" w14:textId="77777777" w:rsidTr="00EA2563">
        <w:tc>
          <w:tcPr>
            <w:tcW w:w="440" w:type="pct"/>
          </w:tcPr>
          <w:p w14:paraId="15D30CAE" w14:textId="77777777" w:rsidR="009954B0" w:rsidRPr="00161245" w:rsidRDefault="009954B0" w:rsidP="00EA2563">
            <w:pPr>
              <w:jc w:val="both"/>
            </w:pPr>
            <w:r w:rsidRPr="00161245">
              <w:t>29</w:t>
            </w:r>
          </w:p>
        </w:tc>
        <w:tc>
          <w:tcPr>
            <w:tcW w:w="1748" w:type="pct"/>
          </w:tcPr>
          <w:p w14:paraId="5C9A2EAC" w14:textId="77777777" w:rsidR="009954B0" w:rsidRPr="00161245" w:rsidRDefault="009E39B5" w:rsidP="00EA2563">
            <w:pPr>
              <w:jc w:val="center"/>
            </w:pPr>
            <w:r w:rsidRPr="00161245">
              <w:t>1000</w:t>
            </w:r>
          </w:p>
        </w:tc>
        <w:tc>
          <w:tcPr>
            <w:tcW w:w="1287" w:type="pct"/>
          </w:tcPr>
          <w:p w14:paraId="21FD76EB" w14:textId="7871C9D1" w:rsidR="009954B0" w:rsidRPr="00161245" w:rsidRDefault="0038428A" w:rsidP="00EA2563">
            <w:pPr>
              <w:jc w:val="center"/>
            </w:pPr>
            <w:r>
              <w:t>160</w:t>
            </w:r>
          </w:p>
        </w:tc>
        <w:tc>
          <w:tcPr>
            <w:tcW w:w="1524" w:type="pct"/>
          </w:tcPr>
          <w:p w14:paraId="13C7E792" w14:textId="77777777" w:rsidR="009954B0" w:rsidRPr="00161245" w:rsidRDefault="009E39B5" w:rsidP="00EA2563">
            <w:pPr>
              <w:jc w:val="center"/>
            </w:pPr>
            <w:r w:rsidRPr="00161245">
              <w:t>10</w:t>
            </w:r>
          </w:p>
        </w:tc>
      </w:tr>
      <w:tr w:rsidR="009954B0" w:rsidRPr="00161245" w14:paraId="54CB04F7" w14:textId="77777777" w:rsidTr="00EA2563">
        <w:tc>
          <w:tcPr>
            <w:tcW w:w="440" w:type="pct"/>
          </w:tcPr>
          <w:p w14:paraId="10A60B6E" w14:textId="77777777" w:rsidR="009954B0" w:rsidRPr="00161245" w:rsidRDefault="009954B0" w:rsidP="00EA2563">
            <w:pPr>
              <w:jc w:val="both"/>
            </w:pPr>
            <w:r w:rsidRPr="00161245">
              <w:t>30</w:t>
            </w:r>
          </w:p>
        </w:tc>
        <w:tc>
          <w:tcPr>
            <w:tcW w:w="1748" w:type="pct"/>
          </w:tcPr>
          <w:p w14:paraId="4D11230C" w14:textId="77777777" w:rsidR="009954B0" w:rsidRPr="00161245" w:rsidRDefault="009E39B5" w:rsidP="00EA2563">
            <w:pPr>
              <w:jc w:val="center"/>
            </w:pPr>
            <w:r w:rsidRPr="00161245">
              <w:t>3</w:t>
            </w:r>
          </w:p>
        </w:tc>
        <w:tc>
          <w:tcPr>
            <w:tcW w:w="1287" w:type="pct"/>
          </w:tcPr>
          <w:p w14:paraId="257A6405" w14:textId="77777777" w:rsidR="009954B0" w:rsidRPr="00161245" w:rsidRDefault="00EB7D9A" w:rsidP="00EA2563">
            <w:pPr>
              <w:jc w:val="center"/>
            </w:pPr>
            <w:r w:rsidRPr="00161245">
              <w:t>5</w:t>
            </w:r>
          </w:p>
        </w:tc>
        <w:tc>
          <w:tcPr>
            <w:tcW w:w="1524" w:type="pct"/>
          </w:tcPr>
          <w:p w14:paraId="635BD36E" w14:textId="77777777" w:rsidR="009954B0" w:rsidRPr="00161245" w:rsidRDefault="009E39B5" w:rsidP="00EA2563">
            <w:pPr>
              <w:jc w:val="center"/>
            </w:pPr>
            <w:r w:rsidRPr="00161245">
              <w:t>3</w:t>
            </w:r>
          </w:p>
        </w:tc>
      </w:tr>
    </w:tbl>
    <w:p w14:paraId="0B8A680D" w14:textId="77777777" w:rsidR="009954B0" w:rsidRDefault="009954B0" w:rsidP="00C7328D">
      <w:pPr>
        <w:jc w:val="both"/>
        <w:rPr>
          <w:sz w:val="20"/>
          <w:szCs w:val="20"/>
          <w:lang w:eastAsia="en-US"/>
        </w:rPr>
      </w:pPr>
    </w:p>
    <w:p w14:paraId="57C678E9" w14:textId="77777777" w:rsidR="009954B0" w:rsidRDefault="009954B0" w:rsidP="00697CFE">
      <w:pPr>
        <w:jc w:val="both"/>
        <w:rPr>
          <w:lang w:eastAsia="en-US"/>
        </w:rPr>
      </w:pPr>
      <w:r>
        <w:t>Критерии оценки освоения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9954B0" w14:paraId="22CF0798" w14:textId="77777777" w:rsidTr="00697CFE">
        <w:tc>
          <w:tcPr>
            <w:tcW w:w="4503" w:type="dxa"/>
          </w:tcPr>
          <w:p w14:paraId="741979B4" w14:textId="77777777" w:rsidR="009954B0" w:rsidRDefault="009954B0">
            <w:pPr>
              <w:jc w:val="center"/>
            </w:pPr>
            <w:r>
              <w:t>Уровень освоения компетенции</w:t>
            </w:r>
          </w:p>
        </w:tc>
        <w:tc>
          <w:tcPr>
            <w:tcW w:w="4961" w:type="dxa"/>
          </w:tcPr>
          <w:p w14:paraId="105EE049" w14:textId="77777777" w:rsidR="009954B0" w:rsidRDefault="009954B0">
            <w:pPr>
              <w:jc w:val="center"/>
            </w:pPr>
            <w:r>
              <w:t xml:space="preserve">Процент баллов максимального количества </w:t>
            </w:r>
          </w:p>
        </w:tc>
      </w:tr>
      <w:tr w:rsidR="009954B0" w14:paraId="1CD39164" w14:textId="77777777" w:rsidTr="00697CFE">
        <w:tc>
          <w:tcPr>
            <w:tcW w:w="4503" w:type="dxa"/>
          </w:tcPr>
          <w:p w14:paraId="7B631919" w14:textId="77777777" w:rsidR="009954B0" w:rsidRDefault="009954B0">
            <w:r>
              <w:t>Компетенция сформирована</w:t>
            </w:r>
          </w:p>
        </w:tc>
        <w:tc>
          <w:tcPr>
            <w:tcW w:w="4961" w:type="dxa"/>
          </w:tcPr>
          <w:p w14:paraId="23C6CDD8" w14:textId="77777777" w:rsidR="009954B0" w:rsidRDefault="009954B0">
            <w:pPr>
              <w:jc w:val="center"/>
            </w:pPr>
            <w:r>
              <w:t>50% и выше</w:t>
            </w:r>
          </w:p>
        </w:tc>
      </w:tr>
      <w:tr w:rsidR="009954B0" w14:paraId="23F4F3D7" w14:textId="77777777" w:rsidTr="00697CFE">
        <w:tc>
          <w:tcPr>
            <w:tcW w:w="4503" w:type="dxa"/>
          </w:tcPr>
          <w:p w14:paraId="7B7D6C76" w14:textId="77777777" w:rsidR="009954B0" w:rsidRDefault="009954B0">
            <w:r>
              <w:t>Компетенция не сформирована</w:t>
            </w:r>
          </w:p>
        </w:tc>
        <w:tc>
          <w:tcPr>
            <w:tcW w:w="4961" w:type="dxa"/>
          </w:tcPr>
          <w:p w14:paraId="15B6E17B" w14:textId="77777777" w:rsidR="009954B0" w:rsidRDefault="009954B0">
            <w:pPr>
              <w:jc w:val="center"/>
            </w:pPr>
            <w:r>
              <w:t>менее 50%</w:t>
            </w:r>
          </w:p>
        </w:tc>
      </w:tr>
    </w:tbl>
    <w:p w14:paraId="073B55E0" w14:textId="77777777" w:rsidR="009954B0" w:rsidRDefault="009954B0" w:rsidP="00697CFE">
      <w:pPr>
        <w:tabs>
          <w:tab w:val="num" w:pos="1620"/>
        </w:tabs>
        <w:spacing w:line="276" w:lineRule="auto"/>
        <w:rPr>
          <w:color w:val="000000"/>
          <w:sz w:val="20"/>
          <w:szCs w:val="20"/>
        </w:rPr>
      </w:pPr>
    </w:p>
    <w:p w14:paraId="0A5A32E4" w14:textId="77777777" w:rsidR="009954B0" w:rsidRPr="00C7328D" w:rsidRDefault="009954B0" w:rsidP="00C7328D"/>
    <w:sectPr w:rsidR="009954B0" w:rsidRPr="00C7328D" w:rsidSect="006A7DEC">
      <w:footerReference w:type="default" r:id="rId8"/>
      <w:pgSz w:w="11906" w:h="16838"/>
      <w:pgMar w:top="1134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4957" w14:textId="77777777" w:rsidR="00AD19C6" w:rsidRDefault="00AD19C6">
      <w:r>
        <w:separator/>
      </w:r>
    </w:p>
  </w:endnote>
  <w:endnote w:type="continuationSeparator" w:id="0">
    <w:p w14:paraId="086C15BE" w14:textId="77777777" w:rsidR="00AD19C6" w:rsidRDefault="00AD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BD92" w14:textId="77777777" w:rsidR="00AD19C6" w:rsidRDefault="00AD19C6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A115E6">
      <w:rPr>
        <w:noProof/>
      </w:rPr>
      <w:t>19</w:t>
    </w:r>
    <w:r>
      <w:fldChar w:fldCharType="end"/>
    </w:r>
  </w:p>
  <w:p w14:paraId="06AD5618" w14:textId="77777777" w:rsidR="00AD19C6" w:rsidRDefault="00AD19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03003" w14:textId="77777777" w:rsidR="00AD19C6" w:rsidRDefault="00AD19C6">
      <w:pPr>
        <w:rPr>
          <w:sz w:val="12"/>
        </w:rPr>
      </w:pPr>
      <w:r>
        <w:separator/>
      </w:r>
    </w:p>
  </w:footnote>
  <w:footnote w:type="continuationSeparator" w:id="0">
    <w:p w14:paraId="72BA4E07" w14:textId="77777777" w:rsidR="00AD19C6" w:rsidRDefault="00AD19C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DD3A9286"/>
    <w:name w:val="WWNum41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8EC05C4"/>
    <w:multiLevelType w:val="multilevel"/>
    <w:tmpl w:val="C9F4153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1210D"/>
    <w:multiLevelType w:val="multilevel"/>
    <w:tmpl w:val="422ABD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3">
    <w:nsid w:val="11C42DA1"/>
    <w:multiLevelType w:val="multilevel"/>
    <w:tmpl w:val="4AA4FAF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sz w:val="21"/>
        <w:szCs w:val="21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13F548C8"/>
    <w:multiLevelType w:val="multilevel"/>
    <w:tmpl w:val="D1F88D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>
    <w:nsid w:val="14E95081"/>
    <w:multiLevelType w:val="multilevel"/>
    <w:tmpl w:val="6C740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26BC41E9"/>
    <w:multiLevelType w:val="multilevel"/>
    <w:tmpl w:val="89C860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>
    <w:nsid w:val="33492A28"/>
    <w:multiLevelType w:val="multilevel"/>
    <w:tmpl w:val="EEA49A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8">
    <w:nsid w:val="39EE2BDD"/>
    <w:multiLevelType w:val="multilevel"/>
    <w:tmpl w:val="EFC4B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9">
    <w:nsid w:val="3DEA6A40"/>
    <w:multiLevelType w:val="multilevel"/>
    <w:tmpl w:val="A9EA0B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>
    <w:nsid w:val="3F3F1EA5"/>
    <w:multiLevelType w:val="multilevel"/>
    <w:tmpl w:val="93A81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11">
    <w:nsid w:val="41ED63CC"/>
    <w:multiLevelType w:val="multilevel"/>
    <w:tmpl w:val="AEB851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2">
    <w:nsid w:val="4F37255E"/>
    <w:multiLevelType w:val="multilevel"/>
    <w:tmpl w:val="884C47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3">
    <w:nsid w:val="53A40D49"/>
    <w:multiLevelType w:val="multilevel"/>
    <w:tmpl w:val="DB40E53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54493A38"/>
    <w:multiLevelType w:val="multilevel"/>
    <w:tmpl w:val="520889F0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4165EB"/>
    <w:multiLevelType w:val="multilevel"/>
    <w:tmpl w:val="8CC6029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6CE85401"/>
    <w:multiLevelType w:val="multilevel"/>
    <w:tmpl w:val="BFFE0D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7">
    <w:nsid w:val="6D1D3B38"/>
    <w:multiLevelType w:val="multilevel"/>
    <w:tmpl w:val="02C0FE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8">
    <w:nsid w:val="6EB72CAE"/>
    <w:multiLevelType w:val="multilevel"/>
    <w:tmpl w:val="90F692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19">
    <w:nsid w:val="790A54BA"/>
    <w:multiLevelType w:val="multilevel"/>
    <w:tmpl w:val="3E20CF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0">
    <w:nsid w:val="792C5671"/>
    <w:multiLevelType w:val="multilevel"/>
    <w:tmpl w:val="F0E2A34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2"/>
  </w:num>
  <w:num w:numId="9">
    <w:abstractNumId w:val="11"/>
  </w:num>
  <w:num w:numId="10">
    <w:abstractNumId w:val="18"/>
  </w:num>
  <w:num w:numId="11">
    <w:abstractNumId w:val="7"/>
  </w:num>
  <w:num w:numId="12">
    <w:abstractNumId w:val="9"/>
  </w:num>
  <w:num w:numId="13">
    <w:abstractNumId w:val="4"/>
  </w:num>
  <w:num w:numId="14">
    <w:abstractNumId w:val="12"/>
  </w:num>
  <w:num w:numId="15">
    <w:abstractNumId w:val="17"/>
  </w:num>
  <w:num w:numId="16">
    <w:abstractNumId w:val="14"/>
  </w:num>
  <w:num w:numId="17">
    <w:abstractNumId w:val="6"/>
  </w:num>
  <w:num w:numId="18">
    <w:abstractNumId w:val="3"/>
  </w:num>
  <w:num w:numId="19">
    <w:abstractNumId w:val="1"/>
  </w:num>
  <w:num w:numId="20">
    <w:abstractNumId w:val="13"/>
  </w:num>
  <w:num w:numId="21">
    <w:abstractNumId w:val="1"/>
    <w:lvlOverride w:ilvl="0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915"/>
    <w:rsid w:val="00000450"/>
    <w:rsid w:val="00017447"/>
    <w:rsid w:val="00021DA4"/>
    <w:rsid w:val="0002226B"/>
    <w:rsid w:val="00022A59"/>
    <w:rsid w:val="00025487"/>
    <w:rsid w:val="00026E13"/>
    <w:rsid w:val="000326AE"/>
    <w:rsid w:val="00033D97"/>
    <w:rsid w:val="0003670D"/>
    <w:rsid w:val="000373B0"/>
    <w:rsid w:val="00040C22"/>
    <w:rsid w:val="000419A6"/>
    <w:rsid w:val="00042017"/>
    <w:rsid w:val="00047820"/>
    <w:rsid w:val="000543E8"/>
    <w:rsid w:val="0006104B"/>
    <w:rsid w:val="00063C63"/>
    <w:rsid w:val="000658B2"/>
    <w:rsid w:val="0007223E"/>
    <w:rsid w:val="00072863"/>
    <w:rsid w:val="0007591D"/>
    <w:rsid w:val="00075D5A"/>
    <w:rsid w:val="00076108"/>
    <w:rsid w:val="00082B07"/>
    <w:rsid w:val="00084CD0"/>
    <w:rsid w:val="00086EC4"/>
    <w:rsid w:val="0009047F"/>
    <w:rsid w:val="00092AA0"/>
    <w:rsid w:val="00096524"/>
    <w:rsid w:val="000A1353"/>
    <w:rsid w:val="000A49B9"/>
    <w:rsid w:val="000A4D27"/>
    <w:rsid w:val="000B6883"/>
    <w:rsid w:val="000B741B"/>
    <w:rsid w:val="000C0F43"/>
    <w:rsid w:val="000C1805"/>
    <w:rsid w:val="000C1923"/>
    <w:rsid w:val="000C5B32"/>
    <w:rsid w:val="000C7819"/>
    <w:rsid w:val="000D4111"/>
    <w:rsid w:val="000E2A8C"/>
    <w:rsid w:val="000E525D"/>
    <w:rsid w:val="000E5E9A"/>
    <w:rsid w:val="000F0A8F"/>
    <w:rsid w:val="000F2135"/>
    <w:rsid w:val="00100274"/>
    <w:rsid w:val="00101216"/>
    <w:rsid w:val="00102F61"/>
    <w:rsid w:val="00110ED1"/>
    <w:rsid w:val="0011395A"/>
    <w:rsid w:val="00115CD4"/>
    <w:rsid w:val="00120697"/>
    <w:rsid w:val="001220F4"/>
    <w:rsid w:val="00124D02"/>
    <w:rsid w:val="00127623"/>
    <w:rsid w:val="0013023E"/>
    <w:rsid w:val="00133441"/>
    <w:rsid w:val="00134169"/>
    <w:rsid w:val="00137D98"/>
    <w:rsid w:val="00137F0B"/>
    <w:rsid w:val="00140186"/>
    <w:rsid w:val="00140201"/>
    <w:rsid w:val="001472A3"/>
    <w:rsid w:val="0015181B"/>
    <w:rsid w:val="00152BBE"/>
    <w:rsid w:val="00161245"/>
    <w:rsid w:val="00165B3E"/>
    <w:rsid w:val="001715E3"/>
    <w:rsid w:val="00172B3B"/>
    <w:rsid w:val="00175AA0"/>
    <w:rsid w:val="00177408"/>
    <w:rsid w:val="001807FF"/>
    <w:rsid w:val="00184FAC"/>
    <w:rsid w:val="001855BF"/>
    <w:rsid w:val="00185DF4"/>
    <w:rsid w:val="00186D91"/>
    <w:rsid w:val="0018751A"/>
    <w:rsid w:val="00194CCC"/>
    <w:rsid w:val="00195312"/>
    <w:rsid w:val="00197C44"/>
    <w:rsid w:val="001A10C2"/>
    <w:rsid w:val="001A718F"/>
    <w:rsid w:val="001A7625"/>
    <w:rsid w:val="001B7B4B"/>
    <w:rsid w:val="001C0099"/>
    <w:rsid w:val="001C1656"/>
    <w:rsid w:val="001C1D98"/>
    <w:rsid w:val="001D0E2E"/>
    <w:rsid w:val="001D7D89"/>
    <w:rsid w:val="001E01DF"/>
    <w:rsid w:val="001E0E4B"/>
    <w:rsid w:val="001E78C1"/>
    <w:rsid w:val="001F2834"/>
    <w:rsid w:val="001F2943"/>
    <w:rsid w:val="001F49B8"/>
    <w:rsid w:val="001F575E"/>
    <w:rsid w:val="0020041F"/>
    <w:rsid w:val="0020123B"/>
    <w:rsid w:val="0020172B"/>
    <w:rsid w:val="00202918"/>
    <w:rsid w:val="00202D8B"/>
    <w:rsid w:val="002046A3"/>
    <w:rsid w:val="00205D98"/>
    <w:rsid w:val="00206B87"/>
    <w:rsid w:val="00212DDF"/>
    <w:rsid w:val="00214D66"/>
    <w:rsid w:val="00216CAB"/>
    <w:rsid w:val="002173CE"/>
    <w:rsid w:val="002228C4"/>
    <w:rsid w:val="002323E1"/>
    <w:rsid w:val="002449F2"/>
    <w:rsid w:val="00244FA3"/>
    <w:rsid w:val="00250126"/>
    <w:rsid w:val="00255ED4"/>
    <w:rsid w:val="00256D42"/>
    <w:rsid w:val="0025724F"/>
    <w:rsid w:val="00257FB0"/>
    <w:rsid w:val="00262D25"/>
    <w:rsid w:val="00264080"/>
    <w:rsid w:val="00266251"/>
    <w:rsid w:val="00267D0A"/>
    <w:rsid w:val="00271E01"/>
    <w:rsid w:val="00274B3C"/>
    <w:rsid w:val="00284915"/>
    <w:rsid w:val="002912C3"/>
    <w:rsid w:val="0029214D"/>
    <w:rsid w:val="00293E28"/>
    <w:rsid w:val="00294A76"/>
    <w:rsid w:val="00295537"/>
    <w:rsid w:val="002A2538"/>
    <w:rsid w:val="002A3B57"/>
    <w:rsid w:val="002B0517"/>
    <w:rsid w:val="002B77C3"/>
    <w:rsid w:val="002B7ED3"/>
    <w:rsid w:val="002D01CF"/>
    <w:rsid w:val="002D072A"/>
    <w:rsid w:val="002D4034"/>
    <w:rsid w:val="002D42CF"/>
    <w:rsid w:val="002D45C8"/>
    <w:rsid w:val="002D798C"/>
    <w:rsid w:val="002D7F4E"/>
    <w:rsid w:val="002E0269"/>
    <w:rsid w:val="002E3064"/>
    <w:rsid w:val="002E6532"/>
    <w:rsid w:val="002E7650"/>
    <w:rsid w:val="002F0B1C"/>
    <w:rsid w:val="002F10BE"/>
    <w:rsid w:val="002F129A"/>
    <w:rsid w:val="002F1486"/>
    <w:rsid w:val="002F5564"/>
    <w:rsid w:val="002F6235"/>
    <w:rsid w:val="003054F9"/>
    <w:rsid w:val="00311FF2"/>
    <w:rsid w:val="00315FCC"/>
    <w:rsid w:val="00321AE0"/>
    <w:rsid w:val="003222D5"/>
    <w:rsid w:val="003227F3"/>
    <w:rsid w:val="003241C6"/>
    <w:rsid w:val="00330B9C"/>
    <w:rsid w:val="00331525"/>
    <w:rsid w:val="00341773"/>
    <w:rsid w:val="00341EFF"/>
    <w:rsid w:val="00353578"/>
    <w:rsid w:val="00355C73"/>
    <w:rsid w:val="00370872"/>
    <w:rsid w:val="00374223"/>
    <w:rsid w:val="0038428A"/>
    <w:rsid w:val="003865FB"/>
    <w:rsid w:val="00394AF9"/>
    <w:rsid w:val="003A132F"/>
    <w:rsid w:val="003B2F6E"/>
    <w:rsid w:val="003C2417"/>
    <w:rsid w:val="003C5CBE"/>
    <w:rsid w:val="003D27D3"/>
    <w:rsid w:val="003D3B39"/>
    <w:rsid w:val="003D7F28"/>
    <w:rsid w:val="003E57A5"/>
    <w:rsid w:val="003E5E89"/>
    <w:rsid w:val="003F01EF"/>
    <w:rsid w:val="003F08CA"/>
    <w:rsid w:val="003F1D97"/>
    <w:rsid w:val="003F210B"/>
    <w:rsid w:val="003F4692"/>
    <w:rsid w:val="003F489A"/>
    <w:rsid w:val="003F58C1"/>
    <w:rsid w:val="003F5D0D"/>
    <w:rsid w:val="00400919"/>
    <w:rsid w:val="00400E23"/>
    <w:rsid w:val="00404881"/>
    <w:rsid w:val="0041132C"/>
    <w:rsid w:val="004162EB"/>
    <w:rsid w:val="004211A0"/>
    <w:rsid w:val="0042684B"/>
    <w:rsid w:val="0043287D"/>
    <w:rsid w:val="004401E9"/>
    <w:rsid w:val="004413CD"/>
    <w:rsid w:val="00443B48"/>
    <w:rsid w:val="00446284"/>
    <w:rsid w:val="00452C63"/>
    <w:rsid w:val="00452DEF"/>
    <w:rsid w:val="00455E7A"/>
    <w:rsid w:val="00455F5F"/>
    <w:rsid w:val="00466DFF"/>
    <w:rsid w:val="00472017"/>
    <w:rsid w:val="00473171"/>
    <w:rsid w:val="0047382A"/>
    <w:rsid w:val="00475E1C"/>
    <w:rsid w:val="00476EC6"/>
    <w:rsid w:val="00481812"/>
    <w:rsid w:val="004829E6"/>
    <w:rsid w:val="00482E6B"/>
    <w:rsid w:val="00484C77"/>
    <w:rsid w:val="0048600C"/>
    <w:rsid w:val="00486C75"/>
    <w:rsid w:val="00490848"/>
    <w:rsid w:val="00491C13"/>
    <w:rsid w:val="00494920"/>
    <w:rsid w:val="004A0EEC"/>
    <w:rsid w:val="004A275E"/>
    <w:rsid w:val="004A3578"/>
    <w:rsid w:val="004B1361"/>
    <w:rsid w:val="004B3F1E"/>
    <w:rsid w:val="004B67B0"/>
    <w:rsid w:val="004C2FFA"/>
    <w:rsid w:val="004C5AF7"/>
    <w:rsid w:val="004D49D5"/>
    <w:rsid w:val="004D6B24"/>
    <w:rsid w:val="004E2606"/>
    <w:rsid w:val="004E567D"/>
    <w:rsid w:val="004E6566"/>
    <w:rsid w:val="004F201F"/>
    <w:rsid w:val="004F2C57"/>
    <w:rsid w:val="00510F65"/>
    <w:rsid w:val="005112F8"/>
    <w:rsid w:val="005158EC"/>
    <w:rsid w:val="00515D3F"/>
    <w:rsid w:val="00517111"/>
    <w:rsid w:val="00520C3C"/>
    <w:rsid w:val="00521ADF"/>
    <w:rsid w:val="005221BA"/>
    <w:rsid w:val="0052787F"/>
    <w:rsid w:val="005320E8"/>
    <w:rsid w:val="0053217D"/>
    <w:rsid w:val="00533CCD"/>
    <w:rsid w:val="005352CD"/>
    <w:rsid w:val="005411E3"/>
    <w:rsid w:val="00550B95"/>
    <w:rsid w:val="00550D02"/>
    <w:rsid w:val="00551D17"/>
    <w:rsid w:val="00556046"/>
    <w:rsid w:val="00556BEC"/>
    <w:rsid w:val="005614B2"/>
    <w:rsid w:val="00562C08"/>
    <w:rsid w:val="00564249"/>
    <w:rsid w:val="0056520B"/>
    <w:rsid w:val="005666BC"/>
    <w:rsid w:val="00582669"/>
    <w:rsid w:val="00582798"/>
    <w:rsid w:val="00586B05"/>
    <w:rsid w:val="0059212C"/>
    <w:rsid w:val="00597D36"/>
    <w:rsid w:val="005A08B0"/>
    <w:rsid w:val="005A2604"/>
    <w:rsid w:val="005B1493"/>
    <w:rsid w:val="005B16E6"/>
    <w:rsid w:val="005B4154"/>
    <w:rsid w:val="005B69D2"/>
    <w:rsid w:val="005B6B8F"/>
    <w:rsid w:val="005C09D9"/>
    <w:rsid w:val="005C3A93"/>
    <w:rsid w:val="005D0EEA"/>
    <w:rsid w:val="005D6B7E"/>
    <w:rsid w:val="005D7071"/>
    <w:rsid w:val="005E2F3E"/>
    <w:rsid w:val="005E3FD6"/>
    <w:rsid w:val="005E4E48"/>
    <w:rsid w:val="005E7724"/>
    <w:rsid w:val="005F06CA"/>
    <w:rsid w:val="005F17C4"/>
    <w:rsid w:val="005F2EF8"/>
    <w:rsid w:val="005F5C4F"/>
    <w:rsid w:val="005F5D35"/>
    <w:rsid w:val="0060210D"/>
    <w:rsid w:val="00605796"/>
    <w:rsid w:val="00605AAD"/>
    <w:rsid w:val="00610954"/>
    <w:rsid w:val="00610F3D"/>
    <w:rsid w:val="00612586"/>
    <w:rsid w:val="00612BC0"/>
    <w:rsid w:val="00622511"/>
    <w:rsid w:val="00623753"/>
    <w:rsid w:val="006240B0"/>
    <w:rsid w:val="00626212"/>
    <w:rsid w:val="00626C6A"/>
    <w:rsid w:val="0063073C"/>
    <w:rsid w:val="006309E9"/>
    <w:rsid w:val="00634ABD"/>
    <w:rsid w:val="006377F3"/>
    <w:rsid w:val="00647985"/>
    <w:rsid w:val="006500E7"/>
    <w:rsid w:val="00663F57"/>
    <w:rsid w:val="00666EE3"/>
    <w:rsid w:val="006723BE"/>
    <w:rsid w:val="006727CC"/>
    <w:rsid w:val="006772AC"/>
    <w:rsid w:val="00680ED5"/>
    <w:rsid w:val="006818CA"/>
    <w:rsid w:val="00683D8D"/>
    <w:rsid w:val="00691B8A"/>
    <w:rsid w:val="00697CFE"/>
    <w:rsid w:val="006A4D41"/>
    <w:rsid w:val="006A7DEC"/>
    <w:rsid w:val="006B1386"/>
    <w:rsid w:val="006C07BD"/>
    <w:rsid w:val="006C0E27"/>
    <w:rsid w:val="006E4780"/>
    <w:rsid w:val="007011C6"/>
    <w:rsid w:val="007039A8"/>
    <w:rsid w:val="007050DA"/>
    <w:rsid w:val="00710CCC"/>
    <w:rsid w:val="00715EAD"/>
    <w:rsid w:val="007205FB"/>
    <w:rsid w:val="007206E4"/>
    <w:rsid w:val="00720B71"/>
    <w:rsid w:val="00721893"/>
    <w:rsid w:val="00724E5E"/>
    <w:rsid w:val="00731D46"/>
    <w:rsid w:val="00733444"/>
    <w:rsid w:val="007334CA"/>
    <w:rsid w:val="00736FB8"/>
    <w:rsid w:val="00752CB0"/>
    <w:rsid w:val="00756211"/>
    <w:rsid w:val="00761405"/>
    <w:rsid w:val="00761567"/>
    <w:rsid w:val="00763596"/>
    <w:rsid w:val="00764F6E"/>
    <w:rsid w:val="00765880"/>
    <w:rsid w:val="00766C75"/>
    <w:rsid w:val="0077289D"/>
    <w:rsid w:val="00772B1D"/>
    <w:rsid w:val="00774FA9"/>
    <w:rsid w:val="00775701"/>
    <w:rsid w:val="00777088"/>
    <w:rsid w:val="0077763A"/>
    <w:rsid w:val="00785E56"/>
    <w:rsid w:val="007873A1"/>
    <w:rsid w:val="00790381"/>
    <w:rsid w:val="00790453"/>
    <w:rsid w:val="00793948"/>
    <w:rsid w:val="00794771"/>
    <w:rsid w:val="00795843"/>
    <w:rsid w:val="007A06AA"/>
    <w:rsid w:val="007A18B9"/>
    <w:rsid w:val="007A521D"/>
    <w:rsid w:val="007A60E2"/>
    <w:rsid w:val="007A66C6"/>
    <w:rsid w:val="007B0B95"/>
    <w:rsid w:val="007B1DCF"/>
    <w:rsid w:val="007B3644"/>
    <w:rsid w:val="007B493E"/>
    <w:rsid w:val="007B5D1A"/>
    <w:rsid w:val="007C6377"/>
    <w:rsid w:val="007D20DF"/>
    <w:rsid w:val="007D3BD1"/>
    <w:rsid w:val="007F1D2F"/>
    <w:rsid w:val="007F61B6"/>
    <w:rsid w:val="008039C0"/>
    <w:rsid w:val="00805B2B"/>
    <w:rsid w:val="0080733A"/>
    <w:rsid w:val="00810073"/>
    <w:rsid w:val="00810C8F"/>
    <w:rsid w:val="00812091"/>
    <w:rsid w:val="00812FCA"/>
    <w:rsid w:val="0081741A"/>
    <w:rsid w:val="008215DA"/>
    <w:rsid w:val="00821985"/>
    <w:rsid w:val="008222CD"/>
    <w:rsid w:val="00823772"/>
    <w:rsid w:val="008247E2"/>
    <w:rsid w:val="008307E4"/>
    <w:rsid w:val="00834382"/>
    <w:rsid w:val="008409CC"/>
    <w:rsid w:val="0084112B"/>
    <w:rsid w:val="00841213"/>
    <w:rsid w:val="008423E2"/>
    <w:rsid w:val="00844A6D"/>
    <w:rsid w:val="008458F7"/>
    <w:rsid w:val="0085196F"/>
    <w:rsid w:val="00851A59"/>
    <w:rsid w:val="00852AD6"/>
    <w:rsid w:val="0086040E"/>
    <w:rsid w:val="00860B2C"/>
    <w:rsid w:val="008643ED"/>
    <w:rsid w:val="00865123"/>
    <w:rsid w:val="00865EA9"/>
    <w:rsid w:val="00871600"/>
    <w:rsid w:val="0087536D"/>
    <w:rsid w:val="00883C81"/>
    <w:rsid w:val="0088736F"/>
    <w:rsid w:val="00887ADB"/>
    <w:rsid w:val="00887ED9"/>
    <w:rsid w:val="00890CEC"/>
    <w:rsid w:val="00892D20"/>
    <w:rsid w:val="00892DA7"/>
    <w:rsid w:val="00893055"/>
    <w:rsid w:val="008A187B"/>
    <w:rsid w:val="008A5142"/>
    <w:rsid w:val="008A66D1"/>
    <w:rsid w:val="008A71BE"/>
    <w:rsid w:val="008A7D76"/>
    <w:rsid w:val="008A7E60"/>
    <w:rsid w:val="008B2C85"/>
    <w:rsid w:val="008B38A6"/>
    <w:rsid w:val="008B3ADB"/>
    <w:rsid w:val="008B4F8E"/>
    <w:rsid w:val="008B5D2B"/>
    <w:rsid w:val="008B6C05"/>
    <w:rsid w:val="008C002D"/>
    <w:rsid w:val="008C3292"/>
    <w:rsid w:val="008C446C"/>
    <w:rsid w:val="008C7AF5"/>
    <w:rsid w:val="008D07A9"/>
    <w:rsid w:val="008D7158"/>
    <w:rsid w:val="008E1A1F"/>
    <w:rsid w:val="008E46A4"/>
    <w:rsid w:val="008E46E4"/>
    <w:rsid w:val="008E5055"/>
    <w:rsid w:val="008E6623"/>
    <w:rsid w:val="008E6E50"/>
    <w:rsid w:val="008E7328"/>
    <w:rsid w:val="008F018E"/>
    <w:rsid w:val="008F04E5"/>
    <w:rsid w:val="008F2AF3"/>
    <w:rsid w:val="008F3E79"/>
    <w:rsid w:val="008F403E"/>
    <w:rsid w:val="008F50FF"/>
    <w:rsid w:val="009004E6"/>
    <w:rsid w:val="00911365"/>
    <w:rsid w:val="009150C1"/>
    <w:rsid w:val="0091565A"/>
    <w:rsid w:val="0092246A"/>
    <w:rsid w:val="00923088"/>
    <w:rsid w:val="009238C0"/>
    <w:rsid w:val="009255FC"/>
    <w:rsid w:val="00925C42"/>
    <w:rsid w:val="00925D45"/>
    <w:rsid w:val="00933339"/>
    <w:rsid w:val="009401F8"/>
    <w:rsid w:val="009414EE"/>
    <w:rsid w:val="00950608"/>
    <w:rsid w:val="009544AC"/>
    <w:rsid w:val="00955606"/>
    <w:rsid w:val="0095577E"/>
    <w:rsid w:val="00957B18"/>
    <w:rsid w:val="0096092F"/>
    <w:rsid w:val="00960CD0"/>
    <w:rsid w:val="00966D3A"/>
    <w:rsid w:val="00990476"/>
    <w:rsid w:val="00991378"/>
    <w:rsid w:val="00991F95"/>
    <w:rsid w:val="009954B0"/>
    <w:rsid w:val="00997A64"/>
    <w:rsid w:val="009A4976"/>
    <w:rsid w:val="009A69E1"/>
    <w:rsid w:val="009A69E5"/>
    <w:rsid w:val="009A729A"/>
    <w:rsid w:val="009B3BC3"/>
    <w:rsid w:val="009B4369"/>
    <w:rsid w:val="009B4930"/>
    <w:rsid w:val="009B4F72"/>
    <w:rsid w:val="009B6F02"/>
    <w:rsid w:val="009C2134"/>
    <w:rsid w:val="009C2A28"/>
    <w:rsid w:val="009C6EF5"/>
    <w:rsid w:val="009D0687"/>
    <w:rsid w:val="009D1B42"/>
    <w:rsid w:val="009D31D7"/>
    <w:rsid w:val="009D50C4"/>
    <w:rsid w:val="009E2932"/>
    <w:rsid w:val="009E2D94"/>
    <w:rsid w:val="009E367D"/>
    <w:rsid w:val="009E39B5"/>
    <w:rsid w:val="009E436A"/>
    <w:rsid w:val="009E520D"/>
    <w:rsid w:val="009E5FFA"/>
    <w:rsid w:val="009E7B3E"/>
    <w:rsid w:val="009F21BD"/>
    <w:rsid w:val="009F2583"/>
    <w:rsid w:val="009F47C8"/>
    <w:rsid w:val="009F4E5D"/>
    <w:rsid w:val="009F7391"/>
    <w:rsid w:val="00A00766"/>
    <w:rsid w:val="00A115E6"/>
    <w:rsid w:val="00A13012"/>
    <w:rsid w:val="00A160B5"/>
    <w:rsid w:val="00A2389D"/>
    <w:rsid w:val="00A24882"/>
    <w:rsid w:val="00A32A38"/>
    <w:rsid w:val="00A37A00"/>
    <w:rsid w:val="00A41DD8"/>
    <w:rsid w:val="00A43F30"/>
    <w:rsid w:val="00A44979"/>
    <w:rsid w:val="00A50C7C"/>
    <w:rsid w:val="00A51756"/>
    <w:rsid w:val="00A53C5E"/>
    <w:rsid w:val="00A56521"/>
    <w:rsid w:val="00A5719C"/>
    <w:rsid w:val="00A61C8D"/>
    <w:rsid w:val="00A66AE8"/>
    <w:rsid w:val="00A67259"/>
    <w:rsid w:val="00A72ACF"/>
    <w:rsid w:val="00A7411F"/>
    <w:rsid w:val="00A80912"/>
    <w:rsid w:val="00A81AD3"/>
    <w:rsid w:val="00A83FB8"/>
    <w:rsid w:val="00A87F50"/>
    <w:rsid w:val="00A905B6"/>
    <w:rsid w:val="00A9182A"/>
    <w:rsid w:val="00A91E6F"/>
    <w:rsid w:val="00AA1448"/>
    <w:rsid w:val="00AA536B"/>
    <w:rsid w:val="00AA5EDC"/>
    <w:rsid w:val="00AB0274"/>
    <w:rsid w:val="00AB47EE"/>
    <w:rsid w:val="00AC0193"/>
    <w:rsid w:val="00AC0E2D"/>
    <w:rsid w:val="00AC39B0"/>
    <w:rsid w:val="00AC755D"/>
    <w:rsid w:val="00AC777F"/>
    <w:rsid w:val="00AD0F79"/>
    <w:rsid w:val="00AD10A0"/>
    <w:rsid w:val="00AD19C6"/>
    <w:rsid w:val="00AD3453"/>
    <w:rsid w:val="00AD6359"/>
    <w:rsid w:val="00AE0732"/>
    <w:rsid w:val="00AE3DD4"/>
    <w:rsid w:val="00AE44CC"/>
    <w:rsid w:val="00AE6539"/>
    <w:rsid w:val="00AF093B"/>
    <w:rsid w:val="00AF3E98"/>
    <w:rsid w:val="00AF6C18"/>
    <w:rsid w:val="00B00E93"/>
    <w:rsid w:val="00B01965"/>
    <w:rsid w:val="00B026BD"/>
    <w:rsid w:val="00B029EA"/>
    <w:rsid w:val="00B039E6"/>
    <w:rsid w:val="00B06C8C"/>
    <w:rsid w:val="00B1000A"/>
    <w:rsid w:val="00B1142B"/>
    <w:rsid w:val="00B1176D"/>
    <w:rsid w:val="00B12D43"/>
    <w:rsid w:val="00B13EE4"/>
    <w:rsid w:val="00B17E4F"/>
    <w:rsid w:val="00B23F27"/>
    <w:rsid w:val="00B306DE"/>
    <w:rsid w:val="00B31B95"/>
    <w:rsid w:val="00B34BDB"/>
    <w:rsid w:val="00B35602"/>
    <w:rsid w:val="00B35EFC"/>
    <w:rsid w:val="00B413AC"/>
    <w:rsid w:val="00B4299D"/>
    <w:rsid w:val="00B465A7"/>
    <w:rsid w:val="00B46AA8"/>
    <w:rsid w:val="00B477CE"/>
    <w:rsid w:val="00B606BF"/>
    <w:rsid w:val="00B6085E"/>
    <w:rsid w:val="00B6134A"/>
    <w:rsid w:val="00B6426C"/>
    <w:rsid w:val="00B6457C"/>
    <w:rsid w:val="00B64B04"/>
    <w:rsid w:val="00B74D70"/>
    <w:rsid w:val="00B81952"/>
    <w:rsid w:val="00B84F9E"/>
    <w:rsid w:val="00B85684"/>
    <w:rsid w:val="00B9468A"/>
    <w:rsid w:val="00BA26BC"/>
    <w:rsid w:val="00BA612F"/>
    <w:rsid w:val="00BA6BF7"/>
    <w:rsid w:val="00BB1D2B"/>
    <w:rsid w:val="00BB4917"/>
    <w:rsid w:val="00BC5BE3"/>
    <w:rsid w:val="00BD191D"/>
    <w:rsid w:val="00BD1AD7"/>
    <w:rsid w:val="00BD3840"/>
    <w:rsid w:val="00BE15AF"/>
    <w:rsid w:val="00BE6354"/>
    <w:rsid w:val="00BF2503"/>
    <w:rsid w:val="00C00C50"/>
    <w:rsid w:val="00C13547"/>
    <w:rsid w:val="00C2138C"/>
    <w:rsid w:val="00C23092"/>
    <w:rsid w:val="00C24A2A"/>
    <w:rsid w:val="00C31201"/>
    <w:rsid w:val="00C323C0"/>
    <w:rsid w:val="00C34C65"/>
    <w:rsid w:val="00C35F59"/>
    <w:rsid w:val="00C407A8"/>
    <w:rsid w:val="00C446E6"/>
    <w:rsid w:val="00C44FCE"/>
    <w:rsid w:val="00C508D8"/>
    <w:rsid w:val="00C5281D"/>
    <w:rsid w:val="00C54645"/>
    <w:rsid w:val="00C60902"/>
    <w:rsid w:val="00C61D54"/>
    <w:rsid w:val="00C65D1E"/>
    <w:rsid w:val="00C66A09"/>
    <w:rsid w:val="00C7328D"/>
    <w:rsid w:val="00C74929"/>
    <w:rsid w:val="00C77614"/>
    <w:rsid w:val="00C956A7"/>
    <w:rsid w:val="00C96C83"/>
    <w:rsid w:val="00CB02F3"/>
    <w:rsid w:val="00CB4EF0"/>
    <w:rsid w:val="00CC112E"/>
    <w:rsid w:val="00CC1958"/>
    <w:rsid w:val="00CC2428"/>
    <w:rsid w:val="00CD0A32"/>
    <w:rsid w:val="00CD1D7E"/>
    <w:rsid w:val="00CD6050"/>
    <w:rsid w:val="00CD78D8"/>
    <w:rsid w:val="00CE02BA"/>
    <w:rsid w:val="00CE2F77"/>
    <w:rsid w:val="00CF2555"/>
    <w:rsid w:val="00CF59EB"/>
    <w:rsid w:val="00D062B8"/>
    <w:rsid w:val="00D079C9"/>
    <w:rsid w:val="00D104E7"/>
    <w:rsid w:val="00D10FC0"/>
    <w:rsid w:val="00D1155D"/>
    <w:rsid w:val="00D11698"/>
    <w:rsid w:val="00D1191D"/>
    <w:rsid w:val="00D1305B"/>
    <w:rsid w:val="00D13AF4"/>
    <w:rsid w:val="00D1425F"/>
    <w:rsid w:val="00D1649A"/>
    <w:rsid w:val="00D16611"/>
    <w:rsid w:val="00D17107"/>
    <w:rsid w:val="00D22377"/>
    <w:rsid w:val="00D3186E"/>
    <w:rsid w:val="00D33A0A"/>
    <w:rsid w:val="00D42785"/>
    <w:rsid w:val="00D43760"/>
    <w:rsid w:val="00D44590"/>
    <w:rsid w:val="00D46793"/>
    <w:rsid w:val="00D47DF9"/>
    <w:rsid w:val="00D556FD"/>
    <w:rsid w:val="00D57460"/>
    <w:rsid w:val="00D576B7"/>
    <w:rsid w:val="00D577EC"/>
    <w:rsid w:val="00D57915"/>
    <w:rsid w:val="00D62456"/>
    <w:rsid w:val="00D625E3"/>
    <w:rsid w:val="00D6404D"/>
    <w:rsid w:val="00D64700"/>
    <w:rsid w:val="00D64DE3"/>
    <w:rsid w:val="00D66D53"/>
    <w:rsid w:val="00D71459"/>
    <w:rsid w:val="00D714D6"/>
    <w:rsid w:val="00D72699"/>
    <w:rsid w:val="00D7482F"/>
    <w:rsid w:val="00D7553C"/>
    <w:rsid w:val="00D8430F"/>
    <w:rsid w:val="00D86205"/>
    <w:rsid w:val="00D86B63"/>
    <w:rsid w:val="00D90AE7"/>
    <w:rsid w:val="00D90CCB"/>
    <w:rsid w:val="00D924CB"/>
    <w:rsid w:val="00D93B99"/>
    <w:rsid w:val="00D95E50"/>
    <w:rsid w:val="00D95FA5"/>
    <w:rsid w:val="00D97198"/>
    <w:rsid w:val="00DA0471"/>
    <w:rsid w:val="00DA2CE2"/>
    <w:rsid w:val="00DA36B7"/>
    <w:rsid w:val="00DB1323"/>
    <w:rsid w:val="00DB3E78"/>
    <w:rsid w:val="00DB655B"/>
    <w:rsid w:val="00DC381C"/>
    <w:rsid w:val="00DD34B4"/>
    <w:rsid w:val="00DD4FED"/>
    <w:rsid w:val="00DD5381"/>
    <w:rsid w:val="00DD682A"/>
    <w:rsid w:val="00DD71A4"/>
    <w:rsid w:val="00DE1DE4"/>
    <w:rsid w:val="00DE79BB"/>
    <w:rsid w:val="00DF20D1"/>
    <w:rsid w:val="00DF26B6"/>
    <w:rsid w:val="00E00242"/>
    <w:rsid w:val="00E03854"/>
    <w:rsid w:val="00E03B48"/>
    <w:rsid w:val="00E03F47"/>
    <w:rsid w:val="00E045D0"/>
    <w:rsid w:val="00E04A20"/>
    <w:rsid w:val="00E109DE"/>
    <w:rsid w:val="00E12737"/>
    <w:rsid w:val="00E15ACF"/>
    <w:rsid w:val="00E164CC"/>
    <w:rsid w:val="00E30732"/>
    <w:rsid w:val="00E31F6F"/>
    <w:rsid w:val="00E33F5B"/>
    <w:rsid w:val="00E35E44"/>
    <w:rsid w:val="00E41D75"/>
    <w:rsid w:val="00E44AFA"/>
    <w:rsid w:val="00E56519"/>
    <w:rsid w:val="00E611C2"/>
    <w:rsid w:val="00E6352F"/>
    <w:rsid w:val="00E656AE"/>
    <w:rsid w:val="00E67F69"/>
    <w:rsid w:val="00E708CD"/>
    <w:rsid w:val="00E75278"/>
    <w:rsid w:val="00E77D02"/>
    <w:rsid w:val="00E77D93"/>
    <w:rsid w:val="00E819A7"/>
    <w:rsid w:val="00E81C40"/>
    <w:rsid w:val="00E865B4"/>
    <w:rsid w:val="00E86AFB"/>
    <w:rsid w:val="00E958B7"/>
    <w:rsid w:val="00E97F12"/>
    <w:rsid w:val="00EA04A6"/>
    <w:rsid w:val="00EA0C7B"/>
    <w:rsid w:val="00EA2563"/>
    <w:rsid w:val="00EA28D3"/>
    <w:rsid w:val="00EA490A"/>
    <w:rsid w:val="00EA4EB8"/>
    <w:rsid w:val="00EA523F"/>
    <w:rsid w:val="00EB0546"/>
    <w:rsid w:val="00EB1A46"/>
    <w:rsid w:val="00EB4B8F"/>
    <w:rsid w:val="00EB58A6"/>
    <w:rsid w:val="00EB7D9A"/>
    <w:rsid w:val="00EC03E9"/>
    <w:rsid w:val="00ED1F26"/>
    <w:rsid w:val="00ED24D2"/>
    <w:rsid w:val="00ED3B74"/>
    <w:rsid w:val="00EE59ED"/>
    <w:rsid w:val="00EF1BE9"/>
    <w:rsid w:val="00EF215B"/>
    <w:rsid w:val="00EF77EA"/>
    <w:rsid w:val="00F10EED"/>
    <w:rsid w:val="00F214A8"/>
    <w:rsid w:val="00F27E4F"/>
    <w:rsid w:val="00F34BE9"/>
    <w:rsid w:val="00F37642"/>
    <w:rsid w:val="00F41139"/>
    <w:rsid w:val="00F41564"/>
    <w:rsid w:val="00F52A1E"/>
    <w:rsid w:val="00F57C20"/>
    <w:rsid w:val="00F603FB"/>
    <w:rsid w:val="00F6557B"/>
    <w:rsid w:val="00F776E3"/>
    <w:rsid w:val="00F81E13"/>
    <w:rsid w:val="00F8252E"/>
    <w:rsid w:val="00F85B5D"/>
    <w:rsid w:val="00F86899"/>
    <w:rsid w:val="00F909B7"/>
    <w:rsid w:val="00FA136A"/>
    <w:rsid w:val="00FA2D22"/>
    <w:rsid w:val="00FB0866"/>
    <w:rsid w:val="00FB40E2"/>
    <w:rsid w:val="00FB52EA"/>
    <w:rsid w:val="00FB67A4"/>
    <w:rsid w:val="00FC04AA"/>
    <w:rsid w:val="00FC15B8"/>
    <w:rsid w:val="00FC257A"/>
    <w:rsid w:val="00FC56E6"/>
    <w:rsid w:val="00FC5B98"/>
    <w:rsid w:val="00FD3319"/>
    <w:rsid w:val="00FD4DB4"/>
    <w:rsid w:val="00FD687A"/>
    <w:rsid w:val="00FD6A82"/>
    <w:rsid w:val="00FE6C96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79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FF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="Cambria" w:eastAsia="Calibri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spacing w:before="300" w:after="220" w:line="380" w:lineRule="exact"/>
      <w:ind w:left="709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jc w:val="center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Привязка сноски"/>
    <w:uiPriority w:val="99"/>
    <w:rsid w:val="006A7DEC"/>
    <w:rPr>
      <w:vertAlign w:val="superscript"/>
    </w:rPr>
  </w:style>
  <w:style w:type="character" w:customStyle="1" w:styleId="FootnoteCharacters">
    <w:name w:val="Footnote Characters"/>
    <w:uiPriority w:val="99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uiPriority w:val="99"/>
    <w:locked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9">
    <w:name w:val="Основной текст + 11 pt9"/>
    <w:uiPriority w:val="99"/>
    <w:rPr>
      <w:rFonts w:ascii="Times New Roman" w:hAnsi="Times New Roman"/>
      <w:b/>
      <w:sz w:val="22"/>
      <w:u w:val="single"/>
    </w:rPr>
  </w:style>
  <w:style w:type="character" w:customStyle="1" w:styleId="ad">
    <w:name w:val="Основной текст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10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af">
    <w:name w:val="Текст выноски Знак"/>
    <w:basedOn w:val="a0"/>
    <w:link w:val="af0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f1">
    <w:name w:val="Strong"/>
    <w:basedOn w:val="a0"/>
    <w:uiPriority w:val="99"/>
    <w:qFormat/>
    <w:rPr>
      <w:rFonts w:cs="Times New Roman"/>
      <w:b/>
      <w:bCs/>
    </w:rPr>
  </w:style>
  <w:style w:type="character" w:customStyle="1" w:styleId="normal-c91">
    <w:name w:val="normal-c91"/>
    <w:basedOn w:val="a0"/>
    <w:uiPriority w:val="99"/>
    <w:rPr>
      <w:rFonts w:ascii="Trebuchet MS" w:hAnsi="Trebuchet MS" w:cs="Trebuchet MS"/>
      <w:sz w:val="23"/>
      <w:szCs w:val="23"/>
    </w:rPr>
  </w:style>
  <w:style w:type="character" w:customStyle="1" w:styleId="24">
    <w:name w:val="Основной текст 2 Знак"/>
    <w:basedOn w:val="a0"/>
    <w:link w:val="25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uiPriority w:val="99"/>
    <w:locked/>
    <w:rPr>
      <w:shd w:val="clear" w:color="auto" w:fill="FFFFFF"/>
    </w:rPr>
  </w:style>
  <w:style w:type="character" w:customStyle="1" w:styleId="af2">
    <w:name w:val="Абзац списка Знак"/>
    <w:link w:val="af3"/>
    <w:uiPriority w:val="99"/>
    <w:locked/>
    <w:rPr>
      <w:rFonts w:ascii="Calibri" w:hAnsi="Calibri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FootnoteAnchor">
    <w:name w:val="Footnote Anchor"/>
    <w:uiPriority w:val="99"/>
    <w:rPr>
      <w:vertAlign w:val="superscript"/>
    </w:rPr>
  </w:style>
  <w:style w:type="character" w:customStyle="1" w:styleId="af4">
    <w:name w:val="Ссылка указателя"/>
    <w:uiPriority w:val="99"/>
    <w:rsid w:val="006A7DEC"/>
  </w:style>
  <w:style w:type="character" w:customStyle="1" w:styleId="af5">
    <w:name w:val="Символ сноски"/>
    <w:uiPriority w:val="99"/>
    <w:rsid w:val="006A7DEC"/>
  </w:style>
  <w:style w:type="character" w:customStyle="1" w:styleId="af6">
    <w:name w:val="Привязка концевой сноски"/>
    <w:uiPriority w:val="99"/>
    <w:rsid w:val="006A7DEC"/>
    <w:rPr>
      <w:vertAlign w:val="superscript"/>
    </w:rPr>
  </w:style>
  <w:style w:type="character" w:customStyle="1" w:styleId="af7">
    <w:name w:val="Символ концевой сноски"/>
    <w:uiPriority w:val="99"/>
    <w:rsid w:val="006A7DEC"/>
  </w:style>
  <w:style w:type="paragraph" w:customStyle="1" w:styleId="13">
    <w:name w:val="Заголовок1"/>
    <w:basedOn w:val="a"/>
    <w:next w:val="ae"/>
    <w:uiPriority w:val="99"/>
    <w:rsid w:val="006A7DE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link w:val="ad"/>
    <w:uiPriority w:val="99"/>
    <w:semiHidden/>
    <w:pPr>
      <w:spacing w:after="120"/>
    </w:pPr>
  </w:style>
  <w:style w:type="character" w:customStyle="1" w:styleId="BodyTextChar1">
    <w:name w:val="Body Text Char1"/>
    <w:basedOn w:val="a0"/>
    <w:uiPriority w:val="99"/>
    <w:semiHidden/>
    <w:rsid w:val="000E3C42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"/>
    <w:basedOn w:val="ae"/>
    <w:uiPriority w:val="99"/>
    <w:rsid w:val="006A7DEC"/>
    <w:rPr>
      <w:rFonts w:cs="Lucida Sans"/>
    </w:rPr>
  </w:style>
  <w:style w:type="paragraph" w:styleId="af9">
    <w:name w:val="caption"/>
    <w:basedOn w:val="a"/>
    <w:uiPriority w:val="99"/>
    <w:qFormat/>
    <w:rsid w:val="006A7DEC"/>
    <w:pPr>
      <w:suppressLineNumbers/>
      <w:spacing w:before="120" w:after="120"/>
    </w:pPr>
    <w:rPr>
      <w:rFonts w:cs="Lucida Sans"/>
      <w:i/>
      <w:iCs/>
    </w:rPr>
  </w:style>
  <w:style w:type="paragraph" w:styleId="14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a">
    <w:name w:val="index heading"/>
    <w:basedOn w:val="13"/>
    <w:uiPriority w:val="99"/>
    <w:rsid w:val="006A7DEC"/>
  </w:style>
  <w:style w:type="paragraph" w:styleId="afb">
    <w:name w:val="Normal (Web)"/>
    <w:basedOn w:val="a"/>
    <w:uiPriority w:val="99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bidi="mr-IN"/>
    </w:rPr>
  </w:style>
  <w:style w:type="paragraph" w:styleId="a4">
    <w:name w:val="footnote text"/>
    <w:basedOn w:val="a"/>
    <w:link w:val="a3"/>
    <w:uiPriority w:val="99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0E3C42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 Paragraph"/>
    <w:basedOn w:val="a"/>
    <w:link w:val="af2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afc">
    <w:name w:val="Колонтитул"/>
    <w:basedOn w:val="a"/>
    <w:uiPriority w:val="99"/>
    <w:rsid w:val="006A7DEC"/>
  </w:style>
  <w:style w:type="paragraph" w:styleId="a7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0E3C4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sid w:val="000E3C4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uiPriority w:val="99"/>
    <w:pPr>
      <w:overflowPunct w:val="0"/>
      <w:spacing w:after="120" w:line="300" w:lineRule="exact"/>
      <w:ind w:left="709"/>
      <w:jc w:val="both"/>
      <w:textAlignment w:val="baseline"/>
    </w:pPr>
    <w:rPr>
      <w:sz w:val="22"/>
      <w:szCs w:val="20"/>
    </w:rPr>
  </w:style>
  <w:style w:type="character" w:customStyle="1" w:styleId="BodyTextIndentChar1">
    <w:name w:val="Body Text Indent Char1"/>
    <w:basedOn w:val="a0"/>
    <w:uiPriority w:val="99"/>
    <w:semiHidden/>
    <w:rsid w:val="000E3C42"/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Стиль2"/>
    <w:basedOn w:val="a"/>
    <w:uiPriority w:val="99"/>
    <w:pPr>
      <w:overflowPunct w:val="0"/>
      <w:spacing w:after="120" w:line="300" w:lineRule="exact"/>
      <w:ind w:left="1134"/>
      <w:jc w:val="both"/>
      <w:textAlignment w:val="baseline"/>
    </w:pPr>
    <w:rPr>
      <w:szCs w:val="20"/>
    </w:rPr>
  </w:style>
  <w:style w:type="paragraph" w:customStyle="1" w:styleId="11">
    <w:name w:val="Основной текст11"/>
    <w:basedOn w:val="a"/>
    <w:link w:val="ac"/>
    <w:uiPriority w:val="99"/>
    <w:pPr>
      <w:widowControl w:val="0"/>
      <w:shd w:val="clear" w:color="auto" w:fill="FFFFFF"/>
      <w:spacing w:line="240" w:lineRule="atLeast"/>
      <w:ind w:hanging="420"/>
      <w:jc w:val="center"/>
    </w:pPr>
    <w:rPr>
      <w:sz w:val="20"/>
      <w:szCs w:val="20"/>
      <w:lang w:eastAsia="en-US"/>
    </w:rPr>
  </w:style>
  <w:style w:type="paragraph" w:customStyle="1" w:styleId="51">
    <w:name w:val="Основной текст (5)1"/>
    <w:basedOn w:val="a"/>
    <w:link w:val="5"/>
    <w:uiPriority w:val="99"/>
    <w:pPr>
      <w:widowControl w:val="0"/>
      <w:shd w:val="clear" w:color="auto" w:fill="FFFFFF"/>
      <w:spacing w:line="384" w:lineRule="exact"/>
      <w:ind w:hanging="580"/>
    </w:pPr>
    <w:rPr>
      <w:rFonts w:eastAsia="Calibri"/>
      <w:i/>
      <w:iCs/>
      <w:sz w:val="21"/>
      <w:szCs w:val="21"/>
      <w:lang w:eastAsia="en-US"/>
    </w:rPr>
  </w:style>
  <w:style w:type="paragraph" w:customStyle="1" w:styleId="210">
    <w:name w:val="Заголовок №21"/>
    <w:basedOn w:val="a"/>
    <w:link w:val="21"/>
    <w:uiPriority w:val="99"/>
    <w:pPr>
      <w:widowControl w:val="0"/>
      <w:shd w:val="clear" w:color="auto" w:fill="FFFFFF"/>
      <w:spacing w:line="379" w:lineRule="exact"/>
      <w:ind w:hanging="520"/>
      <w:jc w:val="both"/>
      <w:outlineLvl w:val="1"/>
    </w:pPr>
    <w:rPr>
      <w:rFonts w:eastAsia="Calibri"/>
      <w:b/>
      <w:bCs/>
      <w:sz w:val="22"/>
      <w:szCs w:val="22"/>
      <w:lang w:eastAsia="en-US"/>
    </w:rPr>
  </w:style>
  <w:style w:type="paragraph" w:styleId="afd">
    <w:name w:val="TOC Heading"/>
    <w:basedOn w:val="1"/>
    <w:next w:val="a"/>
    <w:uiPriority w:val="99"/>
    <w:qFormat/>
    <w:pPr>
      <w:spacing w:line="259" w:lineRule="auto"/>
      <w:outlineLvl w:val="9"/>
    </w:pPr>
  </w:style>
  <w:style w:type="paragraph" w:styleId="15">
    <w:name w:val="toc 1"/>
    <w:basedOn w:val="a"/>
    <w:next w:val="a"/>
    <w:autoRedefine/>
    <w:uiPriority w:val="99"/>
    <w:pPr>
      <w:spacing w:after="100"/>
    </w:pPr>
  </w:style>
  <w:style w:type="paragraph" w:styleId="29">
    <w:name w:val="toc 2"/>
    <w:basedOn w:val="a"/>
    <w:next w:val="a"/>
    <w:autoRedefine/>
    <w:uiPriority w:val="99"/>
    <w:pPr>
      <w:spacing w:after="100" w:line="259" w:lineRule="auto"/>
      <w:ind w:left="220"/>
    </w:pPr>
    <w:rPr>
      <w:rFonts w:ascii="Calibri" w:eastAsia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99"/>
    <w:pPr>
      <w:spacing w:after="100" w:line="259" w:lineRule="auto"/>
      <w:ind w:left="440"/>
    </w:pPr>
    <w:rPr>
      <w:rFonts w:ascii="Calibri" w:eastAsia="Calibri" w:hAnsi="Calibri"/>
      <w:sz w:val="22"/>
      <w:szCs w:val="22"/>
    </w:rPr>
  </w:style>
  <w:style w:type="paragraph" w:styleId="af0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0E3C42"/>
    <w:rPr>
      <w:rFonts w:ascii="Times New Roman" w:eastAsia="Times New Roman" w:hAnsi="Times New Roman" w:cs="Times New Roman"/>
      <w:sz w:val="0"/>
      <w:szCs w:val="0"/>
    </w:rPr>
  </w:style>
  <w:style w:type="paragraph" w:customStyle="1" w:styleId="2a">
    <w:name w:val="Текст 2"/>
    <w:basedOn w:val="a"/>
    <w:uiPriority w:val="99"/>
    <w:pPr>
      <w:widowControl w:val="0"/>
      <w:ind w:firstLine="709"/>
      <w:jc w:val="both"/>
    </w:pPr>
    <w:rPr>
      <w:rFonts w:ascii="Arial" w:hAnsi="Arial"/>
    </w:rPr>
  </w:style>
  <w:style w:type="paragraph" w:styleId="afe">
    <w:name w:val="No Spacing"/>
    <w:uiPriority w:val="99"/>
    <w:qFormat/>
    <w:pPr>
      <w:suppressAutoHyphens/>
    </w:pPr>
    <w:rPr>
      <w:lang w:eastAsia="en-US"/>
    </w:rPr>
  </w:style>
  <w:style w:type="paragraph" w:styleId="23">
    <w:name w:val="Body Text Indent 2"/>
    <w:basedOn w:val="a"/>
    <w:link w:val="22"/>
    <w:uiPriority w:val="99"/>
    <w:semiHidden/>
    <w:pPr>
      <w:pBdr>
        <w:top w:val="single" w:sz="4" w:space="1" w:color="000000"/>
      </w:pBdr>
      <w:shd w:val="clear" w:color="auto" w:fill="FFFFFF"/>
      <w:ind w:firstLine="284"/>
      <w:jc w:val="both"/>
    </w:pPr>
    <w:rPr>
      <w:sz w:val="20"/>
    </w:rPr>
  </w:style>
  <w:style w:type="character" w:customStyle="1" w:styleId="BodyTextIndent2Char1">
    <w:name w:val="Body Text Indent 2 Char1"/>
    <w:basedOn w:val="a0"/>
    <w:uiPriority w:val="99"/>
    <w:semiHidden/>
    <w:rsid w:val="000E3C4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-p0">
    <w:name w:val="normal-p0"/>
    <w:basedOn w:val="a"/>
    <w:uiPriority w:val="99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4"/>
    <w:uiPriority w:val="99"/>
    <w:semiHidden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rsid w:val="000E3C42"/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Основной текст (2)"/>
    <w:basedOn w:val="a"/>
    <w:link w:val="26"/>
    <w:uiPriority w:val="99"/>
    <w:pPr>
      <w:widowControl w:val="0"/>
      <w:shd w:val="clear" w:color="auto" w:fill="FFFFFF"/>
      <w:spacing w:before="840" w:line="312" w:lineRule="exact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Текст сноски1"/>
    <w:basedOn w:val="a"/>
    <w:uiPriority w:val="99"/>
    <w:pPr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Обычная таблица1"/>
    <w:uiPriority w:val="99"/>
    <w:rsid w:val="006A7DEC"/>
    <w:pPr>
      <w:suppressAutoHyphens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western">
    <w:name w:val="western"/>
    <w:basedOn w:val="a"/>
    <w:uiPriority w:val="99"/>
    <w:rsid w:val="006A7DEC"/>
    <w:pPr>
      <w:spacing w:beforeAutospacing="1"/>
      <w:ind w:right="-765"/>
      <w:jc w:val="center"/>
    </w:pPr>
  </w:style>
  <w:style w:type="paragraph" w:customStyle="1" w:styleId="110">
    <w:name w:val="Знак Знак11 Знак Знак Знак Знак Знак Знак"/>
    <w:basedOn w:val="a"/>
    <w:uiPriority w:val="99"/>
    <w:rsid w:val="006A7DEC"/>
    <w:pPr>
      <w:spacing w:after="160" w:line="240" w:lineRule="exact"/>
    </w:pPr>
    <w:rPr>
      <w:rFonts w:ascii="Verdana" w:hAnsi="Verdana"/>
      <w:lang w:val="en-US" w:eastAsia="en-US"/>
    </w:rPr>
  </w:style>
  <w:style w:type="table" w:styleId="aff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uiPriority w:val="99"/>
    <w:rsid w:val="000326AE"/>
    <w:pPr>
      <w:ind w:left="708"/>
    </w:pPr>
    <w:rPr>
      <w:sz w:val="20"/>
      <w:szCs w:val="20"/>
    </w:rPr>
  </w:style>
  <w:style w:type="paragraph" w:customStyle="1" w:styleId="1a">
    <w:name w:val="1"/>
    <w:basedOn w:val="a"/>
    <w:uiPriority w:val="99"/>
    <w:rsid w:val="000326AE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Hyperlink"/>
    <w:basedOn w:val="a0"/>
    <w:uiPriority w:val="99"/>
    <w:semiHidden/>
    <w:rsid w:val="00C7328D"/>
    <w:rPr>
      <w:rFonts w:cs="Times New Roman"/>
      <w:color w:val="0000FF"/>
      <w:u w:val="single"/>
    </w:rPr>
  </w:style>
  <w:style w:type="character" w:styleId="aff1">
    <w:name w:val="FollowedHyperlink"/>
    <w:basedOn w:val="a0"/>
    <w:uiPriority w:val="99"/>
    <w:semiHidden/>
    <w:rsid w:val="00C7328D"/>
    <w:rPr>
      <w:rFonts w:cs="Times New Roman"/>
      <w:color w:val="800080"/>
      <w:u w:val="single"/>
    </w:rPr>
  </w:style>
  <w:style w:type="table" w:customStyle="1" w:styleId="2b">
    <w:name w:val="Сетка таблицы2"/>
    <w:uiPriority w:val="99"/>
    <w:rsid w:val="00C732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1 Знак Знак Знак Знак Знак Знак"/>
    <w:basedOn w:val="a"/>
    <w:rsid w:val="006262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19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Элеонора Г. Баладыга</cp:lastModifiedBy>
  <cp:revision>844</cp:revision>
  <cp:lastPrinted>2023-06-16T08:21:00Z</cp:lastPrinted>
  <dcterms:created xsi:type="dcterms:W3CDTF">2023-09-28T01:37:00Z</dcterms:created>
  <dcterms:modified xsi:type="dcterms:W3CDTF">2024-03-05T13:32:00Z</dcterms:modified>
</cp:coreProperties>
</file>