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DA" w:rsidRPr="00B11DFD" w:rsidRDefault="00D813DA" w:rsidP="00181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СПИСОК МЕСТ ТРУДОУСТРОЙСТВА ВЫПУСКНИКОВ</w:t>
      </w:r>
    </w:p>
    <w:p w:rsidR="00B11250" w:rsidRPr="00B11DFD" w:rsidRDefault="00B11250" w:rsidP="00B11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38.03.01 «Экономика» профиль «Финансы и кредит»</w:t>
      </w:r>
    </w:p>
    <w:p w:rsidR="0022742A" w:rsidRPr="00B11DFD" w:rsidRDefault="0022742A" w:rsidP="0022742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FD">
        <w:rPr>
          <w:rFonts w:ascii="Times New Roman" w:hAnsi="Times New Roman" w:cs="Times New Roman"/>
          <w:sz w:val="28"/>
          <w:szCs w:val="28"/>
          <w:u w:val="single"/>
        </w:rPr>
        <w:t>2017 год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11DFD">
        <w:rPr>
          <w:rFonts w:ascii="Times New Roman" w:hAnsi="Times New Roman" w:cs="Times New Roman"/>
          <w:sz w:val="28"/>
          <w:szCs w:val="28"/>
        </w:rPr>
        <w:t>Автостандарт</w:t>
      </w:r>
      <w:proofErr w:type="spellEnd"/>
      <w:r w:rsidRPr="00B11DFD">
        <w:rPr>
          <w:rFonts w:ascii="Times New Roman" w:hAnsi="Times New Roman" w:cs="Times New Roman"/>
          <w:sz w:val="28"/>
          <w:szCs w:val="28"/>
        </w:rPr>
        <w:t>».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МКУ отдел образования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ФГУП «Почта России»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 xml:space="preserve">МБУ КР «Расчетный центр»  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ПАО КБ Восточный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ПАО «МТС банк»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ИФИС России №4 по г. Краснодару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B11DFD">
        <w:rPr>
          <w:rFonts w:ascii="Times New Roman" w:hAnsi="Times New Roman" w:cs="Times New Roman"/>
          <w:sz w:val="28"/>
          <w:szCs w:val="28"/>
        </w:rPr>
        <w:t>ЗАО  «</w:t>
      </w:r>
      <w:proofErr w:type="gramEnd"/>
      <w:r w:rsidRPr="00B11DFD">
        <w:rPr>
          <w:rFonts w:ascii="Times New Roman" w:hAnsi="Times New Roman" w:cs="Times New Roman"/>
          <w:sz w:val="28"/>
          <w:szCs w:val="28"/>
        </w:rPr>
        <w:t>УК Москва –Сити»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ПАО «Сбербанк России»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«Панорама»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АПХ «</w:t>
      </w:r>
      <w:proofErr w:type="spellStart"/>
      <w:r w:rsidRPr="00B11DFD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B11DFD">
        <w:rPr>
          <w:rFonts w:ascii="Times New Roman" w:hAnsi="Times New Roman" w:cs="Times New Roman"/>
          <w:sz w:val="28"/>
          <w:szCs w:val="28"/>
        </w:rPr>
        <w:t>»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ОАО «ЮМК»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Архитектурное бюро «Группа 55»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ПАО «Ростелеком»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11DFD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B11DFD">
        <w:rPr>
          <w:rFonts w:ascii="Times New Roman" w:hAnsi="Times New Roman" w:cs="Times New Roman"/>
          <w:sz w:val="28"/>
          <w:szCs w:val="28"/>
        </w:rPr>
        <w:t>»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11DFD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B11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FD">
        <w:rPr>
          <w:rFonts w:ascii="Times New Roman" w:hAnsi="Times New Roman" w:cs="Times New Roman"/>
          <w:sz w:val="28"/>
          <w:szCs w:val="28"/>
        </w:rPr>
        <w:t>Грул</w:t>
      </w:r>
      <w:proofErr w:type="spellEnd"/>
      <w:r w:rsidRPr="00B11DFD">
        <w:rPr>
          <w:rFonts w:ascii="Times New Roman" w:hAnsi="Times New Roman" w:cs="Times New Roman"/>
          <w:sz w:val="28"/>
          <w:szCs w:val="28"/>
        </w:rPr>
        <w:t>»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11DFD">
        <w:rPr>
          <w:rFonts w:ascii="Times New Roman" w:hAnsi="Times New Roman" w:cs="Times New Roman"/>
          <w:sz w:val="28"/>
          <w:szCs w:val="28"/>
        </w:rPr>
        <w:t>Элдорадо</w:t>
      </w:r>
      <w:proofErr w:type="spellEnd"/>
      <w:r w:rsidRPr="00B11DFD">
        <w:rPr>
          <w:rFonts w:ascii="Times New Roman" w:hAnsi="Times New Roman" w:cs="Times New Roman"/>
          <w:sz w:val="28"/>
          <w:szCs w:val="28"/>
        </w:rPr>
        <w:t>»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АО «Данон Россия»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«Былина» ресторан «Формула»</w:t>
      </w:r>
    </w:p>
    <w:p w:rsidR="00D813DA" w:rsidRPr="00B11DFD" w:rsidRDefault="00D813DA" w:rsidP="00B11DFD">
      <w:pPr>
        <w:pStyle w:val="a3"/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B11DFD">
        <w:rPr>
          <w:rFonts w:ascii="Times New Roman" w:hAnsi="Times New Roman" w:cs="Times New Roman"/>
          <w:sz w:val="28"/>
          <w:szCs w:val="28"/>
        </w:rPr>
        <w:t>.ООО</w:t>
      </w:r>
      <w:proofErr w:type="gramEnd"/>
      <w:r w:rsidRPr="00B11DFD">
        <w:rPr>
          <w:rFonts w:ascii="Times New Roman" w:hAnsi="Times New Roman" w:cs="Times New Roman"/>
          <w:sz w:val="28"/>
          <w:szCs w:val="28"/>
        </w:rPr>
        <w:t xml:space="preserve"> «Сервис Трейд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742A" w:rsidRDefault="0022742A" w:rsidP="0022742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42A" w:rsidRPr="00B11DFD" w:rsidRDefault="0022742A" w:rsidP="0022742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FD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11DF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AE1E84">
        <w:rPr>
          <w:rFonts w:ascii="Times New Roman" w:hAnsi="Times New Roman" w:cs="Times New Roman"/>
          <w:sz w:val="28"/>
          <w:szCs w:val="28"/>
        </w:rPr>
        <w:t>Наурузбаева</w:t>
      </w:r>
      <w:proofErr w:type="spellEnd"/>
      <w:r w:rsidRPr="00AE1E84">
        <w:rPr>
          <w:rFonts w:ascii="Times New Roman" w:hAnsi="Times New Roman" w:cs="Times New Roman"/>
          <w:sz w:val="28"/>
          <w:szCs w:val="28"/>
        </w:rPr>
        <w:t xml:space="preserve"> С.И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E1E84">
        <w:rPr>
          <w:rFonts w:ascii="Times New Roman" w:hAnsi="Times New Roman" w:cs="Times New Roman"/>
          <w:sz w:val="28"/>
          <w:szCs w:val="28"/>
        </w:rPr>
        <w:t>Кубаньстроймаркет</w:t>
      </w:r>
      <w:proofErr w:type="spellEnd"/>
      <w:r w:rsidRPr="00AE1E8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 xml:space="preserve">ООО «Нью </w:t>
      </w:r>
      <w:proofErr w:type="spellStart"/>
      <w:r w:rsidRPr="00AE1E84">
        <w:rPr>
          <w:rFonts w:ascii="Times New Roman" w:hAnsi="Times New Roman" w:cs="Times New Roman"/>
          <w:sz w:val="28"/>
          <w:szCs w:val="28"/>
        </w:rPr>
        <w:t>кастл</w:t>
      </w:r>
      <w:proofErr w:type="spellEnd"/>
      <w:r w:rsidRPr="00AE1E84">
        <w:rPr>
          <w:rFonts w:ascii="Times New Roman" w:hAnsi="Times New Roman" w:cs="Times New Roman"/>
          <w:sz w:val="28"/>
          <w:szCs w:val="28"/>
        </w:rPr>
        <w:t xml:space="preserve"> фитнес» 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 xml:space="preserve">ХЕ </w:t>
      </w:r>
      <w:proofErr w:type="spellStart"/>
      <w:r w:rsidRPr="00AE1E84">
        <w:rPr>
          <w:rFonts w:ascii="Times New Roman" w:hAnsi="Times New Roman" w:cs="Times New Roman"/>
          <w:sz w:val="28"/>
          <w:szCs w:val="28"/>
        </w:rPr>
        <w:t>Reteil</w:t>
      </w:r>
      <w:proofErr w:type="spellEnd"/>
      <w:r w:rsidRPr="00AE1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E84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AE1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 xml:space="preserve">МБДОУ ДСКВ№15 г. Ейск 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E1E84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AE1E84">
        <w:rPr>
          <w:rFonts w:ascii="Times New Roman" w:hAnsi="Times New Roman" w:cs="Times New Roman"/>
          <w:sz w:val="28"/>
          <w:szCs w:val="28"/>
        </w:rPr>
        <w:t xml:space="preserve">-сервис» 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>ИП Расторгуев Н.П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 xml:space="preserve">ООО «Виза» 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E1E84">
        <w:rPr>
          <w:rFonts w:ascii="Times New Roman" w:hAnsi="Times New Roman" w:cs="Times New Roman"/>
          <w:sz w:val="28"/>
          <w:szCs w:val="28"/>
        </w:rPr>
        <w:t>Кианк</w:t>
      </w:r>
      <w:proofErr w:type="spellEnd"/>
      <w:r w:rsidRPr="00AE1E8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 xml:space="preserve">ООО «ГК «Доступная среда» 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 xml:space="preserve">ООО «Адидас» 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 xml:space="preserve">ООО «Система +» 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 xml:space="preserve">МКУ «Электронный Краснодар» 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 xml:space="preserve">ЗАО Группа СЕБ-Восток 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 xml:space="preserve">АО «Мусороуборочная компания» 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 xml:space="preserve">ООО «Ашан» 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 xml:space="preserve">ООО «Эдельвейс-Юг» 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lastRenderedPageBreak/>
        <w:t>ООО «РН-Туапсинский нефтеперерабатывающий завод»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>ГКУ ЭСАЗАКК (Государственное казенное учреждение по эксплуатации и содержанию административных зданий администрации Краснодарского края), вед. специалист, бухгалтер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E1E84">
        <w:rPr>
          <w:rFonts w:ascii="Times New Roman" w:hAnsi="Times New Roman" w:cs="Times New Roman"/>
          <w:sz w:val="28"/>
          <w:szCs w:val="28"/>
        </w:rPr>
        <w:t>Энтрансэнерго</w:t>
      </w:r>
      <w:proofErr w:type="spellEnd"/>
      <w:r w:rsidRPr="00AE1E8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E1E84" w:rsidRPr="00AE1E84" w:rsidRDefault="00AE1E84" w:rsidP="00AE1E84">
      <w:pPr>
        <w:pStyle w:val="a3"/>
        <w:numPr>
          <w:ilvl w:val="0"/>
          <w:numId w:val="2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1E84">
        <w:rPr>
          <w:rFonts w:ascii="Times New Roman" w:hAnsi="Times New Roman" w:cs="Times New Roman"/>
          <w:sz w:val="28"/>
          <w:szCs w:val="28"/>
        </w:rPr>
        <w:t xml:space="preserve">Магазин «ДПЗ» </w:t>
      </w:r>
    </w:p>
    <w:p w:rsidR="00E2701A" w:rsidRDefault="00E2701A" w:rsidP="00272C9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AC2E95" w:rsidRPr="00B11DFD" w:rsidRDefault="00AC2E95" w:rsidP="00AC2E9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FD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11DF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АО «Тандер»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АО ГПБ (Газпром Банк)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ЗАО «КМКК»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КБ «Локо-Банк»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Магазин «Семейный стиль»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МРЭО №1 ГИБДД ГУ МВД России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ОАО АК «Уральские авиалинии»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C2E95">
        <w:rPr>
          <w:rFonts w:ascii="Times New Roman" w:hAnsi="Times New Roman" w:cs="Times New Roman"/>
          <w:sz w:val="28"/>
          <w:szCs w:val="28"/>
        </w:rPr>
        <w:t>Вайлдберриз</w:t>
      </w:r>
      <w:proofErr w:type="spellEnd"/>
      <w:r w:rsidRPr="00AC2E95">
        <w:rPr>
          <w:rFonts w:ascii="Times New Roman" w:hAnsi="Times New Roman" w:cs="Times New Roman"/>
          <w:sz w:val="28"/>
          <w:szCs w:val="28"/>
        </w:rPr>
        <w:t>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ООО «КБ Ренессанс кредит»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ООО «КДС»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C2E95">
        <w:rPr>
          <w:rFonts w:ascii="Times New Roman" w:hAnsi="Times New Roman" w:cs="Times New Roman"/>
          <w:sz w:val="28"/>
          <w:szCs w:val="28"/>
        </w:rPr>
        <w:t>Промэлектро</w:t>
      </w:r>
      <w:proofErr w:type="spellEnd"/>
      <w:r w:rsidRPr="00AC2E95">
        <w:rPr>
          <w:rFonts w:ascii="Times New Roman" w:hAnsi="Times New Roman" w:cs="Times New Roman"/>
          <w:sz w:val="28"/>
          <w:szCs w:val="28"/>
        </w:rPr>
        <w:t>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ООО «Рост продаж»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C2E95">
        <w:rPr>
          <w:rFonts w:ascii="Times New Roman" w:hAnsi="Times New Roman" w:cs="Times New Roman"/>
          <w:sz w:val="28"/>
          <w:szCs w:val="28"/>
        </w:rPr>
        <w:t>Санги</w:t>
      </w:r>
      <w:proofErr w:type="spellEnd"/>
      <w:r w:rsidRPr="00AC2E95">
        <w:rPr>
          <w:rFonts w:ascii="Times New Roman" w:hAnsi="Times New Roman" w:cs="Times New Roman"/>
          <w:sz w:val="28"/>
          <w:szCs w:val="28"/>
        </w:rPr>
        <w:t xml:space="preserve"> Стиль»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ООО «Спортмастер»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C2E95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Pr="00AC2E95">
        <w:rPr>
          <w:rFonts w:ascii="Times New Roman" w:hAnsi="Times New Roman" w:cs="Times New Roman"/>
          <w:sz w:val="28"/>
          <w:szCs w:val="28"/>
        </w:rPr>
        <w:t xml:space="preserve"> энд </w:t>
      </w:r>
      <w:proofErr w:type="spellStart"/>
      <w:r w:rsidRPr="00AC2E95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AC2E95">
        <w:rPr>
          <w:rFonts w:ascii="Times New Roman" w:hAnsi="Times New Roman" w:cs="Times New Roman"/>
          <w:sz w:val="28"/>
          <w:szCs w:val="28"/>
        </w:rPr>
        <w:t xml:space="preserve"> банк»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ООО «Центр Онлайн Бронирования»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ООО «ЭБК»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 xml:space="preserve">ООО МКК «Олимп </w:t>
      </w:r>
      <w:proofErr w:type="spellStart"/>
      <w:r w:rsidRPr="00AC2E95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AC2E95">
        <w:rPr>
          <w:rFonts w:ascii="Times New Roman" w:hAnsi="Times New Roman" w:cs="Times New Roman"/>
          <w:sz w:val="28"/>
          <w:szCs w:val="28"/>
        </w:rPr>
        <w:t>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ПАО «Аэрофлот»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ПАО «Газпром»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ПАО «Почта Банк»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ПАО «Сбербанк»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ПАО НК Роснефть-</w:t>
      </w:r>
      <w:proofErr w:type="spellStart"/>
      <w:r w:rsidRPr="00AC2E95">
        <w:rPr>
          <w:rFonts w:ascii="Times New Roman" w:hAnsi="Times New Roman" w:cs="Times New Roman"/>
          <w:sz w:val="28"/>
          <w:szCs w:val="28"/>
        </w:rPr>
        <w:t>Кубаньнефть</w:t>
      </w:r>
      <w:proofErr w:type="spellEnd"/>
      <w:r w:rsidRPr="00AC2E95">
        <w:rPr>
          <w:rFonts w:ascii="Times New Roman" w:hAnsi="Times New Roman" w:cs="Times New Roman"/>
          <w:sz w:val="28"/>
          <w:szCs w:val="28"/>
        </w:rPr>
        <w:t>-продукт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ПАО Плюс банк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ПАО РОСБА</w:t>
      </w:r>
      <w:r>
        <w:rPr>
          <w:rFonts w:ascii="Times New Roman" w:hAnsi="Times New Roman" w:cs="Times New Roman"/>
          <w:sz w:val="28"/>
          <w:szCs w:val="28"/>
        </w:rPr>
        <w:t>НК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ПАО СК «Росгосстрах»</w:t>
      </w:r>
    </w:p>
    <w:p w:rsidR="00471271" w:rsidRPr="00AC2E95" w:rsidRDefault="00471271" w:rsidP="00AC2E95">
      <w:pPr>
        <w:pStyle w:val="a3"/>
        <w:numPr>
          <w:ilvl w:val="0"/>
          <w:numId w:val="3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C2E95">
        <w:rPr>
          <w:rFonts w:ascii="Times New Roman" w:hAnsi="Times New Roman" w:cs="Times New Roman"/>
          <w:sz w:val="28"/>
          <w:szCs w:val="28"/>
        </w:rPr>
        <w:t>Южн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C2E95">
        <w:rPr>
          <w:rFonts w:ascii="Times New Roman" w:hAnsi="Times New Roman" w:cs="Times New Roman"/>
          <w:sz w:val="28"/>
          <w:szCs w:val="28"/>
        </w:rPr>
        <w:t xml:space="preserve"> ГУ Банка России </w:t>
      </w:r>
      <w:bookmarkStart w:id="0" w:name="_GoBack"/>
      <w:bookmarkEnd w:id="0"/>
    </w:p>
    <w:sectPr w:rsidR="00471271" w:rsidRPr="00AC2E95" w:rsidSect="0079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C26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B55D6F"/>
    <w:multiLevelType w:val="hybridMultilevel"/>
    <w:tmpl w:val="5A0C115C"/>
    <w:lvl w:ilvl="0" w:tplc="0F00F9D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7F13B4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531A2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305133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B95773"/>
    <w:multiLevelType w:val="hybridMultilevel"/>
    <w:tmpl w:val="5E3A5F38"/>
    <w:lvl w:ilvl="0" w:tplc="0F00F9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91A25"/>
    <w:multiLevelType w:val="hybridMultilevel"/>
    <w:tmpl w:val="E4AAD34E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559C"/>
    <w:multiLevelType w:val="hybridMultilevel"/>
    <w:tmpl w:val="C700EA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482D716">
      <w:start w:val="10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8" w15:restartNumberingAfterBreak="0">
    <w:nsid w:val="16E73DFA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5F17"/>
    <w:multiLevelType w:val="hybridMultilevel"/>
    <w:tmpl w:val="95D453D2"/>
    <w:lvl w:ilvl="0" w:tplc="0F00F9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A14359C"/>
    <w:multiLevelType w:val="hybridMultilevel"/>
    <w:tmpl w:val="ACDA9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30D72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E602C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A1534A"/>
    <w:multiLevelType w:val="hybridMultilevel"/>
    <w:tmpl w:val="06E4B192"/>
    <w:lvl w:ilvl="0" w:tplc="0F00F9D0">
      <w:start w:val="1"/>
      <w:numFmt w:val="decimal"/>
      <w:lvlText w:val="%1."/>
      <w:lvlJc w:val="left"/>
      <w:pPr>
        <w:ind w:left="1422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>
      <w:start w:val="1"/>
      <w:numFmt w:val="lowerRoman"/>
      <w:lvlText w:val="%3."/>
      <w:lvlJc w:val="right"/>
      <w:pPr>
        <w:ind w:left="2862" w:hanging="180"/>
      </w:pPr>
    </w:lvl>
    <w:lvl w:ilvl="3" w:tplc="0419000F">
      <w:start w:val="1"/>
      <w:numFmt w:val="decimal"/>
      <w:lvlText w:val="%4."/>
      <w:lvlJc w:val="left"/>
      <w:pPr>
        <w:ind w:left="3582" w:hanging="360"/>
      </w:pPr>
    </w:lvl>
    <w:lvl w:ilvl="4" w:tplc="04190019">
      <w:start w:val="1"/>
      <w:numFmt w:val="lowerLetter"/>
      <w:lvlText w:val="%5."/>
      <w:lvlJc w:val="left"/>
      <w:pPr>
        <w:ind w:left="4302" w:hanging="360"/>
      </w:pPr>
    </w:lvl>
    <w:lvl w:ilvl="5" w:tplc="0419001B">
      <w:start w:val="1"/>
      <w:numFmt w:val="lowerRoman"/>
      <w:lvlText w:val="%6."/>
      <w:lvlJc w:val="right"/>
      <w:pPr>
        <w:ind w:left="5022" w:hanging="180"/>
      </w:pPr>
    </w:lvl>
    <w:lvl w:ilvl="6" w:tplc="0419000F">
      <w:start w:val="1"/>
      <w:numFmt w:val="decimal"/>
      <w:lvlText w:val="%7."/>
      <w:lvlJc w:val="left"/>
      <w:pPr>
        <w:ind w:left="5742" w:hanging="360"/>
      </w:pPr>
    </w:lvl>
    <w:lvl w:ilvl="7" w:tplc="04190019">
      <w:start w:val="1"/>
      <w:numFmt w:val="lowerLetter"/>
      <w:lvlText w:val="%8."/>
      <w:lvlJc w:val="left"/>
      <w:pPr>
        <w:ind w:left="6462" w:hanging="360"/>
      </w:pPr>
    </w:lvl>
    <w:lvl w:ilvl="8" w:tplc="0419001B">
      <w:start w:val="1"/>
      <w:numFmt w:val="lowerRoman"/>
      <w:lvlText w:val="%9."/>
      <w:lvlJc w:val="right"/>
      <w:pPr>
        <w:ind w:left="7182" w:hanging="180"/>
      </w:pPr>
    </w:lvl>
  </w:abstractNum>
  <w:abstractNum w:abstractNumId="14" w15:restartNumberingAfterBreak="0">
    <w:nsid w:val="2FC3166E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F6AD8"/>
    <w:multiLevelType w:val="hybridMultilevel"/>
    <w:tmpl w:val="797C1500"/>
    <w:lvl w:ilvl="0" w:tplc="0F00F9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D55C38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810FC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7A6C6B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9761C86"/>
    <w:multiLevelType w:val="hybridMultilevel"/>
    <w:tmpl w:val="D5442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254477"/>
    <w:multiLevelType w:val="hybridMultilevel"/>
    <w:tmpl w:val="06E4B192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1317B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2823D91"/>
    <w:multiLevelType w:val="hybridMultilevel"/>
    <w:tmpl w:val="4C40CB32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33203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C3C89"/>
    <w:multiLevelType w:val="hybridMultilevel"/>
    <w:tmpl w:val="381C1C10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D6119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091841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2CB799B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43E26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B5657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3D3757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490E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5CE665F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335456"/>
    <w:multiLevelType w:val="hybridMultilevel"/>
    <w:tmpl w:val="412A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622ED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D051959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6871D1"/>
    <w:multiLevelType w:val="hybridMultilevel"/>
    <w:tmpl w:val="5948AF14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55925"/>
    <w:multiLevelType w:val="hybridMultilevel"/>
    <w:tmpl w:val="6C323A8A"/>
    <w:lvl w:ilvl="0" w:tplc="0F00F9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14041E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BB6816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56D1F08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840A75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2212E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C262A"/>
    <w:multiLevelType w:val="hybridMultilevel"/>
    <w:tmpl w:val="98382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71057D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36"/>
  </w:num>
  <w:num w:numId="7">
    <w:abstractNumId w:val="15"/>
  </w:num>
  <w:num w:numId="8">
    <w:abstractNumId w:val="5"/>
  </w:num>
  <w:num w:numId="9">
    <w:abstractNumId w:val="13"/>
  </w:num>
  <w:num w:numId="10">
    <w:abstractNumId w:val="24"/>
  </w:num>
  <w:num w:numId="11">
    <w:abstractNumId w:val="37"/>
  </w:num>
  <w:num w:numId="12">
    <w:abstractNumId w:val="1"/>
  </w:num>
  <w:num w:numId="13">
    <w:abstractNumId w:val="27"/>
  </w:num>
  <w:num w:numId="14">
    <w:abstractNumId w:val="30"/>
  </w:num>
  <w:num w:numId="15">
    <w:abstractNumId w:val="7"/>
  </w:num>
  <w:num w:numId="16">
    <w:abstractNumId w:val="20"/>
  </w:num>
  <w:num w:numId="17">
    <w:abstractNumId w:val="31"/>
  </w:num>
  <w:num w:numId="18">
    <w:abstractNumId w:val="43"/>
  </w:num>
  <w:num w:numId="19">
    <w:abstractNumId w:val="32"/>
  </w:num>
  <w:num w:numId="20">
    <w:abstractNumId w:val="19"/>
  </w:num>
  <w:num w:numId="21">
    <w:abstractNumId w:val="40"/>
  </w:num>
  <w:num w:numId="22">
    <w:abstractNumId w:val="0"/>
  </w:num>
  <w:num w:numId="23">
    <w:abstractNumId w:val="12"/>
  </w:num>
  <w:num w:numId="24">
    <w:abstractNumId w:val="41"/>
  </w:num>
  <w:num w:numId="25">
    <w:abstractNumId w:val="4"/>
  </w:num>
  <w:num w:numId="26">
    <w:abstractNumId w:val="38"/>
  </w:num>
  <w:num w:numId="27">
    <w:abstractNumId w:val="35"/>
  </w:num>
  <w:num w:numId="28">
    <w:abstractNumId w:val="44"/>
  </w:num>
  <w:num w:numId="29">
    <w:abstractNumId w:val="26"/>
  </w:num>
  <w:num w:numId="30">
    <w:abstractNumId w:val="18"/>
  </w:num>
  <w:num w:numId="31">
    <w:abstractNumId w:val="3"/>
  </w:num>
  <w:num w:numId="32">
    <w:abstractNumId w:val="21"/>
  </w:num>
  <w:num w:numId="33">
    <w:abstractNumId w:val="39"/>
  </w:num>
  <w:num w:numId="34">
    <w:abstractNumId w:val="34"/>
  </w:num>
  <w:num w:numId="35">
    <w:abstractNumId w:val="8"/>
  </w:num>
  <w:num w:numId="36">
    <w:abstractNumId w:val="17"/>
  </w:num>
  <w:num w:numId="37">
    <w:abstractNumId w:val="25"/>
  </w:num>
  <w:num w:numId="38">
    <w:abstractNumId w:val="29"/>
  </w:num>
  <w:num w:numId="39">
    <w:abstractNumId w:val="16"/>
  </w:num>
  <w:num w:numId="40">
    <w:abstractNumId w:val="11"/>
  </w:num>
  <w:num w:numId="41">
    <w:abstractNumId w:val="14"/>
  </w:num>
  <w:num w:numId="42">
    <w:abstractNumId w:val="28"/>
  </w:num>
  <w:num w:numId="43">
    <w:abstractNumId w:val="2"/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C2"/>
    <w:rsid w:val="00061D17"/>
    <w:rsid w:val="000A3C00"/>
    <w:rsid w:val="001653D9"/>
    <w:rsid w:val="00181FC2"/>
    <w:rsid w:val="00194006"/>
    <w:rsid w:val="001B31F8"/>
    <w:rsid w:val="001E0620"/>
    <w:rsid w:val="0022742A"/>
    <w:rsid w:val="0023143D"/>
    <w:rsid w:val="00231B2B"/>
    <w:rsid w:val="002704A7"/>
    <w:rsid w:val="00272C92"/>
    <w:rsid w:val="00302CF8"/>
    <w:rsid w:val="0039634E"/>
    <w:rsid w:val="003A0489"/>
    <w:rsid w:val="003A058C"/>
    <w:rsid w:val="00443C7B"/>
    <w:rsid w:val="00471271"/>
    <w:rsid w:val="00494A90"/>
    <w:rsid w:val="00521CBC"/>
    <w:rsid w:val="005627DA"/>
    <w:rsid w:val="005B701F"/>
    <w:rsid w:val="0060467A"/>
    <w:rsid w:val="00635013"/>
    <w:rsid w:val="00731396"/>
    <w:rsid w:val="007916DD"/>
    <w:rsid w:val="007E4C35"/>
    <w:rsid w:val="007E5794"/>
    <w:rsid w:val="00835676"/>
    <w:rsid w:val="008839EB"/>
    <w:rsid w:val="008B0F9F"/>
    <w:rsid w:val="008D7B06"/>
    <w:rsid w:val="008E4BA7"/>
    <w:rsid w:val="008F17EF"/>
    <w:rsid w:val="00920655"/>
    <w:rsid w:val="00923A33"/>
    <w:rsid w:val="009644D8"/>
    <w:rsid w:val="009B32E2"/>
    <w:rsid w:val="00A7764F"/>
    <w:rsid w:val="00AC2E95"/>
    <w:rsid w:val="00AE1E84"/>
    <w:rsid w:val="00B11250"/>
    <w:rsid w:val="00B11DFD"/>
    <w:rsid w:val="00B306BC"/>
    <w:rsid w:val="00B71925"/>
    <w:rsid w:val="00B9599B"/>
    <w:rsid w:val="00C94F8F"/>
    <w:rsid w:val="00D21E5B"/>
    <w:rsid w:val="00D5167C"/>
    <w:rsid w:val="00D813DA"/>
    <w:rsid w:val="00DF0065"/>
    <w:rsid w:val="00DF12D7"/>
    <w:rsid w:val="00E2701A"/>
    <w:rsid w:val="00EA0CB0"/>
    <w:rsid w:val="00EE2995"/>
    <w:rsid w:val="00F6625E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47B175-F6E7-4DAD-8195-09B98C92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FC2"/>
    <w:pPr>
      <w:ind w:left="720"/>
    </w:pPr>
  </w:style>
  <w:style w:type="table" w:styleId="a4">
    <w:name w:val="Table Grid"/>
    <w:basedOn w:val="a1"/>
    <w:uiPriority w:val="59"/>
    <w:locked/>
    <w:rsid w:val="00AE1E8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AC2E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94A9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653D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RGTEU-KF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СекретарьУФФ</dc:creator>
  <cp:keywords/>
  <dc:description/>
  <cp:lastModifiedBy>Лилия Вв. Кухаренко</cp:lastModifiedBy>
  <cp:revision>2</cp:revision>
  <dcterms:created xsi:type="dcterms:W3CDTF">2019-10-15T07:05:00Z</dcterms:created>
  <dcterms:modified xsi:type="dcterms:W3CDTF">2019-10-15T07:05:00Z</dcterms:modified>
</cp:coreProperties>
</file>