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CAB9F" w14:textId="3DCF89F2" w:rsidR="000F32E9" w:rsidRPr="00B9428A" w:rsidRDefault="000F32E9" w:rsidP="000F32E9">
      <w:pPr>
        <w:jc w:val="right"/>
        <w:rPr>
          <w:b/>
          <w:i/>
          <w:sz w:val="20"/>
          <w:szCs w:val="20"/>
        </w:rPr>
      </w:pPr>
      <w:r w:rsidRPr="00B9428A">
        <w:rPr>
          <w:b/>
          <w:i/>
          <w:sz w:val="20"/>
          <w:szCs w:val="20"/>
        </w:rPr>
        <w:t xml:space="preserve">Приложение </w:t>
      </w:r>
      <w:r w:rsidR="00C308F7">
        <w:rPr>
          <w:b/>
          <w:i/>
          <w:sz w:val="20"/>
          <w:szCs w:val="20"/>
        </w:rPr>
        <w:t>6</w:t>
      </w:r>
    </w:p>
    <w:p w14:paraId="5340C33C" w14:textId="77777777" w:rsidR="000F32E9" w:rsidRPr="00B9428A" w:rsidRDefault="000F32E9" w:rsidP="000F32E9">
      <w:pPr>
        <w:jc w:val="right"/>
        <w:rPr>
          <w:b/>
          <w:i/>
          <w:sz w:val="20"/>
          <w:szCs w:val="20"/>
        </w:rPr>
      </w:pPr>
      <w:r w:rsidRPr="00B9428A">
        <w:rPr>
          <w:b/>
          <w:i/>
          <w:sz w:val="20"/>
          <w:szCs w:val="20"/>
        </w:rPr>
        <w:t xml:space="preserve">                                                                          к основной профессиональной образовательной программе</w:t>
      </w:r>
    </w:p>
    <w:p w14:paraId="768EB1C8" w14:textId="77777777" w:rsidR="000F32E9" w:rsidRPr="00B9428A" w:rsidRDefault="000F32E9" w:rsidP="000F32E9">
      <w:pPr>
        <w:jc w:val="right"/>
        <w:rPr>
          <w:b/>
          <w:i/>
          <w:sz w:val="20"/>
          <w:szCs w:val="20"/>
        </w:rPr>
      </w:pPr>
      <w:r w:rsidRPr="00B9428A">
        <w:rPr>
          <w:b/>
          <w:i/>
          <w:sz w:val="20"/>
          <w:szCs w:val="20"/>
        </w:rPr>
        <w:t xml:space="preserve">по направление подготовки 09.03.03 </w:t>
      </w:r>
      <w:r w:rsidRPr="00B9428A">
        <w:rPr>
          <w:b/>
          <w:i/>
          <w:color w:val="FF0000"/>
          <w:sz w:val="20"/>
          <w:szCs w:val="20"/>
        </w:rPr>
        <w:t xml:space="preserve"> </w:t>
      </w:r>
      <w:r w:rsidRPr="00B9428A">
        <w:rPr>
          <w:b/>
          <w:i/>
          <w:sz w:val="20"/>
          <w:szCs w:val="20"/>
        </w:rPr>
        <w:t xml:space="preserve"> Прикладная информатика</w:t>
      </w:r>
    </w:p>
    <w:p w14:paraId="01AE9F99" w14:textId="77777777" w:rsidR="00C514D4" w:rsidRPr="00B9428A" w:rsidRDefault="00C514D4" w:rsidP="00C514D4">
      <w:pPr>
        <w:jc w:val="right"/>
        <w:rPr>
          <w:b/>
          <w:sz w:val="20"/>
          <w:szCs w:val="20"/>
          <w:u w:val="single"/>
        </w:rPr>
      </w:pPr>
      <w:r w:rsidRPr="00B9428A">
        <w:rPr>
          <w:b/>
          <w:i/>
          <w:sz w:val="20"/>
          <w:szCs w:val="20"/>
        </w:rPr>
        <w:t xml:space="preserve">               направленность (профиль) программы Прикладная информатика</w:t>
      </w:r>
      <w:r>
        <w:rPr>
          <w:b/>
          <w:i/>
          <w:sz w:val="20"/>
          <w:szCs w:val="20"/>
        </w:rPr>
        <w:t xml:space="preserve"> в экономике</w:t>
      </w:r>
    </w:p>
    <w:p w14:paraId="54F46143" w14:textId="77777777" w:rsidR="000F32E9" w:rsidRPr="00B9428A" w:rsidRDefault="000F32E9" w:rsidP="000F32E9">
      <w:pPr>
        <w:jc w:val="center"/>
        <w:rPr>
          <w:b/>
          <w:sz w:val="25"/>
          <w:szCs w:val="25"/>
        </w:rPr>
      </w:pPr>
    </w:p>
    <w:p w14:paraId="3E44254D" w14:textId="77777777" w:rsidR="000F32E9" w:rsidRDefault="000F32E9" w:rsidP="000F32E9">
      <w:pPr>
        <w:spacing w:after="120"/>
        <w:jc w:val="center"/>
        <w:rPr>
          <w:b/>
          <w:bCs/>
        </w:rPr>
      </w:pPr>
    </w:p>
    <w:p w14:paraId="719FFED0" w14:textId="77777777" w:rsidR="008C69CB" w:rsidRPr="0052555F" w:rsidRDefault="008C69CB" w:rsidP="008C69CB">
      <w:pPr>
        <w:spacing w:after="120"/>
        <w:jc w:val="center"/>
        <w:rPr>
          <w:b/>
          <w:bCs/>
          <w:sz w:val="26"/>
          <w:szCs w:val="26"/>
        </w:rPr>
      </w:pPr>
      <w:r w:rsidRPr="0052555F">
        <w:rPr>
          <w:b/>
          <w:bCs/>
          <w:sz w:val="26"/>
          <w:szCs w:val="26"/>
        </w:rPr>
        <w:t>Министерство науки и высшего образования Российской Федерации</w:t>
      </w:r>
    </w:p>
    <w:p w14:paraId="21FF74B0" w14:textId="77777777" w:rsidR="008C69CB" w:rsidRPr="0052555F" w:rsidRDefault="008C69CB" w:rsidP="008C69CB">
      <w:pPr>
        <w:jc w:val="center"/>
        <w:rPr>
          <w:b/>
          <w:bCs/>
          <w:sz w:val="26"/>
          <w:szCs w:val="26"/>
        </w:rPr>
      </w:pPr>
      <w:r w:rsidRPr="0052555F">
        <w:rPr>
          <w:b/>
          <w:bCs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14:paraId="602C58FB" w14:textId="77777777" w:rsidR="008C69CB" w:rsidRPr="0052555F" w:rsidRDefault="008C69CB" w:rsidP="008C69CB">
      <w:pPr>
        <w:jc w:val="center"/>
        <w:rPr>
          <w:b/>
          <w:bCs/>
          <w:sz w:val="26"/>
          <w:szCs w:val="26"/>
        </w:rPr>
      </w:pPr>
      <w:r w:rsidRPr="0052555F">
        <w:rPr>
          <w:b/>
          <w:bCs/>
          <w:sz w:val="26"/>
          <w:szCs w:val="26"/>
        </w:rPr>
        <w:t>высшего образования</w:t>
      </w:r>
    </w:p>
    <w:p w14:paraId="205E753E" w14:textId="77777777" w:rsidR="008C69CB" w:rsidRPr="0052555F" w:rsidRDefault="008C69CB" w:rsidP="00B779DA">
      <w:pPr>
        <w:spacing w:line="360" w:lineRule="auto"/>
        <w:jc w:val="center"/>
        <w:rPr>
          <w:sz w:val="26"/>
          <w:szCs w:val="26"/>
        </w:rPr>
      </w:pPr>
      <w:r w:rsidRPr="0052555F">
        <w:rPr>
          <w:b/>
          <w:bCs/>
          <w:sz w:val="26"/>
          <w:szCs w:val="26"/>
        </w:rPr>
        <w:t>«Российский экономический университет имени Г.В. Плеханова»</w:t>
      </w:r>
    </w:p>
    <w:p w14:paraId="73B23DB2" w14:textId="77777777" w:rsidR="0032195B" w:rsidRPr="0032195B" w:rsidRDefault="0032195B" w:rsidP="00B779DA">
      <w:pPr>
        <w:pStyle w:val="a7"/>
        <w:spacing w:after="0" w:line="360" w:lineRule="auto"/>
        <w:jc w:val="center"/>
        <w:rPr>
          <w:b/>
        </w:rPr>
      </w:pPr>
      <w:r w:rsidRPr="0032195B">
        <w:rPr>
          <w:b/>
        </w:rPr>
        <w:t>Краснодарский филиал</w:t>
      </w:r>
      <w:r w:rsidRPr="0032195B">
        <w:rPr>
          <w:b/>
          <w:bCs/>
          <w:spacing w:val="2"/>
        </w:rPr>
        <w:t xml:space="preserve"> РЭУ им. Г. В. Плеханова</w:t>
      </w:r>
    </w:p>
    <w:p w14:paraId="17F5B8DF" w14:textId="77777777" w:rsidR="0032195B" w:rsidRPr="0032195B" w:rsidRDefault="0032195B" w:rsidP="0032195B">
      <w:pPr>
        <w:pStyle w:val="a7"/>
        <w:ind w:right="-143"/>
        <w:rPr>
          <w:b/>
          <w:u w:val="single"/>
        </w:rPr>
      </w:pPr>
    </w:p>
    <w:p w14:paraId="48C2095F" w14:textId="77777777" w:rsidR="0032195B" w:rsidRPr="00F24181" w:rsidRDefault="0032195B" w:rsidP="0032195B">
      <w:pPr>
        <w:pStyle w:val="aff2"/>
        <w:spacing w:before="2"/>
        <w:ind w:right="-765"/>
        <w:jc w:val="center"/>
        <w:rPr>
          <w:rFonts w:ascii="Times New Roman" w:hAnsi="Times New Roman"/>
          <w:sz w:val="24"/>
          <w:szCs w:val="24"/>
        </w:rPr>
      </w:pPr>
      <w:r w:rsidRPr="00F24181">
        <w:rPr>
          <w:rFonts w:ascii="Times New Roman" w:hAnsi="Times New Roman"/>
          <w:sz w:val="24"/>
          <w:szCs w:val="24"/>
        </w:rPr>
        <w:t>Факультет экономики, менеджмента и торговли</w:t>
      </w:r>
    </w:p>
    <w:p w14:paraId="56EE4A7E" w14:textId="77777777" w:rsidR="0032195B" w:rsidRPr="00F24181" w:rsidRDefault="0032195B" w:rsidP="0032195B">
      <w:pPr>
        <w:pStyle w:val="aff2"/>
        <w:spacing w:before="2"/>
        <w:ind w:right="-765"/>
        <w:jc w:val="center"/>
        <w:rPr>
          <w:rFonts w:ascii="Times New Roman" w:hAnsi="Times New Roman"/>
          <w:sz w:val="28"/>
          <w:szCs w:val="28"/>
        </w:rPr>
      </w:pPr>
      <w:r w:rsidRPr="00F24181">
        <w:rPr>
          <w:rFonts w:ascii="Times New Roman" w:hAnsi="Times New Roman"/>
          <w:sz w:val="24"/>
          <w:szCs w:val="24"/>
        </w:rPr>
        <w:t>Кафедра бухгалтерского учета и анализа</w:t>
      </w:r>
    </w:p>
    <w:p w14:paraId="62C4A01E" w14:textId="77777777" w:rsidR="008C69CB" w:rsidRPr="0052555F" w:rsidRDefault="008C69CB" w:rsidP="008C69CB">
      <w:pPr>
        <w:jc w:val="center"/>
        <w:rPr>
          <w:b/>
          <w:bCs/>
          <w:sz w:val="26"/>
          <w:szCs w:val="26"/>
        </w:rPr>
      </w:pPr>
    </w:p>
    <w:p w14:paraId="2C3F7B83" w14:textId="77777777" w:rsidR="008C69CB" w:rsidRPr="0052555F" w:rsidRDefault="008C69CB" w:rsidP="008C69CB">
      <w:pPr>
        <w:jc w:val="center"/>
        <w:rPr>
          <w:b/>
          <w:bCs/>
          <w:sz w:val="26"/>
          <w:szCs w:val="26"/>
        </w:rPr>
      </w:pPr>
    </w:p>
    <w:p w14:paraId="0D0C7BBA" w14:textId="77777777" w:rsidR="000F32E9" w:rsidRPr="00B9428A" w:rsidRDefault="000F32E9" w:rsidP="000F32E9"/>
    <w:p w14:paraId="32F33A8E" w14:textId="77777777" w:rsidR="000F32E9" w:rsidRDefault="000F32E9" w:rsidP="000F32E9">
      <w:pPr>
        <w:tabs>
          <w:tab w:val="left" w:pos="5670"/>
        </w:tabs>
      </w:pPr>
    </w:p>
    <w:p w14:paraId="381A24F7" w14:textId="77777777" w:rsidR="000F32E9" w:rsidRDefault="000F32E9" w:rsidP="000F32E9">
      <w:pPr>
        <w:tabs>
          <w:tab w:val="left" w:pos="5670"/>
        </w:tabs>
      </w:pPr>
    </w:p>
    <w:p w14:paraId="169B9190" w14:textId="77777777" w:rsidR="000F32E9" w:rsidRPr="00B9428A" w:rsidRDefault="000F32E9" w:rsidP="000F32E9">
      <w:pPr>
        <w:tabs>
          <w:tab w:val="left" w:pos="5670"/>
        </w:tabs>
      </w:pPr>
    </w:p>
    <w:p w14:paraId="692BED98" w14:textId="77777777" w:rsidR="000F32E9" w:rsidRPr="00B9428A" w:rsidRDefault="000F32E9" w:rsidP="000F32E9">
      <w:pPr>
        <w:tabs>
          <w:tab w:val="left" w:pos="5670"/>
        </w:tabs>
      </w:pPr>
    </w:p>
    <w:p w14:paraId="5546C778" w14:textId="409A9830" w:rsidR="000F32E9" w:rsidRPr="00EB73FC" w:rsidRDefault="00C308F7" w:rsidP="000F32E9">
      <w:pPr>
        <w:ind w:left="-284"/>
        <w:jc w:val="center"/>
        <w:rPr>
          <w:b/>
          <w:sz w:val="32"/>
          <w:szCs w:val="32"/>
        </w:rPr>
      </w:pPr>
      <w:r>
        <w:rPr>
          <w:b/>
          <w:sz w:val="28"/>
        </w:rPr>
        <w:t>ОЦЕНОЧНЫЕ МАТЕРИАЛЫ</w:t>
      </w:r>
    </w:p>
    <w:p w14:paraId="175F2BF9" w14:textId="77777777" w:rsidR="000F32E9" w:rsidRDefault="000F32E9" w:rsidP="000F32E9">
      <w:pPr>
        <w:ind w:left="-284"/>
        <w:jc w:val="center"/>
        <w:rPr>
          <w:b/>
          <w:color w:val="FF0000"/>
          <w:sz w:val="28"/>
          <w:szCs w:val="28"/>
        </w:rPr>
      </w:pPr>
    </w:p>
    <w:p w14:paraId="3926C015" w14:textId="5EC37704" w:rsidR="000F32E9" w:rsidRPr="00EB73FC" w:rsidRDefault="00A11A00" w:rsidP="000F32E9">
      <w:pPr>
        <w:ind w:left="-284"/>
        <w:jc w:val="center"/>
        <w:rPr>
          <w:b/>
          <w:sz w:val="32"/>
          <w:szCs w:val="32"/>
        </w:rPr>
      </w:pPr>
      <w:r w:rsidRPr="00A11A00">
        <w:rPr>
          <w:b/>
          <w:sz w:val="32"/>
          <w:szCs w:val="32"/>
        </w:rPr>
        <w:t>Б2.О.02.01(П)_Научно-исследовательская работа</w:t>
      </w:r>
    </w:p>
    <w:p w14:paraId="1EA3AA31" w14:textId="77777777" w:rsidR="000F32E9" w:rsidRPr="00B9428A" w:rsidRDefault="000F32E9" w:rsidP="000F32E9"/>
    <w:p w14:paraId="07C4D4FF" w14:textId="77777777" w:rsidR="000F32E9" w:rsidRDefault="000F32E9" w:rsidP="000F32E9">
      <w:pPr>
        <w:jc w:val="center"/>
      </w:pPr>
    </w:p>
    <w:p w14:paraId="252C0125" w14:textId="77777777" w:rsidR="000F32E9" w:rsidRPr="00B9428A" w:rsidRDefault="000F32E9" w:rsidP="000F32E9">
      <w:pPr>
        <w:jc w:val="center"/>
      </w:pPr>
    </w:p>
    <w:p w14:paraId="2434BF5C" w14:textId="77777777" w:rsidR="000F32E9" w:rsidRPr="00B9428A" w:rsidRDefault="000F32E9" w:rsidP="000F32E9">
      <w:pPr>
        <w:jc w:val="center"/>
      </w:pPr>
    </w:p>
    <w:p w14:paraId="169DFAE0" w14:textId="77777777" w:rsidR="000F32E9" w:rsidRPr="00F45528" w:rsidRDefault="000F32E9" w:rsidP="00F45528">
      <w:pPr>
        <w:spacing w:line="360" w:lineRule="auto"/>
        <w:jc w:val="both"/>
        <w:rPr>
          <w:b/>
        </w:rPr>
      </w:pPr>
      <w:r w:rsidRPr="00F45528">
        <w:rPr>
          <w:b/>
        </w:rPr>
        <w:t>Направление подготовки                            09.03.03    Прикладная информатика</w:t>
      </w:r>
      <w:r w:rsidRPr="00F45528">
        <w:t xml:space="preserve">  </w:t>
      </w:r>
    </w:p>
    <w:p w14:paraId="45AE1DAB" w14:textId="77777777" w:rsidR="000F32E9" w:rsidRPr="00F45528" w:rsidRDefault="000F32E9" w:rsidP="00F45528">
      <w:pPr>
        <w:spacing w:line="360" w:lineRule="auto"/>
        <w:ind w:left="284" w:firstLine="1156"/>
        <w:jc w:val="both"/>
        <w:rPr>
          <w:b/>
          <w:i/>
        </w:rPr>
      </w:pPr>
    </w:p>
    <w:p w14:paraId="358FAB68" w14:textId="4D0E2A28" w:rsidR="00C514D4" w:rsidRPr="00F45528" w:rsidRDefault="00C514D4" w:rsidP="00F45528">
      <w:pPr>
        <w:spacing w:line="360" w:lineRule="auto"/>
        <w:ind w:right="-284"/>
        <w:rPr>
          <w:b/>
        </w:rPr>
      </w:pPr>
      <w:r w:rsidRPr="00F45528">
        <w:rPr>
          <w:b/>
        </w:rPr>
        <w:t>Направленность (профиль) программы</w:t>
      </w:r>
      <w:r w:rsidRPr="00F45528">
        <w:rPr>
          <w:b/>
          <w:bCs/>
          <w:color w:val="000000"/>
        </w:rPr>
        <w:t xml:space="preserve">  </w:t>
      </w:r>
      <w:r w:rsidR="00840F22">
        <w:rPr>
          <w:b/>
          <w:bCs/>
          <w:color w:val="000000"/>
        </w:rPr>
        <w:t xml:space="preserve"> </w:t>
      </w:r>
      <w:r w:rsidRPr="00F45528">
        <w:rPr>
          <w:b/>
        </w:rPr>
        <w:t>Прикладная информатика в экономике</w:t>
      </w:r>
    </w:p>
    <w:p w14:paraId="6E3C804F" w14:textId="77777777" w:rsidR="000F32E9" w:rsidRPr="00F45528" w:rsidRDefault="000F32E9" w:rsidP="00F45528">
      <w:pPr>
        <w:spacing w:line="360" w:lineRule="auto"/>
        <w:ind w:left="284" w:firstLine="1156"/>
        <w:jc w:val="both"/>
        <w:rPr>
          <w:b/>
          <w:i/>
        </w:rPr>
      </w:pPr>
      <w:r w:rsidRPr="00F45528">
        <w:rPr>
          <w:b/>
          <w:i/>
        </w:rPr>
        <w:t xml:space="preserve">   </w:t>
      </w:r>
    </w:p>
    <w:p w14:paraId="22133B41" w14:textId="77777777" w:rsidR="000F32E9" w:rsidRPr="00F45528" w:rsidRDefault="000F32E9" w:rsidP="00F45528">
      <w:pPr>
        <w:spacing w:line="360" w:lineRule="auto"/>
        <w:jc w:val="both"/>
        <w:rPr>
          <w:b/>
          <w:i/>
        </w:rPr>
      </w:pPr>
      <w:r w:rsidRPr="00F45528">
        <w:rPr>
          <w:b/>
        </w:rPr>
        <w:t>Уровень высшего образования                  Бакалавриат</w:t>
      </w:r>
    </w:p>
    <w:p w14:paraId="56D4FD76" w14:textId="77777777" w:rsidR="000F32E9" w:rsidRPr="00B9428A" w:rsidRDefault="000F32E9" w:rsidP="000F32E9">
      <w:pPr>
        <w:ind w:left="284" w:firstLine="1156"/>
        <w:jc w:val="center"/>
        <w:rPr>
          <w:b/>
          <w:i/>
          <w:u w:val="single"/>
        </w:rPr>
      </w:pPr>
    </w:p>
    <w:p w14:paraId="440C7155" w14:textId="77777777" w:rsidR="000F32E9" w:rsidRPr="00B9428A" w:rsidRDefault="000F32E9" w:rsidP="000F32E9">
      <w:pPr>
        <w:jc w:val="center"/>
      </w:pPr>
    </w:p>
    <w:p w14:paraId="2C649F13" w14:textId="77777777" w:rsidR="000F32E9" w:rsidRPr="00B9428A" w:rsidRDefault="000F32E9" w:rsidP="000F32E9">
      <w:pPr>
        <w:jc w:val="center"/>
      </w:pPr>
    </w:p>
    <w:p w14:paraId="5468D70A" w14:textId="0E89E396" w:rsidR="000F32E9" w:rsidRDefault="00922CE7" w:rsidP="000F32E9">
      <w:pPr>
        <w:contextualSpacing/>
        <w:jc w:val="center"/>
      </w:pPr>
      <w:r>
        <w:t>Год начала подготовки – 2022</w:t>
      </w:r>
    </w:p>
    <w:p w14:paraId="550E7226" w14:textId="77777777" w:rsidR="000F32E9" w:rsidRDefault="000F32E9" w:rsidP="000F32E9">
      <w:pPr>
        <w:jc w:val="center"/>
        <w:rPr>
          <w:sz w:val="28"/>
          <w:szCs w:val="28"/>
        </w:rPr>
      </w:pPr>
    </w:p>
    <w:p w14:paraId="263DFBA4" w14:textId="63AF96DC" w:rsidR="000F32E9" w:rsidRDefault="000F32E9" w:rsidP="000F32E9">
      <w:pPr>
        <w:jc w:val="center"/>
        <w:rPr>
          <w:sz w:val="28"/>
          <w:szCs w:val="28"/>
        </w:rPr>
      </w:pPr>
    </w:p>
    <w:p w14:paraId="623B6D35" w14:textId="77777777" w:rsidR="00C514D4" w:rsidRPr="00B9428A" w:rsidRDefault="00C514D4" w:rsidP="000F32E9">
      <w:pPr>
        <w:jc w:val="center"/>
        <w:rPr>
          <w:sz w:val="28"/>
          <w:szCs w:val="28"/>
        </w:rPr>
      </w:pPr>
    </w:p>
    <w:p w14:paraId="32EB8245" w14:textId="77777777" w:rsidR="000F32E9" w:rsidRPr="00B9428A" w:rsidRDefault="000F32E9" w:rsidP="000F32E9">
      <w:pPr>
        <w:jc w:val="center"/>
        <w:rPr>
          <w:sz w:val="28"/>
          <w:szCs w:val="28"/>
        </w:rPr>
      </w:pPr>
    </w:p>
    <w:p w14:paraId="3824000B" w14:textId="77777777" w:rsidR="000F32E9" w:rsidRDefault="000F32E9" w:rsidP="00CB6047">
      <w:pPr>
        <w:rPr>
          <w:sz w:val="28"/>
          <w:szCs w:val="28"/>
        </w:rPr>
      </w:pPr>
    </w:p>
    <w:p w14:paraId="25C9EA4F" w14:textId="77777777" w:rsidR="00CB6047" w:rsidRDefault="00922CE7" w:rsidP="000F32E9">
      <w:pPr>
        <w:jc w:val="center"/>
        <w:rPr>
          <w:sz w:val="28"/>
          <w:szCs w:val="28"/>
        </w:rPr>
        <w:sectPr w:rsidR="00CB6047" w:rsidSect="00B544C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Краснодар</w:t>
      </w:r>
      <w:r w:rsidR="000F32E9" w:rsidRPr="00B9428A">
        <w:rPr>
          <w:sz w:val="28"/>
          <w:szCs w:val="28"/>
        </w:rPr>
        <w:t>, 20</w:t>
      </w:r>
      <w:r w:rsidR="000F32E9">
        <w:rPr>
          <w:sz w:val="28"/>
          <w:szCs w:val="28"/>
        </w:rPr>
        <w:t>21</w:t>
      </w:r>
      <w:r w:rsidR="000F32E9" w:rsidRPr="00B9428A">
        <w:rPr>
          <w:sz w:val="28"/>
          <w:szCs w:val="28"/>
        </w:rPr>
        <w:t xml:space="preserve"> г.</w:t>
      </w:r>
    </w:p>
    <w:p w14:paraId="7EFAA608" w14:textId="08BCD955" w:rsidR="00573809" w:rsidRPr="005D2FEF" w:rsidRDefault="00922CE7" w:rsidP="00840F22">
      <w:pPr>
        <w:spacing w:after="240"/>
        <w:rPr>
          <w:lang w:eastAsia="en-US"/>
        </w:rPr>
      </w:pPr>
      <w:r w:rsidRPr="00424BFC">
        <w:rPr>
          <w:color w:val="000000"/>
          <w:sz w:val="28"/>
          <w:szCs w:val="28"/>
        </w:rPr>
        <w:lastRenderedPageBreak/>
        <w:t xml:space="preserve">Составитель: </w:t>
      </w:r>
      <w:r w:rsidR="00573809">
        <w:rPr>
          <w:lang w:eastAsia="en-US"/>
        </w:rPr>
        <w:t xml:space="preserve">к.п.н., доцент кафедры бухгалтерского учета и анализа </w:t>
      </w:r>
      <w:r w:rsidR="00573809">
        <w:t>В.В. Салий</w:t>
      </w:r>
      <w:r w:rsidR="00840F22">
        <w:t>.</w:t>
      </w:r>
    </w:p>
    <w:p w14:paraId="59F0A7CE" w14:textId="77777777" w:rsidR="00922CE7" w:rsidRDefault="00922CE7" w:rsidP="00922CE7">
      <w:pPr>
        <w:jc w:val="both"/>
      </w:pPr>
    </w:p>
    <w:p w14:paraId="0062657A" w14:textId="6EF0AB84" w:rsidR="00922CE7" w:rsidRDefault="00C308F7" w:rsidP="00922CE7">
      <w:pPr>
        <w:jc w:val="both"/>
      </w:pPr>
      <w:r>
        <w:t>Оценочные материалы</w:t>
      </w:r>
      <w:r w:rsidR="00922CE7" w:rsidRPr="008663AB">
        <w:t xml:space="preserve"> </w:t>
      </w:r>
      <w:r w:rsidR="00922CE7">
        <w:t>одобрен</w:t>
      </w:r>
      <w:r>
        <w:t>ы</w:t>
      </w:r>
      <w:r w:rsidR="00922CE7">
        <w:t xml:space="preserve"> </w:t>
      </w:r>
      <w:r w:rsidR="00922CE7" w:rsidRPr="008663AB">
        <w:t xml:space="preserve">на заседании кафедры </w:t>
      </w:r>
      <w:r w:rsidR="00922CE7">
        <w:t>бухгалтерского учета и анализа Краснодарского филиала РЭУ им.</w:t>
      </w:r>
      <w:r w:rsidR="00922CE7" w:rsidRPr="00E57024">
        <w:t xml:space="preserve"> Г.В. Плеханова</w:t>
      </w:r>
      <w:r w:rsidR="00922CE7" w:rsidRPr="008663AB">
        <w:t xml:space="preserve"> протокол </w:t>
      </w:r>
      <w:r w:rsidR="00922CE7">
        <w:t>№ 1 от 31 августа 2021 г.</w:t>
      </w:r>
    </w:p>
    <w:p w14:paraId="59DBB26A" w14:textId="77777777" w:rsidR="00922CE7" w:rsidRDefault="00922CE7" w:rsidP="00922CE7">
      <w:pPr>
        <w:spacing w:after="240"/>
        <w:rPr>
          <w:color w:val="000000"/>
          <w:sz w:val="28"/>
          <w:szCs w:val="28"/>
        </w:rPr>
      </w:pPr>
    </w:p>
    <w:p w14:paraId="332BDB52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24A0F8EE" w14:textId="2D34F114" w:rsidR="00922CE7" w:rsidRPr="0051646B" w:rsidRDefault="00922CE7" w:rsidP="00922CE7">
      <w:pPr>
        <w:jc w:val="both"/>
      </w:pPr>
    </w:p>
    <w:p w14:paraId="3489B015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2134E08F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6F4BC4B7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48C68C3A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03FE6EB5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68B49416" w14:textId="77777777" w:rsidR="000F32E9" w:rsidRPr="005A4123" w:rsidRDefault="000F32E9" w:rsidP="000F32E9">
      <w:pPr>
        <w:tabs>
          <w:tab w:val="left" w:pos="6840"/>
        </w:tabs>
        <w:rPr>
          <w:color w:val="000000"/>
        </w:rPr>
      </w:pPr>
    </w:p>
    <w:p w14:paraId="4CC99418" w14:textId="58365D78" w:rsidR="001629B8" w:rsidRDefault="001629B8" w:rsidP="00680792">
      <w:pPr>
        <w:ind w:left="-284"/>
        <w:jc w:val="right"/>
        <w:rPr>
          <w:b/>
          <w:i/>
          <w:sz w:val="20"/>
          <w:szCs w:val="20"/>
        </w:rPr>
      </w:pPr>
    </w:p>
    <w:p w14:paraId="4CE15085" w14:textId="77777777" w:rsidR="000F32E9" w:rsidRDefault="000F32E9">
      <w:pPr>
        <w:rPr>
          <w:b/>
          <w:bCs/>
        </w:rPr>
      </w:pPr>
      <w:r>
        <w:rPr>
          <w:b/>
          <w:bCs/>
        </w:rPr>
        <w:br w:type="page"/>
      </w:r>
    </w:p>
    <w:p w14:paraId="631160A2" w14:textId="622E0D60" w:rsidR="00C308F7" w:rsidRDefault="00C308F7" w:rsidP="00C308F7">
      <w:pPr>
        <w:pStyle w:val="1"/>
        <w:jc w:val="center"/>
        <w:rPr>
          <w:rStyle w:val="af7"/>
          <w:rFonts w:ascii="Times New Roman" w:hAnsi="Times New Roman"/>
          <w:color w:val="auto"/>
        </w:rPr>
      </w:pPr>
      <w:bookmarkStart w:id="0" w:name="_Toc503989835"/>
      <w:bookmarkStart w:id="1" w:name="_Toc78686014"/>
      <w:r w:rsidRPr="00C308F7">
        <w:rPr>
          <w:rFonts w:ascii="Times New Roman" w:hAnsi="Times New Roman"/>
          <w:b/>
          <w:color w:val="000000"/>
          <w:sz w:val="28"/>
          <w:szCs w:val="20"/>
          <w:lang w:eastAsia="ru-RU"/>
        </w:rPr>
        <w:lastRenderedPageBreak/>
        <w:t>ОЦЕНОЧНЫЕ МАТЕРИАЛЫ</w:t>
      </w:r>
    </w:p>
    <w:bookmarkEnd w:id="0"/>
    <w:bookmarkEnd w:id="1"/>
    <w:p w14:paraId="1952400A" w14:textId="77777777" w:rsidR="00C308F7" w:rsidRDefault="00C308F7" w:rsidP="00C308F7">
      <w:pPr>
        <w:pStyle w:val="13"/>
        <w:ind w:firstLine="0"/>
        <w:outlineLvl w:val="0"/>
      </w:pPr>
    </w:p>
    <w:p w14:paraId="2A0E5665" w14:textId="106CD51E" w:rsidR="00A11A00" w:rsidRPr="004A3983" w:rsidRDefault="00C308F7" w:rsidP="00A11A00">
      <w:pPr>
        <w:pStyle w:val="Default"/>
        <w:jc w:val="right"/>
        <w:rPr>
          <w:i/>
        </w:rPr>
      </w:pPr>
      <w:r>
        <w:t>ПЕРЕЧЕНЬ КОМПЕТЕНЦИЙ С УКАЗАНИЕМ РЕЗУЛЬТАТОВ ОБУЧЕНИЯ И ЭТАПОВ ИХ ФОРМИРОВАНИЯ ПО ДИСЦИПЛИНЕ</w:t>
      </w:r>
      <w:bookmarkStart w:id="2" w:name="_Toc503989841"/>
      <w:r w:rsidR="00A11A00" w:rsidRPr="00A11A00">
        <w:rPr>
          <w:i/>
        </w:rPr>
        <w:t xml:space="preserve"> </w:t>
      </w:r>
      <w:r w:rsidR="00A11A00" w:rsidRPr="004A3983">
        <w:rPr>
          <w:i/>
        </w:rPr>
        <w:t>аблица 1.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10"/>
        <w:gridCol w:w="4677"/>
      </w:tblGrid>
      <w:tr w:rsidR="00A11A00" w:rsidRPr="004A3983" w14:paraId="4269222C" w14:textId="77777777" w:rsidTr="00B33D7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32BE" w14:textId="77777777" w:rsidR="00A11A00" w:rsidRPr="004A3983" w:rsidRDefault="00A11A00" w:rsidP="00B33D74">
            <w:pPr>
              <w:jc w:val="center"/>
              <w:rPr>
                <w:b/>
                <w:sz w:val="22"/>
                <w:szCs w:val="22"/>
              </w:rPr>
            </w:pPr>
            <w:bookmarkStart w:id="3" w:name="_Hlk78506741"/>
            <w:r w:rsidRPr="004A3983">
              <w:rPr>
                <w:b/>
                <w:sz w:val="22"/>
                <w:szCs w:val="22"/>
              </w:rPr>
              <w:t>Формируемые компетенции (код и наименование компетенции)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5287" w14:textId="77777777" w:rsidR="00A11A00" w:rsidRPr="004A3983" w:rsidRDefault="00A11A00" w:rsidP="00B33D74">
            <w:pPr>
              <w:jc w:val="center"/>
              <w:rPr>
                <w:b/>
                <w:sz w:val="22"/>
                <w:szCs w:val="22"/>
              </w:rPr>
            </w:pPr>
            <w:r w:rsidRPr="004A3983">
              <w:rPr>
                <w:b/>
                <w:sz w:val="22"/>
                <w:szCs w:val="22"/>
              </w:rPr>
              <w:t>Индикаторы достижения компетенций (код и наименование индикатора)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507" w14:textId="77777777" w:rsidR="00A11A00" w:rsidRPr="004A3983" w:rsidRDefault="00A11A00" w:rsidP="00B33D74">
            <w:pPr>
              <w:jc w:val="center"/>
              <w:rPr>
                <w:b/>
                <w:sz w:val="22"/>
                <w:szCs w:val="22"/>
              </w:rPr>
            </w:pPr>
            <w:r w:rsidRPr="004A3983">
              <w:rPr>
                <w:b/>
                <w:sz w:val="22"/>
                <w:szCs w:val="22"/>
              </w:rPr>
              <w:t>Результаты обучения (знания, умения)</w:t>
            </w:r>
          </w:p>
        </w:tc>
      </w:tr>
      <w:tr w:rsidR="00A11A00" w:rsidRPr="004A3983" w14:paraId="7457B2F1" w14:textId="77777777" w:rsidTr="00B33D7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C9B9" w14:textId="77777777" w:rsidR="00A11A00" w:rsidRPr="004A3983" w:rsidRDefault="00A11A00" w:rsidP="00B33D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</w:rPr>
            </w:pPr>
            <w:r w:rsidRPr="004A3983">
              <w:rPr>
                <w:b/>
                <w:sz w:val="22"/>
                <w:szCs w:val="22"/>
              </w:rPr>
              <w:t>Универсальные компетенции</w:t>
            </w:r>
          </w:p>
        </w:tc>
      </w:tr>
      <w:tr w:rsidR="00A11A00" w:rsidRPr="004A3983" w14:paraId="54F8ABBA" w14:textId="77777777" w:rsidTr="00B33D74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C79A" w14:textId="77777777" w:rsidR="00A11A00" w:rsidRPr="004A3983" w:rsidRDefault="00A11A00" w:rsidP="00B33D74">
            <w:pPr>
              <w:jc w:val="both"/>
              <w:rPr>
                <w:color w:val="000000"/>
                <w:sz w:val="22"/>
                <w:szCs w:val="22"/>
              </w:rPr>
            </w:pPr>
            <w:r w:rsidRPr="004A3983">
              <w:rPr>
                <w:color w:val="000000"/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B8E491F" w14:textId="77777777" w:rsidR="00A11A00" w:rsidRPr="004A3983" w:rsidRDefault="00A11A00" w:rsidP="00B33D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EC80" w14:textId="77777777" w:rsidR="00A11A00" w:rsidRPr="004A3983" w:rsidRDefault="00A11A00" w:rsidP="00B33D74">
            <w:pPr>
              <w:jc w:val="both"/>
              <w:rPr>
                <w:sz w:val="22"/>
                <w:szCs w:val="22"/>
              </w:rPr>
            </w:pPr>
            <w:r w:rsidRPr="004A3983">
              <w:rPr>
                <w:sz w:val="22"/>
                <w:szCs w:val="22"/>
              </w:rPr>
              <w:t>УК-1.1. Осуществляет поиск необходимой информации, опираясь на результаты анализа поставленной задачи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B3DB" w14:textId="77777777" w:rsidR="00A11A00" w:rsidRPr="004A3983" w:rsidRDefault="00A11A00" w:rsidP="00B33D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3983">
              <w:rPr>
                <w:sz w:val="22"/>
                <w:szCs w:val="22"/>
              </w:rPr>
              <w:t xml:space="preserve">УК-1.1. З-1. </w:t>
            </w:r>
            <w:r w:rsidRPr="004A3983">
              <w:rPr>
                <w:color w:val="000000"/>
                <w:sz w:val="22"/>
                <w:szCs w:val="22"/>
              </w:rPr>
              <w:t>Знает основные методы критического анализа и основы системного подхода как общенаучного метода</w:t>
            </w:r>
          </w:p>
        </w:tc>
      </w:tr>
      <w:tr w:rsidR="00A11A00" w:rsidRPr="004A3983" w14:paraId="2662C2EA" w14:textId="77777777" w:rsidTr="00B33D74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0F03C" w14:textId="77777777" w:rsidR="00A11A00" w:rsidRPr="004A3983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CB0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58B" w14:textId="77777777" w:rsidR="00A11A00" w:rsidRPr="004A3983" w:rsidRDefault="00A11A00" w:rsidP="00B33D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3983">
              <w:rPr>
                <w:sz w:val="22"/>
                <w:szCs w:val="22"/>
              </w:rPr>
              <w:t xml:space="preserve">УК-1.1. У-1. </w:t>
            </w:r>
            <w:r w:rsidRPr="004A3983">
              <w:rPr>
                <w:color w:val="000000"/>
                <w:sz w:val="22"/>
                <w:szCs w:val="22"/>
              </w:rPr>
              <w:t>Умеет анализировать задачу, используя основы критического анализа и системного подхода</w:t>
            </w:r>
          </w:p>
          <w:p w14:paraId="50FA1E21" w14:textId="77777777" w:rsidR="00A11A00" w:rsidRPr="004A3983" w:rsidRDefault="00A11A00" w:rsidP="00B33D74">
            <w:pPr>
              <w:jc w:val="both"/>
              <w:rPr>
                <w:sz w:val="22"/>
                <w:szCs w:val="22"/>
              </w:rPr>
            </w:pPr>
            <w:r w:rsidRPr="004A3983">
              <w:rPr>
                <w:sz w:val="22"/>
                <w:szCs w:val="22"/>
              </w:rPr>
              <w:t xml:space="preserve">УК-1.1. У-2. </w:t>
            </w:r>
            <w:r w:rsidRPr="004A3983">
              <w:rPr>
                <w:color w:val="000000"/>
                <w:sz w:val="22"/>
                <w:szCs w:val="22"/>
              </w:rPr>
              <w:t>Умеет осуществлять поиск необходимой для решения поставленной задачи информации, критически оценивая надежность различных источников информации</w:t>
            </w:r>
            <w:r w:rsidRPr="004A3983">
              <w:rPr>
                <w:sz w:val="22"/>
                <w:szCs w:val="22"/>
              </w:rPr>
              <w:t xml:space="preserve"> </w:t>
            </w:r>
          </w:p>
        </w:tc>
      </w:tr>
      <w:tr w:rsidR="00A11A00" w:rsidRPr="004A3983" w14:paraId="183398E9" w14:textId="77777777" w:rsidTr="00B33D74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C4634" w14:textId="77777777" w:rsidR="00A11A00" w:rsidRPr="004A3983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DFF66" w14:textId="77777777" w:rsidR="00A11A00" w:rsidRPr="004A3983" w:rsidRDefault="00A11A00" w:rsidP="00B3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 -1.2. </w:t>
            </w:r>
            <w:r w:rsidRPr="00D626CE">
              <w:t>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2F9" w14:textId="77777777" w:rsidR="00A11A00" w:rsidRPr="004A3983" w:rsidRDefault="00A11A00" w:rsidP="00B33D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C26">
              <w:t>УК-1.2. З-1</w:t>
            </w:r>
            <w:r w:rsidRPr="00D626CE">
              <w:t xml:space="preserve">. </w:t>
            </w:r>
            <w:r w:rsidRPr="00D626CE">
              <w:rPr>
                <w:color w:val="000000"/>
              </w:rPr>
              <w:t>Знает критерии сопоставления различных вариантов решения поставленной задачи</w:t>
            </w:r>
          </w:p>
        </w:tc>
      </w:tr>
      <w:tr w:rsidR="00A11A00" w:rsidRPr="004A3983" w14:paraId="5585BC30" w14:textId="77777777" w:rsidTr="00B33D74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DDCF1" w14:textId="77777777" w:rsidR="00A11A00" w:rsidRPr="004A3983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92B" w14:textId="77777777" w:rsidR="00A11A00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244" w14:textId="77777777" w:rsidR="00A11A00" w:rsidRPr="00EA5C26" w:rsidRDefault="00A11A00" w:rsidP="00B33D74">
            <w:pPr>
              <w:jc w:val="both"/>
            </w:pPr>
            <w:r w:rsidRPr="00EA5C26">
              <w:t xml:space="preserve">УК-1.2. У-1. Умеет </w:t>
            </w:r>
            <w:r w:rsidRPr="00EA5C26">
              <w:rPr>
                <w:color w:val="000000"/>
              </w:rPr>
              <w:t>осуществлять критический анализ собранной информации на соответствие ее условиям и критериям решения поставленной задачи</w:t>
            </w:r>
          </w:p>
          <w:p w14:paraId="099824A9" w14:textId="77777777" w:rsidR="00A11A00" w:rsidRPr="00EA5C26" w:rsidRDefault="00A11A00" w:rsidP="00B33D74">
            <w:pPr>
              <w:jc w:val="both"/>
            </w:pPr>
            <w:r w:rsidRPr="00EA5C26">
              <w:t>УК-1.2. У-2. Умеет</w:t>
            </w:r>
            <w:r w:rsidRPr="00EA5C26">
              <w:rPr>
                <w:color w:val="000000"/>
              </w:rPr>
              <w:t xml:space="preserve"> отличать факты от мнений, интерпретаций и оценок при анализе собранной информации</w:t>
            </w:r>
          </w:p>
          <w:p w14:paraId="2CC32596" w14:textId="77777777" w:rsidR="00A11A00" w:rsidRPr="00EA5C26" w:rsidRDefault="00A11A00" w:rsidP="00B33D74">
            <w:pPr>
              <w:jc w:val="both"/>
            </w:pPr>
            <w:r w:rsidRPr="00EA5C26">
              <w:t>УК-1.2. У-3. Умеет</w:t>
            </w:r>
            <w:r w:rsidRPr="00EA5C26">
              <w:rPr>
                <w:color w:val="000000"/>
              </w:rPr>
              <w:t xml:space="preserve"> сопоставлять и оценивать различные варианты решения поставленной задачи, определяя их достоинства и недостатки</w:t>
            </w:r>
          </w:p>
        </w:tc>
      </w:tr>
      <w:tr w:rsidR="00A11A00" w:rsidRPr="004A3983" w14:paraId="6968F913" w14:textId="77777777" w:rsidTr="00B33D74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16F55" w14:textId="77777777" w:rsidR="00A11A00" w:rsidRPr="004A3983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8C6F4" w14:textId="77777777" w:rsidR="00A11A00" w:rsidRPr="00EA5C26" w:rsidRDefault="00A11A00" w:rsidP="00B33D74">
            <w:pPr>
              <w:rPr>
                <w:sz w:val="22"/>
                <w:szCs w:val="22"/>
              </w:rPr>
            </w:pPr>
            <w:r w:rsidRPr="00EA5C26">
              <w:t>УК-1.3. Выбирает оптимальный вариант решения задачи, аргументируя свой выбор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4587" w14:textId="77777777" w:rsidR="00A11A00" w:rsidRPr="00EA5C26" w:rsidRDefault="00A11A00" w:rsidP="00B33D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C26">
              <w:t xml:space="preserve">УК-1.3. З-1. Знает </w:t>
            </w:r>
            <w:r w:rsidRPr="00EA5C26">
              <w:rPr>
                <w:color w:val="000000"/>
              </w:rPr>
              <w:t>принципы, критерии, правила построения суждения и оценок</w:t>
            </w:r>
          </w:p>
        </w:tc>
      </w:tr>
      <w:tr w:rsidR="00A11A00" w:rsidRPr="004A3983" w14:paraId="1C881F13" w14:textId="77777777" w:rsidTr="00B33D74">
        <w:trPr>
          <w:trHeight w:val="1977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E1B" w14:textId="77777777" w:rsidR="00A11A00" w:rsidRPr="004A3983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CAB4" w14:textId="77777777" w:rsidR="00A11A00" w:rsidRPr="00EA5C26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2FD6" w14:textId="77777777" w:rsidR="00A11A00" w:rsidRPr="00EA5C26" w:rsidRDefault="00A11A00" w:rsidP="00B33D74">
            <w:pPr>
              <w:jc w:val="both"/>
            </w:pPr>
            <w:r w:rsidRPr="00EA5C26">
              <w:t>УК-1.3. У-1. Умеет</w:t>
            </w:r>
            <w:r w:rsidRPr="00EA5C26">
              <w:rPr>
                <w:color w:val="000000"/>
              </w:rPr>
              <w:t xml:space="preserve"> формировать собственные суждения и оценки, грамотно и логично аргументируя свою точку зрения</w:t>
            </w:r>
          </w:p>
          <w:p w14:paraId="5EF5F36A" w14:textId="77777777" w:rsidR="00A11A00" w:rsidRPr="00EA5C26" w:rsidRDefault="00A11A00" w:rsidP="00B33D74">
            <w:pPr>
              <w:jc w:val="both"/>
            </w:pPr>
            <w:r w:rsidRPr="00EA5C26">
              <w:t>УК-1.3. У-2. Умеет</w:t>
            </w:r>
            <w:r w:rsidRPr="00EA5C26">
              <w:rPr>
                <w:color w:val="000000"/>
              </w:rPr>
              <w:t xml:space="preserve"> применять теоретические знания в решении практических задач</w:t>
            </w:r>
          </w:p>
        </w:tc>
      </w:tr>
      <w:tr w:rsidR="00A11A00" w:rsidRPr="004A3983" w14:paraId="050E6517" w14:textId="77777777" w:rsidTr="00B33D74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CF28" w14:textId="77777777" w:rsidR="00A11A00" w:rsidRPr="004A3983" w:rsidRDefault="00A11A00" w:rsidP="00B33D74">
            <w:pPr>
              <w:tabs>
                <w:tab w:val="left" w:pos="2540"/>
              </w:tabs>
              <w:jc w:val="both"/>
              <w:rPr>
                <w:sz w:val="22"/>
                <w:szCs w:val="22"/>
              </w:rPr>
            </w:pPr>
            <w:r w:rsidRPr="004A3983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D626CE"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</w:t>
            </w:r>
            <w:r w:rsidRPr="00D626CE">
              <w:lastRenderedPageBreak/>
              <w:t>норм, имеющихся ресурсов и ограничений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EE4C" w14:textId="77777777" w:rsidR="00A11A00" w:rsidRPr="004A3983" w:rsidRDefault="00A11A00" w:rsidP="00B33D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УК-2.2 -</w:t>
            </w:r>
            <w:r w:rsidRPr="004A3983">
              <w:rPr>
                <w:sz w:val="22"/>
                <w:szCs w:val="22"/>
              </w:rPr>
              <w:t xml:space="preserve"> </w:t>
            </w:r>
            <w:r w:rsidRPr="00D626CE">
              <w:t>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BF5C" w14:textId="77777777" w:rsidR="00A11A00" w:rsidRPr="00EA5C26" w:rsidRDefault="00A11A00" w:rsidP="00B33D74">
            <w:pPr>
              <w:jc w:val="both"/>
            </w:pPr>
            <w:r w:rsidRPr="00EA5C26">
              <w:t xml:space="preserve">УК-2.2. З-1. Знает </w:t>
            </w:r>
            <w:r w:rsidRPr="00EA5C26">
              <w:rPr>
                <w:color w:val="000000"/>
              </w:rPr>
              <w:t>основные методы   принятия решений, в том числе в условиях риска и неопределенности</w:t>
            </w:r>
          </w:p>
          <w:p w14:paraId="28CF1FE3" w14:textId="77777777" w:rsidR="00A11A00" w:rsidRPr="00EA5C26" w:rsidRDefault="00A11A00" w:rsidP="00B33D74">
            <w:pPr>
              <w:jc w:val="both"/>
            </w:pPr>
            <w:r w:rsidRPr="00EA5C26">
              <w:t xml:space="preserve">УК-2.2. З-2. Знает </w:t>
            </w:r>
            <w:r w:rsidRPr="00EA5C26">
              <w:rPr>
                <w:color w:val="000000"/>
              </w:rPr>
              <w:t>виды и источники возникновения рисков принятия решений, методы управления ими</w:t>
            </w:r>
          </w:p>
          <w:p w14:paraId="2D071DC9" w14:textId="77777777" w:rsidR="00A11A00" w:rsidRPr="00EA5C26" w:rsidRDefault="00A11A00" w:rsidP="00B33D74">
            <w:pPr>
              <w:jc w:val="both"/>
              <w:rPr>
                <w:sz w:val="22"/>
                <w:szCs w:val="22"/>
              </w:rPr>
            </w:pPr>
            <w:r w:rsidRPr="00EA5C26">
              <w:t xml:space="preserve">УК-2.2. З-3. Знает  </w:t>
            </w:r>
            <w:r w:rsidRPr="00EA5C26">
              <w:rPr>
                <w:color w:val="000000"/>
              </w:rPr>
              <w:t xml:space="preserve">основные нормативно-правовые документы, регламентирующие </w:t>
            </w:r>
            <w:r w:rsidRPr="00EA5C26">
              <w:rPr>
                <w:color w:val="000000"/>
              </w:rPr>
              <w:lastRenderedPageBreak/>
              <w:t>процесс принятия решений в конкретной предметной области</w:t>
            </w:r>
          </w:p>
        </w:tc>
      </w:tr>
      <w:tr w:rsidR="00A11A00" w:rsidRPr="004A3983" w14:paraId="1BEC3B92" w14:textId="77777777" w:rsidTr="00B33D74">
        <w:trPr>
          <w:trHeight w:val="277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D842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1898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5709" w14:textId="77777777" w:rsidR="00A11A00" w:rsidRPr="00EA5C26" w:rsidRDefault="00A11A00" w:rsidP="00B33D74">
            <w:pPr>
              <w:jc w:val="both"/>
            </w:pPr>
            <w:r w:rsidRPr="00EA5C26">
              <w:t xml:space="preserve">УК-2.2. У-1. Умеет </w:t>
            </w:r>
            <w:r w:rsidRPr="00EA5C26">
              <w:rPr>
                <w:color w:val="000000"/>
              </w:rPr>
              <w:t>проводить многофакторный анализ элементов предметной области для выявления ограничений при принятии решений</w:t>
            </w:r>
          </w:p>
          <w:p w14:paraId="6FA8C99C" w14:textId="77777777" w:rsidR="00A11A00" w:rsidRPr="00EA5C26" w:rsidRDefault="00A11A00" w:rsidP="00B33D74">
            <w:pPr>
              <w:jc w:val="both"/>
            </w:pPr>
            <w:r w:rsidRPr="00EA5C26">
              <w:t xml:space="preserve">УК-2.2. У-2. Умеет </w:t>
            </w:r>
            <w:r w:rsidRPr="00EA5C26">
              <w:rPr>
                <w:color w:val="000000"/>
              </w:rPr>
              <w:t>разрабатывать и оценивать альтернативные решения с учетом рисков</w:t>
            </w:r>
          </w:p>
          <w:p w14:paraId="394B619B" w14:textId="77777777" w:rsidR="00A11A00" w:rsidRPr="00EA5C26" w:rsidRDefault="00A11A00" w:rsidP="00B33D74">
            <w:pPr>
              <w:jc w:val="both"/>
              <w:rPr>
                <w:sz w:val="22"/>
                <w:szCs w:val="22"/>
              </w:rPr>
            </w:pPr>
            <w:r w:rsidRPr="00EA5C26">
              <w:t xml:space="preserve">УК-2.2. У-3. Умеет </w:t>
            </w:r>
            <w:r w:rsidRPr="00EA5C26">
              <w:rPr>
                <w:color w:val="000000"/>
              </w:rPr>
              <w:t>выбирать оптимальные решения исходя из действующих правовых норм, имеющихся ресурсов и ограничений</w:t>
            </w:r>
          </w:p>
        </w:tc>
      </w:tr>
      <w:tr w:rsidR="00A11A00" w:rsidRPr="004A3983" w14:paraId="746C3132" w14:textId="77777777" w:rsidTr="00B33D74">
        <w:trPr>
          <w:trHeight w:val="41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15B9" w14:textId="77777777" w:rsidR="00A11A00" w:rsidRPr="004A3983" w:rsidRDefault="00A11A00" w:rsidP="00B33D7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A3983">
              <w:rPr>
                <w:b/>
                <w:sz w:val="22"/>
                <w:szCs w:val="22"/>
              </w:rPr>
              <w:t>Общепрофессиональные компетенции</w:t>
            </w:r>
          </w:p>
        </w:tc>
      </w:tr>
      <w:bookmarkEnd w:id="3"/>
      <w:tr w:rsidR="00A11A00" w:rsidRPr="004A3983" w14:paraId="28C9C690" w14:textId="77777777" w:rsidTr="00B33D74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6F1" w14:textId="77777777" w:rsidR="00A11A00" w:rsidRPr="004A3983" w:rsidRDefault="00A11A00" w:rsidP="00B3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 1</w:t>
            </w:r>
            <w:r w:rsidRPr="004A3983">
              <w:rPr>
                <w:sz w:val="22"/>
                <w:szCs w:val="22"/>
              </w:rPr>
              <w:t xml:space="preserve"> - </w:t>
            </w:r>
            <w:r w:rsidRPr="00D626CE"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E73" w14:textId="77777777" w:rsidR="00A11A00" w:rsidRPr="00B273DE" w:rsidRDefault="00A11A00" w:rsidP="00B33D74">
            <w:pPr>
              <w:jc w:val="both"/>
            </w:pPr>
            <w:r w:rsidRPr="00B273DE">
              <w:t xml:space="preserve">ОПК-1.1. </w:t>
            </w:r>
            <w:r w:rsidRPr="00B273DE">
              <w:rPr>
                <w:color w:val="000000"/>
              </w:rPr>
              <w:t xml:space="preserve">Формализует </w:t>
            </w:r>
            <w:r w:rsidRPr="00B273DE">
              <w:t>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  <w:p w14:paraId="1D83B835" w14:textId="77777777" w:rsidR="00A11A00" w:rsidRPr="00B273DE" w:rsidRDefault="00A11A00" w:rsidP="00B33D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13E8858" w14:textId="77777777" w:rsidR="00A11A00" w:rsidRPr="00B273DE" w:rsidRDefault="00A11A00" w:rsidP="00B33D7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F90" w14:textId="77777777" w:rsidR="00A11A00" w:rsidRPr="00B273DE" w:rsidRDefault="00A11A00" w:rsidP="00B33D74">
            <w:pPr>
              <w:jc w:val="both"/>
            </w:pPr>
            <w:r w:rsidRPr="00B273DE">
              <w:t>ОПК-1.1. З-1. Знает основные понятия и определения базовых разделов экономики, математики, статистики, вычислительной техники, программирования</w:t>
            </w:r>
          </w:p>
          <w:p w14:paraId="4D21A7C0" w14:textId="77777777" w:rsidR="00A11A00" w:rsidRPr="00B273DE" w:rsidRDefault="00A11A00" w:rsidP="00B33D74">
            <w:pPr>
              <w:jc w:val="both"/>
            </w:pPr>
            <w:r w:rsidRPr="00B273DE">
              <w:t>ОПК-1.1. З-2. Знает базовые экономические категории, методы и модели экономического анализа, общенаучные и специфические методы изучения закономерностей функционирования современной экономики на микро- и макроуровне</w:t>
            </w:r>
          </w:p>
          <w:p w14:paraId="1F2D52AF" w14:textId="77777777" w:rsidR="00A11A00" w:rsidRPr="00B273DE" w:rsidRDefault="00A11A00" w:rsidP="00B33D74">
            <w:pPr>
              <w:jc w:val="both"/>
            </w:pPr>
            <w:r w:rsidRPr="00B273DE">
              <w:t>ОПК-1.1. З-3. Знает основные статистические процедуры при обработке данных и алгоритмы проверки статистических гипотез</w:t>
            </w:r>
          </w:p>
        </w:tc>
      </w:tr>
      <w:tr w:rsidR="00A11A00" w:rsidRPr="004A3983" w14:paraId="07C8D87E" w14:textId="77777777" w:rsidTr="00B33D74">
        <w:trPr>
          <w:trHeight w:val="112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49F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7E73" w14:textId="77777777" w:rsidR="00A11A00" w:rsidRPr="00B273DE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0D3" w14:textId="77777777" w:rsidR="00A11A00" w:rsidRPr="00B273DE" w:rsidRDefault="00A11A00" w:rsidP="00B33D74">
            <w:pPr>
              <w:jc w:val="both"/>
            </w:pPr>
            <w:r w:rsidRPr="00B273DE">
              <w:t>ОПК-1.1. У-1. Умеет осуществлять сбор, систематизацию, формализацию, интерпретацию, первичную обработку и анализ данных для исследования конкретных экономических ситуаций, используя методы математического, статистического, экономического анализа и моделирования</w:t>
            </w:r>
          </w:p>
          <w:p w14:paraId="11D720B2" w14:textId="77777777" w:rsidR="00A11A00" w:rsidRPr="00B273DE" w:rsidRDefault="00A11A00" w:rsidP="00B33D74">
            <w:pPr>
              <w:autoSpaceDN w:val="0"/>
              <w:jc w:val="both"/>
            </w:pPr>
            <w:r w:rsidRPr="00B273DE">
              <w:t>ОПК-1.1. У-2. Умеет формулировать различные типы задач и обосновывать методы ее решения</w:t>
            </w:r>
          </w:p>
          <w:p w14:paraId="050E11AD" w14:textId="77777777" w:rsidR="00A11A00" w:rsidRPr="00B273DE" w:rsidRDefault="00A11A00" w:rsidP="00B33D74">
            <w:pPr>
              <w:jc w:val="both"/>
            </w:pPr>
            <w:r w:rsidRPr="00B273DE">
              <w:t>ОПК-1.1. У-3. Умеет выполнять все этапы операционного исследования, необходимых для решения задач принятия решений в условиях неопределённости и анализировать полученные результаты, интерпретируя их в терминах исходной задачи</w:t>
            </w:r>
          </w:p>
        </w:tc>
      </w:tr>
      <w:tr w:rsidR="00A11A00" w:rsidRPr="004A3983" w14:paraId="08755C5E" w14:textId="77777777" w:rsidTr="00B33D74">
        <w:trPr>
          <w:trHeight w:val="195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078E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ABC0" w14:textId="77777777" w:rsidR="00A11A00" w:rsidRPr="00B273DE" w:rsidRDefault="00A11A00" w:rsidP="00B33D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273DE">
              <w:rPr>
                <w:sz w:val="22"/>
                <w:szCs w:val="22"/>
              </w:rPr>
              <w:t xml:space="preserve">ОПК-1.2. </w:t>
            </w:r>
            <w:r w:rsidRPr="00B273DE">
              <w:rPr>
                <w:color w:val="000000"/>
              </w:rPr>
              <w:t>Применяет естественнонаучные и общеинженерные знания, методы математического анализа и моделирования для решения профессиональных зада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C46E" w14:textId="77777777" w:rsidR="00A11A00" w:rsidRPr="00B273DE" w:rsidRDefault="00A11A00" w:rsidP="00B33D74">
            <w:pPr>
              <w:jc w:val="both"/>
            </w:pPr>
            <w:r w:rsidRPr="00B273DE">
              <w:t>ОПК-1.2. З-1. Знает основные методы исследования, приемы и инструменты математического, статистического, экономического анализа и моделирования</w:t>
            </w:r>
          </w:p>
          <w:p w14:paraId="3D5DAE71" w14:textId="77777777" w:rsidR="00A11A00" w:rsidRPr="00B273DE" w:rsidRDefault="00A11A00" w:rsidP="00B33D74">
            <w:pPr>
              <w:jc w:val="both"/>
            </w:pPr>
            <w:r w:rsidRPr="00B273DE">
              <w:t>ОПК-1.2. З-2. Знает современные архитектуры современных компьютеров, вычислительных систем и сетей и принципы их построения</w:t>
            </w:r>
          </w:p>
          <w:p w14:paraId="4DF9EFE7" w14:textId="77777777" w:rsidR="00A11A00" w:rsidRPr="00B273DE" w:rsidRDefault="00A11A00" w:rsidP="00B33D74">
            <w:pPr>
              <w:jc w:val="both"/>
              <w:rPr>
                <w:sz w:val="22"/>
                <w:szCs w:val="22"/>
              </w:rPr>
            </w:pPr>
            <w:r w:rsidRPr="00B273DE">
              <w:t xml:space="preserve">ОПК-1.2. З-3. Знает основные методы и подходы, используемые в теории вероятностей и математической статистике, фундаментальные основы применения математико-статистического инструментария  </w:t>
            </w:r>
          </w:p>
        </w:tc>
      </w:tr>
      <w:tr w:rsidR="00A11A00" w:rsidRPr="004A3983" w14:paraId="1804EA40" w14:textId="77777777" w:rsidTr="00B33D74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7C2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AD80" w14:textId="77777777" w:rsidR="00A11A00" w:rsidRPr="00B273DE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E10A" w14:textId="77777777" w:rsidR="00A11A00" w:rsidRPr="00B273DE" w:rsidRDefault="00A11A00" w:rsidP="00B33D74">
            <w:pPr>
              <w:jc w:val="both"/>
            </w:pPr>
            <w:r w:rsidRPr="00B273DE">
              <w:t xml:space="preserve">ОПК-1.2. У-1. Умеет решать </w:t>
            </w:r>
            <w:r w:rsidRPr="00B273DE">
              <w:rPr>
                <w:color w:val="000000"/>
              </w:rPr>
              <w:t>прикладные задачи, используя</w:t>
            </w:r>
            <w:r w:rsidRPr="00B273DE">
              <w:t xml:space="preserve"> естественнонаучные и общеинженерные знания, методы оптимизации, методы математического анализа и моделирования</w:t>
            </w:r>
          </w:p>
          <w:p w14:paraId="381018CC" w14:textId="77777777" w:rsidR="00A11A00" w:rsidRPr="00B273DE" w:rsidRDefault="00A11A00" w:rsidP="00B33D74">
            <w:pPr>
              <w:jc w:val="both"/>
            </w:pPr>
            <w:r w:rsidRPr="00B273DE">
              <w:t>ОПК-1.2. У-2. Умеет выявлять и обосновывать необходимость использования тех или иных вычислительных систем, информационно-коммуникационных технологий, алгоритмов, протоколов</w:t>
            </w:r>
          </w:p>
          <w:p w14:paraId="5C940D9E" w14:textId="77777777" w:rsidR="00A11A00" w:rsidRPr="00B273DE" w:rsidRDefault="00A11A00" w:rsidP="00B33D74">
            <w:pPr>
              <w:jc w:val="both"/>
            </w:pPr>
            <w:r w:rsidRPr="00B273DE">
              <w:t>ОПК-1.2. У-3. Умеет осуществлять теоретическое и экспериментальное исследование объектов профессиональной деятельности</w:t>
            </w:r>
          </w:p>
          <w:p w14:paraId="36DB597D" w14:textId="77777777" w:rsidR="00A11A00" w:rsidRPr="00B273DE" w:rsidRDefault="00A11A00" w:rsidP="00B33D74">
            <w:pPr>
              <w:jc w:val="both"/>
            </w:pPr>
            <w:r w:rsidRPr="00B273DE">
              <w:t>ОПК-1.2. У-4. Умеет использовать математические методы и модели, адекватные целям и задачам и интерпретировать полученные результаты применительно к моделируемой системе</w:t>
            </w:r>
            <w:r w:rsidRPr="00B273DE">
              <w:rPr>
                <w:sz w:val="22"/>
                <w:szCs w:val="22"/>
              </w:rPr>
              <w:t xml:space="preserve"> </w:t>
            </w:r>
          </w:p>
        </w:tc>
      </w:tr>
      <w:tr w:rsidR="00A11A00" w:rsidRPr="004A3983" w14:paraId="5F0816AC" w14:textId="77777777" w:rsidTr="00B33D74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B6AED" w14:textId="77777777" w:rsidR="00A11A00" w:rsidRPr="004A3983" w:rsidRDefault="00A11A00" w:rsidP="00B3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 2</w:t>
            </w:r>
            <w:r w:rsidRPr="004A3983">
              <w:rPr>
                <w:sz w:val="22"/>
                <w:szCs w:val="22"/>
              </w:rPr>
              <w:t xml:space="preserve"> - </w:t>
            </w:r>
            <w:r w:rsidRPr="00D626CE"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1B91F" w14:textId="77777777" w:rsidR="00A11A00" w:rsidRPr="00B273DE" w:rsidRDefault="00A11A00" w:rsidP="00B33D74">
            <w:pPr>
              <w:autoSpaceDE w:val="0"/>
              <w:autoSpaceDN w:val="0"/>
              <w:adjustRightInd w:val="0"/>
              <w:jc w:val="both"/>
            </w:pPr>
            <w:r w:rsidRPr="00B273DE">
              <w:rPr>
                <w:sz w:val="22"/>
                <w:szCs w:val="22"/>
              </w:rPr>
              <w:t xml:space="preserve">ОПК-2.1. </w:t>
            </w:r>
            <w:r w:rsidRPr="00B273DE">
              <w:t>Применяет современные информационные технологии и программные средства при решении задач профессиональной деятельности</w:t>
            </w:r>
          </w:p>
          <w:p w14:paraId="3807CEDA" w14:textId="77777777" w:rsidR="00A11A00" w:rsidRPr="00B273DE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CF3" w14:textId="77777777" w:rsidR="00A11A00" w:rsidRPr="00B273DE" w:rsidRDefault="00A11A00" w:rsidP="00B33D74">
            <w:pPr>
              <w:jc w:val="both"/>
            </w:pPr>
            <w:r w:rsidRPr="00B273DE">
              <w:t>ОПК-2.1. З-1. Знает многообразие рынка программно-технических средств, информационных продуктов и услуг для создания и модификации ИС</w:t>
            </w:r>
          </w:p>
          <w:p w14:paraId="2D6FD242" w14:textId="77777777" w:rsidR="00A11A00" w:rsidRPr="00B273DE" w:rsidRDefault="00A11A00" w:rsidP="00B33D74">
            <w:pPr>
              <w:jc w:val="both"/>
            </w:pPr>
            <w:r w:rsidRPr="00B273DE">
              <w:t>ОПК-2.1. З-2. Знает способы и методы сбора и анализа материалов обследования организаций и выявления информационных потребностей заказчика, методы формализации материалов обследования предметной области</w:t>
            </w:r>
          </w:p>
          <w:p w14:paraId="35E1E87F" w14:textId="77777777" w:rsidR="00A11A00" w:rsidRPr="00B273DE" w:rsidRDefault="00A11A00" w:rsidP="00B33D74">
            <w:pPr>
              <w:jc w:val="both"/>
            </w:pPr>
            <w:r w:rsidRPr="00B273DE">
              <w:t xml:space="preserve">ОПК-2.1. З-3. Знает </w:t>
            </w:r>
            <w:r w:rsidRPr="00B273DE">
              <w:rPr>
                <w:color w:val="000000"/>
                <w:shd w:val="clear" w:color="auto" w:fill="FFFFFF"/>
              </w:rPr>
              <w:t xml:space="preserve">унифицированные языки для  моделирования </w:t>
            </w:r>
          </w:p>
          <w:p w14:paraId="36A124A8" w14:textId="77777777" w:rsidR="00A11A00" w:rsidRPr="00B273DE" w:rsidRDefault="00A11A00" w:rsidP="00B33D74">
            <w:pPr>
              <w:jc w:val="both"/>
              <w:rPr>
                <w:sz w:val="22"/>
                <w:szCs w:val="22"/>
              </w:rPr>
            </w:pPr>
            <w:r w:rsidRPr="00B273DE">
              <w:t xml:space="preserve">ОПК-2.1. З-4. Знает современные информационные технологии и программные средства, используемые для </w:t>
            </w:r>
            <w:r w:rsidRPr="00B273DE">
              <w:rPr>
                <w:color w:val="000000"/>
                <w:shd w:val="clear" w:color="auto" w:fill="FFFFFF"/>
              </w:rPr>
              <w:t>визуализации, специфицирования, конструирования и документирования артефактов программных систем</w:t>
            </w:r>
          </w:p>
        </w:tc>
      </w:tr>
      <w:tr w:rsidR="00A11A00" w:rsidRPr="004A3983" w14:paraId="60F75F01" w14:textId="77777777" w:rsidTr="00B33D74">
        <w:trPr>
          <w:trHeight w:val="1778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AB5ED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21F16" w14:textId="77777777" w:rsidR="00A11A00" w:rsidRPr="00B273DE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E99" w14:textId="77777777" w:rsidR="00A11A00" w:rsidRPr="00B273DE" w:rsidRDefault="00A11A00" w:rsidP="00B33D74">
            <w:pPr>
              <w:jc w:val="both"/>
            </w:pPr>
            <w:r w:rsidRPr="00B273DE">
              <w:t>ОПК-2.1. У-1. Умеет 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  <w:p w14:paraId="38F2DB18" w14:textId="77777777" w:rsidR="00A11A00" w:rsidRPr="00B273DE" w:rsidRDefault="00A11A00" w:rsidP="00B33D74">
            <w:pPr>
              <w:jc w:val="both"/>
            </w:pPr>
            <w:r w:rsidRPr="00B273DE">
              <w:t>ОПК-2.1. У-2. Умеет систематизировать изученные методы и алгоритмы решения прикладных задач и анализировать полученные результаты</w:t>
            </w:r>
          </w:p>
          <w:p w14:paraId="57CBF6B1" w14:textId="77777777" w:rsidR="00A11A00" w:rsidRPr="00B273DE" w:rsidRDefault="00A11A00" w:rsidP="00B33D74">
            <w:pPr>
              <w:jc w:val="both"/>
              <w:rPr>
                <w:bCs/>
              </w:rPr>
            </w:pPr>
            <w:r w:rsidRPr="00B273DE">
              <w:t>ОПК-2.1. У-3. Умеет работать в среде CASE-средств</w:t>
            </w:r>
            <w:r w:rsidRPr="00B273DE">
              <w:rPr>
                <w:bCs/>
              </w:rPr>
              <w:t xml:space="preserve"> проектирования информационных систем, баз данных, хранилищ данных</w:t>
            </w:r>
          </w:p>
          <w:p w14:paraId="46C3CF60" w14:textId="77777777" w:rsidR="00A11A00" w:rsidRPr="00B273DE" w:rsidRDefault="00A11A00" w:rsidP="00B33D74">
            <w:pPr>
              <w:jc w:val="both"/>
            </w:pPr>
            <w:r w:rsidRPr="00B273DE">
              <w:t>ОПК-2.1. У-4. Умеет 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</w:t>
            </w:r>
          </w:p>
        </w:tc>
      </w:tr>
      <w:tr w:rsidR="00A11A00" w:rsidRPr="004A3983" w14:paraId="7DD13698" w14:textId="77777777" w:rsidTr="00B33D74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48DFF" w14:textId="77777777" w:rsidR="00A11A00" w:rsidRPr="004A3983" w:rsidRDefault="00A11A00" w:rsidP="00B33D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820F2" w14:textId="77777777" w:rsidR="00A11A00" w:rsidRPr="00B273DE" w:rsidRDefault="00A11A00" w:rsidP="00B33D74">
            <w:pPr>
              <w:jc w:val="both"/>
              <w:rPr>
                <w:sz w:val="22"/>
                <w:szCs w:val="22"/>
              </w:rPr>
            </w:pPr>
            <w:r w:rsidRPr="00B273DE">
              <w:t>ОПК-2.2. Выбирает современные программные средства для решения задач профессиональной деятельности</w:t>
            </w:r>
          </w:p>
          <w:p w14:paraId="52A484F5" w14:textId="77777777" w:rsidR="00A11A00" w:rsidRPr="00B273DE" w:rsidRDefault="00A11A00" w:rsidP="00B33D74">
            <w:pPr>
              <w:jc w:val="both"/>
              <w:rPr>
                <w:sz w:val="22"/>
                <w:szCs w:val="22"/>
              </w:rPr>
            </w:pPr>
          </w:p>
          <w:p w14:paraId="0C8D88D2" w14:textId="77777777" w:rsidR="00A11A00" w:rsidRPr="00B273DE" w:rsidRDefault="00A11A00" w:rsidP="00B33D74">
            <w:pPr>
              <w:jc w:val="both"/>
              <w:rPr>
                <w:sz w:val="22"/>
                <w:szCs w:val="22"/>
              </w:rPr>
            </w:pPr>
          </w:p>
          <w:p w14:paraId="2CC6944A" w14:textId="77777777" w:rsidR="00A11A00" w:rsidRPr="00B273DE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6F8" w14:textId="77777777" w:rsidR="00A11A00" w:rsidRPr="00B273DE" w:rsidRDefault="00A11A00" w:rsidP="00B33D74">
            <w:pPr>
              <w:jc w:val="both"/>
            </w:pPr>
            <w:r w:rsidRPr="00B273DE">
              <w:t>ОПК-2.2. З-1. Знает методологические основы проектирования и дизайна ИС с использованием соответствующего инструментария</w:t>
            </w:r>
          </w:p>
          <w:p w14:paraId="2FFF2B00" w14:textId="77777777" w:rsidR="00A11A00" w:rsidRPr="00B273DE" w:rsidRDefault="00A11A00" w:rsidP="00B33D74">
            <w:pPr>
              <w:jc w:val="both"/>
            </w:pPr>
            <w:r w:rsidRPr="00B273DE">
              <w:t xml:space="preserve">ОПК-2.2. З-2. Знает основы современных систем управления базами данных, назначение и возможности языка запросов, базовые синтаксические конструкции </w:t>
            </w:r>
          </w:p>
          <w:p w14:paraId="6B216FD8" w14:textId="77777777" w:rsidR="00A11A00" w:rsidRPr="00B273DE" w:rsidRDefault="00A11A00" w:rsidP="00B33D74">
            <w:pPr>
              <w:jc w:val="both"/>
            </w:pPr>
            <w:r w:rsidRPr="00B273DE">
              <w:t>ОПК-2.2. З-3. Знает методологии, методы, технологии, инструменты моделирования бизнес и информационных процессов, баз данных</w:t>
            </w:r>
          </w:p>
          <w:p w14:paraId="7CCCB14B" w14:textId="77777777" w:rsidR="00A11A00" w:rsidRPr="00B273DE" w:rsidRDefault="00A11A00" w:rsidP="00B33D74">
            <w:pPr>
              <w:jc w:val="both"/>
            </w:pPr>
            <w:r w:rsidRPr="00B273DE">
              <w:t>ОПК-2.2. З-4. Знает модели жизненного цикла ИС, принципы построения архитектуры программного обеспечения</w:t>
            </w:r>
          </w:p>
          <w:p w14:paraId="53BA85F4" w14:textId="77777777" w:rsidR="00A11A00" w:rsidRPr="00B273DE" w:rsidRDefault="00A11A00" w:rsidP="00B33D74">
            <w:pPr>
              <w:jc w:val="both"/>
            </w:pPr>
            <w:r w:rsidRPr="00B273DE">
              <w:t>ОПК-2.2. З-5. Знает математические основы организации баз данных и компьютерного моделирования</w:t>
            </w:r>
          </w:p>
          <w:p w14:paraId="35B1B749" w14:textId="77777777" w:rsidR="00A11A00" w:rsidRPr="00B273DE" w:rsidRDefault="00A11A00" w:rsidP="00B33D74">
            <w:pPr>
              <w:jc w:val="both"/>
              <w:rPr>
                <w:bCs/>
                <w:spacing w:val="-4"/>
              </w:rPr>
            </w:pPr>
            <w:r w:rsidRPr="00B273DE">
              <w:t xml:space="preserve">ОПК-2.2. З-6. Знает </w:t>
            </w:r>
            <w:r w:rsidRPr="00B273DE">
              <w:rPr>
                <w:bCs/>
                <w:spacing w:val="-4"/>
              </w:rPr>
              <w:t>инструменты и методы проектирования и верификации структур баз данных</w:t>
            </w:r>
          </w:p>
        </w:tc>
      </w:tr>
      <w:tr w:rsidR="00A11A00" w:rsidRPr="004A3983" w14:paraId="0D5B25DE" w14:textId="77777777" w:rsidTr="00B33D74">
        <w:trPr>
          <w:trHeight w:val="6652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86592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71B9" w14:textId="77777777" w:rsidR="00A11A00" w:rsidRPr="00B273DE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09E53" w14:textId="77777777" w:rsidR="00A11A00" w:rsidRPr="00B273DE" w:rsidRDefault="00A11A00" w:rsidP="00B33D74">
            <w:pPr>
              <w:jc w:val="both"/>
            </w:pPr>
            <w:r w:rsidRPr="00B273DE">
              <w:t xml:space="preserve">ОПК-2.2. У-1. Умеет выбирать современные информационные технологии и программные средства для решения прикладных задач </w:t>
            </w:r>
          </w:p>
          <w:p w14:paraId="5916A101" w14:textId="77777777" w:rsidR="00A11A00" w:rsidRPr="00B273DE" w:rsidRDefault="00A11A00" w:rsidP="00B33D74">
            <w:pPr>
              <w:jc w:val="both"/>
            </w:pPr>
            <w:r w:rsidRPr="00B273DE">
              <w:t>ОПК-2.2. У-2. Умеет разрабатывать программное обеспечение баз данных, баз знаний и экспертных систем</w:t>
            </w:r>
          </w:p>
          <w:p w14:paraId="542B8ECF" w14:textId="77777777" w:rsidR="00A11A00" w:rsidRPr="00B273DE" w:rsidRDefault="00A11A00" w:rsidP="00B33D74">
            <w:pPr>
              <w:jc w:val="both"/>
            </w:pPr>
            <w:r w:rsidRPr="00B273DE">
              <w:t>ОПК-2.2. У-3. Умеет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</w:p>
          <w:p w14:paraId="2612872C" w14:textId="77777777" w:rsidR="00A11A00" w:rsidRPr="00B273DE" w:rsidRDefault="00A11A00" w:rsidP="00B33D74">
            <w:pPr>
              <w:jc w:val="both"/>
              <w:rPr>
                <w:bCs/>
                <w:spacing w:val="-4"/>
              </w:rPr>
            </w:pPr>
            <w:r w:rsidRPr="00B273DE">
              <w:t xml:space="preserve">ОПК-2.2. У-4. Умеет выбирать и применять </w:t>
            </w:r>
            <w:r w:rsidRPr="00B273DE">
              <w:rPr>
                <w:bCs/>
                <w:spacing w:val="-4"/>
              </w:rPr>
              <w:t>инструменты и методы проектирования и верификации структур баз данных</w:t>
            </w:r>
          </w:p>
          <w:p w14:paraId="2FD87302" w14:textId="77777777" w:rsidR="00A11A00" w:rsidRPr="00B273DE" w:rsidRDefault="00A11A00" w:rsidP="00B33D74">
            <w:pPr>
              <w:jc w:val="both"/>
            </w:pPr>
            <w:r w:rsidRPr="00B273DE">
              <w:t>ОПК-2.2. У-5. Умеет выполнять построение концептуальной модели предметной области и преобразовывать ее в даталогическую модель БД</w:t>
            </w:r>
          </w:p>
          <w:p w14:paraId="1DC0ED45" w14:textId="77777777" w:rsidR="00A11A00" w:rsidRPr="00B273DE" w:rsidRDefault="00A11A00" w:rsidP="00B33D74">
            <w:pPr>
              <w:jc w:val="both"/>
              <w:rPr>
                <w:color w:val="000000"/>
                <w:sz w:val="22"/>
                <w:szCs w:val="22"/>
              </w:rPr>
            </w:pPr>
            <w:r w:rsidRPr="00B273DE">
              <w:t>ОПК-2.2. У-6. Умеет создавать и использовать запросы для управления данными в современной СУБД</w:t>
            </w:r>
          </w:p>
        </w:tc>
      </w:tr>
      <w:tr w:rsidR="00A11A00" w:rsidRPr="004A3983" w14:paraId="0363DD53" w14:textId="77777777" w:rsidTr="00B33D74"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7928" w14:textId="77777777" w:rsidR="00A11A00" w:rsidRPr="00D626CE" w:rsidRDefault="00A11A00" w:rsidP="00B33D74">
            <w:pPr>
              <w:jc w:val="both"/>
            </w:pPr>
            <w:r>
              <w:rPr>
                <w:sz w:val="22"/>
                <w:szCs w:val="22"/>
              </w:rPr>
              <w:t>ОПК 3</w:t>
            </w:r>
            <w:r w:rsidRPr="004A3983">
              <w:rPr>
                <w:sz w:val="22"/>
                <w:szCs w:val="22"/>
              </w:rPr>
              <w:t xml:space="preserve"> - </w:t>
            </w:r>
            <w:r w:rsidRPr="00D626CE"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31DCE69F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83B9B" w14:textId="77777777" w:rsidR="00A11A00" w:rsidRPr="00B273DE" w:rsidRDefault="00A11A00" w:rsidP="00B33D74">
            <w:pPr>
              <w:autoSpaceDE w:val="0"/>
              <w:autoSpaceDN w:val="0"/>
              <w:adjustRightInd w:val="0"/>
            </w:pPr>
            <w:r w:rsidRPr="00B273DE">
              <w:rPr>
                <w:sz w:val="22"/>
                <w:szCs w:val="22"/>
              </w:rPr>
              <w:t xml:space="preserve">ОПК-3.1. </w:t>
            </w:r>
            <w:r w:rsidRPr="00B273DE">
              <w:t>Выбирает принципы, методы и средства решения стандартных задач профессиональной деятельности с применением информационно-коммуникационных технологий</w:t>
            </w:r>
          </w:p>
          <w:p w14:paraId="3F63549E" w14:textId="77777777" w:rsidR="00A11A00" w:rsidRPr="00B273DE" w:rsidRDefault="00A11A00" w:rsidP="00B33D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0B20ACA" w14:textId="77777777" w:rsidR="00A11A00" w:rsidRPr="00B273DE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C9D" w14:textId="77777777" w:rsidR="00A11A00" w:rsidRPr="00B273DE" w:rsidRDefault="00A11A00" w:rsidP="00B33D74">
            <w:pPr>
              <w:jc w:val="both"/>
            </w:pPr>
            <w:r w:rsidRPr="00B273DE">
              <w:t>ОПК-3.1. З-1. Знает классы  информационных систем и модели жизненного цикла ИС</w:t>
            </w:r>
          </w:p>
          <w:p w14:paraId="353A65B9" w14:textId="77777777" w:rsidR="00A11A00" w:rsidRPr="00B273DE" w:rsidRDefault="00A11A00" w:rsidP="00B33D74">
            <w:pPr>
              <w:jc w:val="both"/>
            </w:pPr>
            <w:r w:rsidRPr="00B273DE">
              <w:t xml:space="preserve">ОПК-3.1. З-2. Знает основные понятия и  технологии цифровых трансформаций бизнеса, цифровые платформы и особенности информационного обмена в цифровой экономике </w:t>
            </w:r>
          </w:p>
          <w:p w14:paraId="1C5D3703" w14:textId="77777777" w:rsidR="00A11A00" w:rsidRPr="00B273DE" w:rsidRDefault="00A11A00" w:rsidP="00B33D74">
            <w:pPr>
              <w:jc w:val="both"/>
              <w:rPr>
                <w:color w:val="000000" w:themeColor="text1"/>
              </w:rPr>
            </w:pPr>
            <w:r w:rsidRPr="00B273DE">
              <w:t xml:space="preserve">ОПК-3.1. З-3. Знает </w:t>
            </w:r>
            <w:r w:rsidRPr="00B273DE">
              <w:rPr>
                <w:color w:val="000000" w:themeColor="text1"/>
              </w:rPr>
              <w:t>современное состояние информационных систем и технологий в мире и перспективы их развития</w:t>
            </w:r>
          </w:p>
          <w:p w14:paraId="3F142889" w14:textId="77777777" w:rsidR="00A11A00" w:rsidRPr="00B273DE" w:rsidRDefault="00A11A00" w:rsidP="00B33D74">
            <w:pPr>
              <w:jc w:val="both"/>
              <w:rPr>
                <w:sz w:val="22"/>
                <w:szCs w:val="22"/>
              </w:rPr>
            </w:pPr>
            <w:r w:rsidRPr="00B273DE">
              <w:t xml:space="preserve">ОПК-3.1. З-4. Знает методы и приемы исследования, обобщения и анализа </w:t>
            </w:r>
            <w:r w:rsidRPr="00B273DE">
              <w:rPr>
                <w:color w:val="000000"/>
              </w:rPr>
              <w:t>данных</w:t>
            </w:r>
            <w:r w:rsidRPr="00B273DE">
              <w:t xml:space="preserve"> для проведения анализа информационных потребностей пользователей и формирования требований к информационной системе</w:t>
            </w:r>
          </w:p>
        </w:tc>
      </w:tr>
      <w:tr w:rsidR="00A11A00" w:rsidRPr="004A3983" w14:paraId="3941EC79" w14:textId="77777777" w:rsidTr="00B33D74">
        <w:trPr>
          <w:trHeight w:val="8069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E6C8E" w14:textId="77777777" w:rsidR="00A11A00" w:rsidRPr="004A3983" w:rsidRDefault="00A11A00" w:rsidP="00B33D7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74E49" w14:textId="77777777" w:rsidR="00A11A00" w:rsidRPr="004A3983" w:rsidRDefault="00A11A00" w:rsidP="00B33D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4A65" w14:textId="77777777" w:rsidR="00A11A00" w:rsidRPr="00B460F0" w:rsidRDefault="00A11A00" w:rsidP="00B33D74">
            <w:pPr>
              <w:jc w:val="both"/>
            </w:pPr>
            <w:r w:rsidRPr="00B460F0">
              <w:t>ОПК-3.1. У-1. Умеет понимать и анализировать сущность и значение информации в развитии современного информационного общества</w:t>
            </w:r>
          </w:p>
          <w:p w14:paraId="7A59D28A" w14:textId="77777777" w:rsidR="00A11A00" w:rsidRPr="00B460F0" w:rsidRDefault="00A11A00" w:rsidP="00B33D74">
            <w:pPr>
              <w:jc w:val="both"/>
            </w:pPr>
            <w:r w:rsidRPr="00B460F0">
              <w:t>ОПК-3.1. У-2. Умеет выявлять информационные потребности пользователей, компаний и общества для проведения изменений бизнеса,  анализировать рынок информационных продуктов и услуг для цифровых взаимодействий при создании информационных систем</w:t>
            </w:r>
          </w:p>
          <w:p w14:paraId="62EEEDC5" w14:textId="77777777" w:rsidR="00A11A00" w:rsidRPr="00B460F0" w:rsidRDefault="00A11A00" w:rsidP="00B33D74">
            <w:pPr>
              <w:jc w:val="both"/>
            </w:pPr>
            <w:r w:rsidRPr="00B460F0">
              <w:t>ОПК-3.1. У-3. Умеет анализировать социально-экономические изменения, связанные с широкомасштабным использованием цифровых информационно-коммуникационных технологий в различных сферах деятельности и использовать их в своей практической деятельности</w:t>
            </w:r>
          </w:p>
          <w:p w14:paraId="03247F4E" w14:textId="77777777" w:rsidR="00A11A00" w:rsidRPr="00B460F0" w:rsidRDefault="00A11A00" w:rsidP="00B33D74">
            <w:pPr>
              <w:jc w:val="both"/>
            </w:pPr>
            <w:r w:rsidRPr="00B460F0">
              <w:t>ОПК-3.1. У-4. Умеет проводить количественную и качественную оценку информации по различным признакам, применяя системный подход.</w:t>
            </w:r>
          </w:p>
          <w:p w14:paraId="2A34738F" w14:textId="77777777" w:rsidR="00A11A00" w:rsidRPr="004A3983" w:rsidRDefault="00A11A00" w:rsidP="00B33D74">
            <w:pPr>
              <w:jc w:val="both"/>
              <w:rPr>
                <w:sz w:val="22"/>
                <w:szCs w:val="22"/>
              </w:rPr>
            </w:pPr>
            <w:r w:rsidRPr="00B460F0">
              <w:t xml:space="preserve">ОПК-3.1. У-5. Умеет готовить обзоры, аннотации, рефераты, научные доклады, публикации </w:t>
            </w:r>
            <w:r w:rsidRPr="00B460F0">
              <w:rPr>
                <w:color w:val="000000"/>
              </w:rPr>
              <w:t>с использованием существующих информационно-коммуникационных технологий</w:t>
            </w:r>
          </w:p>
        </w:tc>
      </w:tr>
    </w:tbl>
    <w:p w14:paraId="3119BF4A" w14:textId="77777777" w:rsidR="00A11A00" w:rsidRPr="004A3983" w:rsidRDefault="00A11A00" w:rsidP="00A11A00">
      <w:pPr>
        <w:jc w:val="center"/>
        <w:rPr>
          <w:b/>
          <w:i/>
        </w:rPr>
      </w:pPr>
    </w:p>
    <w:p w14:paraId="43CC51D9" w14:textId="77777777" w:rsidR="00A11A00" w:rsidRPr="004A3983" w:rsidRDefault="00A11A00" w:rsidP="00A11A00">
      <w:pPr>
        <w:pStyle w:val="1"/>
        <w:spacing w:before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  <w:sectPr w:rsidR="00A11A00" w:rsidRPr="004A3983" w:rsidSect="002E6260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bookmarkEnd w:id="2"/>
    <w:p w14:paraId="4F54CB86" w14:textId="64538C51" w:rsidR="00C308F7" w:rsidRPr="00C308F7" w:rsidRDefault="00C308F7" w:rsidP="002662B4">
      <w:pPr>
        <w:keepNext/>
        <w:spacing w:after="160" w:line="264" w:lineRule="auto"/>
        <w:jc w:val="center"/>
        <w:rPr>
          <w:b/>
          <w:caps/>
          <w:color w:val="000000"/>
          <w:sz w:val="28"/>
          <w:szCs w:val="20"/>
        </w:rPr>
      </w:pPr>
      <w:r w:rsidRPr="00C308F7">
        <w:rPr>
          <w:b/>
          <w:caps/>
          <w:color w:val="000000"/>
          <w:sz w:val="28"/>
          <w:szCs w:val="20"/>
        </w:rPr>
        <w:lastRenderedPageBreak/>
        <w:t>Методические материалы, характеризующие этапы формирования компетенций</w:t>
      </w:r>
    </w:p>
    <w:p w14:paraId="318A3CBD" w14:textId="77777777" w:rsidR="00C308F7" w:rsidRPr="00C308F7" w:rsidRDefault="00C308F7" w:rsidP="00C308F7">
      <w:pPr>
        <w:ind w:left="786" w:hanging="786"/>
        <w:jc w:val="center"/>
        <w:rPr>
          <w:b/>
          <w:color w:val="FF0000"/>
          <w:sz w:val="28"/>
          <w:szCs w:val="28"/>
        </w:rPr>
      </w:pPr>
      <w:r w:rsidRPr="00C308F7">
        <w:rPr>
          <w:b/>
          <w:color w:val="000000"/>
          <w:sz w:val="28"/>
          <w:szCs w:val="28"/>
        </w:rPr>
        <w:t>Задания для текущего контроля</w:t>
      </w:r>
    </w:p>
    <w:p w14:paraId="4E0A8852" w14:textId="77777777" w:rsidR="00C308F7" w:rsidRPr="00C308F7" w:rsidRDefault="00C308F7" w:rsidP="00C308F7">
      <w:pPr>
        <w:adjustRightInd w:val="0"/>
        <w:snapToGrid w:val="0"/>
        <w:ind w:firstLine="567"/>
        <w:jc w:val="both"/>
        <w:rPr>
          <w:color w:val="000000"/>
          <w:shd w:val="clear" w:color="auto" w:fill="FFFFFF"/>
        </w:rPr>
      </w:pPr>
      <w:r w:rsidRPr="00C308F7">
        <w:rPr>
          <w:color w:val="000000"/>
          <w:shd w:val="clear" w:color="auto" w:fill="FFFFFF"/>
        </w:rPr>
        <w:t xml:space="preserve">Предметом оценки по практике является приобретение практического опыта. Контроль и оценка по практике проводится на основе индивидуального задания обучающегося, отзыва руководителя по практике; отчета по практике. </w:t>
      </w:r>
    </w:p>
    <w:p w14:paraId="051C8DE1" w14:textId="77777777" w:rsidR="00C308F7" w:rsidRPr="00C308F7" w:rsidRDefault="00C308F7" w:rsidP="00C308F7">
      <w:pPr>
        <w:adjustRightInd w:val="0"/>
        <w:snapToGrid w:val="0"/>
        <w:jc w:val="both"/>
        <w:rPr>
          <w:b/>
          <w:bCs/>
          <w:color w:val="000000"/>
        </w:rPr>
      </w:pPr>
    </w:p>
    <w:p w14:paraId="337BAD48" w14:textId="77777777" w:rsidR="00C308F7" w:rsidRPr="00C308F7" w:rsidRDefault="00C308F7" w:rsidP="00C308F7">
      <w:pPr>
        <w:adjustRightInd w:val="0"/>
        <w:snapToGrid w:val="0"/>
        <w:ind w:firstLine="567"/>
        <w:jc w:val="both"/>
        <w:rPr>
          <w:color w:val="000000"/>
        </w:rPr>
      </w:pPr>
      <w:r w:rsidRPr="00C308F7">
        <w:rPr>
          <w:color w:val="000000"/>
        </w:rPr>
        <w:t>В процессе прохождения практики руководителем по практике контролируется формирование у обучающихся соответствующих компетенций и ее составляющих.</w:t>
      </w:r>
    </w:p>
    <w:p w14:paraId="2AB37401" w14:textId="77777777" w:rsidR="00C308F7" w:rsidRPr="00C308F7" w:rsidRDefault="00C308F7" w:rsidP="00C308F7">
      <w:pPr>
        <w:adjustRightInd w:val="0"/>
        <w:snapToGrid w:val="0"/>
        <w:ind w:firstLine="567"/>
        <w:jc w:val="both"/>
        <w:rPr>
          <w:b/>
          <w:bCs/>
          <w:color w:val="000000"/>
        </w:rPr>
      </w:pPr>
    </w:p>
    <w:p w14:paraId="06FD806F" w14:textId="2FF7772A" w:rsidR="00A11A00" w:rsidRPr="004A3983" w:rsidRDefault="00C308F7" w:rsidP="00A11A00">
      <w:pPr>
        <w:jc w:val="right"/>
        <w:rPr>
          <w:i/>
        </w:rPr>
      </w:pPr>
      <w:r w:rsidRPr="00C308F7">
        <w:rPr>
          <w:b/>
          <w:bCs/>
          <w:color w:val="000000"/>
        </w:rPr>
        <w:t>Виды оценочных средств, используемых для оценки сформированности компетенций</w:t>
      </w:r>
      <w:r w:rsidR="002662B4" w:rsidRPr="002662B4">
        <w:rPr>
          <w:i/>
        </w:rPr>
        <w:t xml:space="preserve"> </w:t>
      </w:r>
    </w:p>
    <w:tbl>
      <w:tblPr>
        <w:tblStyle w:val="a9"/>
        <w:tblW w:w="10087" w:type="dxa"/>
        <w:tblInd w:w="-289" w:type="dxa"/>
        <w:tblLook w:val="04A0" w:firstRow="1" w:lastRow="0" w:firstColumn="1" w:lastColumn="0" w:noHBand="0" w:noVBand="1"/>
      </w:tblPr>
      <w:tblGrid>
        <w:gridCol w:w="1665"/>
        <w:gridCol w:w="3864"/>
        <w:gridCol w:w="2051"/>
        <w:gridCol w:w="1232"/>
        <w:gridCol w:w="1275"/>
      </w:tblGrid>
      <w:tr w:rsidR="00A11A00" w:rsidRPr="004A3983" w14:paraId="3631E7EB" w14:textId="77777777" w:rsidTr="00B33D74">
        <w:trPr>
          <w:trHeight w:val="579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65D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/>
                <w:bCs/>
                <w:sz w:val="22"/>
                <w:szCs w:val="22"/>
              </w:rPr>
              <w:t>Формируемые компетенции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5C8" w14:textId="77777777" w:rsidR="00A11A00" w:rsidRPr="004A3983" w:rsidRDefault="00A11A00" w:rsidP="00B33D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/>
                <w:bCs/>
                <w:sz w:val="22"/>
                <w:szCs w:val="22"/>
              </w:rPr>
              <w:t>Индикаторы достижения компетенций</w:t>
            </w:r>
          </w:p>
          <w:p w14:paraId="3F728E5B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06E9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/>
                <w:bCs/>
                <w:sz w:val="22"/>
                <w:szCs w:val="22"/>
              </w:rPr>
              <w:t>Виды оценочных средств</w:t>
            </w:r>
          </w:p>
        </w:tc>
      </w:tr>
      <w:tr w:rsidR="00A11A00" w:rsidRPr="004A3983" w14:paraId="0BB6A0A8" w14:textId="77777777" w:rsidTr="00B33D74">
        <w:trPr>
          <w:trHeight w:val="8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02F4" w14:textId="77777777" w:rsidR="00A11A00" w:rsidRPr="004A3983" w:rsidRDefault="00A11A00" w:rsidP="00B33D7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29A6" w14:textId="77777777" w:rsidR="00A11A00" w:rsidRPr="004A3983" w:rsidRDefault="00A11A00" w:rsidP="00B33D7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AB6F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/>
                <w:bCs/>
                <w:sz w:val="22"/>
                <w:szCs w:val="22"/>
              </w:rPr>
              <w:t>Выполнение индивидуального задания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8AE6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/>
                <w:bCs/>
                <w:sz w:val="22"/>
                <w:szCs w:val="22"/>
              </w:rPr>
              <w:t>Отчет по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A7FF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/>
                <w:bCs/>
                <w:sz w:val="22"/>
                <w:szCs w:val="22"/>
              </w:rPr>
              <w:t>Защита отчета по практике</w:t>
            </w:r>
          </w:p>
        </w:tc>
      </w:tr>
      <w:tr w:rsidR="00A11A00" w:rsidRPr="004A3983" w14:paraId="2DFF6AC0" w14:textId="77777777" w:rsidTr="00B33D74">
        <w:trPr>
          <w:trHeight w:val="3312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DF74A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УК-1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4BCCD" w14:textId="77777777" w:rsidR="00A11A00" w:rsidRPr="001C74DE" w:rsidRDefault="00A11A00" w:rsidP="00B33D74">
            <w:pPr>
              <w:rPr>
                <w:rFonts w:ascii="Times New Roman" w:hAnsi="Times New Roman"/>
              </w:rPr>
            </w:pPr>
            <w:r w:rsidRPr="001C74DE">
              <w:rPr>
                <w:rFonts w:ascii="Times New Roman" w:hAnsi="Times New Roman"/>
              </w:rPr>
              <w:t>УК-1.1. Осуществляет поиск необходимой информации, опираясь на результаты анализа поставленной задачи</w:t>
            </w:r>
          </w:p>
          <w:p w14:paraId="740C0C77" w14:textId="77777777" w:rsidR="00A11A00" w:rsidRPr="001C74DE" w:rsidRDefault="00A11A00" w:rsidP="00B33D74">
            <w:pPr>
              <w:rPr>
                <w:rFonts w:ascii="Times New Roman" w:hAnsi="Times New Roman"/>
              </w:rPr>
            </w:pPr>
            <w:r w:rsidRPr="001C74DE">
              <w:rPr>
                <w:rFonts w:ascii="Times New Roman" w:hAnsi="Times New Roman"/>
              </w:rPr>
              <w:t>УК-1.2.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0D472526" w14:textId="77777777" w:rsidR="00A11A00" w:rsidRPr="001C74DE" w:rsidRDefault="00A11A00" w:rsidP="00B33D74">
            <w:pPr>
              <w:rPr>
                <w:rFonts w:ascii="Times New Roman" w:hAnsi="Times New Roman"/>
              </w:rPr>
            </w:pPr>
            <w:r w:rsidRPr="001C74DE">
              <w:rPr>
                <w:rFonts w:ascii="Times New Roman" w:hAnsi="Times New Roman"/>
              </w:rPr>
              <w:t>УК-1.3. Выбирает оптимальный вариант решения задачи, аргументируя свой выбор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8D647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159D4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FF38D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</w:tr>
      <w:tr w:rsidR="00A11A00" w:rsidRPr="004A3983" w14:paraId="438D957E" w14:textId="77777777" w:rsidTr="00B33D74">
        <w:trPr>
          <w:trHeight w:val="29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B69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УК-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95CE" w14:textId="77777777" w:rsidR="00A11A00" w:rsidRPr="001C74DE" w:rsidRDefault="00A11A00" w:rsidP="00B33D74">
            <w:pPr>
              <w:rPr>
                <w:rFonts w:ascii="Times New Roman" w:hAnsi="Times New Roman"/>
                <w:bCs/>
              </w:rPr>
            </w:pPr>
            <w:r w:rsidRPr="001C74DE">
              <w:rPr>
                <w:rFonts w:ascii="Times New Roman" w:hAnsi="Times New Roman"/>
              </w:rPr>
              <w:t xml:space="preserve">УК-2.2. Выбирает оптимальные способы решения задач, исходя из действующих правовых норм, имеющихся ресурсов и ограничений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7CC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1F88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76C0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</w:tr>
      <w:tr w:rsidR="00A11A00" w:rsidRPr="004A3983" w14:paraId="077F0E93" w14:textId="77777777" w:rsidTr="00B33D74">
        <w:trPr>
          <w:trHeight w:val="29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D26D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ОПК-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564B" w14:textId="77777777" w:rsidR="00A11A00" w:rsidRPr="001C74DE" w:rsidRDefault="00A11A00" w:rsidP="00B33D74">
            <w:pPr>
              <w:jc w:val="both"/>
              <w:rPr>
                <w:rFonts w:ascii="Times New Roman" w:hAnsi="Times New Roman"/>
              </w:rPr>
            </w:pPr>
            <w:r w:rsidRPr="001C74DE">
              <w:rPr>
                <w:rFonts w:ascii="Times New Roman" w:hAnsi="Times New Roman"/>
              </w:rPr>
              <w:t xml:space="preserve">ОПК-1.1. </w:t>
            </w:r>
            <w:r w:rsidRPr="001C74DE">
              <w:rPr>
                <w:rFonts w:ascii="Times New Roman" w:hAnsi="Times New Roman"/>
                <w:color w:val="000000"/>
              </w:rPr>
              <w:t xml:space="preserve">Формализует </w:t>
            </w:r>
            <w:r w:rsidRPr="001C74DE">
              <w:rPr>
                <w:rFonts w:ascii="Times New Roman" w:hAnsi="Times New Roman"/>
              </w:rPr>
              <w:t>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  <w:p w14:paraId="42286C03" w14:textId="77777777" w:rsidR="00A11A00" w:rsidRPr="001C74DE" w:rsidRDefault="00A11A00" w:rsidP="00B33D74">
            <w:pPr>
              <w:jc w:val="both"/>
              <w:rPr>
                <w:rFonts w:ascii="Times New Roman" w:hAnsi="Times New Roman"/>
              </w:rPr>
            </w:pPr>
            <w:r w:rsidRPr="001C74DE">
              <w:rPr>
                <w:rFonts w:ascii="Times New Roman" w:hAnsi="Times New Roman"/>
              </w:rPr>
              <w:t xml:space="preserve">ОПК-1.2. </w:t>
            </w:r>
            <w:r w:rsidRPr="001C74DE">
              <w:rPr>
                <w:rFonts w:ascii="Times New Roman" w:hAnsi="Times New Roman"/>
                <w:color w:val="000000"/>
              </w:rPr>
              <w:t>Применяет естественнонаучные и общеинженерные знания, методы математического анализа и моделирования для решения профессиональных задач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9718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2BB1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314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</w:tr>
      <w:tr w:rsidR="00A11A00" w:rsidRPr="004A3983" w14:paraId="79E76CC7" w14:textId="77777777" w:rsidTr="00B33D74">
        <w:trPr>
          <w:trHeight w:val="29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DBBE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ОПК-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E6A8" w14:textId="77777777" w:rsidR="00A11A00" w:rsidRPr="001C74DE" w:rsidRDefault="00A11A00" w:rsidP="00B33D74">
            <w:pPr>
              <w:rPr>
                <w:rFonts w:ascii="Times New Roman" w:hAnsi="Times New Roman"/>
              </w:rPr>
            </w:pPr>
            <w:r w:rsidRPr="001C74DE">
              <w:rPr>
                <w:rFonts w:ascii="Times New Roman" w:hAnsi="Times New Roman"/>
              </w:rPr>
              <w:t xml:space="preserve">ОПК-2.1. Применяет современные информационные технологии и программные средства при </w:t>
            </w:r>
            <w:r w:rsidRPr="001C74DE">
              <w:rPr>
                <w:rFonts w:ascii="Times New Roman" w:hAnsi="Times New Roman"/>
              </w:rPr>
              <w:lastRenderedPageBreak/>
              <w:t>решении задач профессиональной деятельности</w:t>
            </w:r>
          </w:p>
          <w:p w14:paraId="033DA4AF" w14:textId="77777777" w:rsidR="00A11A00" w:rsidRPr="001C74DE" w:rsidRDefault="00A11A00" w:rsidP="00B33D7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C74DE">
              <w:rPr>
                <w:rFonts w:ascii="Times New Roman" w:hAnsi="Times New Roman"/>
              </w:rPr>
              <w:t>ОПК-2.2. Выбирает современные программные средства для решения задач профессиональной деятельности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8565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59E6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8DD1" w14:textId="77777777" w:rsidR="00A11A00" w:rsidRPr="004A3983" w:rsidRDefault="00A11A00" w:rsidP="00B33D7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</w:tr>
      <w:tr w:rsidR="00A11A00" w:rsidRPr="004A3983" w14:paraId="176C4749" w14:textId="77777777" w:rsidTr="00B33D74">
        <w:trPr>
          <w:trHeight w:val="29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170A" w14:textId="77777777" w:rsidR="00A11A00" w:rsidRPr="004A3983" w:rsidRDefault="00A11A00" w:rsidP="00B33D74">
            <w:pPr>
              <w:jc w:val="center"/>
              <w:rPr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ОПК-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123" w14:textId="77777777" w:rsidR="00A11A00" w:rsidRPr="001C74DE" w:rsidRDefault="00A11A00" w:rsidP="00B3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74DE">
              <w:rPr>
                <w:rFonts w:ascii="Times New Roman" w:hAnsi="Times New Roman"/>
              </w:rPr>
              <w:t>ОПК-3.1. Выбирает принципы, методы и средства решения стандартных задач профессиональной деятельности с применением информационно-коммуникационных технологий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B8FF" w14:textId="77777777" w:rsidR="00A11A00" w:rsidRPr="004A3983" w:rsidRDefault="00A11A00" w:rsidP="00B33D74">
            <w:pPr>
              <w:jc w:val="center"/>
              <w:rPr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DD16" w14:textId="77777777" w:rsidR="00A11A00" w:rsidRPr="004A3983" w:rsidRDefault="00A11A00" w:rsidP="00B33D74">
            <w:pPr>
              <w:jc w:val="center"/>
              <w:rPr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75A7" w14:textId="77777777" w:rsidR="00A11A00" w:rsidRPr="004A3983" w:rsidRDefault="00A11A00" w:rsidP="00B33D74">
            <w:pPr>
              <w:jc w:val="center"/>
              <w:rPr>
                <w:bCs/>
                <w:sz w:val="22"/>
                <w:szCs w:val="22"/>
              </w:rPr>
            </w:pPr>
            <w:r w:rsidRPr="004A3983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</w:tr>
    </w:tbl>
    <w:p w14:paraId="76F4F994" w14:textId="19F27EF7" w:rsidR="00C308F7" w:rsidRDefault="00C308F7" w:rsidP="00A11A00">
      <w:pPr>
        <w:jc w:val="right"/>
        <w:rPr>
          <w:b/>
          <w:sz w:val="23"/>
          <w:szCs w:val="23"/>
        </w:rPr>
      </w:pPr>
    </w:p>
    <w:p w14:paraId="38CE161A" w14:textId="3E6A3F91" w:rsidR="00C308F7" w:rsidRDefault="00C308F7" w:rsidP="00C308F7">
      <w:pPr>
        <w:ind w:firstLine="567"/>
        <w:jc w:val="both"/>
        <w:rPr>
          <w:b/>
          <w:sz w:val="28"/>
          <w:szCs w:val="28"/>
        </w:rPr>
      </w:pPr>
      <w:r w:rsidRPr="00905E47">
        <w:rPr>
          <w:b/>
        </w:rPr>
        <w:t>Форма отзыва руководителя по практике с указанием баллов</w:t>
      </w:r>
      <w:r w:rsidRPr="00905E47">
        <w:t xml:space="preserve"> оформляются в соответствии с Регламентом организации </w:t>
      </w:r>
      <w:r w:rsidRPr="00905E47">
        <w:rPr>
          <w:bCs/>
        </w:rPr>
        <w:t>и проведения практик обучающихся, осваивающих основные профессиональные образовательные программы высшего образования - программы бакалавриата, программы специалитета, программы магистратуры ФГБОУ ВО «РЭУ имени Г.В. Плеханова».</w:t>
      </w:r>
    </w:p>
    <w:p w14:paraId="3AE294EF" w14:textId="77777777" w:rsidR="00A859EA" w:rsidRPr="00CC3E7C" w:rsidRDefault="00A859EA" w:rsidP="00A859EA">
      <w:pPr>
        <w:adjustRightInd w:val="0"/>
        <w:snapToGrid w:val="0"/>
        <w:ind w:firstLine="709"/>
        <w:jc w:val="both"/>
        <w:rPr>
          <w:b/>
        </w:rPr>
      </w:pPr>
      <w:r w:rsidRPr="00CC3E7C">
        <w:rPr>
          <w:b/>
          <w:bCs/>
          <w:color w:val="000000"/>
          <w:shd w:val="clear" w:color="auto" w:fill="FFFFFF"/>
        </w:rPr>
        <w:t>В соответствии с требованиями Положения об оценочных материалах в федеральном государственном бюджетном образовательном учреждении высшего образования «Российский экономический университет имени Г.В. Плеханова» и Регламента организации и проведения практик обучающихся, осваивающих основные профессиональные программы высшего образования, - программы бакалавриата, программы специалитета, программы магистратуры ФГБОУ ВО «РЭУ им. Г.В. Плеханова», уровень сформированности компетенций при освоении производственной практики определяется по резуль</w:t>
      </w:r>
      <w:bookmarkStart w:id="4" w:name="_GoBack"/>
      <w:bookmarkEnd w:id="4"/>
      <w:r w:rsidRPr="00CC3E7C">
        <w:rPr>
          <w:b/>
          <w:bCs/>
          <w:color w:val="000000"/>
          <w:shd w:val="clear" w:color="auto" w:fill="FFFFFF"/>
        </w:rPr>
        <w:t>татам защиты отчета по практике, выполняемому на основе индивидуального задания по практике.</w:t>
      </w:r>
    </w:p>
    <w:p w14:paraId="217863BA" w14:textId="77777777" w:rsidR="00A859EA" w:rsidRPr="00CC3E7C" w:rsidRDefault="00A859EA" w:rsidP="00A859EA">
      <w:pPr>
        <w:rPr>
          <w:b/>
          <w:sz w:val="28"/>
          <w:szCs w:val="28"/>
        </w:rPr>
        <w:sectPr w:rsidR="00A859EA" w:rsidRPr="00CC3E7C" w:rsidSect="006C3CCC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09159C40" w14:textId="77777777" w:rsidR="00A859EA" w:rsidRDefault="00A859EA" w:rsidP="00C308F7">
      <w:pPr>
        <w:rPr>
          <w:b/>
          <w:sz w:val="28"/>
          <w:szCs w:val="28"/>
        </w:rPr>
        <w:sectPr w:rsidR="00A859EA" w:rsidSect="006C3CCC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39863F9E" w14:textId="54B6516E" w:rsidR="002662B4" w:rsidRDefault="00C308F7" w:rsidP="00A11A00">
      <w:pPr>
        <w:pStyle w:val="13"/>
        <w:spacing w:before="120"/>
        <w:ind w:firstLine="0"/>
        <w:outlineLvl w:val="0"/>
        <w:rPr>
          <w:szCs w:val="28"/>
          <w:u w:val="single"/>
        </w:rPr>
      </w:pPr>
      <w:r w:rsidRPr="00F842CF">
        <w:rPr>
          <w:szCs w:val="28"/>
          <w:u w:val="single"/>
        </w:rPr>
        <w:lastRenderedPageBreak/>
        <w:t>Перечень учебных заданий на аудиторных занятиях</w:t>
      </w:r>
      <w:bookmarkStart w:id="5" w:name="_Hlk49446319"/>
    </w:p>
    <w:p w14:paraId="2BD3D6B6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обработки заказов на конкретном предприятии.</w:t>
      </w:r>
    </w:p>
    <w:p w14:paraId="78E0C694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обработки заявок на ремонт техники на конкретном предприятии.</w:t>
      </w:r>
    </w:p>
    <w:p w14:paraId="622F0586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обработки документов на конкретном предприятии.</w:t>
      </w:r>
    </w:p>
    <w:p w14:paraId="40F3E189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решения задачи учета продаж на конкретном предприятии.</w:t>
      </w:r>
    </w:p>
    <w:p w14:paraId="67202846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процессов сбыта на конкретном предприятии.</w:t>
      </w:r>
    </w:p>
    <w:p w14:paraId="57B5E7A9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складского учета на конкретном предприятии.</w:t>
      </w:r>
    </w:p>
    <w:p w14:paraId="78851D40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закупок на конкретном предприятии.</w:t>
      </w:r>
    </w:p>
    <w:p w14:paraId="25C01ECE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документационного обеспечения процесса закупок на конкретном предприятии.</w:t>
      </w:r>
    </w:p>
    <w:p w14:paraId="566A96BB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документационного обеспечения продаж на конкретном предприятии.</w:t>
      </w:r>
    </w:p>
    <w:p w14:paraId="5225723A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документационного обеспечения закупок на конкретном предприятии.</w:t>
      </w:r>
    </w:p>
    <w:p w14:paraId="019C034D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документационного обеспечения мониторинга на конкретном предприятии.</w:t>
      </w:r>
    </w:p>
    <w:p w14:paraId="5937477C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контроля движения готовой продукции на конкретном предприятии.</w:t>
      </w:r>
    </w:p>
    <w:p w14:paraId="38BE47D3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 xml:space="preserve">Автоматизация контроля движения кадров для конкретной предметной области. </w:t>
      </w:r>
    </w:p>
    <w:p w14:paraId="76D63E8B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 xml:space="preserve">Автоматизация контроля движения запчастей для конкретной предметной области. </w:t>
      </w:r>
    </w:p>
    <w:p w14:paraId="142A52FC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 xml:space="preserve">Автоматизация контроля движения материалов для конкретной предметной области. </w:t>
      </w:r>
    </w:p>
    <w:p w14:paraId="36BE4405" w14:textId="77777777" w:rsidR="00A11A00" w:rsidRPr="004A3983" w:rsidRDefault="00A11A00" w:rsidP="00A11A00">
      <w:pPr>
        <w:pStyle w:val="a5"/>
        <w:numPr>
          <w:ilvl w:val="0"/>
          <w:numId w:val="40"/>
        </w:numPr>
        <w:spacing w:before="120"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 xml:space="preserve">Автоматизация планирования и управления финансовыми ресурсами предприятия для конкретной предметной области. </w:t>
      </w:r>
    </w:p>
    <w:p w14:paraId="3C444FAE" w14:textId="77777777" w:rsidR="00A11A00" w:rsidRPr="004A3983" w:rsidRDefault="00A11A00" w:rsidP="00A11A00">
      <w:pPr>
        <w:pStyle w:val="a5"/>
        <w:numPr>
          <w:ilvl w:val="0"/>
          <w:numId w:val="40"/>
        </w:numPr>
        <w:spacing w:before="120"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 xml:space="preserve">Автоматизация планирования и управления материальными ресурсами предприятия для конкретной предметной области. </w:t>
      </w:r>
    </w:p>
    <w:p w14:paraId="23B19437" w14:textId="77777777" w:rsidR="00A11A00" w:rsidRPr="004A3983" w:rsidRDefault="00A11A00" w:rsidP="00A11A00">
      <w:pPr>
        <w:pStyle w:val="a5"/>
        <w:numPr>
          <w:ilvl w:val="0"/>
          <w:numId w:val="40"/>
        </w:numPr>
        <w:spacing w:before="120"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 xml:space="preserve">Автоматизация планирования и управления человеческими ресурсами предприятия для конкретной предметной области. </w:t>
      </w:r>
    </w:p>
    <w:p w14:paraId="6E8FB8D3" w14:textId="77777777" w:rsidR="00A11A00" w:rsidRPr="004A3983" w:rsidRDefault="00A11A00" w:rsidP="00A11A00">
      <w:pPr>
        <w:pStyle w:val="a5"/>
        <w:numPr>
          <w:ilvl w:val="0"/>
          <w:numId w:val="40"/>
        </w:numPr>
        <w:spacing w:before="120" w:after="48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бухгалтерского учета ресурсов на конкретном предприятии.</w:t>
      </w:r>
    </w:p>
    <w:p w14:paraId="1AB2755C" w14:textId="77777777" w:rsidR="00A11A00" w:rsidRPr="004A3983" w:rsidRDefault="00A11A00" w:rsidP="00A11A00">
      <w:pPr>
        <w:pStyle w:val="a5"/>
        <w:numPr>
          <w:ilvl w:val="0"/>
          <w:numId w:val="40"/>
        </w:numPr>
        <w:spacing w:before="120" w:after="48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оперативного учета ресурсов на конкретном предприятии.</w:t>
      </w:r>
    </w:p>
    <w:p w14:paraId="4B4D03E4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управленческого учета ресурсов на конкретном предприятии.</w:t>
      </w:r>
    </w:p>
    <w:p w14:paraId="649B27E1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поддержки принятия решений для конкретной предметной области.</w:t>
      </w:r>
    </w:p>
    <w:p w14:paraId="2F55CBB7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управления бизнес-процессами для конкретной предметной области.</w:t>
      </w:r>
    </w:p>
    <w:p w14:paraId="0974F151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управления знаниями для конкретной предметной области.</w:t>
      </w:r>
    </w:p>
    <w:p w14:paraId="665A6EFD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реализации товаров через электронный портал для конкретной предметной области.</w:t>
      </w:r>
    </w:p>
    <w:p w14:paraId="3660D373" w14:textId="77777777" w:rsidR="00A11A00" w:rsidRPr="004A3983" w:rsidRDefault="00A11A00" w:rsidP="00A11A00">
      <w:pPr>
        <w:pStyle w:val="a5"/>
        <w:numPr>
          <w:ilvl w:val="0"/>
          <w:numId w:val="4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Автоматизация управления поставками на конкретном предприятии.</w:t>
      </w:r>
    </w:p>
    <w:bookmarkEnd w:id="5"/>
    <w:p w14:paraId="1257AD63" w14:textId="77777777" w:rsidR="002662B4" w:rsidRDefault="002662B4" w:rsidP="00C308F7">
      <w:pPr>
        <w:pStyle w:val="a7"/>
        <w:spacing w:after="0"/>
        <w:ind w:left="720"/>
        <w:jc w:val="both"/>
        <w:rPr>
          <w:szCs w:val="28"/>
        </w:rPr>
      </w:pPr>
    </w:p>
    <w:p w14:paraId="48A35DF2" w14:textId="77777777" w:rsidR="002662B4" w:rsidRDefault="002662B4" w:rsidP="00C308F7">
      <w:pPr>
        <w:pStyle w:val="a7"/>
        <w:spacing w:after="0"/>
        <w:ind w:left="720"/>
        <w:jc w:val="both"/>
        <w:rPr>
          <w:szCs w:val="28"/>
        </w:rPr>
      </w:pPr>
    </w:p>
    <w:p w14:paraId="562B1AD5" w14:textId="77777777" w:rsidR="00C308F7" w:rsidRPr="00C308F7" w:rsidRDefault="00C308F7" w:rsidP="00C308F7">
      <w:pPr>
        <w:ind w:left="360"/>
        <w:jc w:val="center"/>
        <w:rPr>
          <w:b/>
          <w:caps/>
          <w:sz w:val="28"/>
        </w:rPr>
      </w:pPr>
      <w:bookmarkStart w:id="6" w:name="_Hlk78677562"/>
      <w:r w:rsidRPr="00C308F7">
        <w:rPr>
          <w:b/>
          <w:caps/>
          <w:sz w:val="28"/>
        </w:rPr>
        <w:t>Методические материалы, характеризующие этапы формирования компетенций во время проведения ПРОМЕЖУТОЧНОЙ АТТЕСТАЦИИ</w:t>
      </w:r>
    </w:p>
    <w:p w14:paraId="4EB13CC3" w14:textId="77777777" w:rsidR="00C308F7" w:rsidRPr="00C308F7" w:rsidRDefault="00C308F7" w:rsidP="00C308F7">
      <w:pPr>
        <w:adjustRightInd w:val="0"/>
        <w:snapToGrid w:val="0"/>
        <w:ind w:left="360"/>
        <w:jc w:val="center"/>
        <w:rPr>
          <w:b/>
        </w:rPr>
      </w:pPr>
    </w:p>
    <w:p w14:paraId="2534AA18" w14:textId="0D28969D" w:rsidR="002662B4" w:rsidRDefault="00C308F7" w:rsidP="00E9292B">
      <w:pPr>
        <w:adjustRightInd w:val="0"/>
        <w:snapToGrid w:val="0"/>
        <w:ind w:left="360"/>
        <w:jc w:val="center"/>
        <w:rPr>
          <w:b/>
        </w:rPr>
      </w:pPr>
      <w:r w:rsidRPr="00C308F7">
        <w:rPr>
          <w:b/>
        </w:rPr>
        <w:t>Перечень вопросов для защиты отчета</w:t>
      </w:r>
      <w:bookmarkStart w:id="7" w:name="_Hlk78684542"/>
    </w:p>
    <w:p w14:paraId="10AA5127" w14:textId="77777777" w:rsidR="00E9292B" w:rsidRPr="004A3983" w:rsidRDefault="00E9292B" w:rsidP="00E9292B"/>
    <w:p w14:paraId="70F80035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Опишите предметную область.</w:t>
      </w:r>
    </w:p>
    <w:p w14:paraId="752CF68C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 происходило обследование предприятия, в какие сроки оно было проведено?</w:t>
      </w:r>
    </w:p>
    <w:p w14:paraId="58FB5E75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Какие методы обследования предприятий использовали на практике?</w:t>
      </w:r>
    </w:p>
    <w:p w14:paraId="3E638340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rPr>
          <w:rFonts w:eastAsia="MS Mincho"/>
        </w:rPr>
        <w:t>Как было организовано проведение обследования,</w:t>
      </w:r>
      <w:r w:rsidRPr="004A3983">
        <w:t xml:space="preserve"> сбора и анализа материалов обследования?</w:t>
      </w:r>
    </w:p>
    <w:p w14:paraId="0AAEF270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t xml:space="preserve">Участие обучающегося в </w:t>
      </w:r>
      <w:r w:rsidRPr="004A3983">
        <w:rPr>
          <w:rFonts w:eastAsia="MS Mincho"/>
        </w:rPr>
        <w:t>проведении обследования предприятия.</w:t>
      </w:r>
    </w:p>
    <w:p w14:paraId="74977166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t xml:space="preserve">Участие обучающегося в </w:t>
      </w:r>
      <w:r w:rsidRPr="004A3983">
        <w:rPr>
          <w:rFonts w:eastAsia="MS Mincho"/>
        </w:rPr>
        <w:t xml:space="preserve">проведении </w:t>
      </w:r>
      <w:r w:rsidRPr="004A3983">
        <w:t>сбора и анализа материалов обследования предприятия.</w:t>
      </w:r>
    </w:p>
    <w:p w14:paraId="70E65787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t xml:space="preserve">Перечислите документы и их состав, собранные на предприятии при его обследовании. </w:t>
      </w:r>
    </w:p>
    <w:p w14:paraId="4FB8D173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 выделяли бизнес-процессы, требующие автоматизации?</w:t>
      </w:r>
    </w:p>
    <w:p w14:paraId="004808EA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lastRenderedPageBreak/>
        <w:t>Структурно-функциональный подход к проектированию или объектно-ориентированный подход использовали? Обоснуйте свой выбор.</w:t>
      </w:r>
    </w:p>
    <w:p w14:paraId="668AAE34" w14:textId="77777777" w:rsidR="00E9292B" w:rsidRPr="004A3983" w:rsidRDefault="00E9292B" w:rsidP="00E9292B">
      <w:pPr>
        <w:pStyle w:val="a5"/>
        <w:numPr>
          <w:ilvl w:val="0"/>
          <w:numId w:val="41"/>
        </w:numPr>
        <w:spacing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 происходил выбор инструментальных case-средства проектирования?</w:t>
      </w:r>
    </w:p>
    <w:p w14:paraId="7149FFBE" w14:textId="77777777" w:rsidR="00E9292B" w:rsidRPr="004A3983" w:rsidRDefault="00E9292B" w:rsidP="00E9292B">
      <w:pPr>
        <w:pStyle w:val="a5"/>
        <w:numPr>
          <w:ilvl w:val="0"/>
          <w:numId w:val="41"/>
        </w:numPr>
        <w:spacing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В чем отличия индивидуального и типового проектирования?</w:t>
      </w:r>
    </w:p>
    <w:p w14:paraId="3EE5181B" w14:textId="77777777" w:rsidR="00E9292B" w:rsidRPr="004A3983" w:rsidRDefault="00E9292B" w:rsidP="00E9292B">
      <w:pPr>
        <w:pStyle w:val="a5"/>
        <w:numPr>
          <w:ilvl w:val="0"/>
          <w:numId w:val="41"/>
        </w:numPr>
        <w:spacing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Какие работы проводили на предпроектной стадии разработки ИС в рамках реального проекта?</w:t>
      </w:r>
    </w:p>
    <w:p w14:paraId="75DA95DA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Обоснуйте выбор технологии проектирования на основе существующих разработок в рамках вашего проекта.</w:t>
      </w:r>
    </w:p>
    <w:p w14:paraId="5DB3C86D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Какие успешные проекты, аналогичные вашему анализировали?</w:t>
      </w:r>
    </w:p>
    <w:p w14:paraId="551CDDBB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 xml:space="preserve">Опишите результаты анализа существующих успешных ИТ-проектов. </w:t>
      </w:r>
    </w:p>
    <w:p w14:paraId="4F732A7F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 проводили анализ существующих разработок и каковы его результаты?</w:t>
      </w:r>
    </w:p>
    <w:p w14:paraId="103222A1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Обоснуйте выбор стратегии автоматизации и способа приобретения ИС?</w:t>
      </w:r>
    </w:p>
    <w:p w14:paraId="6E6741D1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Перечислите состав функций бизнес-процессов, подвергающихся автоматизации при проектировании информационных систем в рамках вашего проекта.</w:t>
      </w:r>
    </w:p>
    <w:p w14:paraId="0A54EC22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Перечислите стадии и этапы процесса проектирования ИС вашего проекта.</w:t>
      </w:r>
    </w:p>
    <w:p w14:paraId="76F39BE8" w14:textId="77777777" w:rsidR="00E9292B" w:rsidRPr="004A3983" w:rsidRDefault="00E9292B" w:rsidP="00E9292B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Calibri"/>
        </w:rPr>
      </w:pPr>
      <w:r w:rsidRPr="004A3983">
        <w:rPr>
          <w:rStyle w:val="normaltextrun"/>
          <w:rFonts w:eastAsia="Calibri"/>
        </w:rPr>
        <w:t>Какие стандарты в области информационных систем использовались в проекте?</w:t>
      </w:r>
    </w:p>
    <w:p w14:paraId="7AB0FF06" w14:textId="77777777" w:rsidR="00E9292B" w:rsidRPr="004A3983" w:rsidRDefault="00E9292B" w:rsidP="00E9292B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</w:pPr>
      <w:r w:rsidRPr="004A3983">
        <w:rPr>
          <w:rStyle w:val="normaltextrun"/>
          <w:rFonts w:eastAsia="Calibri"/>
        </w:rPr>
        <w:t>Какие принципы формирования профилей информационных систем использовали?</w:t>
      </w:r>
      <w:r w:rsidRPr="004A3983">
        <w:rPr>
          <w:rStyle w:val="eop"/>
        </w:rPr>
        <w:t> </w:t>
      </w:r>
    </w:p>
    <w:p w14:paraId="7334912C" w14:textId="77777777" w:rsidR="00E9292B" w:rsidRPr="004A3983" w:rsidRDefault="00E9292B" w:rsidP="00E9292B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</w:pPr>
      <w:r w:rsidRPr="004A3983">
        <w:rPr>
          <w:rStyle w:val="normaltextrun"/>
          <w:rFonts w:eastAsia="Calibri"/>
        </w:rPr>
        <w:t>Использовали ли технологии гибкого проектирования (</w:t>
      </w:r>
      <w:r w:rsidRPr="004A3983">
        <w:rPr>
          <w:rStyle w:val="normaltextrun"/>
          <w:rFonts w:eastAsia="Calibri"/>
          <w:lang w:val="en-US"/>
        </w:rPr>
        <w:t>agile</w:t>
      </w:r>
      <w:r w:rsidRPr="004A3983">
        <w:rPr>
          <w:rStyle w:val="normaltextrun"/>
          <w:rFonts w:eastAsia="Calibri"/>
        </w:rPr>
        <w:t>):</w:t>
      </w:r>
      <w:r w:rsidRPr="004A3983">
        <w:rPr>
          <w:rStyle w:val="apple-converted-space"/>
        </w:rPr>
        <w:t> </w:t>
      </w:r>
      <w:r w:rsidRPr="004A3983">
        <w:rPr>
          <w:rStyle w:val="normaltextrun"/>
          <w:rFonts w:eastAsia="Calibri"/>
          <w:lang w:val="en-US"/>
        </w:rPr>
        <w:t>SCRUM</w:t>
      </w:r>
      <w:r w:rsidRPr="004A3983">
        <w:rPr>
          <w:rStyle w:val="normaltextrun"/>
          <w:rFonts w:eastAsia="Calibri"/>
        </w:rPr>
        <w:t>,</w:t>
      </w:r>
      <w:r w:rsidRPr="004A3983">
        <w:rPr>
          <w:rStyle w:val="apple-converted-space"/>
        </w:rPr>
        <w:t> </w:t>
      </w:r>
      <w:r w:rsidRPr="004A3983">
        <w:rPr>
          <w:rStyle w:val="normaltextrun"/>
          <w:rFonts w:eastAsia="Calibri"/>
          <w:lang w:val="en-US"/>
        </w:rPr>
        <w:t>XP</w:t>
      </w:r>
      <w:r w:rsidRPr="004A3983">
        <w:rPr>
          <w:rStyle w:val="normaltextrun"/>
          <w:rFonts w:eastAsia="Calibri"/>
        </w:rPr>
        <w:t>,</w:t>
      </w:r>
      <w:r w:rsidRPr="004A3983">
        <w:rPr>
          <w:rStyle w:val="apple-converted-space"/>
        </w:rPr>
        <w:t> </w:t>
      </w:r>
      <w:r w:rsidRPr="004A3983">
        <w:rPr>
          <w:rStyle w:val="normaltextrun"/>
          <w:rFonts w:eastAsia="Calibri"/>
          <w:lang w:val="en-US"/>
        </w:rPr>
        <w:t>Lean</w:t>
      </w:r>
      <w:r w:rsidRPr="004A3983">
        <w:rPr>
          <w:rStyle w:val="normaltextrun"/>
          <w:rFonts w:eastAsia="Calibri"/>
        </w:rPr>
        <w:t>?</w:t>
      </w:r>
    </w:p>
    <w:p w14:paraId="42B238E6" w14:textId="77777777" w:rsidR="00E9292B" w:rsidRPr="004A3983" w:rsidRDefault="00E9292B" w:rsidP="00E9292B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Calibri"/>
        </w:rPr>
      </w:pPr>
      <w:r w:rsidRPr="004A3983">
        <w:rPr>
          <w:rStyle w:val="normaltextrun"/>
          <w:rFonts w:eastAsia="Calibri"/>
        </w:rPr>
        <w:t>Какие нотации использовали при моделировании бизнес-процессов?</w:t>
      </w:r>
    </w:p>
    <w:p w14:paraId="4A3DA965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 xml:space="preserve">В чем отличия бизнес-процессов </w:t>
      </w:r>
      <w:r w:rsidRPr="004A3983">
        <w:rPr>
          <w:rFonts w:ascii="Times New Roman" w:hAnsi="Times New Roman"/>
          <w:sz w:val="24"/>
          <w:szCs w:val="24"/>
          <w:lang w:val="en-US"/>
        </w:rPr>
        <w:t>AS</w:t>
      </w:r>
      <w:r w:rsidRPr="004A3983">
        <w:rPr>
          <w:rFonts w:ascii="Times New Roman" w:hAnsi="Times New Roman"/>
          <w:sz w:val="24"/>
          <w:szCs w:val="24"/>
        </w:rPr>
        <w:t>-</w:t>
      </w:r>
      <w:r w:rsidRPr="004A3983">
        <w:rPr>
          <w:rFonts w:ascii="Times New Roman" w:hAnsi="Times New Roman"/>
          <w:sz w:val="24"/>
          <w:szCs w:val="24"/>
          <w:lang w:val="en-US"/>
        </w:rPr>
        <w:t>IS</w:t>
      </w:r>
      <w:r w:rsidRPr="004A3983">
        <w:rPr>
          <w:rFonts w:ascii="Times New Roman" w:hAnsi="Times New Roman"/>
          <w:sz w:val="24"/>
          <w:szCs w:val="24"/>
        </w:rPr>
        <w:t xml:space="preserve"> и </w:t>
      </w:r>
      <w:r w:rsidRPr="004A3983">
        <w:rPr>
          <w:rFonts w:ascii="Times New Roman" w:hAnsi="Times New Roman"/>
          <w:sz w:val="24"/>
          <w:szCs w:val="24"/>
          <w:lang w:val="en-US"/>
        </w:rPr>
        <w:t>TO</w:t>
      </w:r>
      <w:r w:rsidRPr="004A3983">
        <w:rPr>
          <w:rFonts w:ascii="Times New Roman" w:hAnsi="Times New Roman"/>
          <w:sz w:val="24"/>
          <w:szCs w:val="24"/>
        </w:rPr>
        <w:t>-</w:t>
      </w:r>
      <w:r w:rsidRPr="004A3983">
        <w:rPr>
          <w:rFonts w:ascii="Times New Roman" w:hAnsi="Times New Roman"/>
          <w:sz w:val="24"/>
          <w:szCs w:val="24"/>
          <w:lang w:val="en-US"/>
        </w:rPr>
        <w:t>BE</w:t>
      </w:r>
      <w:r w:rsidRPr="004A3983">
        <w:rPr>
          <w:rFonts w:ascii="Times New Roman" w:hAnsi="Times New Roman"/>
          <w:sz w:val="24"/>
          <w:szCs w:val="24"/>
        </w:rPr>
        <w:t>?</w:t>
      </w:r>
    </w:p>
    <w:p w14:paraId="3A98595D" w14:textId="77777777" w:rsidR="00E9292B" w:rsidRPr="004A3983" w:rsidRDefault="00E9292B" w:rsidP="00E9292B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Calibri"/>
        </w:rPr>
      </w:pPr>
      <w:r w:rsidRPr="004A3983">
        <w:rPr>
          <w:rStyle w:val="normaltextrun"/>
          <w:rFonts w:eastAsia="Calibri"/>
        </w:rPr>
        <w:t>Использовали ли в проекте методологии структурного анализа и проектирования информационных систем SADT?</w:t>
      </w:r>
    </w:p>
    <w:p w14:paraId="01A91E2E" w14:textId="77777777" w:rsidR="00E9292B" w:rsidRPr="004A3983" w:rsidRDefault="00E9292B" w:rsidP="00E9292B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</w:pPr>
      <w:r w:rsidRPr="004A3983">
        <w:rPr>
          <w:rStyle w:val="normaltextrun"/>
          <w:rFonts w:eastAsia="Calibri"/>
        </w:rPr>
        <w:t>Использовали ли в проекте методологии объектно-ориентированного анализа и проектирования информационных систем?</w:t>
      </w:r>
    </w:p>
    <w:p w14:paraId="4FF77292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Обоснуйте узкие места и проблемы существующей организации бизнес-процессов.</w:t>
      </w:r>
    </w:p>
    <w:p w14:paraId="62F33D27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Охарактеризуйте этапы создания ИС, даты и продолжительность каждого этапа.</w:t>
      </w:r>
    </w:p>
    <w:p w14:paraId="287DFEF9" w14:textId="77777777" w:rsidR="00E9292B" w:rsidRPr="004A3983" w:rsidRDefault="00E9292B" w:rsidP="00E9292B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Calibri"/>
        </w:rPr>
      </w:pPr>
      <w:r w:rsidRPr="004A3983">
        <w:rPr>
          <w:rStyle w:val="normaltextrun"/>
          <w:rFonts w:eastAsia="Calibri"/>
        </w:rPr>
        <w:t>Какие UML диаграммы использовали при проектировании ИС?</w:t>
      </w:r>
    </w:p>
    <w:p w14:paraId="04AB6F53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rPr>
          <w:rFonts w:eastAsia="MS Mincho"/>
        </w:rPr>
        <w:t>Как будет защищаться информация в разработанной ИС?</w:t>
      </w:r>
    </w:p>
    <w:p w14:paraId="3FDA86F6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rPr>
          <w:rFonts w:eastAsia="MS Mincho"/>
        </w:rPr>
        <w:t xml:space="preserve">Каковы риски разработанной ИС? </w:t>
      </w:r>
    </w:p>
    <w:p w14:paraId="3D7873F8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rPr>
          <w:rFonts w:eastAsia="Calibri"/>
          <w:szCs w:val="28"/>
          <w:lang w:eastAsia="en-US"/>
        </w:rPr>
        <w:t>Опишите мероприятия по устранению рисков разработанной ИС.</w:t>
      </w:r>
    </w:p>
    <w:p w14:paraId="5105BA73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t>Как проводили Технико-экономическое обоснование проекта ИС?</w:t>
      </w:r>
    </w:p>
    <w:p w14:paraId="63CEA0F2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rPr>
          <w:rFonts w:eastAsia="Calibri"/>
          <w:szCs w:val="28"/>
          <w:lang w:eastAsia="en-US"/>
        </w:rPr>
        <w:t>Как проводили анализ бюджетных ограничений проекта разработки ИС?</w:t>
      </w:r>
    </w:p>
    <w:p w14:paraId="09015595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rPr>
          <w:rFonts w:eastAsia="Calibri"/>
          <w:szCs w:val="28"/>
          <w:lang w:eastAsia="en-US"/>
        </w:rPr>
        <w:t>Опишите состав бюджета на разработку ИС.</w:t>
      </w:r>
    </w:p>
    <w:p w14:paraId="133CFDAA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rPr>
          <w:rFonts w:eastAsia="Calibri"/>
          <w:szCs w:val="28"/>
          <w:lang w:eastAsia="en-US"/>
        </w:rPr>
        <w:t>Как осуществлялось Календарно-ресурсное планирование проекта?</w:t>
      </w:r>
    </w:p>
    <w:p w14:paraId="25DC0FA4" w14:textId="77777777" w:rsidR="00E9292B" w:rsidRPr="004A3983" w:rsidRDefault="00E9292B" w:rsidP="00E9292B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</w:pPr>
      <w:r w:rsidRPr="004A3983">
        <w:rPr>
          <w:rFonts w:eastAsia="MS Mincho"/>
        </w:rPr>
        <w:t xml:space="preserve">Каково участие обучающегося в формировании цели </w:t>
      </w:r>
      <w:r w:rsidRPr="004A3983">
        <w:rPr>
          <w:rStyle w:val="normaltextrun"/>
          <w:rFonts w:eastAsia="Calibri"/>
        </w:rPr>
        <w:t>и принципов формирования ИС?</w:t>
      </w:r>
    </w:p>
    <w:p w14:paraId="0650D8DA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 выявляли информационные потребности пользователей для проведения изменений бизнеса при создании информационных систем?</w:t>
      </w:r>
    </w:p>
    <w:p w14:paraId="669BE79A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 формализовали функциональные и нефункциональные требования к ИС?</w:t>
      </w:r>
    </w:p>
    <w:p w14:paraId="0610F8EF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Как формализовали требования к архитектуре предприятия в виде архитектурных описаний?</w:t>
      </w:r>
    </w:p>
    <w:p w14:paraId="542A9136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 w:line="240" w:lineRule="auto"/>
        <w:ind w:right="-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 xml:space="preserve">Как выбирали инструментальные средства проектирования и анализа в соответствии с ограничениями поставленной задачи? </w:t>
      </w:r>
    </w:p>
    <w:p w14:paraId="00119ACA" w14:textId="77777777" w:rsidR="00E9292B" w:rsidRPr="004A3983" w:rsidRDefault="00E9292B" w:rsidP="00E9292B">
      <w:pPr>
        <w:pStyle w:val="a5"/>
        <w:numPr>
          <w:ilvl w:val="0"/>
          <w:numId w:val="41"/>
        </w:num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4A3983">
        <w:rPr>
          <w:rFonts w:ascii="Times New Roman" w:hAnsi="Times New Roman"/>
          <w:sz w:val="24"/>
          <w:szCs w:val="24"/>
        </w:rPr>
        <w:t>Перечислите состав входных и результатных документов проекта.</w:t>
      </w:r>
    </w:p>
    <w:p w14:paraId="3E6BE683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bookmarkStart w:id="8" w:name="_Hlk49205499"/>
      <w:r w:rsidRPr="004A3983">
        <w:rPr>
          <w:rFonts w:eastAsia="MS Mincho"/>
        </w:rPr>
        <w:t>Как формировались требования к будущей ИС и каково участие обучающегося в их формировании?</w:t>
      </w:r>
    </w:p>
    <w:p w14:paraId="4C771318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t>Перечислите и обоснуйте функциональные требования к разработанной ИС.</w:t>
      </w:r>
    </w:p>
    <w:p w14:paraId="0F246F97" w14:textId="77777777" w:rsidR="00E9292B" w:rsidRPr="004A3983" w:rsidRDefault="00E9292B" w:rsidP="00E9292B">
      <w:pPr>
        <w:pStyle w:val="17"/>
        <w:numPr>
          <w:ilvl w:val="0"/>
          <w:numId w:val="41"/>
        </w:numPr>
        <w:jc w:val="both"/>
        <w:rPr>
          <w:rFonts w:eastAsia="MS Mincho"/>
        </w:rPr>
      </w:pPr>
      <w:r w:rsidRPr="004A3983">
        <w:t>Перечислите и обоснуйте нефункциональные требования к разработанной ИС.</w:t>
      </w:r>
    </w:p>
    <w:bookmarkEnd w:id="8"/>
    <w:p w14:paraId="03D9AE9A" w14:textId="77777777" w:rsidR="00E9292B" w:rsidRDefault="00E9292B" w:rsidP="00E9292B">
      <w:pPr>
        <w:rPr>
          <w:i/>
          <w:color w:val="FF0000"/>
        </w:rPr>
      </w:pPr>
    </w:p>
    <w:p w14:paraId="6926B55D" w14:textId="77777777" w:rsidR="00E9292B" w:rsidRPr="00D62127" w:rsidRDefault="00E9292B" w:rsidP="00E9292B">
      <w:pPr>
        <w:adjustRightInd w:val="0"/>
        <w:snapToGrid w:val="0"/>
        <w:ind w:left="360"/>
        <w:jc w:val="center"/>
      </w:pPr>
    </w:p>
    <w:p w14:paraId="03A8D12F" w14:textId="706E1EC0" w:rsidR="00C308F7" w:rsidRPr="00C3488E" w:rsidRDefault="00C308F7" w:rsidP="002662B4"/>
    <w:bookmarkEnd w:id="7"/>
    <w:p w14:paraId="7E6D9C69" w14:textId="77777777" w:rsidR="00C308F7" w:rsidRDefault="00C308F7" w:rsidP="00C308F7">
      <w:pPr>
        <w:spacing w:line="276" w:lineRule="auto"/>
      </w:pPr>
      <w:r w:rsidRPr="00B46845">
        <w:rPr>
          <w:b/>
        </w:rPr>
        <w:t xml:space="preserve">  </w:t>
      </w:r>
    </w:p>
    <w:p w14:paraId="68A5970C" w14:textId="336CD06E" w:rsidR="00C308F7" w:rsidRPr="00C308F7" w:rsidRDefault="00C308F7" w:rsidP="00C308F7">
      <w:pPr>
        <w:ind w:firstLine="567"/>
        <w:jc w:val="both"/>
        <w:rPr>
          <w:color w:val="000000"/>
        </w:rPr>
      </w:pPr>
    </w:p>
    <w:p w14:paraId="09F8F923" w14:textId="6ADA8196" w:rsidR="009F2C19" w:rsidRDefault="009F2C19" w:rsidP="009F2C19">
      <w:pPr>
        <w:rPr>
          <w:b/>
          <w:sz w:val="28"/>
          <w:szCs w:val="28"/>
        </w:rPr>
        <w:sectPr w:rsidR="009F2C19" w:rsidSect="006C3CCC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514CDE66" w14:textId="4F6488D5" w:rsidR="00A11A00" w:rsidRPr="004A3983" w:rsidRDefault="009530BB" w:rsidP="009E0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и критерии оценивания планируемых результатов освоения компетенций и результатов обучения, шкала оценивания</w:t>
      </w: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8"/>
        <w:gridCol w:w="1661"/>
        <w:gridCol w:w="2036"/>
        <w:gridCol w:w="2160"/>
        <w:gridCol w:w="6430"/>
        <w:gridCol w:w="1841"/>
      </w:tblGrid>
      <w:tr w:rsidR="00A11A00" w:rsidRPr="004A3983" w14:paraId="52A9CEBC" w14:textId="77777777" w:rsidTr="00B33D74"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CFCC048" w14:textId="77777777" w:rsidR="00A11A00" w:rsidRPr="004A3983" w:rsidRDefault="00A11A00" w:rsidP="00B33D74">
            <w:pPr>
              <w:jc w:val="center"/>
            </w:pPr>
            <w:r w:rsidRPr="004A3983">
              <w:rPr>
                <w:b/>
                <w:bCs/>
              </w:rPr>
              <w:t>Шкала оценивания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39BC" w14:textId="77777777" w:rsidR="00A11A00" w:rsidRPr="004A3983" w:rsidRDefault="00A11A00" w:rsidP="00B33D74">
            <w:pPr>
              <w:tabs>
                <w:tab w:val="left" w:pos="709"/>
              </w:tabs>
              <w:jc w:val="center"/>
              <w:rPr>
                <w:b/>
              </w:rPr>
            </w:pPr>
            <w:r w:rsidRPr="004A3983">
              <w:rPr>
                <w:b/>
              </w:rPr>
              <w:t xml:space="preserve">Формируемые компетенции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C83F" w14:textId="77777777" w:rsidR="00A11A00" w:rsidRPr="004A3983" w:rsidRDefault="00A11A00" w:rsidP="00B33D74">
            <w:pPr>
              <w:pStyle w:val="Default"/>
              <w:jc w:val="center"/>
              <w:rPr>
                <w:b/>
              </w:rPr>
            </w:pPr>
            <w:r w:rsidRPr="004A3983">
              <w:rPr>
                <w:b/>
              </w:rPr>
              <w:t>Индикатор достижения компетенции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08C1" w14:textId="77777777" w:rsidR="00A11A00" w:rsidRPr="004A3983" w:rsidRDefault="00A11A00" w:rsidP="00B33D74">
            <w:pPr>
              <w:jc w:val="center"/>
              <w:rPr>
                <w:b/>
                <w:bCs/>
              </w:rPr>
            </w:pPr>
            <w:r w:rsidRPr="004A3983">
              <w:rPr>
                <w:b/>
                <w:bCs/>
              </w:rPr>
              <w:t xml:space="preserve">Критерии </w:t>
            </w:r>
          </w:p>
          <w:p w14:paraId="7C67B54B" w14:textId="77777777" w:rsidR="00A11A00" w:rsidRPr="004A3983" w:rsidRDefault="00A11A00" w:rsidP="00B33D74">
            <w:pPr>
              <w:jc w:val="center"/>
              <w:rPr>
                <w:b/>
                <w:bCs/>
              </w:rPr>
            </w:pPr>
            <w:r w:rsidRPr="004A3983">
              <w:rPr>
                <w:b/>
                <w:bCs/>
              </w:rPr>
              <w:t>оценивания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EEA4" w14:textId="77777777" w:rsidR="00A11A00" w:rsidRPr="004A3983" w:rsidRDefault="00A11A00" w:rsidP="00B33D74">
            <w:pPr>
              <w:jc w:val="center"/>
              <w:rPr>
                <w:b/>
                <w:bCs/>
              </w:rPr>
            </w:pPr>
            <w:r w:rsidRPr="004A3983">
              <w:rPr>
                <w:b/>
                <w:bCs/>
              </w:rPr>
              <w:t>Уровень освоения компетенций</w:t>
            </w:r>
          </w:p>
        </w:tc>
      </w:tr>
      <w:tr w:rsidR="00A11A00" w:rsidRPr="004A3983" w14:paraId="5A0CD577" w14:textId="77777777" w:rsidTr="00B33D7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76CF53C" w14:textId="77777777" w:rsidR="00A11A00" w:rsidRPr="004A3983" w:rsidRDefault="00A11A00" w:rsidP="00B33D74">
            <w:pPr>
              <w:jc w:val="center"/>
              <w:rPr>
                <w:b/>
              </w:rPr>
            </w:pPr>
            <w:r w:rsidRPr="004A3983"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A08F111" w14:textId="77777777" w:rsidR="00A11A00" w:rsidRPr="004A3983" w:rsidRDefault="00A11A00" w:rsidP="00B33D74">
            <w:pPr>
              <w:jc w:val="center"/>
              <w:rPr>
                <w:b/>
                <w:iCs/>
              </w:rPr>
            </w:pPr>
            <w:r w:rsidRPr="004A3983">
              <w:rPr>
                <w:b/>
                <w:iCs/>
              </w:rPr>
              <w:t xml:space="preserve"> «зачтено»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CBB" w14:textId="77777777" w:rsidR="00A11A00" w:rsidRPr="007A2A54" w:rsidRDefault="00A11A00" w:rsidP="00B33D74">
            <w:pPr>
              <w:jc w:val="center"/>
              <w:rPr>
                <w:sz w:val="20"/>
                <w:szCs w:val="20"/>
              </w:rPr>
            </w:pPr>
            <w:r w:rsidRPr="007A2A54">
              <w:rPr>
                <w:color w:val="000000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7A2A54">
              <w:rPr>
                <w:sz w:val="20"/>
                <w:szCs w:val="20"/>
              </w:rPr>
              <w:t>.</w:t>
            </w:r>
          </w:p>
          <w:p w14:paraId="7CFED435" w14:textId="77777777" w:rsidR="00A11A00" w:rsidRPr="007A2A54" w:rsidRDefault="00A11A00" w:rsidP="00B33D74">
            <w:pPr>
              <w:jc w:val="center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571FF0E2" w14:textId="77777777" w:rsidR="00A11A00" w:rsidRPr="007A2A54" w:rsidRDefault="00A11A00" w:rsidP="00B33D74">
            <w:pPr>
              <w:jc w:val="center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>ОПК 1 -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      </w:r>
          </w:p>
          <w:p w14:paraId="7F690336" w14:textId="77777777" w:rsidR="00A11A00" w:rsidRPr="007A2A54" w:rsidRDefault="00A11A00" w:rsidP="00B33D74">
            <w:pPr>
              <w:jc w:val="center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 xml:space="preserve">ОПК 2 - Способен понимать принципы работы современных информационных технологий и </w:t>
            </w:r>
            <w:r w:rsidRPr="007A2A54">
              <w:rPr>
                <w:sz w:val="20"/>
                <w:szCs w:val="20"/>
              </w:rPr>
              <w:lastRenderedPageBreak/>
              <w:t>программных средств, в том числе отечественного производства, и использовать их при решении задач профессиональной деятельности.</w:t>
            </w:r>
          </w:p>
          <w:p w14:paraId="7AAD2B25" w14:textId="77777777" w:rsidR="00A11A00" w:rsidRPr="007A2A54" w:rsidRDefault="00A11A00" w:rsidP="00B33D74">
            <w:pPr>
              <w:jc w:val="center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>ОПК 3 -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672" w14:textId="77777777" w:rsidR="00A11A00" w:rsidRPr="007A2A54" w:rsidRDefault="00A11A00" w:rsidP="00B33D74">
            <w:pPr>
              <w:ind w:left="83" w:right="85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lastRenderedPageBreak/>
              <w:t>УК-1.1. Осуществляет поиск необходимой информации, опираясь на результаты анализа поставленной задачи.</w:t>
            </w:r>
          </w:p>
          <w:p w14:paraId="7098D4EE" w14:textId="77777777" w:rsidR="00A11A00" w:rsidRPr="007A2A54" w:rsidRDefault="00A11A00" w:rsidP="00B33D74">
            <w:pPr>
              <w:ind w:left="83" w:right="85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>УК -1.2. Разрабатывает варианты решения проблемной ситуации на основе критического анализа доступных источников информации.</w:t>
            </w:r>
          </w:p>
          <w:p w14:paraId="322D8F6B" w14:textId="77777777" w:rsidR="00A11A00" w:rsidRPr="007A2A54" w:rsidRDefault="00A11A00" w:rsidP="00B33D74">
            <w:pPr>
              <w:ind w:left="83" w:right="85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>УК-1.3. Выбирает оптимальный вариант решения задачи, аргументируя свой выбор.</w:t>
            </w:r>
          </w:p>
          <w:p w14:paraId="18E3D783" w14:textId="77777777" w:rsidR="00A11A00" w:rsidRPr="007A2A54" w:rsidRDefault="00A11A00" w:rsidP="00B33D74">
            <w:pPr>
              <w:ind w:left="83" w:right="85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>УК-2.2 - Выбирает оптимальные способы решения задач, исходя из действующих правовых норм, имеющихся ресурсов и ограничений.</w:t>
            </w:r>
          </w:p>
          <w:p w14:paraId="77CF75AF" w14:textId="77777777" w:rsidR="00A11A00" w:rsidRPr="007A2A54" w:rsidRDefault="00A11A00" w:rsidP="00B33D74">
            <w:pPr>
              <w:ind w:left="83" w:right="85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 xml:space="preserve">ОПК-1.1. </w:t>
            </w:r>
            <w:r w:rsidRPr="007A2A54">
              <w:rPr>
                <w:color w:val="000000"/>
                <w:sz w:val="20"/>
                <w:szCs w:val="20"/>
              </w:rPr>
              <w:t xml:space="preserve">Формализует </w:t>
            </w:r>
            <w:r w:rsidRPr="007A2A54">
              <w:rPr>
                <w:sz w:val="20"/>
                <w:szCs w:val="20"/>
              </w:rPr>
              <w:t>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  <w:p w14:paraId="6CE2A425" w14:textId="77777777" w:rsidR="00A11A00" w:rsidRPr="007A2A54" w:rsidRDefault="00A11A00" w:rsidP="00B33D74">
            <w:pPr>
              <w:ind w:left="83" w:right="85"/>
              <w:rPr>
                <w:color w:val="000000"/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lastRenderedPageBreak/>
              <w:t xml:space="preserve">ОПК-1.2. </w:t>
            </w:r>
            <w:r w:rsidRPr="007A2A54">
              <w:rPr>
                <w:color w:val="000000"/>
                <w:sz w:val="20"/>
                <w:szCs w:val="20"/>
              </w:rPr>
              <w:t>Применяет естественнонаучные и общеинженерные знания, методы математического анализа и моделирования для решения профессиональных зада.</w:t>
            </w:r>
          </w:p>
          <w:p w14:paraId="4DC01D18" w14:textId="77777777" w:rsidR="00A11A00" w:rsidRPr="007A2A54" w:rsidRDefault="00A11A00" w:rsidP="00B33D74">
            <w:pPr>
              <w:ind w:left="83" w:right="85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деятельности.</w:t>
            </w:r>
          </w:p>
          <w:p w14:paraId="5E291315" w14:textId="77777777" w:rsidR="00A11A00" w:rsidRPr="007A2A54" w:rsidRDefault="00A11A00" w:rsidP="00B33D74">
            <w:pPr>
              <w:ind w:left="83" w:right="85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>ОПК-2.2. Выбирает современные программные средства для решения задач профессиональной деятельности.</w:t>
            </w:r>
          </w:p>
          <w:p w14:paraId="68CE0603" w14:textId="77777777" w:rsidR="00A11A00" w:rsidRPr="007A2A54" w:rsidRDefault="00A11A00" w:rsidP="00B33D74">
            <w:pPr>
              <w:ind w:left="83" w:right="85"/>
              <w:rPr>
                <w:sz w:val="20"/>
                <w:szCs w:val="20"/>
              </w:rPr>
            </w:pPr>
            <w:r w:rsidRPr="007A2A54">
              <w:rPr>
                <w:sz w:val="20"/>
                <w:szCs w:val="20"/>
              </w:rPr>
              <w:t>ОПК-3.1. Выбирает принципы, методы и средства решения стандартных задач профессиональной деятельности с применением информационно-коммуникационных технологий.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84D2" w14:textId="77777777" w:rsidR="00A11A00" w:rsidRPr="004A3983" w:rsidRDefault="00A11A00" w:rsidP="00B33D74">
            <w:pPr>
              <w:ind w:left="48" w:right="138"/>
              <w:jc w:val="both"/>
              <w:rPr>
                <w:b/>
              </w:rPr>
            </w:pPr>
            <w:r w:rsidRPr="004A3983">
              <w:rPr>
                <w:b/>
              </w:rPr>
              <w:lastRenderedPageBreak/>
              <w:t>Знает верно и в полном объеме:</w:t>
            </w:r>
          </w:p>
          <w:p w14:paraId="47F93D10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color w:val="000000"/>
                <w:sz w:val="22"/>
                <w:szCs w:val="22"/>
              </w:rPr>
              <w:t>основные методы критического анализа и основы системного подхода как общенаучного метода</w:t>
            </w:r>
            <w:r>
              <w:rPr>
                <w:color w:val="000000"/>
                <w:sz w:val="22"/>
                <w:szCs w:val="22"/>
              </w:rPr>
              <w:t>;</w:t>
            </w:r>
            <w:r w:rsidRPr="00E302B0">
              <w:rPr>
                <w:color w:val="000000"/>
                <w:sz w:val="22"/>
                <w:szCs w:val="22"/>
              </w:rPr>
              <w:t xml:space="preserve"> критерии сопоставления различных вариантов решения поставленной задачи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принципы, критерии, правила построения суждения и оценок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основные методы   принятия решений, в том числе в условиях риска и неопределенности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виды и источники возникновения рисков принятия решений, методы управления ими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основные нормативно-правовые документы, регламентирующие процесс принятия решений в конкретной предметной области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понятия и определения базовых разделов экономики, математики, статистики, вычислительной техники, программирования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базовые экономические категории, методы и модели экономического анализа, общенаучные и специфические методы изучения закономерностей функционирования современной экономики на микро- и макроуровне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статистические процедуры при обработке данных и алгоритмы проверки статистических гипотез</w:t>
            </w:r>
            <w:r>
              <w:rPr>
                <w:sz w:val="22"/>
                <w:szCs w:val="22"/>
              </w:rPr>
              <w:t>;</w:t>
            </w:r>
            <w:r w:rsidRPr="00E302B0">
              <w:rPr>
                <w:sz w:val="22"/>
                <w:szCs w:val="22"/>
              </w:rPr>
              <w:t xml:space="preserve"> основные методы исследования, приемы и инструменты математического, статистического, экономического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современные архитектуры современных компьютеров, вычислительных систем и сетей и принципы их построения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методы и подходы, используемые в теории вероятностей и математической статистике, фундаментальные основы применения математико-статистического инструментария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многообразие рынка программно-технических средств, информационных продуктов и услуг для создания и модификации ИС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способы и методы сбора и анализа материалов обследования организаций и выявления информационных потребностей заказчика, методы формализации материалов обследования предметной области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>унифицированные языки для  моделирования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FA8614F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sz w:val="22"/>
                <w:szCs w:val="22"/>
              </w:rPr>
              <w:lastRenderedPageBreak/>
              <w:t xml:space="preserve">  современные информационные технологии и программные средства, используемые для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>визуализации, специфицирования, конструирования и документирования артефактов программных систем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E302B0">
              <w:rPr>
                <w:sz w:val="22"/>
                <w:szCs w:val="22"/>
              </w:rPr>
              <w:t>методологические основы проектирования и дизайна ИС с использованием соответствующего инструментария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основы современных систем управления базами данных, назначение и возможности языка запросов, базовые синтаксические конструкции</w:t>
            </w:r>
            <w:r>
              <w:rPr>
                <w:sz w:val="22"/>
                <w:szCs w:val="22"/>
              </w:rPr>
              <w:t xml:space="preserve">; </w:t>
            </w:r>
          </w:p>
          <w:p w14:paraId="39A9ED04" w14:textId="77777777" w:rsidR="00A11A00" w:rsidRPr="00E302B0" w:rsidRDefault="00A11A00" w:rsidP="00B33D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02B0">
              <w:rPr>
                <w:sz w:val="22"/>
                <w:szCs w:val="22"/>
              </w:rPr>
              <w:t>методологии, методы, технологии, инструменты моделирования бизнес и информационных процессов, баз данных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модели жизненного цикла ИС, принципы построения архитектуры программного обеспечения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математические основы организации баз данных и компьютерного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bCs/>
                <w:spacing w:val="-4"/>
                <w:sz w:val="22"/>
                <w:szCs w:val="22"/>
              </w:rPr>
              <w:t>инструменты и методы проектирования и верификации структур баз данных</w:t>
            </w:r>
            <w:r>
              <w:rPr>
                <w:bCs/>
                <w:spacing w:val="-4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классы  информационных систем и модели жизненного цикла ИС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понятия и  технологии цифровых трансформаций бизнеса, цифровые платформы и особенности информационн</w:t>
            </w:r>
            <w:r>
              <w:rPr>
                <w:sz w:val="22"/>
                <w:szCs w:val="22"/>
              </w:rPr>
              <w:t xml:space="preserve">ого обмена в цифровой экономике; </w:t>
            </w:r>
            <w:r w:rsidRPr="00E302B0">
              <w:rPr>
                <w:color w:val="000000" w:themeColor="text1"/>
                <w:sz w:val="22"/>
                <w:szCs w:val="22"/>
              </w:rPr>
              <w:t>современное состояние информационных систем и технологий в мире и перспективы их развития</w:t>
            </w:r>
            <w:r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методы и приемы исследования, обобщения и анализа </w:t>
            </w:r>
            <w:r w:rsidRPr="00E302B0">
              <w:rPr>
                <w:color w:val="000000"/>
                <w:sz w:val="22"/>
                <w:szCs w:val="22"/>
              </w:rPr>
              <w:t>данных</w:t>
            </w:r>
            <w:r w:rsidRPr="00E302B0">
              <w:rPr>
                <w:sz w:val="22"/>
                <w:szCs w:val="22"/>
              </w:rPr>
              <w:t xml:space="preserve"> для проведения анализа информационных потребностей пользователей и формирования требований к информационной системе</w:t>
            </w:r>
            <w:r>
              <w:rPr>
                <w:sz w:val="22"/>
                <w:szCs w:val="22"/>
              </w:rPr>
              <w:t>.</w:t>
            </w:r>
          </w:p>
          <w:p w14:paraId="46F679B6" w14:textId="77777777" w:rsidR="00A11A00" w:rsidRPr="000E1AB4" w:rsidRDefault="00A11A00" w:rsidP="00B33D74">
            <w:pPr>
              <w:ind w:right="138"/>
              <w:jc w:val="both"/>
              <w:rPr>
                <w:sz w:val="22"/>
                <w:szCs w:val="22"/>
              </w:rPr>
            </w:pPr>
          </w:p>
          <w:p w14:paraId="78A80AFD" w14:textId="77777777" w:rsidR="00A11A00" w:rsidRPr="004A3983" w:rsidRDefault="00A11A00" w:rsidP="00B33D74">
            <w:pPr>
              <w:ind w:left="48" w:right="138"/>
              <w:jc w:val="both"/>
              <w:rPr>
                <w:b/>
              </w:rPr>
            </w:pPr>
            <w:r w:rsidRPr="004A3983">
              <w:rPr>
                <w:b/>
              </w:rPr>
              <w:t xml:space="preserve">Умеет верно и в полном объеме: </w:t>
            </w:r>
          </w:p>
          <w:p w14:paraId="61BA7DE0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color w:val="000000"/>
                <w:sz w:val="22"/>
                <w:szCs w:val="22"/>
              </w:rPr>
              <w:t>анализировать задачу, используя основы критического анализа и системного подхода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осуществлять поиск необходимой для решения поставленной задачи информации, критически оценивая надежность различных источников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осуществлять критический анализ собранной информации на соответствие ее условиям и критериям решения поставленной задачи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отличать факты от мнений, интерпретаций и оценок при анализе собранной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сопоставлять и оценивать различные варианты решения поставленной задачи, определяя их достоинства и недостатки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формировать собственные суждения и оценки, грамотно и логично аргументируя свою точку зрения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применять теоретические знания в решении практических задач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проводить многофакторный анализ элементов предметной области для выявления ограничений при принятии решений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 xml:space="preserve">разрабатывать и </w:t>
            </w:r>
            <w:r w:rsidRPr="00E302B0">
              <w:rPr>
                <w:color w:val="000000"/>
                <w:sz w:val="22"/>
                <w:szCs w:val="22"/>
              </w:rPr>
              <w:lastRenderedPageBreak/>
              <w:t>оценивать альтернативные решения с учетом рисков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выбирать оптимальные решения исходя из действующих правовых норм, имеющихся ресурсов и ограничени</w:t>
            </w:r>
            <w:r>
              <w:rPr>
                <w:color w:val="000000"/>
                <w:sz w:val="22"/>
                <w:szCs w:val="22"/>
              </w:rPr>
              <w:t xml:space="preserve">й; </w:t>
            </w:r>
            <w:r w:rsidRPr="00E302B0">
              <w:rPr>
                <w:sz w:val="22"/>
                <w:szCs w:val="22"/>
              </w:rPr>
              <w:t>осуществлять сбор, систематизацию, формализацию, интерпретацию, первичную обработку и анализ данных для исследования конкретных экономических ситуаций, используя методы математического, статистического, экономического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формулировать различные типы задач и обосновывать методы ее решения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выполнять все этапы операционного исследования, необходимых для решения задач принятия решений в условиях неопределённости и анализировать полученные результаты, интерпретируя их в терминах исходной задачи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решать </w:t>
            </w:r>
            <w:r w:rsidRPr="00E302B0">
              <w:rPr>
                <w:color w:val="000000"/>
                <w:sz w:val="22"/>
                <w:szCs w:val="22"/>
              </w:rPr>
              <w:t>прикладные задачи, используя</w:t>
            </w:r>
            <w:r w:rsidRPr="00E302B0">
              <w:rPr>
                <w:sz w:val="22"/>
                <w:szCs w:val="22"/>
              </w:rPr>
              <w:t xml:space="preserve"> естественнонаучные и общеинженерные знания, методы оптимизации, методы математического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выявлять и обосновывать необходимость использования тех или иных вычислительных систем, информационно-коммуникационных технологий, алгоритмов, протоколов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осуществлять теоретическое и экспериментальное исследование объектов профессиональной деятельности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использовать математические методы и модели, адекватные целям и задачам и интерпретировать полученные результаты применительно к моделируемой системе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r>
              <w:rPr>
                <w:sz w:val="22"/>
                <w:szCs w:val="22"/>
              </w:rPr>
              <w:t>;</w:t>
            </w:r>
            <w:r w:rsidRPr="00E302B0">
              <w:rPr>
                <w:sz w:val="22"/>
                <w:szCs w:val="22"/>
              </w:rPr>
              <w:t xml:space="preserve"> систематизировать изученные методы и алгоритмы решения прикладных задач и анализировать полученные результаты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работать в среде CASE-средств</w:t>
            </w:r>
            <w:r w:rsidRPr="00E302B0">
              <w:rPr>
                <w:bCs/>
                <w:sz w:val="22"/>
                <w:szCs w:val="22"/>
              </w:rPr>
              <w:t xml:space="preserve"> проектирования информационных систем, баз данных, хранилищ данных</w:t>
            </w:r>
            <w:r>
              <w:rPr>
                <w:bCs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выбирать современные информационные технологии и программные средства для решения прикладных задач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разрабатывать программное обеспечение баз данных, баз знаний и экспертных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lastRenderedPageBreak/>
              <w:t xml:space="preserve">выбирать и применять </w:t>
            </w:r>
            <w:r w:rsidRPr="00E302B0">
              <w:rPr>
                <w:bCs/>
                <w:spacing w:val="-4"/>
                <w:sz w:val="22"/>
                <w:szCs w:val="22"/>
              </w:rPr>
              <w:t>инструменты и методы проектирования и верификации структур баз данных</w:t>
            </w:r>
            <w:r>
              <w:rPr>
                <w:bCs/>
                <w:spacing w:val="-4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выполнять построение концептуальной модели предметной области и преобразовывать ее в даталогическую модель БД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создавать и использовать запросы для управления данными в современной СУБД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понимать и анализировать сущность и значение информации в развитии современного информационного общества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выявлять информационные потребности пользователей, компаний и общества для проведения изменений бизнеса,  анализировать рынок информационных продуктов и услуг для цифровых взаимодействий при создании информационных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анализировать социально-экономические изменения, связанные с широкомасштабным использованием цифровых информационно-коммуникационных технологий в различных сферах деятельности и использовать их в своей практической деятельности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проводить количественную и качественную оценку информации по различным признакам, применяя системный подход</w:t>
            </w:r>
            <w:r>
              <w:rPr>
                <w:sz w:val="22"/>
                <w:szCs w:val="22"/>
              </w:rPr>
              <w:t xml:space="preserve">;  </w:t>
            </w:r>
            <w:r w:rsidRPr="00E302B0">
              <w:rPr>
                <w:sz w:val="22"/>
                <w:szCs w:val="22"/>
              </w:rPr>
              <w:t xml:space="preserve">готовить обзоры, аннотации, рефераты, научные доклады, публикации </w:t>
            </w:r>
            <w:r w:rsidRPr="00E302B0">
              <w:rPr>
                <w:color w:val="000000"/>
                <w:sz w:val="22"/>
                <w:szCs w:val="22"/>
              </w:rPr>
              <w:t>с использованием существующих информационно-коммуникационных технологий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A7BDEDB" w14:textId="77777777" w:rsidR="00A11A00" w:rsidRPr="000E1AB4" w:rsidRDefault="00A11A00" w:rsidP="00B33D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14B" w14:textId="77777777" w:rsidR="00A11A00" w:rsidRPr="004A3983" w:rsidRDefault="00A11A00" w:rsidP="00B33D74">
            <w:pPr>
              <w:jc w:val="center"/>
              <w:rPr>
                <w:b/>
              </w:rPr>
            </w:pPr>
            <w:r w:rsidRPr="004A3983">
              <w:rPr>
                <w:b/>
              </w:rPr>
              <w:lastRenderedPageBreak/>
              <w:t>Продвинутый</w:t>
            </w:r>
          </w:p>
          <w:p w14:paraId="4FD28388" w14:textId="77777777" w:rsidR="00A11A00" w:rsidRPr="004A3983" w:rsidRDefault="00A11A00" w:rsidP="00B33D74">
            <w:pPr>
              <w:jc w:val="center"/>
              <w:rPr>
                <w:b/>
              </w:rPr>
            </w:pPr>
          </w:p>
        </w:tc>
      </w:tr>
      <w:tr w:rsidR="00A11A00" w:rsidRPr="004A3983" w14:paraId="6F770ECA" w14:textId="77777777" w:rsidTr="00B33D7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9662700" w14:textId="77777777" w:rsidR="00A11A00" w:rsidRPr="004A3983" w:rsidRDefault="00A11A00" w:rsidP="00B33D74">
            <w:pPr>
              <w:jc w:val="center"/>
              <w:rPr>
                <w:b/>
              </w:rPr>
            </w:pPr>
            <w:r w:rsidRPr="004A3983">
              <w:rPr>
                <w:rFonts w:eastAsia="Calibri"/>
                <w:b/>
                <w:lang w:eastAsia="en-US"/>
              </w:rPr>
              <w:lastRenderedPageBreak/>
              <w:t>70 – 84 баллов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EF2ECA4" w14:textId="77777777" w:rsidR="00A11A00" w:rsidRPr="004A3983" w:rsidRDefault="00A11A00" w:rsidP="00B33D74">
            <w:pPr>
              <w:jc w:val="center"/>
              <w:rPr>
                <w:b/>
                <w:iCs/>
              </w:rPr>
            </w:pPr>
            <w:r w:rsidRPr="004A3983">
              <w:rPr>
                <w:b/>
                <w:iCs/>
              </w:rPr>
              <w:t xml:space="preserve"> «зачтено»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78C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sz w:val="20"/>
                <w:szCs w:val="20"/>
              </w:rPr>
              <w:t>.</w:t>
            </w:r>
          </w:p>
          <w:p w14:paraId="39C77A00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34A01A4F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 1 - Способен применять </w:t>
            </w:r>
            <w:r>
              <w:rPr>
                <w:sz w:val="20"/>
                <w:szCs w:val="20"/>
              </w:rPr>
              <w:lastRenderedPageBreak/>
              <w:t>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      </w:r>
          </w:p>
          <w:p w14:paraId="7D1E0709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 2 -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деятельности.</w:t>
            </w:r>
          </w:p>
          <w:p w14:paraId="0400E945" w14:textId="77777777" w:rsidR="00A11A00" w:rsidRPr="004A3983" w:rsidRDefault="00A11A00" w:rsidP="00B33D74">
            <w:pPr>
              <w:jc w:val="center"/>
            </w:pPr>
            <w:r>
              <w:rPr>
                <w:sz w:val="20"/>
                <w:szCs w:val="20"/>
              </w:rPr>
              <w:t>ОПК 3 -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BF6E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УК-1.1. Осуществляет поиск необходимой информации, опираясь на результаты анализа поставленной задачи.</w:t>
            </w:r>
          </w:p>
          <w:p w14:paraId="08199DC1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-1.2. Разрабатывает варианты решения проблемной ситуации на основе критического анализа доступных источников информации.</w:t>
            </w:r>
          </w:p>
          <w:p w14:paraId="59C5B0D4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УК-1.3. Выбирает оптимальный вариант решения задачи, аргументируя свой выбор.</w:t>
            </w:r>
          </w:p>
          <w:p w14:paraId="101DAC4E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УК-2.2 - Выбирает оптимальные способы </w:t>
            </w:r>
            <w:r>
              <w:rPr>
                <w:sz w:val="20"/>
                <w:szCs w:val="20"/>
              </w:rPr>
              <w:lastRenderedPageBreak/>
              <w:t>решения задач, исходя из действующих правовых норм, имеющихся ресурсов и ограничений.</w:t>
            </w:r>
          </w:p>
          <w:p w14:paraId="5D67E667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ОПК-1.1. </w:t>
            </w:r>
            <w:r>
              <w:rPr>
                <w:color w:val="000000"/>
                <w:sz w:val="20"/>
                <w:szCs w:val="20"/>
              </w:rPr>
              <w:t xml:space="preserve">Формализует </w:t>
            </w:r>
            <w:r>
              <w:rPr>
                <w:sz w:val="20"/>
                <w:szCs w:val="20"/>
              </w:rPr>
              <w:t>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  <w:p w14:paraId="75FEF4DA" w14:textId="77777777" w:rsidR="00A11A00" w:rsidRDefault="00A11A00" w:rsidP="00B33D74">
            <w:pPr>
              <w:ind w:left="83" w:right="8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ОПК-1.2. </w:t>
            </w:r>
            <w:r>
              <w:rPr>
                <w:color w:val="000000"/>
                <w:sz w:val="20"/>
                <w:szCs w:val="20"/>
              </w:rPr>
              <w:t>Применяет естественнонаучные и общеинженерные знания, методы математического анализа и моделирования для решения профессиональных зада.</w:t>
            </w:r>
          </w:p>
          <w:p w14:paraId="51043D90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деятельности.</w:t>
            </w:r>
          </w:p>
          <w:p w14:paraId="2ABAAC95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ОПК-2.2. Выбирает современные программные средства для решения задач профессиональной деятельности.</w:t>
            </w:r>
          </w:p>
          <w:p w14:paraId="567B9FDA" w14:textId="77777777" w:rsidR="00A11A00" w:rsidRPr="004A3983" w:rsidRDefault="00A11A00" w:rsidP="00B33D74">
            <w:pPr>
              <w:ind w:left="114"/>
            </w:pPr>
            <w:r>
              <w:rPr>
                <w:sz w:val="20"/>
                <w:szCs w:val="20"/>
              </w:rPr>
              <w:t xml:space="preserve">ОПК-3.1. Выбирает принципы, методы и </w:t>
            </w:r>
            <w:r>
              <w:rPr>
                <w:sz w:val="20"/>
                <w:szCs w:val="20"/>
              </w:rPr>
              <w:lastRenderedPageBreak/>
              <w:t>средства решения стандартных задач профессиональной деятельности с применением информационно-коммуникационных технологий.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5239" w14:textId="77777777" w:rsidR="00A11A00" w:rsidRPr="004A3983" w:rsidRDefault="00A11A00" w:rsidP="00B33D74">
            <w:pPr>
              <w:ind w:left="48" w:right="138"/>
              <w:rPr>
                <w:b/>
              </w:rPr>
            </w:pPr>
            <w:r w:rsidRPr="004A3983">
              <w:rPr>
                <w:b/>
              </w:rPr>
              <w:lastRenderedPageBreak/>
              <w:t xml:space="preserve">Знает с незначительными замечаниями: </w:t>
            </w:r>
          </w:p>
          <w:p w14:paraId="0A4F415B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color w:val="000000"/>
                <w:sz w:val="22"/>
                <w:szCs w:val="22"/>
              </w:rPr>
              <w:t>основные методы критического анализа и основы системного подхода как общенаучного метода</w:t>
            </w:r>
            <w:r>
              <w:rPr>
                <w:color w:val="000000"/>
                <w:sz w:val="22"/>
                <w:szCs w:val="22"/>
              </w:rPr>
              <w:t>;</w:t>
            </w:r>
            <w:r w:rsidRPr="00E302B0">
              <w:rPr>
                <w:color w:val="000000"/>
                <w:sz w:val="22"/>
                <w:szCs w:val="22"/>
              </w:rPr>
              <w:t xml:space="preserve"> критерии сопоставления различных вариантов решения поставленной задачи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принципы, критерии, правила построения суждения и оценок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основные методы   принятия решений, в том числе в условиях риска и неопределенности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виды и источники возникновения рисков принятия решений, методы управления ими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основные нормативно-правовые документы, регламентирующие процесс принятия решений в конкретной предметной области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понятия и определения базовых разделов экономики, математики, статистики, вычислительной техники, программирования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базовые экономические категории, методы и модели экономического анализа, общенаучные и специфические методы изучения закономерностей функционирования современной экономики на микро- и макроуровне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статистические процедуры при обработке данных и алгоритмы проверки статистических гипотез</w:t>
            </w:r>
            <w:r>
              <w:rPr>
                <w:sz w:val="22"/>
                <w:szCs w:val="22"/>
              </w:rPr>
              <w:t>;</w:t>
            </w:r>
            <w:r w:rsidRPr="00E302B0">
              <w:rPr>
                <w:sz w:val="22"/>
                <w:szCs w:val="22"/>
              </w:rPr>
              <w:t xml:space="preserve"> </w:t>
            </w:r>
            <w:r w:rsidRPr="00E302B0">
              <w:rPr>
                <w:sz w:val="22"/>
                <w:szCs w:val="22"/>
              </w:rPr>
              <w:lastRenderedPageBreak/>
              <w:t>основные методы исследования, приемы и инструменты математического, статистического, экономического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современные архитектуры современных компьютеров, вычислительных систем и сетей и принципы их построения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методы и подходы, используемые в теории вероятностей и математической статистике, фундаментальные основы применения математико-статистического инструментария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многообразие рынка программно-технических средств, информационных продуктов и услуг для создания и модификации ИС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способы и методы сбора и анализа материалов обследования организаций и выявления информационных потребностей заказчика, методы формализации материалов обследования предметной области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>унифицированные языки для  моделирования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8B0213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sz w:val="22"/>
                <w:szCs w:val="22"/>
              </w:rPr>
              <w:t xml:space="preserve">  современные информационные технологии и программные средства, используемые для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>визуализации, специфицирования, конструирования и документирования артефактов программных систем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E302B0">
              <w:rPr>
                <w:sz w:val="22"/>
                <w:szCs w:val="22"/>
              </w:rPr>
              <w:t>методологические основы проектирования и дизайна ИС с использованием соответствующего инструментария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основы современных систем управления базами данных, назначение и возможности языка запросов, базовые синтаксические конструкции</w:t>
            </w:r>
            <w:r>
              <w:rPr>
                <w:sz w:val="22"/>
                <w:szCs w:val="22"/>
              </w:rPr>
              <w:t xml:space="preserve">; </w:t>
            </w:r>
          </w:p>
          <w:p w14:paraId="78DB4759" w14:textId="77777777" w:rsidR="00A11A00" w:rsidRPr="00E302B0" w:rsidRDefault="00A11A00" w:rsidP="00B33D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02B0">
              <w:rPr>
                <w:sz w:val="22"/>
                <w:szCs w:val="22"/>
              </w:rPr>
              <w:t>методологии, методы, технологии, инструменты моделирования бизнес и информационных процессов, баз данных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модели жизненного цикла ИС, принципы построения архитектуры программного обеспечения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математические основы организации баз данных и компьютерного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bCs/>
                <w:spacing w:val="-4"/>
                <w:sz w:val="22"/>
                <w:szCs w:val="22"/>
              </w:rPr>
              <w:t>инструменты и методы проектирования и верификации структур баз данных</w:t>
            </w:r>
            <w:r>
              <w:rPr>
                <w:bCs/>
                <w:spacing w:val="-4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классы  информационных систем и модели жизненного цикла ИС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понятия и  технологии цифровых трансформаций бизнеса, цифровые платформы и особенности информационн</w:t>
            </w:r>
            <w:r>
              <w:rPr>
                <w:sz w:val="22"/>
                <w:szCs w:val="22"/>
              </w:rPr>
              <w:t xml:space="preserve">ого обмена в цифровой экономике; </w:t>
            </w:r>
            <w:r w:rsidRPr="00E302B0">
              <w:rPr>
                <w:color w:val="000000" w:themeColor="text1"/>
                <w:sz w:val="22"/>
                <w:szCs w:val="22"/>
              </w:rPr>
              <w:t>современное состояние информационных систем и технологий в мире и перспективы их развития</w:t>
            </w:r>
            <w:r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методы и приемы исследования, обобщения и анализа </w:t>
            </w:r>
            <w:r w:rsidRPr="00E302B0">
              <w:rPr>
                <w:color w:val="000000"/>
                <w:sz w:val="22"/>
                <w:szCs w:val="22"/>
              </w:rPr>
              <w:t>данных</w:t>
            </w:r>
            <w:r w:rsidRPr="00E302B0">
              <w:rPr>
                <w:sz w:val="22"/>
                <w:szCs w:val="22"/>
              </w:rPr>
              <w:t xml:space="preserve"> для проведения анализа информационных потребностей пользователей и формирования требований к информационной системе</w:t>
            </w:r>
            <w:r>
              <w:rPr>
                <w:sz w:val="22"/>
                <w:szCs w:val="22"/>
              </w:rPr>
              <w:t>.</w:t>
            </w:r>
          </w:p>
          <w:p w14:paraId="0F4D273B" w14:textId="77777777" w:rsidR="00A11A00" w:rsidRDefault="00A11A00" w:rsidP="00B33D74">
            <w:pPr>
              <w:ind w:right="138"/>
              <w:jc w:val="both"/>
              <w:rPr>
                <w:color w:val="000000"/>
                <w:sz w:val="22"/>
                <w:szCs w:val="22"/>
              </w:rPr>
            </w:pPr>
          </w:p>
          <w:p w14:paraId="1DE6CCB1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4A3983">
              <w:rPr>
                <w:b/>
              </w:rPr>
              <w:t xml:space="preserve">Умеет с незначительными замечаниями: </w:t>
            </w:r>
            <w:r w:rsidRPr="00E302B0">
              <w:rPr>
                <w:color w:val="000000"/>
                <w:sz w:val="22"/>
                <w:szCs w:val="22"/>
              </w:rPr>
              <w:t xml:space="preserve">анализировать задачу, используя основы критического анализа и системного </w:t>
            </w:r>
            <w:r w:rsidRPr="00E302B0">
              <w:rPr>
                <w:color w:val="000000"/>
                <w:sz w:val="22"/>
                <w:szCs w:val="22"/>
              </w:rPr>
              <w:lastRenderedPageBreak/>
              <w:t>подхода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осуществлять поиск необходимой для решения поставленной задачи информации, критически оценивая надежность различных источников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осуществлять критический анализ собранной информации на соответствие ее условиям и критериям решения поставленной задачи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отличать факты от мнений, интерпретаций и оценок при анализе собранной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сопоставлять и оценивать различные варианты решения поставленной задачи, определяя их достоинства и недостатки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формировать собственные суждения и оценки, грамотно и логично аргументируя свою точку зрения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применять теоретические знания в решении практических задач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проводить многофакторный анализ элементов предметной области для выявления ограничений при принятии решений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разрабатывать и оценивать альтернативные решения с учетом рисков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выбирать оптимальные решения исходя из действующих правовых норм, имеющихся ресурсов и ограничени</w:t>
            </w:r>
            <w:r>
              <w:rPr>
                <w:color w:val="000000"/>
                <w:sz w:val="22"/>
                <w:szCs w:val="22"/>
              </w:rPr>
              <w:t xml:space="preserve">й; </w:t>
            </w:r>
            <w:r w:rsidRPr="00E302B0">
              <w:rPr>
                <w:sz w:val="22"/>
                <w:szCs w:val="22"/>
              </w:rPr>
              <w:t>осуществлять сбор, систематизацию, формализацию, интерпретацию, первичную обработку и анализ данных для исследования конкретных экономических ситуаций, используя методы математического, статистического, экономического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формулировать различные типы задач и обосновывать методы ее решения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выполнять все этапы операционного исследования, необходимых для решения задач принятия решений в условиях неопределённости и анализировать полученные результаты, интерпретируя их в терминах исходной задачи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решать </w:t>
            </w:r>
            <w:r w:rsidRPr="00E302B0">
              <w:rPr>
                <w:color w:val="000000"/>
                <w:sz w:val="22"/>
                <w:szCs w:val="22"/>
              </w:rPr>
              <w:t>прикладные задачи, используя</w:t>
            </w:r>
            <w:r w:rsidRPr="00E302B0">
              <w:rPr>
                <w:sz w:val="22"/>
                <w:szCs w:val="22"/>
              </w:rPr>
              <w:t xml:space="preserve"> естественнонаучные и общеинженерные знания, методы оптимизации, методы математического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выявлять и обосновывать необходимость использования тех или иных вычислительных систем, информационно-коммуникационных технологий, алгоритмов, протоколов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осуществлять теоретическое и экспериментальное исследование объектов профессиональной деятельности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использовать математические методы и модели, адекватные целям и задачам и интерпретировать полученные результаты применительно к моделируемой системе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r>
              <w:rPr>
                <w:sz w:val="22"/>
                <w:szCs w:val="22"/>
              </w:rPr>
              <w:t>;</w:t>
            </w:r>
            <w:r w:rsidRPr="00E302B0">
              <w:rPr>
                <w:sz w:val="22"/>
                <w:szCs w:val="22"/>
              </w:rPr>
              <w:t xml:space="preserve"> </w:t>
            </w:r>
            <w:r w:rsidRPr="00E302B0">
              <w:rPr>
                <w:sz w:val="22"/>
                <w:szCs w:val="22"/>
              </w:rPr>
              <w:lastRenderedPageBreak/>
              <w:t>систематизировать изученные методы и алгоритмы решения прикладных задач и анализировать полученные результаты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работать в среде CASE-средств</w:t>
            </w:r>
            <w:r w:rsidRPr="00E302B0">
              <w:rPr>
                <w:bCs/>
                <w:sz w:val="22"/>
                <w:szCs w:val="22"/>
              </w:rPr>
              <w:t xml:space="preserve"> проектирования информационных систем, баз данных, хранилищ данных</w:t>
            </w:r>
            <w:r>
              <w:rPr>
                <w:bCs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выбирать современные информационные технологии и программные средства для решения прикладных задач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разрабатывать программное обеспечение баз данных, баз знаний и экспертных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выбирать и применять </w:t>
            </w:r>
            <w:r w:rsidRPr="00E302B0">
              <w:rPr>
                <w:bCs/>
                <w:spacing w:val="-4"/>
                <w:sz w:val="22"/>
                <w:szCs w:val="22"/>
              </w:rPr>
              <w:t>инструменты и методы проектирования и верификации структур баз данных</w:t>
            </w:r>
            <w:r>
              <w:rPr>
                <w:bCs/>
                <w:spacing w:val="-4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выполнять построение концептуальной модели предметной области и преобразовывать ее в даталогическую модель БД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создавать и использовать запросы для управления данными в современной СУБД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понимать и анализировать сущность и значение информации в развитии современного информационного общества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выявлять информационные потребности пользователей, компаний и общества для проведения изменений бизнеса,  анализировать рынок информационных продуктов и услуг для цифровых взаимодействий при создании информационных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анализировать социально-экономические изменения, связанные с широкомасштабным использованием цифровых информационно-коммуникационных технологий в различных сферах деятельности и использовать их в своей практической деятельности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проводить количественную и качественную оценку информации по различным признакам, применяя системный подход</w:t>
            </w:r>
            <w:r>
              <w:rPr>
                <w:sz w:val="22"/>
                <w:szCs w:val="22"/>
              </w:rPr>
              <w:t xml:space="preserve">;  </w:t>
            </w:r>
            <w:r w:rsidRPr="00E302B0">
              <w:rPr>
                <w:sz w:val="22"/>
                <w:szCs w:val="22"/>
              </w:rPr>
              <w:t xml:space="preserve">готовить обзоры, аннотации, рефераты, научные доклады, публикации </w:t>
            </w:r>
            <w:r w:rsidRPr="00E302B0">
              <w:rPr>
                <w:color w:val="000000"/>
                <w:sz w:val="22"/>
                <w:szCs w:val="22"/>
              </w:rPr>
              <w:t>с использованием существующих информационно-коммуникационных технологий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A475601" w14:textId="77777777" w:rsidR="00A11A00" w:rsidRPr="004A3983" w:rsidRDefault="00A11A00" w:rsidP="00B33D74">
            <w:pPr>
              <w:ind w:left="48" w:right="138"/>
              <w:jc w:val="both"/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2493" w14:textId="77777777" w:rsidR="00A11A00" w:rsidRPr="004A3983" w:rsidRDefault="00A11A00" w:rsidP="00B33D74">
            <w:pPr>
              <w:jc w:val="center"/>
              <w:rPr>
                <w:b/>
              </w:rPr>
            </w:pPr>
            <w:r w:rsidRPr="004A3983">
              <w:rPr>
                <w:b/>
              </w:rPr>
              <w:lastRenderedPageBreak/>
              <w:t>Повышенный</w:t>
            </w:r>
          </w:p>
        </w:tc>
      </w:tr>
      <w:tr w:rsidR="00A11A00" w:rsidRPr="004A3983" w14:paraId="500509E3" w14:textId="77777777" w:rsidTr="00B33D7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57F5118" w14:textId="77777777" w:rsidR="00A11A00" w:rsidRPr="004A3983" w:rsidRDefault="00A11A00" w:rsidP="00B33D74">
            <w:pPr>
              <w:jc w:val="center"/>
              <w:rPr>
                <w:b/>
              </w:rPr>
            </w:pPr>
            <w:r w:rsidRPr="004A3983">
              <w:rPr>
                <w:b/>
              </w:rPr>
              <w:lastRenderedPageBreak/>
              <w:t>50 – 69 баллов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056ED58" w14:textId="77777777" w:rsidR="00A11A00" w:rsidRPr="004A3983" w:rsidRDefault="00A11A00" w:rsidP="00B33D74">
            <w:pPr>
              <w:jc w:val="center"/>
              <w:rPr>
                <w:b/>
                <w:iCs/>
              </w:rPr>
            </w:pPr>
            <w:r w:rsidRPr="004A3983">
              <w:rPr>
                <w:b/>
                <w:iCs/>
              </w:rPr>
              <w:t xml:space="preserve"> «зачтено»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2AD3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УК-1. Способен осуществлять поиск, критический анализ и синтез информации, применять системный </w:t>
            </w:r>
            <w:r>
              <w:rPr>
                <w:color w:val="000000"/>
                <w:sz w:val="20"/>
                <w:szCs w:val="20"/>
              </w:rPr>
              <w:lastRenderedPageBreak/>
              <w:t>подход для решения поставленных задач</w:t>
            </w:r>
            <w:r>
              <w:rPr>
                <w:sz w:val="20"/>
                <w:szCs w:val="20"/>
              </w:rPr>
              <w:t>.</w:t>
            </w:r>
          </w:p>
          <w:p w14:paraId="5663C308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4C3DF6B4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 1 -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      </w:r>
          </w:p>
          <w:p w14:paraId="002E2758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 2 -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деятельности.</w:t>
            </w:r>
          </w:p>
          <w:p w14:paraId="05A8072E" w14:textId="77777777" w:rsidR="00A11A00" w:rsidRPr="004A3983" w:rsidRDefault="00A11A00" w:rsidP="00B33D74">
            <w:pPr>
              <w:jc w:val="center"/>
            </w:pPr>
            <w:r>
              <w:rPr>
                <w:sz w:val="20"/>
                <w:szCs w:val="20"/>
              </w:rPr>
              <w:t xml:space="preserve">ОПК 3 - Способен решать стандартные задачи </w:t>
            </w:r>
            <w:r>
              <w:rPr>
                <w:sz w:val="20"/>
                <w:szCs w:val="20"/>
              </w:rPr>
              <w:lastRenderedPageBreak/>
              <w:t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29A2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УК-1.1. Осуществляет поиск необходимой информации, опираясь на результаты анализа поставленной задачи.</w:t>
            </w:r>
          </w:p>
          <w:p w14:paraId="11D1FD5D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 -1.2. Разрабатывает варианты решения проблемной ситуации на основе критического анализа доступных источников информации.</w:t>
            </w:r>
          </w:p>
          <w:p w14:paraId="3FF18D59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УК-1.3. Выбирает оптимальный вариант решения задачи, аргументируя свой выбор.</w:t>
            </w:r>
          </w:p>
          <w:p w14:paraId="30C86623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УК-2.2 - Выбирает оптимальные способы решения задач, исходя из действующих правовых норм, имеющихся ресурсов и ограничений.</w:t>
            </w:r>
          </w:p>
          <w:p w14:paraId="130323EF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ОПК-1.1. </w:t>
            </w:r>
            <w:r>
              <w:rPr>
                <w:color w:val="000000"/>
                <w:sz w:val="20"/>
                <w:szCs w:val="20"/>
              </w:rPr>
              <w:t xml:space="preserve">Формализует </w:t>
            </w:r>
            <w:r>
              <w:rPr>
                <w:sz w:val="20"/>
                <w:szCs w:val="20"/>
              </w:rPr>
              <w:t>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  <w:p w14:paraId="7A864BC8" w14:textId="77777777" w:rsidR="00A11A00" w:rsidRDefault="00A11A00" w:rsidP="00B33D74">
            <w:pPr>
              <w:ind w:left="83" w:right="8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ОПК-1.2. </w:t>
            </w:r>
            <w:r>
              <w:rPr>
                <w:color w:val="000000"/>
                <w:sz w:val="20"/>
                <w:szCs w:val="20"/>
              </w:rPr>
              <w:t>Применяет естественнонаучные и общеинженерные знания, методы математического анализа и моделирования для решения профессиональных зада.</w:t>
            </w:r>
          </w:p>
          <w:p w14:paraId="0D162E32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ОПК-2.1. Применяет современные </w:t>
            </w:r>
            <w:r>
              <w:rPr>
                <w:sz w:val="20"/>
                <w:szCs w:val="20"/>
              </w:rPr>
              <w:lastRenderedPageBreak/>
              <w:t>информационные технологии и программные средства при решении задач профессиональной деятельности.</w:t>
            </w:r>
          </w:p>
          <w:p w14:paraId="26F6F56E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ОПК-2.2. Выбирает современные программные средства для решения задач профессиональной деятельности.</w:t>
            </w:r>
          </w:p>
          <w:p w14:paraId="6B323874" w14:textId="77777777" w:rsidR="00A11A00" w:rsidRPr="004A3983" w:rsidRDefault="00A11A00" w:rsidP="00B33D74">
            <w:pPr>
              <w:ind w:left="114"/>
            </w:pPr>
            <w:r>
              <w:rPr>
                <w:sz w:val="20"/>
                <w:szCs w:val="20"/>
              </w:rPr>
              <w:t>ОПК-3.1. Выбирает принципы, методы и средства решения стандартных задач профессиональной деятельности с применением информационно-коммуникационных технологий.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9C87" w14:textId="77777777" w:rsidR="00A11A00" w:rsidRPr="004A3983" w:rsidRDefault="00A11A00" w:rsidP="00B33D74">
            <w:pPr>
              <w:ind w:left="48" w:right="138"/>
              <w:jc w:val="both"/>
              <w:rPr>
                <w:b/>
              </w:rPr>
            </w:pPr>
            <w:r w:rsidRPr="004A3983">
              <w:rPr>
                <w:b/>
              </w:rPr>
              <w:lastRenderedPageBreak/>
              <w:t xml:space="preserve">Знает на базовом уровне, с ошибками: </w:t>
            </w:r>
          </w:p>
          <w:p w14:paraId="78FD872F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color w:val="000000"/>
                <w:sz w:val="22"/>
                <w:szCs w:val="22"/>
              </w:rPr>
              <w:t>основные методы критического анализа и основы системного подхода как общенаучного метода</w:t>
            </w:r>
            <w:r>
              <w:rPr>
                <w:color w:val="000000"/>
                <w:sz w:val="22"/>
                <w:szCs w:val="22"/>
              </w:rPr>
              <w:t>;</w:t>
            </w:r>
            <w:r w:rsidRPr="00E302B0">
              <w:rPr>
                <w:color w:val="000000"/>
                <w:sz w:val="22"/>
                <w:szCs w:val="22"/>
              </w:rPr>
              <w:t xml:space="preserve"> критерии сопоставления различных вариантов решения поставленной задачи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 xml:space="preserve">принципы, </w:t>
            </w:r>
            <w:r w:rsidRPr="00E302B0">
              <w:rPr>
                <w:color w:val="000000"/>
                <w:sz w:val="22"/>
                <w:szCs w:val="22"/>
              </w:rPr>
              <w:lastRenderedPageBreak/>
              <w:t>критерии, правила построения суждения и оценок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основные методы   принятия решений, в том числе в условиях риска и неопределенности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виды и источники возникновения рисков принятия решений, методы управления ими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основные нормативно-правовые документы, регламентирующие процесс принятия решений в конкретной предметной области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понятия и определения базовых разделов экономики, математики, статистики, вычислительной техники, программирования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базовые экономические категории, методы и модели экономического анализа, общенаучные и специфические методы изучения закономерностей функционирования современной экономики на микро- и макроуровне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статистические процедуры при обработке данных и алгоритмы проверки статистических гипотез</w:t>
            </w:r>
            <w:r>
              <w:rPr>
                <w:sz w:val="22"/>
                <w:szCs w:val="22"/>
              </w:rPr>
              <w:t>;</w:t>
            </w:r>
            <w:r w:rsidRPr="00E302B0">
              <w:rPr>
                <w:sz w:val="22"/>
                <w:szCs w:val="22"/>
              </w:rPr>
              <w:t xml:space="preserve"> основные методы исследования, приемы и инструменты математического, статистического, экономического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современные архитектуры современных компьютеров, вычислительных систем и сетей и принципы их построения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методы и подходы, используемые в теории вероятностей и математической статистике, фундаментальные основы применения математико-статистического инструментария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многообразие рынка программно-технических средств, информационных продуктов и услуг для создания и модификации ИС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способы и методы сбора и анализа материалов обследования организаций и выявления информационных потребностей заказчика, методы формализации материалов обследования предметной области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>унифицированные языки для  моделирования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138135B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sz w:val="22"/>
                <w:szCs w:val="22"/>
              </w:rPr>
              <w:t xml:space="preserve">  современные информационные технологии и программные средства, используемые для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>визуализации, специфицирования, конструирования и документирования артефактов программных систем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E302B0">
              <w:rPr>
                <w:sz w:val="22"/>
                <w:szCs w:val="22"/>
              </w:rPr>
              <w:t>методологические основы проектирования и дизайна ИС с использованием соответствующего инструментария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основы современных систем управления базами данных, назначение и возможности языка запросов, базовые синтаксические конструкции</w:t>
            </w:r>
            <w:r>
              <w:rPr>
                <w:sz w:val="22"/>
                <w:szCs w:val="22"/>
              </w:rPr>
              <w:t xml:space="preserve">; </w:t>
            </w:r>
          </w:p>
          <w:p w14:paraId="4F4B640C" w14:textId="77777777" w:rsidR="00A11A00" w:rsidRPr="00E302B0" w:rsidRDefault="00A11A00" w:rsidP="00B33D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02B0">
              <w:rPr>
                <w:sz w:val="22"/>
                <w:szCs w:val="22"/>
              </w:rPr>
              <w:t>методологии, методы, технологии, инструменты моделирования бизнес и информационных процессов, баз данных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модели жизненного цикла ИС, принципы построения архитектуры программного обеспечения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математические основы организации </w:t>
            </w:r>
            <w:r w:rsidRPr="00E302B0">
              <w:rPr>
                <w:sz w:val="22"/>
                <w:szCs w:val="22"/>
              </w:rPr>
              <w:lastRenderedPageBreak/>
              <w:t>баз данных и компьютерного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bCs/>
                <w:spacing w:val="-4"/>
                <w:sz w:val="22"/>
                <w:szCs w:val="22"/>
              </w:rPr>
              <w:t>инструменты и методы проектирования и верификации структур баз данных</w:t>
            </w:r>
            <w:r>
              <w:rPr>
                <w:bCs/>
                <w:spacing w:val="-4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классы  информационных систем и модели жизненного цикла ИС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понятия и  технологии цифровых трансформаций бизнеса, цифровые платформы и особенности информационн</w:t>
            </w:r>
            <w:r>
              <w:rPr>
                <w:sz w:val="22"/>
                <w:szCs w:val="22"/>
              </w:rPr>
              <w:t xml:space="preserve">ого обмена в цифровой экономике; </w:t>
            </w:r>
            <w:r w:rsidRPr="00E302B0">
              <w:rPr>
                <w:color w:val="000000" w:themeColor="text1"/>
                <w:sz w:val="22"/>
                <w:szCs w:val="22"/>
              </w:rPr>
              <w:t>современное состояние информационных систем и технологий в мире и перспективы их развития</w:t>
            </w:r>
            <w:r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методы и приемы исследования, обобщения и анализа </w:t>
            </w:r>
            <w:r w:rsidRPr="00E302B0">
              <w:rPr>
                <w:color w:val="000000"/>
                <w:sz w:val="22"/>
                <w:szCs w:val="22"/>
              </w:rPr>
              <w:t>данных</w:t>
            </w:r>
            <w:r w:rsidRPr="00E302B0">
              <w:rPr>
                <w:sz w:val="22"/>
                <w:szCs w:val="22"/>
              </w:rPr>
              <w:t xml:space="preserve"> для проведения анализа информационных потребностей пользователей и формирования требований к информационной системе</w:t>
            </w:r>
            <w:r>
              <w:rPr>
                <w:sz w:val="22"/>
                <w:szCs w:val="22"/>
              </w:rPr>
              <w:t>.</w:t>
            </w:r>
          </w:p>
          <w:p w14:paraId="1A49FFF8" w14:textId="77777777" w:rsidR="00A11A00" w:rsidRDefault="00A11A00" w:rsidP="00B33D74">
            <w:pPr>
              <w:ind w:left="48" w:right="138"/>
              <w:jc w:val="both"/>
              <w:rPr>
                <w:color w:val="000000"/>
                <w:sz w:val="22"/>
                <w:szCs w:val="22"/>
              </w:rPr>
            </w:pPr>
          </w:p>
          <w:p w14:paraId="23ED9E3E" w14:textId="77777777" w:rsidR="00A11A00" w:rsidRPr="004A3983" w:rsidRDefault="00A11A00" w:rsidP="00B33D74">
            <w:pPr>
              <w:ind w:left="48" w:right="138"/>
              <w:jc w:val="both"/>
              <w:rPr>
                <w:b/>
              </w:rPr>
            </w:pPr>
            <w:r w:rsidRPr="004A3983">
              <w:rPr>
                <w:b/>
              </w:rPr>
              <w:t xml:space="preserve">Умеет на базовом уровне, с ошибками: </w:t>
            </w:r>
          </w:p>
          <w:p w14:paraId="6DDC7F7F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color w:val="000000"/>
                <w:sz w:val="22"/>
                <w:szCs w:val="22"/>
              </w:rPr>
              <w:t>анализировать задачу, используя основы критического анализа и системного подхода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осуществлять поиск необходимой для решения поставленной задачи информации, критически оценивая надежность различных источников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осуществлять критический анализ собранной информации на соответствие ее условиям и критериям решения поставленной задачи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отличать факты от мнений, интерпретаций и оценок при анализе собранной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сопоставлять и оценивать различные варианты решения поставленной задачи, определяя их достоинства и недостатки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формировать собственные суждения и оценки, грамотно и логично аргументируя свою точку зрения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применять теоретические знания в решении практических задач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проводить многофакторный анализ элементов предметной области для выявления ограничений при принятии решений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разрабатывать и оценивать альтернативные решения с учетом рисков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выбирать оптимальные решения исходя из действующих правовых норм, имеющихся ресурсов и ограничени</w:t>
            </w:r>
            <w:r>
              <w:rPr>
                <w:color w:val="000000"/>
                <w:sz w:val="22"/>
                <w:szCs w:val="22"/>
              </w:rPr>
              <w:t xml:space="preserve">й; </w:t>
            </w:r>
            <w:r w:rsidRPr="00E302B0">
              <w:rPr>
                <w:sz w:val="22"/>
                <w:szCs w:val="22"/>
              </w:rPr>
              <w:t>осуществлять сбор, систематизацию, формализацию, интерпретацию, первичную обработку и анализ данных для исследования конкретных экономических ситуаций, используя методы математического, статистического, экономического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формулировать различные типы задач и обосновывать методы ее решения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выполнять все этапы операционного исследования, необходимых для решения задач принятия решений в условиях неопределённости и анализировать полученные результаты, </w:t>
            </w:r>
            <w:r w:rsidRPr="00E302B0">
              <w:rPr>
                <w:sz w:val="22"/>
                <w:szCs w:val="22"/>
              </w:rPr>
              <w:lastRenderedPageBreak/>
              <w:t>интерпретируя их в терминах исходной задачи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решать </w:t>
            </w:r>
            <w:r w:rsidRPr="00E302B0">
              <w:rPr>
                <w:color w:val="000000"/>
                <w:sz w:val="22"/>
                <w:szCs w:val="22"/>
              </w:rPr>
              <w:t>прикладные задачи, используя</w:t>
            </w:r>
            <w:r w:rsidRPr="00E302B0">
              <w:rPr>
                <w:sz w:val="22"/>
                <w:szCs w:val="22"/>
              </w:rPr>
              <w:t xml:space="preserve"> естественнонаучные и общеинженерные знания, методы оптимизации, методы математического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выявлять и обосновывать необходимость использования тех или иных вычислительных систем, информационно-коммуникационных технологий, алгоритмов, протоколов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осуществлять теоретическое и экспериментальное исследование объектов профессиональной деятельности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использовать математические методы и модели, адекватные целям и задачам и интерпретировать полученные результаты применительно к моделируемой системе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r>
              <w:rPr>
                <w:sz w:val="22"/>
                <w:szCs w:val="22"/>
              </w:rPr>
              <w:t>;</w:t>
            </w:r>
            <w:r w:rsidRPr="00E302B0">
              <w:rPr>
                <w:sz w:val="22"/>
                <w:szCs w:val="22"/>
              </w:rPr>
              <w:t xml:space="preserve"> систематизировать изученные методы и алгоритмы решения прикладных задач и анализировать полученные результаты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работать в среде CASE-средств</w:t>
            </w:r>
            <w:r w:rsidRPr="00E302B0">
              <w:rPr>
                <w:bCs/>
                <w:sz w:val="22"/>
                <w:szCs w:val="22"/>
              </w:rPr>
              <w:t xml:space="preserve"> проектирования информационных систем, баз данных, хранилищ данных</w:t>
            </w:r>
            <w:r>
              <w:rPr>
                <w:bCs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выбирать современные информационные технологии и программные средства для решения прикладных задач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разрабатывать программное обеспечение баз данных, баз знаний и экспертных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выбирать и применять </w:t>
            </w:r>
            <w:r w:rsidRPr="00E302B0">
              <w:rPr>
                <w:bCs/>
                <w:spacing w:val="-4"/>
                <w:sz w:val="22"/>
                <w:szCs w:val="22"/>
              </w:rPr>
              <w:t>инструменты и методы проектирования и верификации структур баз данных</w:t>
            </w:r>
            <w:r>
              <w:rPr>
                <w:bCs/>
                <w:spacing w:val="-4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выполнять построение концептуальной модели предметной области и преобразовывать ее в даталогическую модель БД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создавать и использовать запросы для управления данными в современной СУБД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понимать и анализировать сущность и значение информации в развитии современного информационного общества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выявлять информационные потребности пользователей, компаний и общества для проведения изменений бизнеса,  анализировать рынок информационных продуктов и услуг для цифровых взаимодействий при создании информационных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анализировать социально-</w:t>
            </w:r>
            <w:r w:rsidRPr="00E302B0">
              <w:rPr>
                <w:sz w:val="22"/>
                <w:szCs w:val="22"/>
              </w:rPr>
              <w:lastRenderedPageBreak/>
              <w:t>экономические изменения, связанные с широкомасштабным использованием цифровых информационно-коммуникационных технологий в различных сферах деятельности и использовать их в своей практической деятельности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проводить количественную и качественную оценку информации по различным признакам, применяя системный подход</w:t>
            </w:r>
            <w:r>
              <w:rPr>
                <w:sz w:val="22"/>
                <w:szCs w:val="22"/>
              </w:rPr>
              <w:t xml:space="preserve">;  </w:t>
            </w:r>
            <w:r w:rsidRPr="00E302B0">
              <w:rPr>
                <w:sz w:val="22"/>
                <w:szCs w:val="22"/>
              </w:rPr>
              <w:t xml:space="preserve">готовить обзоры, аннотации, рефераты, научные доклады, публикации </w:t>
            </w:r>
            <w:r w:rsidRPr="00E302B0">
              <w:rPr>
                <w:color w:val="000000"/>
                <w:sz w:val="22"/>
                <w:szCs w:val="22"/>
              </w:rPr>
              <w:t>с использованием существующих информационно-коммуникационных технологий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F141636" w14:textId="77777777" w:rsidR="00A11A00" w:rsidRPr="004A3983" w:rsidRDefault="00A11A00" w:rsidP="00B33D74">
            <w:pPr>
              <w:ind w:left="48" w:right="138"/>
              <w:jc w:val="both"/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DED4" w14:textId="77777777" w:rsidR="00A11A00" w:rsidRPr="004A3983" w:rsidRDefault="00A11A00" w:rsidP="00B33D74">
            <w:pPr>
              <w:jc w:val="center"/>
              <w:rPr>
                <w:b/>
              </w:rPr>
            </w:pPr>
            <w:r w:rsidRPr="004A3983">
              <w:rPr>
                <w:b/>
              </w:rPr>
              <w:lastRenderedPageBreak/>
              <w:t>Базовый</w:t>
            </w:r>
          </w:p>
        </w:tc>
      </w:tr>
      <w:tr w:rsidR="00A11A00" w:rsidRPr="004A3983" w14:paraId="26F61115" w14:textId="77777777" w:rsidTr="00B33D7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C591D02" w14:textId="77777777" w:rsidR="00A11A00" w:rsidRPr="004A3983" w:rsidRDefault="00A11A00" w:rsidP="00B33D74">
            <w:pPr>
              <w:jc w:val="center"/>
              <w:rPr>
                <w:b/>
              </w:rPr>
            </w:pPr>
            <w:r w:rsidRPr="004A3983">
              <w:rPr>
                <w:b/>
              </w:rPr>
              <w:lastRenderedPageBreak/>
              <w:t>менее 50 баллов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1BACF56" w14:textId="77777777" w:rsidR="00A11A00" w:rsidRPr="004A3983" w:rsidRDefault="00A11A00" w:rsidP="00B33D74">
            <w:pPr>
              <w:jc w:val="center"/>
              <w:rPr>
                <w:b/>
              </w:rPr>
            </w:pPr>
            <w:r w:rsidRPr="004A3983">
              <w:rPr>
                <w:b/>
              </w:rPr>
              <w:t xml:space="preserve"> «</w:t>
            </w:r>
            <w:r w:rsidRPr="004A3983">
              <w:rPr>
                <w:b/>
                <w:iCs/>
              </w:rPr>
              <w:t>не зачтено»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896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sz w:val="20"/>
                <w:szCs w:val="20"/>
              </w:rPr>
              <w:t>.</w:t>
            </w:r>
          </w:p>
          <w:p w14:paraId="2BD7B43C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0D2A314D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 1 -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      </w:r>
          </w:p>
          <w:p w14:paraId="26B1FFBC" w14:textId="77777777" w:rsidR="00A11A00" w:rsidRDefault="00A11A00" w:rsidP="00B33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 2 -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деятельности.</w:t>
            </w:r>
          </w:p>
          <w:p w14:paraId="15ACA1F2" w14:textId="77777777" w:rsidR="00A11A00" w:rsidRPr="004A3983" w:rsidRDefault="00A11A00" w:rsidP="00B33D74">
            <w:pPr>
              <w:jc w:val="center"/>
            </w:pPr>
            <w:r>
              <w:rPr>
                <w:sz w:val="20"/>
                <w:szCs w:val="20"/>
              </w:rPr>
              <w:t>ОПК 3 -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1CE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УК-1.1. Осуществляет поиск необходимой информации, опираясь на результаты анализа поставленной задачи.</w:t>
            </w:r>
          </w:p>
          <w:p w14:paraId="58F97AD9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-1.2. Разрабатывает варианты решения проблемной ситуации на основе критического анализа доступных источников информации.</w:t>
            </w:r>
          </w:p>
          <w:p w14:paraId="75EACDD1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УК-1.3. Выбирает оптимальный вариант решения задачи, аргументируя свой выбор.</w:t>
            </w:r>
          </w:p>
          <w:p w14:paraId="4BE6B5D9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УК-2.2 - Выбирает оптимальные способы решения задач, исходя из действующих правовых норм, имеющихся ресурсов и ограничений.</w:t>
            </w:r>
          </w:p>
          <w:p w14:paraId="6CDB2776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ОПК-1.1. </w:t>
            </w:r>
            <w:r>
              <w:rPr>
                <w:color w:val="000000"/>
                <w:sz w:val="20"/>
                <w:szCs w:val="20"/>
              </w:rPr>
              <w:t xml:space="preserve">Формализует </w:t>
            </w:r>
            <w:r>
              <w:rPr>
                <w:sz w:val="20"/>
                <w:szCs w:val="20"/>
              </w:rPr>
              <w:t xml:space="preserve">стандартные профессиональные задачи с применением естественнонаучных и общеинженерных знаний, методов </w:t>
            </w:r>
            <w:r>
              <w:rPr>
                <w:sz w:val="20"/>
                <w:szCs w:val="20"/>
              </w:rPr>
              <w:lastRenderedPageBreak/>
              <w:t>математического анализа и моделирования.</w:t>
            </w:r>
          </w:p>
          <w:p w14:paraId="2E85CDB5" w14:textId="77777777" w:rsidR="00A11A00" w:rsidRDefault="00A11A00" w:rsidP="00B33D74">
            <w:pPr>
              <w:ind w:left="83" w:right="8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ОПК-1.2. </w:t>
            </w:r>
            <w:r>
              <w:rPr>
                <w:color w:val="000000"/>
                <w:sz w:val="20"/>
                <w:szCs w:val="20"/>
              </w:rPr>
              <w:t>Применяет естественнонаучные и общеинженерные знания, методы математического анализа и моделирования для решения профессиональных зада.</w:t>
            </w:r>
          </w:p>
          <w:p w14:paraId="5E316BB3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деятельности.</w:t>
            </w:r>
          </w:p>
          <w:p w14:paraId="28FD8ECA" w14:textId="77777777" w:rsidR="00A11A00" w:rsidRDefault="00A11A00" w:rsidP="00B33D74">
            <w:pPr>
              <w:ind w:left="8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ОПК-2.2. Выбирает современные программные средства для решения задач профессиональной деятельности.</w:t>
            </w:r>
          </w:p>
          <w:p w14:paraId="225BB047" w14:textId="77777777" w:rsidR="00A11A00" w:rsidRPr="004A3983" w:rsidRDefault="00A11A00" w:rsidP="00B33D74">
            <w:pPr>
              <w:ind w:left="114"/>
            </w:pPr>
            <w:r>
              <w:rPr>
                <w:sz w:val="20"/>
                <w:szCs w:val="20"/>
              </w:rPr>
              <w:t>ОПК-3.1. Выбирает принципы, методы и средства решения стандартных задач профессиональной деятельности с применением информационно-коммуникационных технологий.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5EA" w14:textId="77777777" w:rsidR="00A11A00" w:rsidRPr="004A3983" w:rsidRDefault="00A11A00" w:rsidP="00B33D74">
            <w:pPr>
              <w:ind w:left="48" w:right="138"/>
              <w:jc w:val="both"/>
              <w:rPr>
                <w:b/>
              </w:rPr>
            </w:pPr>
            <w:r w:rsidRPr="004A3983">
              <w:rPr>
                <w:b/>
              </w:rPr>
              <w:lastRenderedPageBreak/>
              <w:t>Не знает на базовом уровне:</w:t>
            </w:r>
            <w:r w:rsidRPr="004A3983">
              <w:t xml:space="preserve"> </w:t>
            </w:r>
          </w:p>
          <w:p w14:paraId="69009ED7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color w:val="000000"/>
                <w:sz w:val="22"/>
                <w:szCs w:val="22"/>
              </w:rPr>
              <w:t>основные методы критического анализа и основы системного подхода как общенаучного метода</w:t>
            </w:r>
            <w:r>
              <w:rPr>
                <w:color w:val="000000"/>
                <w:sz w:val="22"/>
                <w:szCs w:val="22"/>
              </w:rPr>
              <w:t>;</w:t>
            </w:r>
            <w:r w:rsidRPr="00E302B0">
              <w:rPr>
                <w:color w:val="000000"/>
                <w:sz w:val="22"/>
                <w:szCs w:val="22"/>
              </w:rPr>
              <w:t xml:space="preserve"> критерии сопоставления различных вариантов решения поставленной задачи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принципы, критерии, правила построения суждения и оценок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основные методы   принятия решений, в том числе в условиях риска и неопределенности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виды и источники возникновения рисков принятия решений, методы управления ими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основные нормативно-правовые документы, регламентирующие процесс принятия решений в конкретной предметной области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понятия и определения базовых разделов экономики, математики, статистики, вычислительной техники, программирования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базовые экономические категории, методы и модели экономического анализа, общенаучные и специфические методы изучения закономерностей функционирования современной экономики на микро- и макроуровне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статистические процедуры при обработке данных и алгоритмы проверки статистических гипотез</w:t>
            </w:r>
            <w:r>
              <w:rPr>
                <w:sz w:val="22"/>
                <w:szCs w:val="22"/>
              </w:rPr>
              <w:t>;</w:t>
            </w:r>
            <w:r w:rsidRPr="00E302B0">
              <w:rPr>
                <w:sz w:val="22"/>
                <w:szCs w:val="22"/>
              </w:rPr>
              <w:t xml:space="preserve"> основные методы исследования, приемы и инструменты математического, статистического, экономического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современные архитектуры современных компьютеров, вычислительных систем и сетей и принципы их построения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методы и подходы, используемые в теории вероятностей и математической статистике, фундаментальные основы применения математико-статистического инструментария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многообразие рынка программно-технических средств, информационных продуктов и услуг для создания и модификации ИС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способы и методы сбора и анализа материалов обследования организаций и выявления информационных потребностей </w:t>
            </w:r>
            <w:r w:rsidRPr="00E302B0">
              <w:rPr>
                <w:sz w:val="22"/>
                <w:szCs w:val="22"/>
              </w:rPr>
              <w:lastRenderedPageBreak/>
              <w:t>заказчика, методы формализации материалов обследования предметной области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>унифицированные языки для  моделирования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7DAA054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sz w:val="22"/>
                <w:szCs w:val="22"/>
              </w:rPr>
              <w:t xml:space="preserve">  современные информационные технологии и программные средства, используемые для </w:t>
            </w:r>
            <w:r w:rsidRPr="00E302B0">
              <w:rPr>
                <w:color w:val="000000"/>
                <w:sz w:val="22"/>
                <w:szCs w:val="22"/>
                <w:shd w:val="clear" w:color="auto" w:fill="FFFFFF"/>
              </w:rPr>
              <w:t>визуализации, специфицирования, конструирования и документирования артефактов программных систем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E302B0">
              <w:rPr>
                <w:sz w:val="22"/>
                <w:szCs w:val="22"/>
              </w:rPr>
              <w:t>методологические основы проектирования и дизайна ИС с использованием соответствующего инструментария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основы современных систем управления базами данных, назначение и возможности языка запросов, базовые синтаксические конструкции</w:t>
            </w:r>
            <w:r>
              <w:rPr>
                <w:sz w:val="22"/>
                <w:szCs w:val="22"/>
              </w:rPr>
              <w:t xml:space="preserve">; </w:t>
            </w:r>
          </w:p>
          <w:p w14:paraId="7945AAE0" w14:textId="77777777" w:rsidR="00A11A00" w:rsidRPr="00E302B0" w:rsidRDefault="00A11A00" w:rsidP="00B33D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302B0">
              <w:rPr>
                <w:sz w:val="22"/>
                <w:szCs w:val="22"/>
              </w:rPr>
              <w:t>методологии, методы, технологии, инструменты моделирования бизнес и информационных процессов, баз данных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модели жизненного цикла ИС, принципы построения архитектуры программного обеспечения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математические основы организации баз данных и компьютерного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bCs/>
                <w:spacing w:val="-4"/>
                <w:sz w:val="22"/>
                <w:szCs w:val="22"/>
              </w:rPr>
              <w:t>инструменты и методы проектирования и верификации структур баз данных</w:t>
            </w:r>
            <w:r>
              <w:rPr>
                <w:bCs/>
                <w:spacing w:val="-4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классы  информационных систем и модели жизненного цикла ИС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основные понятия и  технологии цифровых трансформаций бизнеса, цифровые платформы и особенности информационн</w:t>
            </w:r>
            <w:r>
              <w:rPr>
                <w:sz w:val="22"/>
                <w:szCs w:val="22"/>
              </w:rPr>
              <w:t xml:space="preserve">ого обмена в цифровой экономике; </w:t>
            </w:r>
            <w:r w:rsidRPr="00E302B0">
              <w:rPr>
                <w:color w:val="000000" w:themeColor="text1"/>
                <w:sz w:val="22"/>
                <w:szCs w:val="22"/>
              </w:rPr>
              <w:t>современное состояние информационных систем и технологий в мире и перспективы их развития</w:t>
            </w:r>
            <w:r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методы и приемы исследования, обобщения и анализа </w:t>
            </w:r>
            <w:r w:rsidRPr="00E302B0">
              <w:rPr>
                <w:color w:val="000000"/>
                <w:sz w:val="22"/>
                <w:szCs w:val="22"/>
              </w:rPr>
              <w:t>данных</w:t>
            </w:r>
            <w:r w:rsidRPr="00E302B0">
              <w:rPr>
                <w:sz w:val="22"/>
                <w:szCs w:val="22"/>
              </w:rPr>
              <w:t xml:space="preserve"> для проведения анализа информационных потребностей пользователей и формирования требований к информационной системе</w:t>
            </w:r>
            <w:r>
              <w:rPr>
                <w:sz w:val="22"/>
                <w:szCs w:val="22"/>
              </w:rPr>
              <w:t>.</w:t>
            </w:r>
          </w:p>
          <w:p w14:paraId="00B956F4" w14:textId="77777777" w:rsidR="00A11A00" w:rsidRDefault="00A11A00" w:rsidP="00B33D74">
            <w:pPr>
              <w:ind w:left="48" w:right="138"/>
              <w:jc w:val="both"/>
              <w:rPr>
                <w:color w:val="000000"/>
                <w:sz w:val="22"/>
                <w:szCs w:val="22"/>
              </w:rPr>
            </w:pPr>
          </w:p>
          <w:p w14:paraId="6149809E" w14:textId="77777777" w:rsidR="00A11A00" w:rsidRPr="004A3983" w:rsidRDefault="00A11A00" w:rsidP="00B33D74">
            <w:pPr>
              <w:ind w:left="48" w:right="138"/>
              <w:jc w:val="both"/>
            </w:pPr>
            <w:r w:rsidRPr="004A3983">
              <w:rPr>
                <w:b/>
              </w:rPr>
              <w:t>Не умеет на базовом уровне:</w:t>
            </w:r>
            <w:r w:rsidRPr="004A3983">
              <w:t xml:space="preserve"> </w:t>
            </w:r>
          </w:p>
          <w:p w14:paraId="5BD80D28" w14:textId="77777777" w:rsidR="00A11A00" w:rsidRPr="00E302B0" w:rsidRDefault="00A11A00" w:rsidP="00B33D74">
            <w:pPr>
              <w:jc w:val="both"/>
              <w:rPr>
                <w:sz w:val="22"/>
                <w:szCs w:val="22"/>
              </w:rPr>
            </w:pPr>
            <w:r w:rsidRPr="00E302B0">
              <w:rPr>
                <w:color w:val="000000"/>
                <w:sz w:val="22"/>
                <w:szCs w:val="22"/>
              </w:rPr>
              <w:t>анализировать задачу, используя основы критического анализа и системного подхода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осуществлять поиск необходимой для решения поставленной задачи информации, критически оценивая надежность различных источников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осуществлять критический анализ собранной информации на соответствие ее условиям и критериям решения поставленной задачи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отличать факты от мнений, интерпретаций и оценок при анализе собранной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сопоставлять и оценивать различные варианты решения поставленной задачи, определяя их достоинства и недостатки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формировать собственные суждения и оценки, грамотно и логично аргументируя свою точку зрения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применять теоретические знания в решении практических задач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 xml:space="preserve">проводить </w:t>
            </w:r>
            <w:r w:rsidRPr="00E302B0">
              <w:rPr>
                <w:color w:val="000000"/>
                <w:sz w:val="22"/>
                <w:szCs w:val="22"/>
              </w:rPr>
              <w:lastRenderedPageBreak/>
              <w:t>многофакторный анализ элементов предметной области для выявления ограничений при принятии решений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разрабатывать и оценивать альтернативные решения с учетом рисков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E302B0">
              <w:rPr>
                <w:color w:val="000000"/>
                <w:sz w:val="22"/>
                <w:szCs w:val="22"/>
              </w:rPr>
              <w:t>выбирать оптимальные решения исходя из действующих правовых норм, имеющихся ресурсов и ограничени</w:t>
            </w:r>
            <w:r>
              <w:rPr>
                <w:color w:val="000000"/>
                <w:sz w:val="22"/>
                <w:szCs w:val="22"/>
              </w:rPr>
              <w:t xml:space="preserve">й; </w:t>
            </w:r>
            <w:r w:rsidRPr="00E302B0">
              <w:rPr>
                <w:sz w:val="22"/>
                <w:szCs w:val="22"/>
              </w:rPr>
              <w:t>осуществлять сбор, систематизацию, формализацию, интерпретацию, первичную обработку и анализ данных для исследования конкретных экономических ситуаций, используя методы математического, статистического, экономического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формулировать различные типы задач и обосновывать методы ее решения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выполнять все этапы операционного исследования, необходимых для решения задач принятия решений в условиях неопределённости и анализировать полученные результаты, интерпретируя их в терминах исходной задачи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решать </w:t>
            </w:r>
            <w:r w:rsidRPr="00E302B0">
              <w:rPr>
                <w:color w:val="000000"/>
                <w:sz w:val="22"/>
                <w:szCs w:val="22"/>
              </w:rPr>
              <w:t>прикладные задачи, используя</w:t>
            </w:r>
            <w:r w:rsidRPr="00E302B0">
              <w:rPr>
                <w:sz w:val="22"/>
                <w:szCs w:val="22"/>
              </w:rPr>
              <w:t xml:space="preserve"> естественнонаучные и общеинженерные знания, методы оптимизации, методы математического анализа и моделирования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выявлять и обосновывать необходимость использования тех или иных вычислительных систем, информационно-коммуникационных технологий, алгоритмов, протоколов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осуществлять теоретическое и экспериментальное исследование объектов профессиональной деятельности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использовать математические методы и модели, адекватные целям и задачам и интерпретировать полученные результаты применительно к моделируемой системе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r>
              <w:rPr>
                <w:sz w:val="22"/>
                <w:szCs w:val="22"/>
              </w:rPr>
              <w:t>;</w:t>
            </w:r>
            <w:r w:rsidRPr="00E302B0">
              <w:rPr>
                <w:sz w:val="22"/>
                <w:szCs w:val="22"/>
              </w:rPr>
              <w:t xml:space="preserve"> систематизировать изученные методы и алгоритмы решения прикладных задач и анализировать полученные результаты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работать в среде CASE-средств</w:t>
            </w:r>
            <w:r w:rsidRPr="00E302B0">
              <w:rPr>
                <w:bCs/>
                <w:sz w:val="22"/>
                <w:szCs w:val="22"/>
              </w:rPr>
              <w:t xml:space="preserve"> проектирования информационных систем, баз данных, хранилищ данных</w:t>
            </w:r>
            <w:r>
              <w:rPr>
                <w:bCs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выбирать современные информационные технологии и программные средства для решения прикладных задач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разрабатывать программное обеспечение баз данных, баз знаний и экспертных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разрабатывать средства реализации </w:t>
            </w:r>
            <w:r w:rsidRPr="00E302B0">
              <w:rPr>
                <w:sz w:val="22"/>
                <w:szCs w:val="22"/>
              </w:rPr>
              <w:lastRenderedPageBreak/>
              <w:t>информационных технологий (методические, информационные, математические, алгоритмические, технические и программные)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 xml:space="preserve">выбирать и применять </w:t>
            </w:r>
            <w:r w:rsidRPr="00E302B0">
              <w:rPr>
                <w:bCs/>
                <w:spacing w:val="-4"/>
                <w:sz w:val="22"/>
                <w:szCs w:val="22"/>
              </w:rPr>
              <w:t>инструменты и методы проектирования и верификации структур баз данных</w:t>
            </w:r>
            <w:r>
              <w:rPr>
                <w:bCs/>
                <w:spacing w:val="-4"/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выполнять построение концептуальной модели предметной области и преобразовывать ее в даталогическую модель БД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создавать и использовать запросы для управления данными в современной СУБД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понимать и анализировать сущность и значение информации в развитии современного информационного общества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выявлять информационные потребности пользователей, компаний и общества для проведения изменений бизнеса,  анализировать рынок информационных продуктов и услуг для цифровых взаимодействий при создании информационных систем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анализировать социально-экономические изменения, связанные с широкомасштабным использованием цифровых информационно-коммуникационных технологий в различных сферах деятельности и использовать их в своей практической деятельности</w:t>
            </w:r>
            <w:r>
              <w:rPr>
                <w:sz w:val="22"/>
                <w:szCs w:val="22"/>
              </w:rPr>
              <w:t xml:space="preserve">; </w:t>
            </w:r>
            <w:r w:rsidRPr="00E302B0">
              <w:rPr>
                <w:sz w:val="22"/>
                <w:szCs w:val="22"/>
              </w:rPr>
              <w:t>проводить количественную и качественную оценку информации по различным признакам, применяя системный подход</w:t>
            </w:r>
            <w:r>
              <w:rPr>
                <w:sz w:val="22"/>
                <w:szCs w:val="22"/>
              </w:rPr>
              <w:t xml:space="preserve">;  </w:t>
            </w:r>
            <w:r w:rsidRPr="00E302B0">
              <w:rPr>
                <w:sz w:val="22"/>
                <w:szCs w:val="22"/>
              </w:rPr>
              <w:t xml:space="preserve">готовить обзоры, аннотации, рефераты, научные доклады, публикации </w:t>
            </w:r>
            <w:r w:rsidRPr="00E302B0">
              <w:rPr>
                <w:color w:val="000000"/>
                <w:sz w:val="22"/>
                <w:szCs w:val="22"/>
              </w:rPr>
              <w:t>с использованием существующих информационно-коммуникационных технологий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A7DA215" w14:textId="77777777" w:rsidR="00A11A00" w:rsidRPr="004A3983" w:rsidRDefault="00A11A00" w:rsidP="00B33D74">
            <w:pPr>
              <w:ind w:left="48" w:right="138"/>
              <w:jc w:val="both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BE59" w14:textId="77777777" w:rsidR="00A11A00" w:rsidRPr="004A3983" w:rsidRDefault="00A11A00" w:rsidP="00B33D74">
            <w:pPr>
              <w:jc w:val="center"/>
              <w:rPr>
                <w:b/>
              </w:rPr>
            </w:pPr>
            <w:r w:rsidRPr="004A3983">
              <w:rPr>
                <w:b/>
              </w:rPr>
              <w:lastRenderedPageBreak/>
              <w:t>Компетенции не сформированы</w:t>
            </w:r>
          </w:p>
        </w:tc>
      </w:tr>
    </w:tbl>
    <w:p w14:paraId="48FA27AC" w14:textId="77777777" w:rsidR="00A11A00" w:rsidRPr="004A3983" w:rsidRDefault="00A11A00" w:rsidP="00A11A00">
      <w:pPr>
        <w:ind w:firstLine="708"/>
        <w:jc w:val="both"/>
        <w:rPr>
          <w:b/>
          <w:bCs/>
          <w:color w:val="FF0000"/>
        </w:rPr>
      </w:pPr>
    </w:p>
    <w:p w14:paraId="63608830" w14:textId="77D98704" w:rsidR="009530BB" w:rsidRDefault="009530BB" w:rsidP="00A11A00">
      <w:pPr>
        <w:jc w:val="center"/>
        <w:rPr>
          <w:bCs/>
          <w:sz w:val="23"/>
          <w:szCs w:val="23"/>
        </w:rPr>
      </w:pPr>
    </w:p>
    <w:bookmarkEnd w:id="6"/>
    <w:p w14:paraId="1E089888" w14:textId="77777777" w:rsidR="009530BB" w:rsidRDefault="009530BB" w:rsidP="00100300">
      <w:pPr>
        <w:jc w:val="both"/>
        <w:rPr>
          <w:bCs/>
          <w:sz w:val="23"/>
          <w:szCs w:val="23"/>
        </w:rPr>
      </w:pPr>
    </w:p>
    <w:p w14:paraId="0FED7A9E" w14:textId="77777777" w:rsidR="00100300" w:rsidRDefault="00100300" w:rsidP="00100300">
      <w:pPr>
        <w:keepNext/>
        <w:jc w:val="center"/>
        <w:outlineLvl w:val="0"/>
        <w:rPr>
          <w:b/>
          <w:bCs/>
          <w:sz w:val="28"/>
          <w:szCs w:val="28"/>
        </w:rPr>
        <w:sectPr w:rsidR="00100300" w:rsidSect="009530BB"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9" w:name="_Toc72834672"/>
      <w:bookmarkStart w:id="10" w:name="_Toc70405322"/>
      <w:bookmarkStart w:id="11" w:name="_Toc40353879"/>
      <w:bookmarkStart w:id="12" w:name="_Toc59038114"/>
      <w:bookmarkStart w:id="13" w:name="_Hlk49308014"/>
    </w:p>
    <w:bookmarkEnd w:id="9"/>
    <w:bookmarkEnd w:id="10"/>
    <w:bookmarkEnd w:id="11"/>
    <w:bookmarkEnd w:id="12"/>
    <w:bookmarkEnd w:id="13"/>
    <w:p w14:paraId="7895CD7A" w14:textId="77777777" w:rsidR="006009F4" w:rsidRDefault="006009F4" w:rsidP="0008792D">
      <w:pPr>
        <w:rPr>
          <w:color w:val="FF0000"/>
        </w:rPr>
      </w:pPr>
    </w:p>
    <w:p w14:paraId="6F2941C5" w14:textId="77777777" w:rsidR="003C30B2" w:rsidRDefault="003C30B2" w:rsidP="0008792D">
      <w:pPr>
        <w:rPr>
          <w:color w:val="FF0000"/>
        </w:rPr>
      </w:pPr>
    </w:p>
    <w:p w14:paraId="1CCD0DA4" w14:textId="77777777" w:rsidR="003C30B2" w:rsidRDefault="003C30B2" w:rsidP="0008792D">
      <w:pPr>
        <w:rPr>
          <w:color w:val="FF0000"/>
        </w:rPr>
      </w:pPr>
    </w:p>
    <w:p w14:paraId="019115CA" w14:textId="77777777" w:rsidR="003C30B2" w:rsidRDefault="003C30B2" w:rsidP="0008792D">
      <w:pPr>
        <w:rPr>
          <w:color w:val="FF0000"/>
        </w:rPr>
      </w:pPr>
    </w:p>
    <w:p w14:paraId="35FD8541" w14:textId="77777777" w:rsidR="003C30B2" w:rsidRDefault="003C30B2" w:rsidP="0008792D">
      <w:pPr>
        <w:rPr>
          <w:color w:val="FF0000"/>
        </w:rPr>
      </w:pPr>
    </w:p>
    <w:sectPr w:rsidR="003C30B2" w:rsidSect="007F3E62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72526" w14:textId="77777777" w:rsidR="00E76CC9" w:rsidRDefault="00E76CC9" w:rsidP="003D300D">
      <w:r>
        <w:separator/>
      </w:r>
    </w:p>
  </w:endnote>
  <w:endnote w:type="continuationSeparator" w:id="0">
    <w:p w14:paraId="5F7B4751" w14:textId="77777777" w:rsidR="00E76CC9" w:rsidRDefault="00E76CC9" w:rsidP="003D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A0A0" w14:textId="77777777" w:rsidR="00840F22" w:rsidRPr="00B64048" w:rsidRDefault="00840F22" w:rsidP="00B64048">
    <w:pPr>
      <w:pStyle w:val="ac"/>
      <w:jc w:val="right"/>
      <w:rPr>
        <w:rFonts w:ascii="Times New Roman" w:hAnsi="Times New Roman"/>
        <w:sz w:val="24"/>
      </w:rPr>
    </w:pPr>
    <w:r w:rsidRPr="00B64048">
      <w:rPr>
        <w:rFonts w:ascii="Times New Roman" w:hAnsi="Times New Roman"/>
        <w:sz w:val="24"/>
      </w:rPr>
      <w:fldChar w:fldCharType="begin"/>
    </w:r>
    <w:r w:rsidRPr="00B64048">
      <w:rPr>
        <w:rFonts w:ascii="Times New Roman" w:hAnsi="Times New Roman"/>
        <w:sz w:val="24"/>
      </w:rPr>
      <w:instrText>PAGE   \* MERGEFORMAT</w:instrText>
    </w:r>
    <w:r w:rsidRPr="00B64048">
      <w:rPr>
        <w:rFonts w:ascii="Times New Roman" w:hAnsi="Times New Roman"/>
        <w:sz w:val="24"/>
      </w:rPr>
      <w:fldChar w:fldCharType="separate"/>
    </w:r>
    <w:r w:rsidR="00C308F7">
      <w:rPr>
        <w:rFonts w:ascii="Times New Roman" w:hAnsi="Times New Roman"/>
        <w:noProof/>
        <w:sz w:val="24"/>
      </w:rPr>
      <w:t>25</w:t>
    </w:r>
    <w:r w:rsidRPr="00B64048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D7E8" w14:textId="77777777" w:rsidR="00E76CC9" w:rsidRDefault="00E76CC9" w:rsidP="003D300D">
      <w:r>
        <w:separator/>
      </w:r>
    </w:p>
  </w:footnote>
  <w:footnote w:type="continuationSeparator" w:id="0">
    <w:p w14:paraId="304CC7DF" w14:textId="77777777" w:rsidR="00E76CC9" w:rsidRDefault="00E76CC9" w:rsidP="003D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6C6F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975927"/>
    <w:multiLevelType w:val="hybridMultilevel"/>
    <w:tmpl w:val="F8208F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533A0"/>
    <w:multiLevelType w:val="multilevel"/>
    <w:tmpl w:val="59603AEA"/>
    <w:lvl w:ilvl="0">
      <w:start w:val="1"/>
      <w:numFmt w:val="decimal"/>
      <w:pStyle w:val="a0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053337EE"/>
    <w:multiLevelType w:val="hybridMultilevel"/>
    <w:tmpl w:val="25885148"/>
    <w:lvl w:ilvl="0" w:tplc="96B4F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32D"/>
    <w:multiLevelType w:val="hybridMultilevel"/>
    <w:tmpl w:val="1A7435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9115FF"/>
    <w:multiLevelType w:val="hybridMultilevel"/>
    <w:tmpl w:val="D1368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408AB"/>
    <w:multiLevelType w:val="hybridMultilevel"/>
    <w:tmpl w:val="6B2627D0"/>
    <w:lvl w:ilvl="0" w:tplc="A5AE8F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A95765"/>
    <w:multiLevelType w:val="hybridMultilevel"/>
    <w:tmpl w:val="19A64DCC"/>
    <w:lvl w:ilvl="0" w:tplc="6930D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A082CD1"/>
    <w:multiLevelType w:val="hybridMultilevel"/>
    <w:tmpl w:val="FA704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EF2B2C"/>
    <w:multiLevelType w:val="hybridMultilevel"/>
    <w:tmpl w:val="DFD2FD4A"/>
    <w:lvl w:ilvl="0" w:tplc="058655A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4BB1938"/>
    <w:multiLevelType w:val="hybridMultilevel"/>
    <w:tmpl w:val="39480256"/>
    <w:lvl w:ilvl="0" w:tplc="05120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4267"/>
    <w:multiLevelType w:val="hybridMultilevel"/>
    <w:tmpl w:val="D27EE9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AC0D06"/>
    <w:multiLevelType w:val="hybridMultilevel"/>
    <w:tmpl w:val="C15C5DF8"/>
    <w:lvl w:ilvl="0" w:tplc="C9D0D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F7DC5"/>
    <w:multiLevelType w:val="hybridMultilevel"/>
    <w:tmpl w:val="928213CA"/>
    <w:lvl w:ilvl="0" w:tplc="E7B01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7501D"/>
    <w:multiLevelType w:val="hybridMultilevel"/>
    <w:tmpl w:val="7D92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8BE"/>
    <w:multiLevelType w:val="hybridMultilevel"/>
    <w:tmpl w:val="076C1DB8"/>
    <w:lvl w:ilvl="0" w:tplc="6E54177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012F0"/>
    <w:multiLevelType w:val="hybridMultilevel"/>
    <w:tmpl w:val="D084ED68"/>
    <w:lvl w:ilvl="0" w:tplc="04190011">
      <w:start w:val="1"/>
      <w:numFmt w:val="decimal"/>
      <w:lvlText w:val="%1)"/>
      <w:lvlJc w:val="left"/>
      <w:pPr>
        <w:ind w:left="31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D25CA"/>
    <w:multiLevelType w:val="hybridMultilevel"/>
    <w:tmpl w:val="DD1287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6156672"/>
    <w:multiLevelType w:val="hybridMultilevel"/>
    <w:tmpl w:val="18025C7C"/>
    <w:lvl w:ilvl="0" w:tplc="552A8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C468E"/>
    <w:multiLevelType w:val="hybridMultilevel"/>
    <w:tmpl w:val="341E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62CB8"/>
    <w:multiLevelType w:val="hybridMultilevel"/>
    <w:tmpl w:val="B3B22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C059E7"/>
    <w:multiLevelType w:val="hybridMultilevel"/>
    <w:tmpl w:val="6028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24649"/>
    <w:multiLevelType w:val="hybridMultilevel"/>
    <w:tmpl w:val="3806BD2E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4E794DE5"/>
    <w:multiLevelType w:val="hybridMultilevel"/>
    <w:tmpl w:val="3562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C421A"/>
    <w:multiLevelType w:val="hybridMultilevel"/>
    <w:tmpl w:val="341E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F64F2"/>
    <w:multiLevelType w:val="hybridMultilevel"/>
    <w:tmpl w:val="25885148"/>
    <w:lvl w:ilvl="0" w:tplc="96B4F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01195"/>
    <w:multiLevelType w:val="hybridMultilevel"/>
    <w:tmpl w:val="5770DF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FEB735E"/>
    <w:multiLevelType w:val="hybridMultilevel"/>
    <w:tmpl w:val="51AA4890"/>
    <w:lvl w:ilvl="0" w:tplc="05120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F449C"/>
    <w:multiLevelType w:val="hybridMultilevel"/>
    <w:tmpl w:val="F3DA88C8"/>
    <w:lvl w:ilvl="0" w:tplc="F71808B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3810650"/>
    <w:multiLevelType w:val="hybridMultilevel"/>
    <w:tmpl w:val="CA803E06"/>
    <w:lvl w:ilvl="0" w:tplc="E8C2F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F378E"/>
    <w:multiLevelType w:val="hybridMultilevel"/>
    <w:tmpl w:val="1262BD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1C25B2"/>
    <w:multiLevelType w:val="hybridMultilevel"/>
    <w:tmpl w:val="D084ED68"/>
    <w:lvl w:ilvl="0" w:tplc="04190011">
      <w:start w:val="1"/>
      <w:numFmt w:val="decimal"/>
      <w:lvlText w:val="%1)"/>
      <w:lvlJc w:val="left"/>
      <w:pPr>
        <w:ind w:left="31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821D3"/>
    <w:multiLevelType w:val="hybridMultilevel"/>
    <w:tmpl w:val="2B7CB552"/>
    <w:lvl w:ilvl="0" w:tplc="0352DDBA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26B04"/>
    <w:multiLevelType w:val="hybridMultilevel"/>
    <w:tmpl w:val="2B7CB552"/>
    <w:lvl w:ilvl="0" w:tplc="0352DDBA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71AB6"/>
    <w:multiLevelType w:val="hybridMultilevel"/>
    <w:tmpl w:val="E0606F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1C2DC1"/>
    <w:multiLevelType w:val="hybridMultilevel"/>
    <w:tmpl w:val="1EC27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5202E9"/>
    <w:multiLevelType w:val="hybridMultilevel"/>
    <w:tmpl w:val="AC3C18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04391A"/>
    <w:multiLevelType w:val="hybridMultilevel"/>
    <w:tmpl w:val="19705764"/>
    <w:lvl w:ilvl="0" w:tplc="165C45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35"/>
  </w:num>
  <w:num w:numId="4">
    <w:abstractNumId w:val="21"/>
  </w:num>
  <w:num w:numId="5">
    <w:abstractNumId w:val="8"/>
  </w:num>
  <w:num w:numId="6">
    <w:abstractNumId w:val="0"/>
  </w:num>
  <w:num w:numId="7">
    <w:abstractNumId w:val="11"/>
  </w:num>
  <w:num w:numId="8">
    <w:abstractNumId w:val="24"/>
  </w:num>
  <w:num w:numId="9">
    <w:abstractNumId w:val="29"/>
  </w:num>
  <w:num w:numId="10">
    <w:abstractNumId w:val="3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3"/>
  </w:num>
  <w:num w:numId="19">
    <w:abstractNumId w:val="16"/>
  </w:num>
  <w:num w:numId="20">
    <w:abstractNumId w:val="12"/>
  </w:num>
  <w:num w:numId="21">
    <w:abstractNumId w:val="5"/>
  </w:num>
  <w:num w:numId="22">
    <w:abstractNumId w:val="36"/>
  </w:num>
  <w:num w:numId="23">
    <w:abstractNumId w:val="22"/>
  </w:num>
  <w:num w:numId="24">
    <w:abstractNumId w:val="13"/>
  </w:num>
  <w:num w:numId="25">
    <w:abstractNumId w:val="32"/>
  </w:num>
  <w:num w:numId="26">
    <w:abstractNumId w:val="31"/>
  </w:num>
  <w:num w:numId="27">
    <w:abstractNumId w:val="30"/>
  </w:num>
  <w:num w:numId="28">
    <w:abstractNumId w:val="1"/>
  </w:num>
  <w:num w:numId="29">
    <w:abstractNumId w:val="27"/>
  </w:num>
  <w:num w:numId="30">
    <w:abstractNumId w:val="2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9"/>
  </w:num>
  <w:num w:numId="34">
    <w:abstractNumId w:val="5"/>
  </w:num>
  <w:num w:numId="35">
    <w:abstractNumId w:val="28"/>
  </w:num>
  <w:num w:numId="36">
    <w:abstractNumId w:val="29"/>
  </w:num>
  <w:num w:numId="37">
    <w:abstractNumId w:val="23"/>
  </w:num>
  <w:num w:numId="38">
    <w:abstractNumId w:val="4"/>
  </w:num>
  <w:num w:numId="39">
    <w:abstractNumId w:val="15"/>
  </w:num>
  <w:num w:numId="40">
    <w:abstractNumId w:val="19"/>
  </w:num>
  <w:num w:numId="41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A9"/>
    <w:rsid w:val="000012C0"/>
    <w:rsid w:val="0000543D"/>
    <w:rsid w:val="00007984"/>
    <w:rsid w:val="00007F09"/>
    <w:rsid w:val="00015337"/>
    <w:rsid w:val="000157CE"/>
    <w:rsid w:val="00017DA4"/>
    <w:rsid w:val="000229FE"/>
    <w:rsid w:val="00023ED3"/>
    <w:rsid w:val="0003320F"/>
    <w:rsid w:val="00034F1E"/>
    <w:rsid w:val="000418BD"/>
    <w:rsid w:val="00045B2A"/>
    <w:rsid w:val="00050F09"/>
    <w:rsid w:val="00052CB7"/>
    <w:rsid w:val="00062587"/>
    <w:rsid w:val="00065713"/>
    <w:rsid w:val="0006630F"/>
    <w:rsid w:val="0006643F"/>
    <w:rsid w:val="00074AAA"/>
    <w:rsid w:val="00081D33"/>
    <w:rsid w:val="00086229"/>
    <w:rsid w:val="0008668A"/>
    <w:rsid w:val="0008792D"/>
    <w:rsid w:val="00090A9F"/>
    <w:rsid w:val="00090F7B"/>
    <w:rsid w:val="0009480D"/>
    <w:rsid w:val="00095EB4"/>
    <w:rsid w:val="000A3279"/>
    <w:rsid w:val="000A4AC1"/>
    <w:rsid w:val="000A4D22"/>
    <w:rsid w:val="000A6B3E"/>
    <w:rsid w:val="000B397B"/>
    <w:rsid w:val="000B5EC5"/>
    <w:rsid w:val="000C0A50"/>
    <w:rsid w:val="000C4447"/>
    <w:rsid w:val="000C5430"/>
    <w:rsid w:val="000D1A95"/>
    <w:rsid w:val="000D2063"/>
    <w:rsid w:val="000D3EE5"/>
    <w:rsid w:val="000D49BC"/>
    <w:rsid w:val="000E0582"/>
    <w:rsid w:val="000E45EC"/>
    <w:rsid w:val="000E4719"/>
    <w:rsid w:val="000E4CC4"/>
    <w:rsid w:val="000E6589"/>
    <w:rsid w:val="000F32E9"/>
    <w:rsid w:val="000F3315"/>
    <w:rsid w:val="000F3A8C"/>
    <w:rsid w:val="000F64F5"/>
    <w:rsid w:val="00100300"/>
    <w:rsid w:val="00103EE5"/>
    <w:rsid w:val="0010424A"/>
    <w:rsid w:val="0011324B"/>
    <w:rsid w:val="001162B9"/>
    <w:rsid w:val="00116A3F"/>
    <w:rsid w:val="0012520A"/>
    <w:rsid w:val="001273FF"/>
    <w:rsid w:val="00130ED7"/>
    <w:rsid w:val="00133960"/>
    <w:rsid w:val="001342CB"/>
    <w:rsid w:val="00135163"/>
    <w:rsid w:val="00140959"/>
    <w:rsid w:val="00142175"/>
    <w:rsid w:val="00151970"/>
    <w:rsid w:val="00151B4E"/>
    <w:rsid w:val="00151E10"/>
    <w:rsid w:val="00156958"/>
    <w:rsid w:val="001629B8"/>
    <w:rsid w:val="00172E53"/>
    <w:rsid w:val="00176797"/>
    <w:rsid w:val="0018257D"/>
    <w:rsid w:val="00192376"/>
    <w:rsid w:val="00194EA6"/>
    <w:rsid w:val="001961E1"/>
    <w:rsid w:val="00196C0C"/>
    <w:rsid w:val="001A1185"/>
    <w:rsid w:val="001A5350"/>
    <w:rsid w:val="001A5D29"/>
    <w:rsid w:val="001A5D57"/>
    <w:rsid w:val="001A7F26"/>
    <w:rsid w:val="001B1B6D"/>
    <w:rsid w:val="001B38E8"/>
    <w:rsid w:val="001B733E"/>
    <w:rsid w:val="001E3AB3"/>
    <w:rsid w:val="001E3B00"/>
    <w:rsid w:val="001E6E8C"/>
    <w:rsid w:val="001F1052"/>
    <w:rsid w:val="001F20C1"/>
    <w:rsid w:val="00201683"/>
    <w:rsid w:val="00201DC6"/>
    <w:rsid w:val="00203230"/>
    <w:rsid w:val="00204CB0"/>
    <w:rsid w:val="002050CE"/>
    <w:rsid w:val="00207351"/>
    <w:rsid w:val="002104F6"/>
    <w:rsid w:val="0021576B"/>
    <w:rsid w:val="00223227"/>
    <w:rsid w:val="002242F6"/>
    <w:rsid w:val="00225AED"/>
    <w:rsid w:val="002271B8"/>
    <w:rsid w:val="00227288"/>
    <w:rsid w:val="00227A77"/>
    <w:rsid w:val="00232BBB"/>
    <w:rsid w:val="00234CEF"/>
    <w:rsid w:val="00236D8A"/>
    <w:rsid w:val="0023754E"/>
    <w:rsid w:val="00242B10"/>
    <w:rsid w:val="0024435E"/>
    <w:rsid w:val="00245826"/>
    <w:rsid w:val="00250C0C"/>
    <w:rsid w:val="00263B27"/>
    <w:rsid w:val="00264538"/>
    <w:rsid w:val="00265F63"/>
    <w:rsid w:val="002662B4"/>
    <w:rsid w:val="00267C58"/>
    <w:rsid w:val="00270A5F"/>
    <w:rsid w:val="00272471"/>
    <w:rsid w:val="002772E1"/>
    <w:rsid w:val="00277D73"/>
    <w:rsid w:val="002804A2"/>
    <w:rsid w:val="002824A8"/>
    <w:rsid w:val="00283579"/>
    <w:rsid w:val="00285B60"/>
    <w:rsid w:val="00291763"/>
    <w:rsid w:val="00294015"/>
    <w:rsid w:val="002A0FB7"/>
    <w:rsid w:val="002A4502"/>
    <w:rsid w:val="002A77AC"/>
    <w:rsid w:val="002B07FA"/>
    <w:rsid w:val="002B29E9"/>
    <w:rsid w:val="002B3ADD"/>
    <w:rsid w:val="002B4A08"/>
    <w:rsid w:val="002B76F2"/>
    <w:rsid w:val="002C46FA"/>
    <w:rsid w:val="002C604C"/>
    <w:rsid w:val="002C783F"/>
    <w:rsid w:val="002D01CD"/>
    <w:rsid w:val="002D5C24"/>
    <w:rsid w:val="002E14D5"/>
    <w:rsid w:val="002F087C"/>
    <w:rsid w:val="002F2BA3"/>
    <w:rsid w:val="002F4691"/>
    <w:rsid w:val="002F5A48"/>
    <w:rsid w:val="002F5C17"/>
    <w:rsid w:val="002F76E4"/>
    <w:rsid w:val="00302E76"/>
    <w:rsid w:val="003034E9"/>
    <w:rsid w:val="00305FA1"/>
    <w:rsid w:val="00306FC5"/>
    <w:rsid w:val="00311139"/>
    <w:rsid w:val="0031320B"/>
    <w:rsid w:val="00317B58"/>
    <w:rsid w:val="0032195B"/>
    <w:rsid w:val="00322D4C"/>
    <w:rsid w:val="00323421"/>
    <w:rsid w:val="00324824"/>
    <w:rsid w:val="003274EE"/>
    <w:rsid w:val="00327501"/>
    <w:rsid w:val="00332378"/>
    <w:rsid w:val="00334B91"/>
    <w:rsid w:val="00335F0E"/>
    <w:rsid w:val="003374F5"/>
    <w:rsid w:val="00341AE7"/>
    <w:rsid w:val="00341ED6"/>
    <w:rsid w:val="00345CA9"/>
    <w:rsid w:val="00351C55"/>
    <w:rsid w:val="00354C0C"/>
    <w:rsid w:val="00354FFB"/>
    <w:rsid w:val="00355B69"/>
    <w:rsid w:val="00356F2D"/>
    <w:rsid w:val="00361777"/>
    <w:rsid w:val="00362D17"/>
    <w:rsid w:val="00362EFC"/>
    <w:rsid w:val="00364C5D"/>
    <w:rsid w:val="0037500F"/>
    <w:rsid w:val="003760EF"/>
    <w:rsid w:val="00380FCE"/>
    <w:rsid w:val="00381824"/>
    <w:rsid w:val="003834AB"/>
    <w:rsid w:val="00391D64"/>
    <w:rsid w:val="00397D0F"/>
    <w:rsid w:val="003A7303"/>
    <w:rsid w:val="003B4608"/>
    <w:rsid w:val="003C0601"/>
    <w:rsid w:val="003C178C"/>
    <w:rsid w:val="003C30B2"/>
    <w:rsid w:val="003C6002"/>
    <w:rsid w:val="003C7EE3"/>
    <w:rsid w:val="003D300D"/>
    <w:rsid w:val="003D399D"/>
    <w:rsid w:val="003E4F0F"/>
    <w:rsid w:val="00406339"/>
    <w:rsid w:val="00411BA6"/>
    <w:rsid w:val="00415DCD"/>
    <w:rsid w:val="004236D1"/>
    <w:rsid w:val="00424D76"/>
    <w:rsid w:val="00425582"/>
    <w:rsid w:val="00426854"/>
    <w:rsid w:val="004304BA"/>
    <w:rsid w:val="0043054D"/>
    <w:rsid w:val="00433A2C"/>
    <w:rsid w:val="0044568C"/>
    <w:rsid w:val="004504DA"/>
    <w:rsid w:val="004538AF"/>
    <w:rsid w:val="00455F22"/>
    <w:rsid w:val="00456C86"/>
    <w:rsid w:val="00460281"/>
    <w:rsid w:val="00462559"/>
    <w:rsid w:val="0047052D"/>
    <w:rsid w:val="004747A0"/>
    <w:rsid w:val="0047692B"/>
    <w:rsid w:val="0048018C"/>
    <w:rsid w:val="00481246"/>
    <w:rsid w:val="00481988"/>
    <w:rsid w:val="00487925"/>
    <w:rsid w:val="004907EB"/>
    <w:rsid w:val="00492F96"/>
    <w:rsid w:val="004931EA"/>
    <w:rsid w:val="004952C7"/>
    <w:rsid w:val="00495ABE"/>
    <w:rsid w:val="004A299B"/>
    <w:rsid w:val="004A3CAD"/>
    <w:rsid w:val="004A3FD5"/>
    <w:rsid w:val="004A5ECC"/>
    <w:rsid w:val="004B0882"/>
    <w:rsid w:val="004B334C"/>
    <w:rsid w:val="004B7027"/>
    <w:rsid w:val="004C0755"/>
    <w:rsid w:val="004C0FFA"/>
    <w:rsid w:val="004D24EF"/>
    <w:rsid w:val="004D3CC7"/>
    <w:rsid w:val="004E6F6D"/>
    <w:rsid w:val="004F16F0"/>
    <w:rsid w:val="00504349"/>
    <w:rsid w:val="00505E32"/>
    <w:rsid w:val="00511E93"/>
    <w:rsid w:val="00513F08"/>
    <w:rsid w:val="00517608"/>
    <w:rsid w:val="005211AA"/>
    <w:rsid w:val="00525020"/>
    <w:rsid w:val="00537F12"/>
    <w:rsid w:val="0054207F"/>
    <w:rsid w:val="00546577"/>
    <w:rsid w:val="005477FD"/>
    <w:rsid w:val="00553D12"/>
    <w:rsid w:val="0055480D"/>
    <w:rsid w:val="005563AC"/>
    <w:rsid w:val="005634BC"/>
    <w:rsid w:val="005655E8"/>
    <w:rsid w:val="00565AAA"/>
    <w:rsid w:val="005661DB"/>
    <w:rsid w:val="00566EA2"/>
    <w:rsid w:val="005671F4"/>
    <w:rsid w:val="005722C5"/>
    <w:rsid w:val="005727FB"/>
    <w:rsid w:val="00573809"/>
    <w:rsid w:val="005739DB"/>
    <w:rsid w:val="00581C56"/>
    <w:rsid w:val="0058225E"/>
    <w:rsid w:val="00593EA1"/>
    <w:rsid w:val="00595C4F"/>
    <w:rsid w:val="005A0FD0"/>
    <w:rsid w:val="005A11AF"/>
    <w:rsid w:val="005A3DBD"/>
    <w:rsid w:val="005B1F19"/>
    <w:rsid w:val="005B2E27"/>
    <w:rsid w:val="005C2616"/>
    <w:rsid w:val="005C3092"/>
    <w:rsid w:val="005D14D2"/>
    <w:rsid w:val="005D31EE"/>
    <w:rsid w:val="005D3BE3"/>
    <w:rsid w:val="005D4288"/>
    <w:rsid w:val="005D4554"/>
    <w:rsid w:val="005D5374"/>
    <w:rsid w:val="005D6415"/>
    <w:rsid w:val="005D7E80"/>
    <w:rsid w:val="005F044A"/>
    <w:rsid w:val="005F1E06"/>
    <w:rsid w:val="005F43A7"/>
    <w:rsid w:val="006009F4"/>
    <w:rsid w:val="0060143F"/>
    <w:rsid w:val="00604CD6"/>
    <w:rsid w:val="006055FB"/>
    <w:rsid w:val="006143E1"/>
    <w:rsid w:val="006147B6"/>
    <w:rsid w:val="0062045A"/>
    <w:rsid w:val="00620943"/>
    <w:rsid w:val="00630763"/>
    <w:rsid w:val="0063113D"/>
    <w:rsid w:val="006356D2"/>
    <w:rsid w:val="00641AF6"/>
    <w:rsid w:val="0064425E"/>
    <w:rsid w:val="006503A0"/>
    <w:rsid w:val="00651A01"/>
    <w:rsid w:val="00651F13"/>
    <w:rsid w:val="006547D1"/>
    <w:rsid w:val="006551B2"/>
    <w:rsid w:val="00655BF2"/>
    <w:rsid w:val="0066131E"/>
    <w:rsid w:val="00661491"/>
    <w:rsid w:val="00661BD1"/>
    <w:rsid w:val="00664BF3"/>
    <w:rsid w:val="00671F1E"/>
    <w:rsid w:val="0067282C"/>
    <w:rsid w:val="006760BD"/>
    <w:rsid w:val="006773B4"/>
    <w:rsid w:val="00680792"/>
    <w:rsid w:val="00680932"/>
    <w:rsid w:val="00683BAD"/>
    <w:rsid w:val="00687042"/>
    <w:rsid w:val="00696474"/>
    <w:rsid w:val="006A08BF"/>
    <w:rsid w:val="006A17BF"/>
    <w:rsid w:val="006B3F71"/>
    <w:rsid w:val="006B49A8"/>
    <w:rsid w:val="006B6218"/>
    <w:rsid w:val="006B76E8"/>
    <w:rsid w:val="006B7A31"/>
    <w:rsid w:val="006C0FC2"/>
    <w:rsid w:val="006C3CCC"/>
    <w:rsid w:val="006D174C"/>
    <w:rsid w:val="006D3971"/>
    <w:rsid w:val="006D5418"/>
    <w:rsid w:val="006E4165"/>
    <w:rsid w:val="006E5094"/>
    <w:rsid w:val="006E6708"/>
    <w:rsid w:val="006F1FF9"/>
    <w:rsid w:val="006F2781"/>
    <w:rsid w:val="006F4D0A"/>
    <w:rsid w:val="006F5CE9"/>
    <w:rsid w:val="00700016"/>
    <w:rsid w:val="00700882"/>
    <w:rsid w:val="00706BD0"/>
    <w:rsid w:val="00707E84"/>
    <w:rsid w:val="00710FE0"/>
    <w:rsid w:val="00716565"/>
    <w:rsid w:val="00722F48"/>
    <w:rsid w:val="0073100A"/>
    <w:rsid w:val="0073175C"/>
    <w:rsid w:val="0073279F"/>
    <w:rsid w:val="00734275"/>
    <w:rsid w:val="00736212"/>
    <w:rsid w:val="00737B8C"/>
    <w:rsid w:val="00741EDA"/>
    <w:rsid w:val="0074772B"/>
    <w:rsid w:val="00752EEF"/>
    <w:rsid w:val="0076029E"/>
    <w:rsid w:val="0076172E"/>
    <w:rsid w:val="00767D92"/>
    <w:rsid w:val="00772E17"/>
    <w:rsid w:val="0077309C"/>
    <w:rsid w:val="00773ACB"/>
    <w:rsid w:val="00777D62"/>
    <w:rsid w:val="007839B5"/>
    <w:rsid w:val="00784EAE"/>
    <w:rsid w:val="00786EAD"/>
    <w:rsid w:val="007934DE"/>
    <w:rsid w:val="007A18A9"/>
    <w:rsid w:val="007A3368"/>
    <w:rsid w:val="007A3658"/>
    <w:rsid w:val="007A7728"/>
    <w:rsid w:val="007B1E21"/>
    <w:rsid w:val="007B2FDE"/>
    <w:rsid w:val="007B3C21"/>
    <w:rsid w:val="007B5D98"/>
    <w:rsid w:val="007C0B3C"/>
    <w:rsid w:val="007C64B1"/>
    <w:rsid w:val="007C7911"/>
    <w:rsid w:val="007D0C1A"/>
    <w:rsid w:val="007D0D5A"/>
    <w:rsid w:val="007D5B07"/>
    <w:rsid w:val="007E1066"/>
    <w:rsid w:val="007E408A"/>
    <w:rsid w:val="007E704D"/>
    <w:rsid w:val="007E78E4"/>
    <w:rsid w:val="007F3199"/>
    <w:rsid w:val="007F3E62"/>
    <w:rsid w:val="007F7405"/>
    <w:rsid w:val="008046C3"/>
    <w:rsid w:val="00805D2D"/>
    <w:rsid w:val="0080694F"/>
    <w:rsid w:val="00806DB7"/>
    <w:rsid w:val="008135F5"/>
    <w:rsid w:val="008170F5"/>
    <w:rsid w:val="0082134F"/>
    <w:rsid w:val="008226E5"/>
    <w:rsid w:val="00831263"/>
    <w:rsid w:val="0083139C"/>
    <w:rsid w:val="00833D97"/>
    <w:rsid w:val="00837C18"/>
    <w:rsid w:val="00840F22"/>
    <w:rsid w:val="00841AD7"/>
    <w:rsid w:val="008431C0"/>
    <w:rsid w:val="00843C11"/>
    <w:rsid w:val="008470C9"/>
    <w:rsid w:val="00866708"/>
    <w:rsid w:val="00870B14"/>
    <w:rsid w:val="00877EB7"/>
    <w:rsid w:val="00885111"/>
    <w:rsid w:val="00892CC4"/>
    <w:rsid w:val="0089389E"/>
    <w:rsid w:val="008943B9"/>
    <w:rsid w:val="00895C72"/>
    <w:rsid w:val="00897146"/>
    <w:rsid w:val="008A3A81"/>
    <w:rsid w:val="008A560D"/>
    <w:rsid w:val="008A6A55"/>
    <w:rsid w:val="008A6CCF"/>
    <w:rsid w:val="008A6F95"/>
    <w:rsid w:val="008B321E"/>
    <w:rsid w:val="008B53E1"/>
    <w:rsid w:val="008B5D24"/>
    <w:rsid w:val="008B7DC9"/>
    <w:rsid w:val="008C1901"/>
    <w:rsid w:val="008C3044"/>
    <w:rsid w:val="008C69CB"/>
    <w:rsid w:val="008D0759"/>
    <w:rsid w:val="008D1787"/>
    <w:rsid w:val="008D6FEB"/>
    <w:rsid w:val="008E2404"/>
    <w:rsid w:val="008E28B5"/>
    <w:rsid w:val="008E4829"/>
    <w:rsid w:val="008F0186"/>
    <w:rsid w:val="008F20DF"/>
    <w:rsid w:val="008F6B1F"/>
    <w:rsid w:val="009016BF"/>
    <w:rsid w:val="009022D4"/>
    <w:rsid w:val="00903825"/>
    <w:rsid w:val="009064C4"/>
    <w:rsid w:val="009067E9"/>
    <w:rsid w:val="009128F8"/>
    <w:rsid w:val="00914091"/>
    <w:rsid w:val="00914D6D"/>
    <w:rsid w:val="00921C72"/>
    <w:rsid w:val="00922CE7"/>
    <w:rsid w:val="009408E1"/>
    <w:rsid w:val="00940C49"/>
    <w:rsid w:val="00941818"/>
    <w:rsid w:val="00941EB3"/>
    <w:rsid w:val="0094769F"/>
    <w:rsid w:val="009530BB"/>
    <w:rsid w:val="00954015"/>
    <w:rsid w:val="0095555E"/>
    <w:rsid w:val="009607FD"/>
    <w:rsid w:val="00960CCB"/>
    <w:rsid w:val="0097083C"/>
    <w:rsid w:val="00970CC8"/>
    <w:rsid w:val="00971363"/>
    <w:rsid w:val="009727B6"/>
    <w:rsid w:val="0097683F"/>
    <w:rsid w:val="00976C04"/>
    <w:rsid w:val="00985721"/>
    <w:rsid w:val="00987F77"/>
    <w:rsid w:val="009A0515"/>
    <w:rsid w:val="009A7E13"/>
    <w:rsid w:val="009B0FE3"/>
    <w:rsid w:val="009B3B8C"/>
    <w:rsid w:val="009B77F4"/>
    <w:rsid w:val="009C0FBC"/>
    <w:rsid w:val="009C46B4"/>
    <w:rsid w:val="009C52CB"/>
    <w:rsid w:val="009C69DF"/>
    <w:rsid w:val="009D0E2C"/>
    <w:rsid w:val="009E058A"/>
    <w:rsid w:val="009E23BB"/>
    <w:rsid w:val="009E5297"/>
    <w:rsid w:val="009E6B5A"/>
    <w:rsid w:val="009E7B65"/>
    <w:rsid w:val="009F2C19"/>
    <w:rsid w:val="00A01A8D"/>
    <w:rsid w:val="00A02EEB"/>
    <w:rsid w:val="00A03391"/>
    <w:rsid w:val="00A062C9"/>
    <w:rsid w:val="00A11A00"/>
    <w:rsid w:val="00A14B70"/>
    <w:rsid w:val="00A160B2"/>
    <w:rsid w:val="00A16FE2"/>
    <w:rsid w:val="00A179F0"/>
    <w:rsid w:val="00A3021D"/>
    <w:rsid w:val="00A31412"/>
    <w:rsid w:val="00A37937"/>
    <w:rsid w:val="00A45CB9"/>
    <w:rsid w:val="00A52019"/>
    <w:rsid w:val="00A5566D"/>
    <w:rsid w:val="00A61897"/>
    <w:rsid w:val="00A62722"/>
    <w:rsid w:val="00A63F5A"/>
    <w:rsid w:val="00A72B5B"/>
    <w:rsid w:val="00A732C3"/>
    <w:rsid w:val="00A73550"/>
    <w:rsid w:val="00A74A81"/>
    <w:rsid w:val="00A74BE1"/>
    <w:rsid w:val="00A751F7"/>
    <w:rsid w:val="00A77E99"/>
    <w:rsid w:val="00A8036B"/>
    <w:rsid w:val="00A809EB"/>
    <w:rsid w:val="00A859EA"/>
    <w:rsid w:val="00A87CA6"/>
    <w:rsid w:val="00A91554"/>
    <w:rsid w:val="00A93BB7"/>
    <w:rsid w:val="00A9702D"/>
    <w:rsid w:val="00A97383"/>
    <w:rsid w:val="00AA33EC"/>
    <w:rsid w:val="00AB0641"/>
    <w:rsid w:val="00AB75E2"/>
    <w:rsid w:val="00AC0EC4"/>
    <w:rsid w:val="00AC0F9E"/>
    <w:rsid w:val="00AC5896"/>
    <w:rsid w:val="00AD2055"/>
    <w:rsid w:val="00AD419B"/>
    <w:rsid w:val="00AD5E85"/>
    <w:rsid w:val="00AE18CE"/>
    <w:rsid w:val="00AE1A63"/>
    <w:rsid w:val="00AE3E0C"/>
    <w:rsid w:val="00AE712E"/>
    <w:rsid w:val="00AF3664"/>
    <w:rsid w:val="00B02768"/>
    <w:rsid w:val="00B02C2E"/>
    <w:rsid w:val="00B068E8"/>
    <w:rsid w:val="00B13D52"/>
    <w:rsid w:val="00B21B45"/>
    <w:rsid w:val="00B22A5B"/>
    <w:rsid w:val="00B25D2B"/>
    <w:rsid w:val="00B25E42"/>
    <w:rsid w:val="00B2701C"/>
    <w:rsid w:val="00B275BF"/>
    <w:rsid w:val="00B27B75"/>
    <w:rsid w:val="00B35A3D"/>
    <w:rsid w:val="00B42587"/>
    <w:rsid w:val="00B43B68"/>
    <w:rsid w:val="00B44784"/>
    <w:rsid w:val="00B46845"/>
    <w:rsid w:val="00B46974"/>
    <w:rsid w:val="00B51797"/>
    <w:rsid w:val="00B51EE1"/>
    <w:rsid w:val="00B544C3"/>
    <w:rsid w:val="00B54F14"/>
    <w:rsid w:val="00B61C68"/>
    <w:rsid w:val="00B62678"/>
    <w:rsid w:val="00B63A78"/>
    <w:rsid w:val="00B63CA9"/>
    <w:rsid w:val="00B64048"/>
    <w:rsid w:val="00B646BB"/>
    <w:rsid w:val="00B66AF6"/>
    <w:rsid w:val="00B71EE5"/>
    <w:rsid w:val="00B7623C"/>
    <w:rsid w:val="00B7681D"/>
    <w:rsid w:val="00B7704D"/>
    <w:rsid w:val="00B779DA"/>
    <w:rsid w:val="00B86CE2"/>
    <w:rsid w:val="00B87B38"/>
    <w:rsid w:val="00B90C69"/>
    <w:rsid w:val="00B91697"/>
    <w:rsid w:val="00B94743"/>
    <w:rsid w:val="00B97696"/>
    <w:rsid w:val="00BA0579"/>
    <w:rsid w:val="00BA35F0"/>
    <w:rsid w:val="00BC4759"/>
    <w:rsid w:val="00BD071B"/>
    <w:rsid w:val="00BD1477"/>
    <w:rsid w:val="00BD643E"/>
    <w:rsid w:val="00BD7D60"/>
    <w:rsid w:val="00BE13A5"/>
    <w:rsid w:val="00BE553F"/>
    <w:rsid w:val="00BE6EE3"/>
    <w:rsid w:val="00BF241E"/>
    <w:rsid w:val="00BF482F"/>
    <w:rsid w:val="00C00319"/>
    <w:rsid w:val="00C0056B"/>
    <w:rsid w:val="00C01E7F"/>
    <w:rsid w:val="00C01F39"/>
    <w:rsid w:val="00C15492"/>
    <w:rsid w:val="00C308F7"/>
    <w:rsid w:val="00C3488E"/>
    <w:rsid w:val="00C50CA1"/>
    <w:rsid w:val="00C514D4"/>
    <w:rsid w:val="00C538FF"/>
    <w:rsid w:val="00C53B2F"/>
    <w:rsid w:val="00C57072"/>
    <w:rsid w:val="00C633BF"/>
    <w:rsid w:val="00C66D3E"/>
    <w:rsid w:val="00C7178B"/>
    <w:rsid w:val="00C72BB2"/>
    <w:rsid w:val="00C921CA"/>
    <w:rsid w:val="00C963B4"/>
    <w:rsid w:val="00CA1157"/>
    <w:rsid w:val="00CA3857"/>
    <w:rsid w:val="00CB063D"/>
    <w:rsid w:val="00CB2A82"/>
    <w:rsid w:val="00CB3611"/>
    <w:rsid w:val="00CB4AA3"/>
    <w:rsid w:val="00CB6047"/>
    <w:rsid w:val="00CB67CD"/>
    <w:rsid w:val="00CC3AE9"/>
    <w:rsid w:val="00CC7DF5"/>
    <w:rsid w:val="00CD46F7"/>
    <w:rsid w:val="00CD645F"/>
    <w:rsid w:val="00CE0877"/>
    <w:rsid w:val="00CE08C7"/>
    <w:rsid w:val="00CE4E6A"/>
    <w:rsid w:val="00CF2C9C"/>
    <w:rsid w:val="00CF34BB"/>
    <w:rsid w:val="00D004A1"/>
    <w:rsid w:val="00D02FFD"/>
    <w:rsid w:val="00D05A45"/>
    <w:rsid w:val="00D07147"/>
    <w:rsid w:val="00D132D0"/>
    <w:rsid w:val="00D13665"/>
    <w:rsid w:val="00D15DA7"/>
    <w:rsid w:val="00D168BA"/>
    <w:rsid w:val="00D23CB1"/>
    <w:rsid w:val="00D326A6"/>
    <w:rsid w:val="00D32B05"/>
    <w:rsid w:val="00D3479B"/>
    <w:rsid w:val="00D34AA3"/>
    <w:rsid w:val="00D3543B"/>
    <w:rsid w:val="00D35A04"/>
    <w:rsid w:val="00D407AC"/>
    <w:rsid w:val="00D423EE"/>
    <w:rsid w:val="00D5240C"/>
    <w:rsid w:val="00D56AF1"/>
    <w:rsid w:val="00D60254"/>
    <w:rsid w:val="00D63C8D"/>
    <w:rsid w:val="00D63F51"/>
    <w:rsid w:val="00D64D33"/>
    <w:rsid w:val="00D66022"/>
    <w:rsid w:val="00D6651D"/>
    <w:rsid w:val="00D66A0F"/>
    <w:rsid w:val="00D676C4"/>
    <w:rsid w:val="00D71F88"/>
    <w:rsid w:val="00D74663"/>
    <w:rsid w:val="00D74D33"/>
    <w:rsid w:val="00D8024E"/>
    <w:rsid w:val="00D83B6E"/>
    <w:rsid w:val="00D85FAD"/>
    <w:rsid w:val="00D92450"/>
    <w:rsid w:val="00D93530"/>
    <w:rsid w:val="00D9548F"/>
    <w:rsid w:val="00DA53E1"/>
    <w:rsid w:val="00DA54B0"/>
    <w:rsid w:val="00DA5AAA"/>
    <w:rsid w:val="00DA74C4"/>
    <w:rsid w:val="00DB440E"/>
    <w:rsid w:val="00DD5021"/>
    <w:rsid w:val="00DD50B0"/>
    <w:rsid w:val="00DE2950"/>
    <w:rsid w:val="00DE545E"/>
    <w:rsid w:val="00DF0EF8"/>
    <w:rsid w:val="00DF1038"/>
    <w:rsid w:val="00DF144B"/>
    <w:rsid w:val="00DF328D"/>
    <w:rsid w:val="00DF7AC2"/>
    <w:rsid w:val="00E137EC"/>
    <w:rsid w:val="00E227C5"/>
    <w:rsid w:val="00E22918"/>
    <w:rsid w:val="00E240D8"/>
    <w:rsid w:val="00E41DED"/>
    <w:rsid w:val="00E4271A"/>
    <w:rsid w:val="00E57E32"/>
    <w:rsid w:val="00E61668"/>
    <w:rsid w:val="00E710F7"/>
    <w:rsid w:val="00E73174"/>
    <w:rsid w:val="00E73198"/>
    <w:rsid w:val="00E748C3"/>
    <w:rsid w:val="00E76CC9"/>
    <w:rsid w:val="00E80BB3"/>
    <w:rsid w:val="00E82A56"/>
    <w:rsid w:val="00E83C68"/>
    <w:rsid w:val="00E85769"/>
    <w:rsid w:val="00E85E4B"/>
    <w:rsid w:val="00E909BE"/>
    <w:rsid w:val="00E9152F"/>
    <w:rsid w:val="00E9292B"/>
    <w:rsid w:val="00E93D05"/>
    <w:rsid w:val="00E958AC"/>
    <w:rsid w:val="00E959D3"/>
    <w:rsid w:val="00E96521"/>
    <w:rsid w:val="00EA11B2"/>
    <w:rsid w:val="00EA528E"/>
    <w:rsid w:val="00EB512C"/>
    <w:rsid w:val="00EB7932"/>
    <w:rsid w:val="00EC5422"/>
    <w:rsid w:val="00ED5E4A"/>
    <w:rsid w:val="00ED5F1E"/>
    <w:rsid w:val="00EE5058"/>
    <w:rsid w:val="00EE6C44"/>
    <w:rsid w:val="00EE7B4F"/>
    <w:rsid w:val="00EF2502"/>
    <w:rsid w:val="00EF626A"/>
    <w:rsid w:val="00F0039F"/>
    <w:rsid w:val="00F01889"/>
    <w:rsid w:val="00F02499"/>
    <w:rsid w:val="00F046F5"/>
    <w:rsid w:val="00F04EFF"/>
    <w:rsid w:val="00F05436"/>
    <w:rsid w:val="00F07429"/>
    <w:rsid w:val="00F11511"/>
    <w:rsid w:val="00F16869"/>
    <w:rsid w:val="00F21D0E"/>
    <w:rsid w:val="00F22F28"/>
    <w:rsid w:val="00F22F99"/>
    <w:rsid w:val="00F24181"/>
    <w:rsid w:val="00F264AD"/>
    <w:rsid w:val="00F27F15"/>
    <w:rsid w:val="00F35F14"/>
    <w:rsid w:val="00F45528"/>
    <w:rsid w:val="00F46D32"/>
    <w:rsid w:val="00F60765"/>
    <w:rsid w:val="00F63D4C"/>
    <w:rsid w:val="00F705B2"/>
    <w:rsid w:val="00F70F39"/>
    <w:rsid w:val="00F7294C"/>
    <w:rsid w:val="00F74B61"/>
    <w:rsid w:val="00F76A2E"/>
    <w:rsid w:val="00F831FE"/>
    <w:rsid w:val="00F837CD"/>
    <w:rsid w:val="00F849B4"/>
    <w:rsid w:val="00F869D4"/>
    <w:rsid w:val="00F90618"/>
    <w:rsid w:val="00F906A0"/>
    <w:rsid w:val="00F92EFB"/>
    <w:rsid w:val="00F96CE1"/>
    <w:rsid w:val="00FA055E"/>
    <w:rsid w:val="00FA1683"/>
    <w:rsid w:val="00FA2BB9"/>
    <w:rsid w:val="00FA2E21"/>
    <w:rsid w:val="00FA3397"/>
    <w:rsid w:val="00FB09F1"/>
    <w:rsid w:val="00FB135D"/>
    <w:rsid w:val="00FB2445"/>
    <w:rsid w:val="00FB4C81"/>
    <w:rsid w:val="00FB7793"/>
    <w:rsid w:val="00FB7C89"/>
    <w:rsid w:val="00FC0F82"/>
    <w:rsid w:val="00FC6848"/>
    <w:rsid w:val="00FD077B"/>
    <w:rsid w:val="00FD177C"/>
    <w:rsid w:val="00FD2EDC"/>
    <w:rsid w:val="00FD3E71"/>
    <w:rsid w:val="00FD533E"/>
    <w:rsid w:val="00FD6ABF"/>
    <w:rsid w:val="00FD7117"/>
    <w:rsid w:val="00FE2A79"/>
    <w:rsid w:val="00FE531A"/>
    <w:rsid w:val="00FE69B6"/>
    <w:rsid w:val="00FF0C8E"/>
    <w:rsid w:val="00FF3BBE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FDBEC"/>
  <w15:docId w15:val="{84F1BD0B-4F9C-4B4D-9261-E42CDE92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51797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3D300D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3D300D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D300D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D300D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D300D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D300D"/>
    <w:pPr>
      <w:keepNext/>
      <w:keepLines/>
      <w:spacing w:before="40" w:line="276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список с точками"/>
    <w:basedOn w:val="a1"/>
    <w:rsid w:val="00B63CA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styleId="21">
    <w:name w:val="Body Text 2"/>
    <w:basedOn w:val="a1"/>
    <w:link w:val="22"/>
    <w:uiPriority w:val="99"/>
    <w:rsid w:val="005B1F19"/>
    <w:pPr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rsid w:val="005B1F19"/>
    <w:rPr>
      <w:sz w:val="24"/>
    </w:rPr>
  </w:style>
  <w:style w:type="paragraph" w:styleId="a5">
    <w:name w:val="List Paragraph"/>
    <w:aliases w:val="Bullet List,FooterText,numbered,List Paragraph"/>
    <w:basedOn w:val="a1"/>
    <w:link w:val="a6"/>
    <w:uiPriority w:val="34"/>
    <w:qFormat/>
    <w:rsid w:val="00E93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1"/>
    <w:link w:val="a8"/>
    <w:uiPriority w:val="99"/>
    <w:rsid w:val="003D300D"/>
    <w:pPr>
      <w:spacing w:after="120"/>
    </w:pPr>
  </w:style>
  <w:style w:type="character" w:customStyle="1" w:styleId="a8">
    <w:name w:val="Основной текст Знак"/>
    <w:link w:val="a7"/>
    <w:uiPriority w:val="99"/>
    <w:rsid w:val="003D300D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3D300D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link w:val="2"/>
    <w:rsid w:val="003D300D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3D300D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3D300D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3D300D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3D300D"/>
    <w:rPr>
      <w:rFonts w:ascii="Calibri Light" w:hAnsi="Calibri Light"/>
      <w:color w:val="1F4D78"/>
      <w:sz w:val="22"/>
      <w:szCs w:val="22"/>
      <w:lang w:eastAsia="en-US"/>
    </w:rPr>
  </w:style>
  <w:style w:type="table" w:styleId="a9">
    <w:name w:val="Table Grid"/>
    <w:basedOn w:val="a3"/>
    <w:uiPriority w:val="59"/>
    <w:rsid w:val="003D30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1"/>
    <w:link w:val="ab"/>
    <w:uiPriority w:val="99"/>
    <w:unhideWhenUsed/>
    <w:rsid w:val="003D30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3D300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3D30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3D300D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1"/>
    <w:link w:val="af"/>
    <w:uiPriority w:val="99"/>
    <w:unhideWhenUsed/>
    <w:rsid w:val="003D300D"/>
    <w:rPr>
      <w:rFonts w:ascii="Segoe UI" w:eastAsia="Calibri" w:hAnsi="Segoe UI"/>
      <w:sz w:val="18"/>
      <w:szCs w:val="18"/>
      <w:lang w:eastAsia="en-US"/>
    </w:rPr>
  </w:style>
  <w:style w:type="character" w:customStyle="1" w:styleId="af">
    <w:name w:val="Текст выноски Знак"/>
    <w:link w:val="ae"/>
    <w:uiPriority w:val="99"/>
    <w:rsid w:val="003D300D"/>
    <w:rPr>
      <w:rFonts w:ascii="Segoe UI" w:eastAsia="Calibri" w:hAnsi="Segoe UI" w:cs="Segoe UI"/>
      <w:sz w:val="18"/>
      <w:szCs w:val="18"/>
      <w:lang w:eastAsia="en-US"/>
    </w:rPr>
  </w:style>
  <w:style w:type="paragraph" w:styleId="af0">
    <w:name w:val="TOC Heading"/>
    <w:basedOn w:val="1"/>
    <w:next w:val="a1"/>
    <w:uiPriority w:val="39"/>
    <w:unhideWhenUsed/>
    <w:qFormat/>
    <w:rsid w:val="003D300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573809"/>
    <w:pPr>
      <w:tabs>
        <w:tab w:val="right" w:leader="dot" w:pos="9639"/>
      </w:tabs>
      <w:spacing w:before="120" w:after="120" w:line="360" w:lineRule="auto"/>
    </w:pPr>
    <w:rPr>
      <w:b/>
      <w:bCs/>
      <w:caps/>
      <w:noProof/>
      <w:sz w:val="20"/>
      <w:szCs w:val="20"/>
    </w:rPr>
  </w:style>
  <w:style w:type="character" w:styleId="af1">
    <w:name w:val="Hyperlink"/>
    <w:uiPriority w:val="99"/>
    <w:unhideWhenUsed/>
    <w:rsid w:val="003D300D"/>
    <w:rPr>
      <w:color w:val="0563C1"/>
      <w:u w:val="single"/>
    </w:rPr>
  </w:style>
  <w:style w:type="paragraph" w:styleId="af2">
    <w:name w:val="footnote text"/>
    <w:aliases w:val="Знак1"/>
    <w:basedOn w:val="a1"/>
    <w:link w:val="af3"/>
    <w:unhideWhenUsed/>
    <w:rsid w:val="003D300D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aliases w:val="Знак1 Знак"/>
    <w:link w:val="af2"/>
    <w:rsid w:val="003D300D"/>
    <w:rPr>
      <w:rFonts w:ascii="Calibri" w:eastAsia="Calibri" w:hAnsi="Calibri"/>
      <w:lang w:eastAsia="en-US"/>
    </w:rPr>
  </w:style>
  <w:style w:type="character" w:styleId="af4">
    <w:name w:val="footnote reference"/>
    <w:unhideWhenUsed/>
    <w:rsid w:val="003D300D"/>
    <w:rPr>
      <w:vertAlign w:val="superscript"/>
    </w:rPr>
  </w:style>
  <w:style w:type="paragraph" w:customStyle="1" w:styleId="12">
    <w:name w:val="Без интервала1"/>
    <w:uiPriority w:val="1"/>
    <w:qFormat/>
    <w:rsid w:val="003D300D"/>
    <w:rPr>
      <w:sz w:val="22"/>
      <w:szCs w:val="22"/>
    </w:rPr>
  </w:style>
  <w:style w:type="paragraph" w:styleId="23">
    <w:name w:val="Body Text Indent 2"/>
    <w:basedOn w:val="a1"/>
    <w:link w:val="24"/>
    <w:uiPriority w:val="99"/>
    <w:unhideWhenUsed/>
    <w:rsid w:val="003D300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3D300D"/>
    <w:rPr>
      <w:rFonts w:ascii="Calibri" w:eastAsia="Calibri" w:hAnsi="Calibri"/>
      <w:sz w:val="22"/>
      <w:szCs w:val="22"/>
      <w:lang w:eastAsia="en-US"/>
    </w:rPr>
  </w:style>
  <w:style w:type="paragraph" w:styleId="af5">
    <w:name w:val="Body Text Indent"/>
    <w:basedOn w:val="a1"/>
    <w:link w:val="af6"/>
    <w:uiPriority w:val="99"/>
    <w:unhideWhenUsed/>
    <w:rsid w:val="003D300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link w:val="af5"/>
    <w:uiPriority w:val="99"/>
    <w:rsid w:val="003D300D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3D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D300D"/>
    <w:rPr>
      <w:rFonts w:ascii="Courier New" w:hAnsi="Courier New" w:cs="Courier New"/>
    </w:rPr>
  </w:style>
  <w:style w:type="paragraph" w:customStyle="1" w:styleId="13">
    <w:name w:val="Заголовок1"/>
    <w:basedOn w:val="a1"/>
    <w:link w:val="af7"/>
    <w:qFormat/>
    <w:rsid w:val="003D300D"/>
    <w:pPr>
      <w:ind w:firstLine="709"/>
      <w:jc w:val="center"/>
    </w:pPr>
    <w:rPr>
      <w:b/>
      <w:bCs/>
      <w:sz w:val="28"/>
    </w:rPr>
  </w:style>
  <w:style w:type="character" w:customStyle="1" w:styleId="af7">
    <w:name w:val="Заголовок Знак"/>
    <w:link w:val="13"/>
    <w:rsid w:val="003D300D"/>
    <w:rPr>
      <w:b/>
      <w:bCs/>
      <w:sz w:val="28"/>
      <w:szCs w:val="24"/>
    </w:rPr>
  </w:style>
  <w:style w:type="character" w:styleId="af8">
    <w:name w:val="Strong"/>
    <w:uiPriority w:val="22"/>
    <w:qFormat/>
    <w:rsid w:val="003D300D"/>
    <w:rPr>
      <w:b/>
      <w:bCs/>
    </w:rPr>
  </w:style>
  <w:style w:type="paragraph" w:styleId="af9">
    <w:name w:val="No Spacing"/>
    <w:uiPriority w:val="1"/>
    <w:qFormat/>
    <w:rsid w:val="003D300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D300D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14">
    <w:name w:val="Обычный1"/>
    <w:rsid w:val="003D300D"/>
    <w:pPr>
      <w:widowControl w:val="0"/>
    </w:pPr>
    <w:rPr>
      <w:rFonts w:ascii="Arial" w:hAnsi="Arial"/>
      <w:b/>
      <w:snapToGrid w:val="0"/>
    </w:rPr>
  </w:style>
  <w:style w:type="paragraph" w:styleId="afa">
    <w:name w:val="Subtitle"/>
    <w:basedOn w:val="a1"/>
    <w:link w:val="afb"/>
    <w:qFormat/>
    <w:rsid w:val="003D300D"/>
    <w:pPr>
      <w:jc w:val="both"/>
    </w:pPr>
    <w:rPr>
      <w:sz w:val="28"/>
    </w:rPr>
  </w:style>
  <w:style w:type="character" w:customStyle="1" w:styleId="afb">
    <w:name w:val="Подзаголовок Знак"/>
    <w:link w:val="afa"/>
    <w:rsid w:val="003D300D"/>
    <w:rPr>
      <w:sz w:val="28"/>
      <w:szCs w:val="24"/>
    </w:rPr>
  </w:style>
  <w:style w:type="table" w:customStyle="1" w:styleId="15">
    <w:name w:val="Сетка таблицы светлая1"/>
    <w:basedOn w:val="a3"/>
    <w:uiPriority w:val="40"/>
    <w:rsid w:val="003D30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1"/>
    <w:next w:val="a1"/>
    <w:autoRedefine/>
    <w:uiPriority w:val="39"/>
    <w:unhideWhenUsed/>
    <w:rsid w:val="003D300D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3D300D"/>
    <w:pPr>
      <w:ind w:left="480"/>
    </w:pPr>
    <w:rPr>
      <w:rFonts w:ascii="Calibri" w:hAnsi="Calibri" w:cs="Calibri"/>
      <w:i/>
      <w:iCs/>
      <w:sz w:val="20"/>
      <w:szCs w:val="20"/>
    </w:rPr>
  </w:style>
  <w:style w:type="character" w:styleId="afc">
    <w:name w:val="annotation reference"/>
    <w:uiPriority w:val="99"/>
    <w:unhideWhenUsed/>
    <w:rsid w:val="003D300D"/>
    <w:rPr>
      <w:sz w:val="16"/>
      <w:szCs w:val="16"/>
    </w:rPr>
  </w:style>
  <w:style w:type="paragraph" w:styleId="afd">
    <w:name w:val="annotation text"/>
    <w:basedOn w:val="a1"/>
    <w:link w:val="afe"/>
    <w:uiPriority w:val="99"/>
    <w:unhideWhenUsed/>
    <w:rsid w:val="003D300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3D300D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3D300D"/>
    <w:rPr>
      <w:b/>
      <w:bCs/>
    </w:rPr>
  </w:style>
  <w:style w:type="character" w:customStyle="1" w:styleId="aff0">
    <w:name w:val="Тема примечания Знак"/>
    <w:link w:val="aff"/>
    <w:uiPriority w:val="99"/>
    <w:rsid w:val="003D300D"/>
    <w:rPr>
      <w:rFonts w:ascii="Calibri" w:eastAsia="Calibri" w:hAnsi="Calibri"/>
      <w:b/>
      <w:bCs/>
      <w:lang w:eastAsia="en-US"/>
    </w:rPr>
  </w:style>
  <w:style w:type="paragraph" w:styleId="aff1">
    <w:name w:val="Revision"/>
    <w:hidden/>
    <w:uiPriority w:val="99"/>
    <w:semiHidden/>
    <w:rsid w:val="003D300D"/>
    <w:rPr>
      <w:rFonts w:ascii="Calibri" w:eastAsia="Calibri" w:hAnsi="Calibri"/>
      <w:sz w:val="22"/>
      <w:szCs w:val="22"/>
      <w:lang w:eastAsia="en-US"/>
    </w:rPr>
  </w:style>
  <w:style w:type="paragraph" w:customStyle="1" w:styleId="times12">
    <w:name w:val="times 12"/>
    <w:basedOn w:val="1"/>
    <w:link w:val="times120"/>
    <w:uiPriority w:val="99"/>
    <w:qFormat/>
    <w:rsid w:val="009D0E2C"/>
    <w:pPr>
      <w:keepLines w:val="0"/>
      <w:widowControl w:val="0"/>
      <w:spacing w:before="0" w:line="240" w:lineRule="auto"/>
      <w:ind w:right="960"/>
      <w:jc w:val="both"/>
    </w:pPr>
    <w:rPr>
      <w:rFonts w:ascii="Arial" w:hAnsi="Arial"/>
      <w:bCs/>
      <w:color w:val="auto"/>
      <w:kern w:val="32"/>
      <w:sz w:val="24"/>
      <w:szCs w:val="24"/>
    </w:rPr>
  </w:style>
  <w:style w:type="character" w:customStyle="1" w:styleId="times120">
    <w:name w:val="times 12 Знак"/>
    <w:link w:val="times12"/>
    <w:uiPriority w:val="99"/>
    <w:rsid w:val="009D0E2C"/>
    <w:rPr>
      <w:rFonts w:ascii="Arial" w:hAnsi="Arial" w:cs="Arial"/>
      <w:bCs/>
      <w:kern w:val="32"/>
      <w:sz w:val="24"/>
      <w:szCs w:val="24"/>
    </w:rPr>
  </w:style>
  <w:style w:type="paragraph" w:customStyle="1" w:styleId="16">
    <w:name w:val="Основной текст1"/>
    <w:basedOn w:val="a1"/>
    <w:rsid w:val="00FA1683"/>
    <w:pPr>
      <w:suppressAutoHyphens/>
      <w:jc w:val="both"/>
    </w:pPr>
    <w:rPr>
      <w:szCs w:val="20"/>
      <w:lang w:eastAsia="ar-SA"/>
    </w:rPr>
  </w:style>
  <w:style w:type="paragraph" w:styleId="41">
    <w:name w:val="toc 4"/>
    <w:basedOn w:val="a1"/>
    <w:next w:val="a1"/>
    <w:autoRedefine/>
    <w:rsid w:val="003B4608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rsid w:val="003B4608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rsid w:val="003B4608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1"/>
    <w:next w:val="a1"/>
    <w:autoRedefine/>
    <w:rsid w:val="003B4608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1"/>
    <w:next w:val="a1"/>
    <w:autoRedefine/>
    <w:rsid w:val="003B4608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1"/>
    <w:next w:val="a1"/>
    <w:autoRedefine/>
    <w:rsid w:val="003B4608"/>
    <w:pPr>
      <w:ind w:left="1920"/>
    </w:pPr>
    <w:rPr>
      <w:rFonts w:ascii="Calibri" w:hAnsi="Calibri" w:cs="Calibri"/>
      <w:sz w:val="18"/>
      <w:szCs w:val="18"/>
    </w:rPr>
  </w:style>
  <w:style w:type="character" w:customStyle="1" w:styleId="s20">
    <w:name w:val="s20"/>
    <w:rsid w:val="005D4288"/>
  </w:style>
  <w:style w:type="paragraph" w:customStyle="1" w:styleId="Default">
    <w:name w:val="Default"/>
    <w:rsid w:val="00F264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Normal (Web)"/>
    <w:basedOn w:val="a1"/>
    <w:rsid w:val="005F43A7"/>
    <w:pPr>
      <w:spacing w:beforeLines="1"/>
    </w:pPr>
    <w:rPr>
      <w:rFonts w:ascii="Times" w:hAnsi="Times"/>
      <w:sz w:val="20"/>
      <w:szCs w:val="20"/>
      <w:lang w:eastAsia="en-US"/>
    </w:rPr>
  </w:style>
  <w:style w:type="character" w:customStyle="1" w:styleId="32">
    <w:name w:val="Основной текст (3)_"/>
    <w:basedOn w:val="a2"/>
    <w:link w:val="33"/>
    <w:rsid w:val="002D5C24"/>
    <w:rPr>
      <w:b/>
      <w:bCs/>
      <w:shd w:val="clear" w:color="auto" w:fill="FFFFFF"/>
    </w:rPr>
  </w:style>
  <w:style w:type="character" w:customStyle="1" w:styleId="52">
    <w:name w:val="Основной текст (5)_"/>
    <w:basedOn w:val="a2"/>
    <w:link w:val="53"/>
    <w:rsid w:val="002D5C24"/>
    <w:rPr>
      <w:i/>
      <w:iCs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2D5C24"/>
    <w:pPr>
      <w:widowControl w:val="0"/>
      <w:shd w:val="clear" w:color="auto" w:fill="FFFFFF"/>
      <w:spacing w:line="278" w:lineRule="exact"/>
      <w:ind w:hanging="1600"/>
    </w:pPr>
    <w:rPr>
      <w:b/>
      <w:bCs/>
      <w:sz w:val="20"/>
      <w:szCs w:val="20"/>
    </w:rPr>
  </w:style>
  <w:style w:type="paragraph" w:customStyle="1" w:styleId="53">
    <w:name w:val="Основной текст (5)"/>
    <w:basedOn w:val="a1"/>
    <w:link w:val="52"/>
    <w:rsid w:val="002D5C24"/>
    <w:pPr>
      <w:widowControl w:val="0"/>
      <w:shd w:val="clear" w:color="auto" w:fill="FFFFFF"/>
      <w:spacing w:after="240" w:line="269" w:lineRule="exact"/>
    </w:pPr>
    <w:rPr>
      <w:i/>
      <w:iCs/>
      <w:sz w:val="20"/>
      <w:szCs w:val="20"/>
    </w:rPr>
  </w:style>
  <w:style w:type="character" w:customStyle="1" w:styleId="26">
    <w:name w:val="Основной текст (2)_"/>
    <w:basedOn w:val="a2"/>
    <w:link w:val="27"/>
    <w:rsid w:val="002D5C24"/>
    <w:rPr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D5C24"/>
    <w:pPr>
      <w:widowControl w:val="0"/>
      <w:shd w:val="clear" w:color="auto" w:fill="FFFFFF"/>
      <w:spacing w:after="240" w:line="278" w:lineRule="exact"/>
      <w:ind w:hanging="440"/>
      <w:jc w:val="center"/>
    </w:pPr>
    <w:rPr>
      <w:sz w:val="20"/>
      <w:szCs w:val="20"/>
    </w:rPr>
  </w:style>
  <w:style w:type="character" w:customStyle="1" w:styleId="28">
    <w:name w:val="Подпись к таблице (2) + Полужирный"/>
    <w:basedOn w:val="a2"/>
    <w:rsid w:val="002D5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"/>
    <w:basedOn w:val="a2"/>
    <w:rsid w:val="002D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1pt">
    <w:name w:val="Основной текст (3) + 11 pt"/>
    <w:basedOn w:val="32"/>
    <w:rsid w:val="00311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6"/>
    <w:rsid w:val="00311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3">
    <w:name w:val="Plain Text"/>
    <w:basedOn w:val="a1"/>
    <w:link w:val="aff4"/>
    <w:rsid w:val="002271B8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2"/>
    <w:link w:val="aff3"/>
    <w:rsid w:val="002271B8"/>
    <w:rPr>
      <w:rFonts w:ascii="Courier New" w:hAnsi="Courier New"/>
    </w:rPr>
  </w:style>
  <w:style w:type="paragraph" w:customStyle="1" w:styleId="17">
    <w:name w:val="Абзац списка1"/>
    <w:basedOn w:val="a1"/>
    <w:rsid w:val="00FA2E21"/>
    <w:pPr>
      <w:ind w:left="720"/>
    </w:pPr>
  </w:style>
  <w:style w:type="paragraph" w:styleId="34">
    <w:name w:val="Body Text Indent 3"/>
    <w:basedOn w:val="a1"/>
    <w:link w:val="35"/>
    <w:semiHidden/>
    <w:unhideWhenUsed/>
    <w:rsid w:val="00FA2E2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FA2E21"/>
    <w:rPr>
      <w:sz w:val="16"/>
      <w:szCs w:val="16"/>
    </w:rPr>
  </w:style>
  <w:style w:type="character" w:customStyle="1" w:styleId="a6">
    <w:name w:val="Абзац списка Знак"/>
    <w:aliases w:val="Bullet List Знак,FooterText Знак,numbered Знак,List Paragraph Знак"/>
    <w:link w:val="a5"/>
    <w:uiPriority w:val="34"/>
    <w:locked/>
    <w:rsid w:val="00941818"/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1"/>
    <w:rsid w:val="0083139C"/>
    <w:pPr>
      <w:numPr>
        <w:numId w:val="6"/>
      </w:numPr>
      <w:contextualSpacing/>
    </w:pPr>
    <w:rPr>
      <w:sz w:val="20"/>
      <w:szCs w:val="20"/>
      <w:lang w:eastAsia="en-US"/>
    </w:rPr>
  </w:style>
  <w:style w:type="paragraph" w:styleId="aff5">
    <w:name w:val="Title"/>
    <w:basedOn w:val="a1"/>
    <w:link w:val="aff6"/>
    <w:qFormat/>
    <w:rsid w:val="007E704D"/>
    <w:pPr>
      <w:ind w:firstLine="709"/>
      <w:jc w:val="center"/>
    </w:pPr>
    <w:rPr>
      <w:b/>
      <w:bCs/>
      <w:sz w:val="28"/>
    </w:rPr>
  </w:style>
  <w:style w:type="character" w:customStyle="1" w:styleId="aff6">
    <w:name w:val="Название Знак"/>
    <w:basedOn w:val="a2"/>
    <w:link w:val="aff5"/>
    <w:rsid w:val="007E704D"/>
    <w:rPr>
      <w:b/>
      <w:bCs/>
      <w:sz w:val="28"/>
      <w:szCs w:val="24"/>
    </w:rPr>
  </w:style>
  <w:style w:type="character" w:customStyle="1" w:styleId="apple-converted-space">
    <w:name w:val="apple-converted-space"/>
    <w:basedOn w:val="a2"/>
    <w:rsid w:val="00A062C9"/>
  </w:style>
  <w:style w:type="character" w:customStyle="1" w:styleId="UnresolvedMention">
    <w:name w:val="Unresolved Mention"/>
    <w:basedOn w:val="a2"/>
    <w:uiPriority w:val="99"/>
    <w:semiHidden/>
    <w:unhideWhenUsed/>
    <w:rsid w:val="00722F48"/>
    <w:rPr>
      <w:color w:val="605E5C"/>
      <w:shd w:val="clear" w:color="auto" w:fill="E1DFDD"/>
    </w:rPr>
  </w:style>
  <w:style w:type="paragraph" w:customStyle="1" w:styleId="msonormal0">
    <w:name w:val="msonormal"/>
    <w:basedOn w:val="a1"/>
    <w:rsid w:val="00E958AC"/>
    <w:pPr>
      <w:spacing w:before="100" w:beforeAutospacing="1" w:after="100" w:afterAutospacing="1"/>
    </w:pPr>
  </w:style>
  <w:style w:type="paragraph" w:customStyle="1" w:styleId="110">
    <w:name w:val="Знак Знак11 Знак Знак Знак Знак Знак Знак"/>
    <w:basedOn w:val="a1"/>
    <w:rsid w:val="003219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">
    <w:name w:val="paragraph"/>
    <w:basedOn w:val="a1"/>
    <w:rsid w:val="00E9292B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E9292B"/>
  </w:style>
  <w:style w:type="character" w:customStyle="1" w:styleId="eop">
    <w:name w:val="eop"/>
    <w:basedOn w:val="a2"/>
    <w:rsid w:val="00E9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5EAE-231E-4E3A-9E9C-F3163459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28</Pages>
  <Words>6268</Words>
  <Characters>50501</Characters>
  <Application>Microsoft Office Word</Application>
  <DocSecurity>0</DocSecurity>
  <Lines>420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программы учебной  практики</vt:lpstr>
    </vt:vector>
  </TitlesOfParts>
  <Company>KMSTU</Company>
  <LinksUpToDate>false</LinksUpToDate>
  <CharactersWithSpaces>56656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программы учебной  практики</dc:title>
  <dc:subject/>
  <dc:creator>User</dc:creator>
  <cp:keywords/>
  <dc:description/>
  <cp:lastModifiedBy>КафЭконом Кафедра Экономики</cp:lastModifiedBy>
  <cp:revision>39</cp:revision>
  <cp:lastPrinted>2020-12-01T12:08:00Z</cp:lastPrinted>
  <dcterms:created xsi:type="dcterms:W3CDTF">2020-12-13T00:31:00Z</dcterms:created>
  <dcterms:modified xsi:type="dcterms:W3CDTF">2023-11-20T10:35:00Z</dcterms:modified>
</cp:coreProperties>
</file>