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9" w:rsidRPr="00EC51F5" w:rsidRDefault="00EC51F5" w:rsidP="00EC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B5FCB" w:rsidRDefault="004C40E9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ПРОФЕССИОНАЛЬНОЙ ПРОГРАММЫ </w:t>
      </w:r>
    </w:p>
    <w:p w:rsidR="004C40E9" w:rsidRPr="00EC51F5" w:rsidRDefault="00AB5FCB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692097" w:rsidRPr="00692097" w:rsidRDefault="00AB5FCB" w:rsidP="00692097">
      <w:pPr>
        <w:suppressAutoHyphens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ru-RU"/>
        </w:rPr>
      </w:pPr>
      <w:r w:rsidRPr="00AB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2097" w:rsidRPr="0069209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ru-RU"/>
        </w:rPr>
        <w:t xml:space="preserve">Макроэкономика: методология, образовательные </w:t>
      </w:r>
    </w:p>
    <w:p w:rsidR="00692097" w:rsidRPr="00692097" w:rsidRDefault="00692097" w:rsidP="006920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ru-RU"/>
        </w:rPr>
      </w:pPr>
      <w:r w:rsidRPr="0069209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ru-RU"/>
        </w:rPr>
        <w:t>технологии и методы преподавания в условиях цифровизации экономики»</w:t>
      </w:r>
    </w:p>
    <w:p w:rsidR="00585A14" w:rsidRPr="004C40E9" w:rsidRDefault="00585A14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2097" w:rsidRDefault="00CC063C" w:rsidP="00692097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программы: </w:t>
      </w:r>
      <w:r w:rsidR="00AB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</w:t>
      </w:r>
      <w:r w:rsidR="00585A14" w:rsidRPr="0058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="0081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 области</w:t>
      </w:r>
      <w:r w:rsidR="00585A14" w:rsidRPr="0058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97" w:rsidRPr="00692097">
        <w:rPr>
          <w:rFonts w:ascii="Times New Roman" w:hAnsi="Times New Roman" w:cs="Times New Roman"/>
          <w:sz w:val="24"/>
          <w:szCs w:val="24"/>
        </w:rPr>
        <w:t>современных макроэкономических концепций и моделей; приобретение практических навыков анализа и интерпретации показателей, характеризующих социально-экономические процессы и явления на макро уровне как в России, так и за рубежом; понимание содержания и сущности мероприятий в области бюджетно-налоговой, кредитно-денежной и инвестиционной политики, политики в области занятости, доходов; ознакомление с текущими макроэкономическими проблемам</w:t>
      </w:r>
      <w:r w:rsidR="00692097">
        <w:rPr>
          <w:rFonts w:ascii="Times New Roman" w:hAnsi="Times New Roman" w:cs="Times New Roman"/>
          <w:sz w:val="24"/>
          <w:szCs w:val="24"/>
        </w:rPr>
        <w:t xml:space="preserve">и России </w:t>
      </w:r>
      <w:r w:rsidR="00692097" w:rsidRPr="00692097">
        <w:rPr>
          <w:rFonts w:ascii="Times New Roman" w:hAnsi="Times New Roman" w:cs="Times New Roman"/>
          <w:sz w:val="24"/>
          <w:szCs w:val="24"/>
        </w:rPr>
        <w:t>и овладение современными технологиями и методиками преподавания экономических дисциплин в условиях развитой системы интернет-образования.</w:t>
      </w:r>
    </w:p>
    <w:p w:rsidR="001E1703" w:rsidRDefault="00EC51F5" w:rsidP="00692097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 w:rsidR="00CC063C"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5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170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результате освоения программы выпускник должен обладать:</w:t>
      </w:r>
    </w:p>
    <w:p w:rsidR="001E1703" w:rsidRDefault="00AB455B" w:rsidP="001E1703">
      <w:pPr>
        <w:pStyle w:val="a3"/>
        <w:shd w:val="clear" w:color="auto" w:fill="FFFFFF"/>
        <w:ind w:left="22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-с</w:t>
      </w:r>
      <w:r w:rsidR="001E1703">
        <w:rPr>
          <w:bCs/>
          <w:sz w:val="24"/>
          <w:szCs w:val="24"/>
        </w:rPr>
        <w:t>пособностью использовать общенаучные знания в профессиональной и научно-исследовательской деятельности: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-знать основные результаты новейших исследований, опубликованных в ведущих профессиональных журналах по проблемам </w:t>
      </w:r>
      <w:r w:rsidR="00692097">
        <w:rPr>
          <w:rFonts w:ascii="Times New Roman" w:eastAsia="Times New Roman" w:hAnsi="Times New Roman" w:cs="Times New Roman"/>
          <w:bCs/>
          <w:sz w:val="24"/>
          <w:szCs w:val="24"/>
        </w:rPr>
        <w:t>макро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экономики;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-уметь определять источники и осуществлять поиск информации, необходимой для проведения учебных занятий и научных исследований в профессиональной сфере;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-владеть методикой и методологией проведения научных исследований в профессиональной сфере.</w:t>
      </w:r>
    </w:p>
    <w:p w:rsidR="001E1703" w:rsidRDefault="00AB455B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</w:t>
      </w:r>
      <w:r w:rsidR="001E1703">
        <w:rPr>
          <w:rFonts w:ascii="Times New Roman" w:eastAsia="Times New Roman" w:hAnsi="Times New Roman" w:cs="Times New Roman"/>
          <w:bCs/>
          <w:sz w:val="24"/>
          <w:szCs w:val="24"/>
        </w:rPr>
        <w:t>пособностью анализировать и прогнозировать основные социально-экономические показатели, предлагать стратегические подходы экономического развития на макроуровнях: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-знать основные положения и методы экономической науки и хозяйствования, их отражение и обеспечение в российском законодательстве;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-уметь использовать экономические знания для понимания движущих сил и закономерностей исторического процесса, анализа социально-значимых проблем и процессов, решения социальных и профессиональных задач;</w:t>
      </w:r>
    </w:p>
    <w:p w:rsidR="001E1703" w:rsidRDefault="00AB455B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-с</w:t>
      </w:r>
      <w:r w:rsidR="001E1703">
        <w:rPr>
          <w:rFonts w:ascii="Times New Roman" w:eastAsia="Times New Roman" w:hAnsi="Times New Roman" w:cs="Times New Roman"/>
          <w:bCs/>
          <w:sz w:val="24"/>
          <w:szCs w:val="24"/>
        </w:rPr>
        <w:t>пособностью к междисциплинарному взаимодействию и умению сотрудничать с представителями других областей знания в ходе решения научно-исследовательских и прикладных задач: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-знать основные результаты новейших исследований, опубликованных в ведущих профессиональных журналах и монографических исследованиях по проблемам </w:t>
      </w:r>
      <w:r w:rsidR="0046104A">
        <w:rPr>
          <w:rFonts w:ascii="Times New Roman" w:eastAsia="Times New Roman" w:hAnsi="Times New Roman" w:cs="Times New Roman"/>
          <w:bCs/>
          <w:sz w:val="24"/>
          <w:szCs w:val="24"/>
        </w:rPr>
        <w:t>макро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экономики;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-уметь системно освещать и анализировать основные проблемы современной экономической жизни и экономической политики в Российской Федерации;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-владеть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разработки стратегических подходов экономического развития на макроуровнях.</w:t>
      </w:r>
    </w:p>
    <w:p w:rsidR="001E1703" w:rsidRDefault="00AB455B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</w:t>
      </w:r>
      <w:r w:rsidR="001E1703">
        <w:rPr>
          <w:rFonts w:ascii="Times New Roman" w:eastAsia="Times New Roman" w:hAnsi="Times New Roman" w:cs="Times New Roman"/>
          <w:bCs/>
          <w:sz w:val="24"/>
          <w:szCs w:val="24"/>
        </w:rPr>
        <w:t>пособностью к подготовке и проведению научных семинаров, конференций, подготовке и редактированию научных публикаций: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-знать методику и методологию научных исследований, основные принципы построения научных выступлений и письменных работ;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-уметь обобщать и представлять научному сообществу результаты научных исследований;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-владеть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навыками публичных выступлений, участия в научных мероприятиях (симпозиумах, конференциях и т.д.).</w:t>
      </w:r>
    </w:p>
    <w:p w:rsidR="001E1703" w:rsidRDefault="00AB455B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-с</w:t>
      </w:r>
      <w:r w:rsidR="001E1703">
        <w:rPr>
          <w:rFonts w:ascii="Times New Roman" w:eastAsia="Times New Roman" w:hAnsi="Times New Roman" w:cs="Times New Roman"/>
          <w:bCs/>
          <w:sz w:val="24"/>
          <w:szCs w:val="24"/>
        </w:rPr>
        <w:t>пособностью к навыкам практического использования знаний основ педагогической деятельности в преподавании курсов экономических дисциплин в образовательных организациях: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-знать основы организации учебно-воспитательного процесса в образовательных организациях;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-уметь организовывать учебную и научно-исследовательскую деятельность студентов;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обобщать и интерпретировать результаты научно-исследовательской работы для использования в преподавательской деятельности; использовать современные образовательные технологии;</w:t>
      </w:r>
    </w:p>
    <w:p w:rsidR="001E1703" w:rsidRDefault="001E1703" w:rsidP="001E1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-владеть навыками структурирования и преобразования научных знаний в учебно-методические материалы, их устного и письменного изложения; приемами разработки контрольно-измерительных материалов; навыками проведения учебных занятий в интерактивной форме.</w:t>
      </w:r>
    </w:p>
    <w:p w:rsidR="00EC51F5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подаватели</w:t>
      </w:r>
      <w:r w:rsid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AD6" w:rsidRDefault="00EC51F5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4C40E9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541D0D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 w:rsidRPr="00714AD6">
        <w:t xml:space="preserve"> </w:t>
      </w:r>
      <w:r w:rsidR="002303BA" w:rsidRPr="002303B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23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3D7" w:rsidRDefault="005123D7" w:rsidP="00512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Составители программы:</w:t>
      </w:r>
    </w:p>
    <w:p w:rsidR="0064294E" w:rsidRPr="0064294E" w:rsidRDefault="0064294E" w:rsidP="00512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4E">
        <w:rPr>
          <w:rFonts w:ascii="Times New Roman" w:hAnsi="Times New Roman" w:cs="Times New Roman"/>
          <w:color w:val="000000"/>
          <w:sz w:val="24"/>
          <w:szCs w:val="24"/>
        </w:rPr>
        <w:t xml:space="preserve">Козловская Светлана Алексеевна - кандидат экономических наук, доцент кафедры экономики и управления КФ РЭУ </w:t>
      </w:r>
      <w:proofErr w:type="spellStart"/>
      <w:r w:rsidRPr="0064294E">
        <w:rPr>
          <w:rFonts w:ascii="Times New Roman" w:hAnsi="Times New Roman" w:cs="Times New Roman"/>
          <w:color w:val="000000"/>
          <w:sz w:val="24"/>
          <w:szCs w:val="24"/>
        </w:rPr>
        <w:t>им.Г.В.Плеханова</w:t>
      </w:r>
      <w:proofErr w:type="spellEnd"/>
    </w:p>
    <w:p w:rsidR="005123D7" w:rsidRPr="002303BA" w:rsidRDefault="005123D7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0D" w:rsidRPr="00541D0D" w:rsidRDefault="00541D0D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14AD6" w:rsidRPr="00714AD6" w:rsidRDefault="00714AD6" w:rsidP="001E1703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14AD6" w:rsidRPr="0071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E1703"/>
    <w:rsid w:val="002303BA"/>
    <w:rsid w:val="0046104A"/>
    <w:rsid w:val="00472BC4"/>
    <w:rsid w:val="004C40E9"/>
    <w:rsid w:val="005123D7"/>
    <w:rsid w:val="00532A28"/>
    <w:rsid w:val="0053598A"/>
    <w:rsid w:val="00541D0D"/>
    <w:rsid w:val="00585A14"/>
    <w:rsid w:val="0064294E"/>
    <w:rsid w:val="00692097"/>
    <w:rsid w:val="00696B69"/>
    <w:rsid w:val="00714AD6"/>
    <w:rsid w:val="00814627"/>
    <w:rsid w:val="008E5D14"/>
    <w:rsid w:val="00936020"/>
    <w:rsid w:val="009C58C2"/>
    <w:rsid w:val="00A20C40"/>
    <w:rsid w:val="00AB455B"/>
    <w:rsid w:val="00AB5FCB"/>
    <w:rsid w:val="00B77608"/>
    <w:rsid w:val="00C03797"/>
    <w:rsid w:val="00CC063C"/>
    <w:rsid w:val="00CE1C6B"/>
    <w:rsid w:val="00DB50A2"/>
    <w:rsid w:val="00E710E6"/>
    <w:rsid w:val="00E72ED9"/>
    <w:rsid w:val="00EC51F5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170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D69B-4369-4CDF-BDD3-1157E72C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Наталья Пенькова</cp:lastModifiedBy>
  <cp:revision>12</cp:revision>
  <dcterms:created xsi:type="dcterms:W3CDTF">2021-01-16T18:05:00Z</dcterms:created>
  <dcterms:modified xsi:type="dcterms:W3CDTF">2021-01-17T12:15:00Z</dcterms:modified>
</cp:coreProperties>
</file>